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68ED7" w14:textId="0602D1C2" w:rsidR="00D56118" w:rsidRDefault="00D56118" w:rsidP="00EF40B4">
      <w:pPr>
        <w:jc w:val="both"/>
        <w:rPr>
          <w:b w:val="0"/>
        </w:rPr>
      </w:pPr>
    </w:p>
    <w:p w14:paraId="3535B87F" w14:textId="68F3C2BD" w:rsidR="00D56118" w:rsidRDefault="00D56118" w:rsidP="00EF40B4">
      <w:pPr>
        <w:jc w:val="both"/>
        <w:rPr>
          <w:b w:val="0"/>
        </w:rPr>
      </w:pPr>
    </w:p>
    <w:p w14:paraId="18AF53FA" w14:textId="67218845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bookmarkStart w:id="0" w:name="_GoBack"/>
      <w:bookmarkEnd w:id="0"/>
      <w:r w:rsidRPr="00527BC7">
        <w:rPr>
          <w:sz w:val="28"/>
          <w:szCs w:val="28"/>
          <w:lang w:eastAsia="en-US"/>
        </w:rPr>
        <w:t>ПРОФИЛАКТИКА ДЕТСКОГО ТРАВМАТИЗМА В ЛЕТНИЙ ПЕРИОД</w:t>
      </w:r>
    </w:p>
    <w:p w14:paraId="19354F47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Наступает долгожданное лето, которое приносит не только радостные теплые деньки, но и травмы, ушибы, порезы и другие неприятности. Призываем обратить внимание на безопасность, чтобы летний отдых не омрачался пребыванием на больничной койке.</w:t>
      </w:r>
    </w:p>
    <w:p w14:paraId="2D2F05C6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В медицинские учреждения России ежегодно регистрируется более 3 миллионов детских травм (каждый девятый ребенок в возрасте 0–17 лет). Травмы и отравления занимают 1-е место в структуре детской смертности (до 30%). Основной вид травматизма – это дорожно-транспортные происшествия. Наибольшую тревогу вызывает рост числа травм у детей-пешеходов, а также тяжелые последствия аварий с детьми на мототранспорте. Для школьников (особенно 7–12 лет) летняя безопасность строится на балансе между самостоятельностью и чёткими правилами, которые важно донести до ребёнка.</w:t>
      </w:r>
    </w:p>
    <w:p w14:paraId="5B521FDB" w14:textId="77777777" w:rsidR="00527BC7" w:rsidRDefault="00527BC7" w:rsidP="00527BC7">
      <w:pPr>
        <w:jc w:val="both"/>
        <w:rPr>
          <w:sz w:val="28"/>
          <w:szCs w:val="28"/>
          <w:lang w:eastAsia="en-US"/>
        </w:rPr>
      </w:pPr>
    </w:p>
    <w:p w14:paraId="7FFD527F" w14:textId="7EECBE6C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дороге:</w:t>
      </w:r>
    </w:p>
    <w:p w14:paraId="3452BC9C" w14:textId="2DA4732A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Изучайте правила дорожного движения;</w:t>
      </w:r>
    </w:p>
    <w:p w14:paraId="651A8ADB" w14:textId="50CB17D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При движении в автомобиле рекомендуется использовать специальные удерживающие устройства либо пристегивать ремень безопасности.</w:t>
      </w:r>
    </w:p>
    <w:p w14:paraId="464DD9C3" w14:textId="15660C9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Следует переходить дорогу исключительно в предназначенных для этого зонах. </w:t>
      </w:r>
    </w:p>
    <w:p w14:paraId="33A7DE64" w14:textId="31CBDC4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Движение через проезжую часть, даже на зеленый свет светофора, можно начинать лишь убедившись, что все машины готовы пропустить пешехода; нельзя переходить дорогу разговаривая по телефону или слушая музыку в наушниках.</w:t>
      </w:r>
    </w:p>
    <w:p w14:paraId="4A0B5FEB" w14:textId="5585531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Входить в транспорт и выходить из него, можно только при его полной остановке. Запрыгивать на ходу в транспорт опасно!</w:t>
      </w:r>
    </w:p>
    <w:p w14:paraId="316BA00D" w14:textId="35075A7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Кататься на велосипеде, роликах или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электросамокате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следует в защитном шлеме, налокотниках и наколенниках. Обратите внимание ребенка на то, что съезд с крутых склонов очень опасен. Не останавливайтесь у опасных мест – выездов машин из дворов, арок, автостоянок. Не выезжай на проезжую часть.</w:t>
      </w:r>
    </w:p>
    <w:p w14:paraId="08E7D8DC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При эксплуатации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электросамоката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соблюдайте скоростной режим, двигайтесь в местах наименьшего скопления людей, выбирайте маршрут с наиболее ровной поверхностью, без ям и выбоин, не катайтесь вдвоем, при пересечении пешеходного перехода сойдите с транспортного средства и перевезите его вручную.</w:t>
      </w:r>
    </w:p>
    <w:p w14:paraId="417723FF" w14:textId="1789474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7.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тёмное время суток носите светоотражатели (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фликеры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>).</w:t>
      </w:r>
    </w:p>
    <w:p w14:paraId="12ACD0B2" w14:textId="1F8E0D2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8.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катайтесь вне салона транспортных средств (крышах, подножках трамваев, электропоездов).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Зацепинг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– смертельно опасное увлечение! Опасен падением с поезда во время движения, в том числе под рельсы движущегося состава и столкновением по ходу движения. Также имеется риск погибнуть от удара током.</w:t>
      </w:r>
    </w:p>
    <w:p w14:paraId="0ACEF517" w14:textId="0C3D6D4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9.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Особое внимание обращаем на травмы при использовании мототранспорта (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квадроциклы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, скутеры, мотоциклы,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питбайки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>) – травмы очень серьезные, которые зачастую приводят к инвалидности, а иногда и к смертельному исходу.  В связи с ростом травматизма у детей, напоминаем правила использования мототранспорта:</w:t>
      </w:r>
    </w:p>
    <w:p w14:paraId="409D1E37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- Управление любым мототранспортом (включая скутеры до 50 куб. см) на дорогах общего пользования разрешено только с 16 лет при наличии прав соответствующей категории. Детям до 14 лет запрещено выезжать на дороги даже на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квадроциклах</w:t>
      </w:r>
      <w:proofErr w:type="spellEnd"/>
    </w:p>
    <w:p w14:paraId="669CF9EC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- Запрещено: езда вдвоём или втроём на транспорте, рассчитанном на одного; катание по проезжей части, в тёмное время суток, в гололёд или дождь; переделка техники </w:t>
      </w:r>
      <w:r w:rsidRPr="00527BC7">
        <w:rPr>
          <w:b w:val="0"/>
          <w:bCs w:val="0"/>
          <w:sz w:val="28"/>
          <w:szCs w:val="28"/>
          <w:lang w:eastAsia="en-US"/>
        </w:rPr>
        <w:lastRenderedPageBreak/>
        <w:t>для увеличения скорости.</w:t>
      </w:r>
    </w:p>
    <w:p w14:paraId="2F2CB9B0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- до 12 лет ребёнку нельзя доверять мототранспорт с двигателем внутреннего сгорания даже на частной территории.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Квадроциклы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особенно коварны - из-за низкого веса они легко переворачиваются на бок. Лучшая профилактика — заменить мототранспорт на велосипед или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электросамокат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до 15 км/ч.</w:t>
      </w:r>
    </w:p>
    <w:p w14:paraId="61DC5E71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5E1FF628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воде:</w:t>
      </w:r>
    </w:p>
    <w:p w14:paraId="0B3345F5" w14:textId="6345707F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Купаться можно только в специально оборудованных местах в присутствии взрослых.</w:t>
      </w:r>
    </w:p>
    <w:p w14:paraId="490F9149" w14:textId="648F74A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Нельзя прыгать в воду с мостов, обрывов и других возвышений;</w:t>
      </w:r>
    </w:p>
    <w:p w14:paraId="754569B8" w14:textId="0A5CB21F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разрешается заплывать за буйки и нырять в неизвестных местах водоёма, камни и ветки на дне водоёма часто являются причиной травм;</w:t>
      </w:r>
    </w:p>
    <w:p w14:paraId="02F5ADA3" w14:textId="7417F8A9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Нельзя играть в тех местах, где есть риск упасть в водоём;</w:t>
      </w:r>
    </w:p>
    <w:p w14:paraId="2612E802" w14:textId="3EF84FF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Нельзя заплывать на глубину, даже если ребенок хорошо плавает; также, не заплывай за буйки и не пытайся переплыть реку на спор.</w:t>
      </w:r>
    </w:p>
    <w:p w14:paraId="3E5B6B7F" w14:textId="6F838EB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Запрещены игры, в которых нужно хватать или топить других;</w:t>
      </w:r>
    </w:p>
    <w:p w14:paraId="5437BEA7" w14:textId="08D07DB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7.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Надувные матрасы и круги работают только у берега — течение может унести.</w:t>
      </w:r>
    </w:p>
    <w:p w14:paraId="7999EC80" w14:textId="32EA721A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8.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Если судорога свела ногу — позови на помощь, перевернись на спину и разотри мышцу.</w:t>
      </w:r>
    </w:p>
    <w:p w14:paraId="2112D08E" w14:textId="3D2B50A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9.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Контролируйте время пребывания в воде, чтобы не допустить переохлаждения;</w:t>
      </w:r>
    </w:p>
    <w:p w14:paraId="69D79A58" w14:textId="0AAAEFF6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10.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Используйте головные уборы и специальные солнцезащитные средства, для предотвращения солнечных ожогов;</w:t>
      </w:r>
    </w:p>
    <w:p w14:paraId="0F491C1B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02C7EE23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дома:</w:t>
      </w:r>
    </w:p>
    <w:p w14:paraId="4B075C47" w14:textId="57BEFDE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пренебрегайте правилами пожарной безопасности;</w:t>
      </w:r>
    </w:p>
    <w:p w14:paraId="746BE609" w14:textId="1196931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Обратите внимание на безопасное обращение с электроприборами (не трогайте включенные электроприборы мокрыми руками, пользуйтесь только исправными приборами, не засовывайте пальцы в розетку);</w:t>
      </w:r>
    </w:p>
    <w:p w14:paraId="6A64DABB" w14:textId="6265B3C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Мойте руки перед приёмом пищи, тщательно мойте фрукты и овощи для предотвращения кишечных инфекций.</w:t>
      </w:r>
    </w:p>
    <w:p w14:paraId="3A2834B1" w14:textId="2868861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общайтесь с незнакомыми людьми (не открывайте двери незнакомым людям, даже если они представляются друзьями родителей, полицейскими или слесарями, не берите что-либо у незнакомых, не входите в лифт или подъезд с незнакомыми людьми, не садитесь в машину с незнакомцами);</w:t>
      </w:r>
    </w:p>
    <w:p w14:paraId="337A2E56" w14:textId="7AB1C3D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сидите на подоконнике, не свешивайтесь из окна или с балкона. Открывай окна только для проветривания (на ограничитель). Не облокачивайся на москитную сетку </w:t>
      </w:r>
      <w:r>
        <w:rPr>
          <w:b w:val="0"/>
          <w:bCs w:val="0"/>
          <w:sz w:val="28"/>
          <w:szCs w:val="28"/>
          <w:lang w:eastAsia="en-US"/>
        </w:rPr>
        <w:t>-</w:t>
      </w:r>
      <w:r w:rsidRPr="00527BC7">
        <w:rPr>
          <w:b w:val="0"/>
          <w:bCs w:val="0"/>
          <w:sz w:val="28"/>
          <w:szCs w:val="28"/>
          <w:lang w:eastAsia="en-US"/>
        </w:rPr>
        <w:t xml:space="preserve"> она не выдержит твой вес.</w:t>
      </w:r>
    </w:p>
    <w:p w14:paraId="71507062" w14:textId="7BACB53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случае пожара, если не удалось потушить огонь одеялом, выходите из квартиры, закрыв дверь и спускайтесь по лестнице (ни в коем случае не пользуйтесь лифтом), вызывайте экстренные службы по номеру 101 (либо 112).</w:t>
      </w:r>
    </w:p>
    <w:p w14:paraId="35F442F5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76B98572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46415B74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улице, в лесу (на даче):</w:t>
      </w:r>
    </w:p>
    <w:p w14:paraId="545E407D" w14:textId="5934A35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трогайте и не дразните бродячих собак и кошек, птиц, насекомых и любых других животных. Если собака агрессивна — не беги, замри или медленно отходи спиной к стене;</w:t>
      </w:r>
    </w:p>
    <w:p w14:paraId="3EDCE2F6" w14:textId="41B83C3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трогайте незнакомые грибы и не ешьте неизвестные ягоды и плоды, даже если </w:t>
      </w:r>
      <w:r w:rsidRPr="00527BC7">
        <w:rPr>
          <w:b w:val="0"/>
          <w:bCs w:val="0"/>
          <w:sz w:val="28"/>
          <w:szCs w:val="28"/>
          <w:lang w:eastAsia="en-US"/>
        </w:rPr>
        <w:lastRenderedPageBreak/>
        <w:t>они похожи на съедобные, они могут быть ядовитыми!</w:t>
      </w:r>
    </w:p>
    <w:p w14:paraId="3AFBD241" w14:textId="0E29F79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Обязательно носи головной убор (панаму, кепку) и пей воду каждые 20-30 минут для предотвращения солнечного и теплового удара. Не рекомендуется находиться на открытом солнце с 12 до 16 часов — это самое опасное время для теплового удара.</w:t>
      </w:r>
    </w:p>
    <w:p w14:paraId="69BDEE1D" w14:textId="4462CA79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жаркую погоду надевайте светлую, не обтягивающую одежду из натуральных тканей.</w:t>
      </w:r>
    </w:p>
    <w:p w14:paraId="3664BAF5" w14:textId="660DA505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Для защиты от насекомых воспользуйтесь защитным средством;</w:t>
      </w:r>
    </w:p>
    <w:p w14:paraId="51651C79" w14:textId="45733CC0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6.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Смертельно опасно касаться висящих или лежащих на земле проводов и даже приближаться к ним. Не влезайте на опоры высоковольтных линий электропередачи, не играйте под ними; не делайте на провода </w:t>
      </w:r>
      <w:proofErr w:type="spellStart"/>
      <w:r w:rsidRPr="00527BC7">
        <w:rPr>
          <w:b w:val="0"/>
          <w:bCs w:val="0"/>
          <w:sz w:val="28"/>
          <w:szCs w:val="28"/>
          <w:lang w:eastAsia="en-US"/>
        </w:rPr>
        <w:t>набросы</w:t>
      </w:r>
      <w:proofErr w:type="spellEnd"/>
      <w:r w:rsidRPr="00527BC7">
        <w:rPr>
          <w:b w:val="0"/>
          <w:bCs w:val="0"/>
          <w:sz w:val="28"/>
          <w:szCs w:val="28"/>
          <w:lang w:eastAsia="en-US"/>
        </w:rPr>
        <w:t xml:space="preserve"> проволоки; не запускайте под ними воздушных змеев; никогда не открывайте электрощиты.</w:t>
      </w:r>
    </w:p>
    <w:p w14:paraId="2F023522" w14:textId="065A494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7.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разводите костры без присутствия взрослых. Огонь опасен тем, что он быстро распространяется.</w:t>
      </w:r>
    </w:p>
    <w:p w14:paraId="02BD37C4" w14:textId="63721A4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8.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находитесь на улице без присутствия взрослых после 10 часов вечера и позже.</w:t>
      </w:r>
    </w:p>
    <w:p w14:paraId="30110896" w14:textId="18E3CE38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9.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лесах или парках не сходи с тропинки. Всегда будь в поле зрения взрослого.</w:t>
      </w:r>
    </w:p>
    <w:p w14:paraId="188326AF" w14:textId="7FEA5AA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10.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В лесах или парках много клещей, укусы которых опасны. Чтобы от них защититься, выбирайте одежду, плотно прилегающую к запястьям, щиколоткам, шее. Надевайте шапку или капюшон. После возвращения из леса или парка проведите тщательный осмотр кожи. При обнаружении клеща обратитесь к врачу.</w:t>
      </w:r>
    </w:p>
    <w:p w14:paraId="7A6FB6ED" w14:textId="5F3FBD7E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Соблюдайте питьевой режим чтобы не допустить обезвоживания.</w:t>
      </w:r>
    </w:p>
    <w:p w14:paraId="2AC99A82" w14:textId="0A2C1CBB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ходите в заброшенные зданиях, на крыши и чердаки.</w:t>
      </w:r>
    </w:p>
    <w:p w14:paraId="1339432C" w14:textId="767215E4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Если потерялся (в городе или в ТЦ): остановись, не ищи родителей сам - стой на месте или иди к кассе, охране или полицейскому. Не уходи с чужими людьми, которые предложат помочь. Можно обратиться только к человеку в форме или женщине с детьми.</w:t>
      </w:r>
    </w:p>
    <w:p w14:paraId="72E0E012" w14:textId="77777777" w:rsidR="00527BC7" w:rsidRDefault="00527BC7" w:rsidP="00527BC7">
      <w:pPr>
        <w:jc w:val="both"/>
        <w:rPr>
          <w:sz w:val="28"/>
          <w:szCs w:val="28"/>
          <w:lang w:eastAsia="en-US"/>
        </w:rPr>
      </w:pPr>
    </w:p>
    <w:p w14:paraId="16D2AF93" w14:textId="35C21D0A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поведения на детской площадке:</w:t>
      </w:r>
    </w:p>
    <w:p w14:paraId="2BA663E9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Сооружения на детской площадке выполнены из металла или других прочных материалов и, если не соблюдать правила безопасности, есть риск получить серьезные травмы.</w:t>
      </w:r>
    </w:p>
    <w:p w14:paraId="29539C64" w14:textId="5D365CCA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Например, качели – к ним нужно подходить сбоку, садиться и вставать, дождавшись полной остановки, крепко держаться при катании.</w:t>
      </w:r>
    </w:p>
    <w:p w14:paraId="07A36B65" w14:textId="59C24F89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катайтесь на сломанных качелях, горках;</w:t>
      </w:r>
    </w:p>
    <w:p w14:paraId="235BA49C" w14:textId="4CD7B07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катайтесь, стоя на ногах, не спрыгивайте, не подходите близко, если катаются другие дети, не раскачивайте пустые качели;</w:t>
      </w:r>
    </w:p>
    <w:p w14:paraId="0DC6C0E1" w14:textId="516D4E0F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Если вы упали с качелей, не вставайте сразу, чтобы не получить удар движущейся качелей;</w:t>
      </w:r>
    </w:p>
    <w:p w14:paraId="1CE220CD" w14:textId="7F2E2D03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Прежде, чем съехать с горки, нужно убедиться, что предыдущий ребенок встал на ноги и отошёл в сторону;</w:t>
      </w:r>
    </w:p>
    <w:p w14:paraId="2A1120A1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6E1D9741" w14:textId="77777777" w:rsidR="00527BC7" w:rsidRPr="00527BC7" w:rsidRDefault="00527BC7" w:rsidP="00527BC7">
      <w:pPr>
        <w:jc w:val="both"/>
        <w:rPr>
          <w:sz w:val="28"/>
          <w:szCs w:val="28"/>
          <w:lang w:eastAsia="en-US"/>
        </w:rPr>
      </w:pPr>
      <w:r w:rsidRPr="00527BC7">
        <w:rPr>
          <w:sz w:val="28"/>
          <w:szCs w:val="28"/>
          <w:lang w:eastAsia="en-US"/>
        </w:rPr>
        <w:t>Правила безопасной фотографии:</w:t>
      </w:r>
    </w:p>
    <w:p w14:paraId="00407F7E" w14:textId="7098ECD2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1.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У фотографирующего человека внимание рассеяно и перед тем, как делать фото нужно убедиться, что находишься в безопасном месте. Даже самая удачная фотография не стоит риска для жизни.</w:t>
      </w:r>
    </w:p>
    <w:p w14:paraId="4567C762" w14:textId="1C13768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2.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приближайтесь к краю крыши и ни в коем случае не свешивайтесь с неё, неловкое движение и даже порыв ветра могут привести к падению.</w:t>
      </w:r>
    </w:p>
    <w:p w14:paraId="3958E6CD" w14:textId="16E6224B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3.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 xml:space="preserve">Не пытайтесь фотографироваться с оружием, это опасно!  Оружие – не игрушка, в </w:t>
      </w:r>
      <w:r w:rsidRPr="00527BC7">
        <w:rPr>
          <w:b w:val="0"/>
          <w:bCs w:val="0"/>
          <w:sz w:val="28"/>
          <w:szCs w:val="28"/>
          <w:lang w:eastAsia="en-US"/>
        </w:rPr>
        <w:lastRenderedPageBreak/>
        <w:t xml:space="preserve">том числе и травматическое. </w:t>
      </w:r>
    </w:p>
    <w:p w14:paraId="229B136D" w14:textId="18424646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4.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Транспорт – это объект повышенной опасности, держитесь подальше от проезжей части и рельсов. Фотографироваться, взобравшись на любой вид транспорта тоже крайне опасно.</w:t>
      </w:r>
    </w:p>
    <w:p w14:paraId="324504FB" w14:textId="7D404FB1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5.</w:t>
      </w:r>
      <w:r>
        <w:rPr>
          <w:b w:val="0"/>
          <w:bCs w:val="0"/>
          <w:sz w:val="28"/>
          <w:szCs w:val="28"/>
          <w:lang w:eastAsia="en-US"/>
        </w:rPr>
        <w:t xml:space="preserve"> </w:t>
      </w:r>
      <w:r w:rsidRPr="00527BC7">
        <w:rPr>
          <w:b w:val="0"/>
          <w:bCs w:val="0"/>
          <w:sz w:val="28"/>
          <w:szCs w:val="28"/>
          <w:lang w:eastAsia="en-US"/>
        </w:rPr>
        <w:t>Не подходите к краю обрывов и не взбирайтесь на неустойчивые поверхности (такие как камни, скалы, брёвна), вы можете потерять равновесие и упасть.</w:t>
      </w:r>
    </w:p>
    <w:p w14:paraId="1CDCD67F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5F1D7A49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 xml:space="preserve">Главное правило для ребенка: если что-то пошло не так (травма, потерялся, напугал чужой человек) — сразу звонить родителям, и ругать не будут. Их задача — защитить, а не ругать. </w:t>
      </w:r>
    </w:p>
    <w:p w14:paraId="08E92C8C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745EAB28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Телефоны экстренных служб:</w:t>
      </w:r>
    </w:p>
    <w:p w14:paraId="6ED9157D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Служба спасения— 112 (с мобильного)</w:t>
      </w:r>
    </w:p>
    <w:p w14:paraId="191A5546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Скорая помощь — 103</w:t>
      </w:r>
    </w:p>
    <w:p w14:paraId="22461175" w14:textId="77777777" w:rsidR="00527BC7" w:rsidRPr="00527BC7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Полиция — 102</w:t>
      </w:r>
    </w:p>
    <w:p w14:paraId="18443012" w14:textId="751883BA" w:rsidR="00706966" w:rsidRDefault="00527BC7" w:rsidP="00527BC7">
      <w:pPr>
        <w:jc w:val="both"/>
        <w:rPr>
          <w:b w:val="0"/>
          <w:bCs w:val="0"/>
          <w:sz w:val="28"/>
          <w:szCs w:val="28"/>
          <w:lang w:eastAsia="en-US"/>
        </w:rPr>
      </w:pPr>
      <w:r w:rsidRPr="00527BC7">
        <w:rPr>
          <w:b w:val="0"/>
          <w:bCs w:val="0"/>
          <w:sz w:val="28"/>
          <w:szCs w:val="28"/>
          <w:lang w:eastAsia="en-US"/>
        </w:rPr>
        <w:t>Важно соблюдать правила безопасного поведения в различных ситуациях, соблюдение которых поможет избежать беды.</w:t>
      </w:r>
    </w:p>
    <w:sectPr w:rsidR="00706966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E36A9"/>
    <w:multiLevelType w:val="hybridMultilevel"/>
    <w:tmpl w:val="F72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905FCE"/>
    <w:multiLevelType w:val="multilevel"/>
    <w:tmpl w:val="623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B722D1"/>
    <w:multiLevelType w:val="multilevel"/>
    <w:tmpl w:val="CD9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4"/>
    <w:rsid w:val="00071B1D"/>
    <w:rsid w:val="00072B02"/>
    <w:rsid w:val="000A15B4"/>
    <w:rsid w:val="000A2AF1"/>
    <w:rsid w:val="000B37FE"/>
    <w:rsid w:val="000C1BF8"/>
    <w:rsid w:val="000C4D5F"/>
    <w:rsid w:val="000E0A17"/>
    <w:rsid w:val="000E4080"/>
    <w:rsid w:val="000E521E"/>
    <w:rsid w:val="000E6A16"/>
    <w:rsid w:val="000E6D2E"/>
    <w:rsid w:val="0010554E"/>
    <w:rsid w:val="00144197"/>
    <w:rsid w:val="00155678"/>
    <w:rsid w:val="00165FC2"/>
    <w:rsid w:val="00176AD6"/>
    <w:rsid w:val="0017733B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4A56"/>
    <w:rsid w:val="002066AB"/>
    <w:rsid w:val="002114BF"/>
    <w:rsid w:val="00213D51"/>
    <w:rsid w:val="002235B0"/>
    <w:rsid w:val="00224168"/>
    <w:rsid w:val="00225E0B"/>
    <w:rsid w:val="002263EB"/>
    <w:rsid w:val="00226830"/>
    <w:rsid w:val="002321FB"/>
    <w:rsid w:val="00240E3C"/>
    <w:rsid w:val="00241033"/>
    <w:rsid w:val="002600C3"/>
    <w:rsid w:val="00262DC8"/>
    <w:rsid w:val="00274711"/>
    <w:rsid w:val="00275C05"/>
    <w:rsid w:val="00296832"/>
    <w:rsid w:val="00297980"/>
    <w:rsid w:val="002A27AF"/>
    <w:rsid w:val="002A371B"/>
    <w:rsid w:val="002B2CC0"/>
    <w:rsid w:val="002B75EF"/>
    <w:rsid w:val="002C1129"/>
    <w:rsid w:val="002C3062"/>
    <w:rsid w:val="002D4A6B"/>
    <w:rsid w:val="002E2D71"/>
    <w:rsid w:val="002F732A"/>
    <w:rsid w:val="00300567"/>
    <w:rsid w:val="00300B9A"/>
    <w:rsid w:val="00326669"/>
    <w:rsid w:val="0033276F"/>
    <w:rsid w:val="00341910"/>
    <w:rsid w:val="0035365E"/>
    <w:rsid w:val="003577F5"/>
    <w:rsid w:val="00364BA5"/>
    <w:rsid w:val="00367D60"/>
    <w:rsid w:val="003700F7"/>
    <w:rsid w:val="00372172"/>
    <w:rsid w:val="00373387"/>
    <w:rsid w:val="0037792C"/>
    <w:rsid w:val="00384AC4"/>
    <w:rsid w:val="00386C8C"/>
    <w:rsid w:val="0038705A"/>
    <w:rsid w:val="00393016"/>
    <w:rsid w:val="003947DE"/>
    <w:rsid w:val="00395FD7"/>
    <w:rsid w:val="003B1850"/>
    <w:rsid w:val="003B25BF"/>
    <w:rsid w:val="003B4F29"/>
    <w:rsid w:val="003B6036"/>
    <w:rsid w:val="003D11DE"/>
    <w:rsid w:val="003D78A6"/>
    <w:rsid w:val="00407C46"/>
    <w:rsid w:val="00424356"/>
    <w:rsid w:val="00441048"/>
    <w:rsid w:val="00444F32"/>
    <w:rsid w:val="00446D7C"/>
    <w:rsid w:val="00450D83"/>
    <w:rsid w:val="00465E4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5AAC"/>
    <w:rsid w:val="004F65D9"/>
    <w:rsid w:val="00516448"/>
    <w:rsid w:val="00517700"/>
    <w:rsid w:val="00523CD8"/>
    <w:rsid w:val="00527BC7"/>
    <w:rsid w:val="005319A6"/>
    <w:rsid w:val="00544D0C"/>
    <w:rsid w:val="00554645"/>
    <w:rsid w:val="00567751"/>
    <w:rsid w:val="00573224"/>
    <w:rsid w:val="005846ED"/>
    <w:rsid w:val="00584DC1"/>
    <w:rsid w:val="00591CA0"/>
    <w:rsid w:val="005977BE"/>
    <w:rsid w:val="005B1A0C"/>
    <w:rsid w:val="005C15D6"/>
    <w:rsid w:val="005C16CD"/>
    <w:rsid w:val="005D45B5"/>
    <w:rsid w:val="005D7162"/>
    <w:rsid w:val="005E2939"/>
    <w:rsid w:val="005F5021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7C9"/>
    <w:rsid w:val="006938A8"/>
    <w:rsid w:val="006B53DB"/>
    <w:rsid w:val="006B6C13"/>
    <w:rsid w:val="006D514D"/>
    <w:rsid w:val="006E4AE0"/>
    <w:rsid w:val="006E74A2"/>
    <w:rsid w:val="006F4A66"/>
    <w:rsid w:val="006F6B50"/>
    <w:rsid w:val="006F6F3B"/>
    <w:rsid w:val="00702315"/>
    <w:rsid w:val="0070242A"/>
    <w:rsid w:val="00706966"/>
    <w:rsid w:val="00713C04"/>
    <w:rsid w:val="00742D39"/>
    <w:rsid w:val="00750EB9"/>
    <w:rsid w:val="00751DA9"/>
    <w:rsid w:val="00763A74"/>
    <w:rsid w:val="0077659E"/>
    <w:rsid w:val="00781375"/>
    <w:rsid w:val="007A2A9E"/>
    <w:rsid w:val="007B48A9"/>
    <w:rsid w:val="007C19EA"/>
    <w:rsid w:val="007D043D"/>
    <w:rsid w:val="007D57B6"/>
    <w:rsid w:val="007E19C6"/>
    <w:rsid w:val="007E6658"/>
    <w:rsid w:val="007E7F06"/>
    <w:rsid w:val="007F048A"/>
    <w:rsid w:val="008002BB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86F45"/>
    <w:rsid w:val="00890C26"/>
    <w:rsid w:val="00896116"/>
    <w:rsid w:val="008964C1"/>
    <w:rsid w:val="008A5007"/>
    <w:rsid w:val="008B234E"/>
    <w:rsid w:val="008C1998"/>
    <w:rsid w:val="008C484F"/>
    <w:rsid w:val="008C5438"/>
    <w:rsid w:val="008C54B4"/>
    <w:rsid w:val="008C55A8"/>
    <w:rsid w:val="008D061F"/>
    <w:rsid w:val="008E31C6"/>
    <w:rsid w:val="008F224B"/>
    <w:rsid w:val="008F4AF0"/>
    <w:rsid w:val="008F6A82"/>
    <w:rsid w:val="008F7D21"/>
    <w:rsid w:val="00924BB2"/>
    <w:rsid w:val="0093214B"/>
    <w:rsid w:val="0095142B"/>
    <w:rsid w:val="00955AB4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09ED"/>
    <w:rsid w:val="00A113C0"/>
    <w:rsid w:val="00A13AE3"/>
    <w:rsid w:val="00A13BED"/>
    <w:rsid w:val="00A26DC2"/>
    <w:rsid w:val="00A31BEE"/>
    <w:rsid w:val="00A333AF"/>
    <w:rsid w:val="00A3590E"/>
    <w:rsid w:val="00A44C0B"/>
    <w:rsid w:val="00A461C5"/>
    <w:rsid w:val="00A51DE6"/>
    <w:rsid w:val="00A5653A"/>
    <w:rsid w:val="00A77A0E"/>
    <w:rsid w:val="00A95C6B"/>
    <w:rsid w:val="00AA2BAD"/>
    <w:rsid w:val="00AA3865"/>
    <w:rsid w:val="00AB427C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4493B"/>
    <w:rsid w:val="00B6132D"/>
    <w:rsid w:val="00B631A0"/>
    <w:rsid w:val="00B701B0"/>
    <w:rsid w:val="00B813D4"/>
    <w:rsid w:val="00B829A8"/>
    <w:rsid w:val="00B842E7"/>
    <w:rsid w:val="00B9066A"/>
    <w:rsid w:val="00B95848"/>
    <w:rsid w:val="00BA0129"/>
    <w:rsid w:val="00BA062F"/>
    <w:rsid w:val="00BA1FD5"/>
    <w:rsid w:val="00BA3D5F"/>
    <w:rsid w:val="00BA6415"/>
    <w:rsid w:val="00BB0D1F"/>
    <w:rsid w:val="00BC08EE"/>
    <w:rsid w:val="00BC6C46"/>
    <w:rsid w:val="00BD1D67"/>
    <w:rsid w:val="00BE16A3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30FF8"/>
    <w:rsid w:val="00C36DBB"/>
    <w:rsid w:val="00C427DD"/>
    <w:rsid w:val="00C429AD"/>
    <w:rsid w:val="00C42D5B"/>
    <w:rsid w:val="00C46BFF"/>
    <w:rsid w:val="00C54093"/>
    <w:rsid w:val="00C75DC9"/>
    <w:rsid w:val="00C85345"/>
    <w:rsid w:val="00C92773"/>
    <w:rsid w:val="00C979BE"/>
    <w:rsid w:val="00CB2910"/>
    <w:rsid w:val="00CC2199"/>
    <w:rsid w:val="00CC46EC"/>
    <w:rsid w:val="00CC669C"/>
    <w:rsid w:val="00CE0DB2"/>
    <w:rsid w:val="00CF0DD7"/>
    <w:rsid w:val="00CF1296"/>
    <w:rsid w:val="00D01394"/>
    <w:rsid w:val="00D10757"/>
    <w:rsid w:val="00D261DD"/>
    <w:rsid w:val="00D263C6"/>
    <w:rsid w:val="00D41F75"/>
    <w:rsid w:val="00D5060A"/>
    <w:rsid w:val="00D56118"/>
    <w:rsid w:val="00D62485"/>
    <w:rsid w:val="00D73FAB"/>
    <w:rsid w:val="00DA23C7"/>
    <w:rsid w:val="00DB0547"/>
    <w:rsid w:val="00DB14C2"/>
    <w:rsid w:val="00DE0E88"/>
    <w:rsid w:val="00DE16A1"/>
    <w:rsid w:val="00DF1D7D"/>
    <w:rsid w:val="00DF29CF"/>
    <w:rsid w:val="00DF32C6"/>
    <w:rsid w:val="00DF6977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67CFE"/>
    <w:rsid w:val="00E71F82"/>
    <w:rsid w:val="00E741BF"/>
    <w:rsid w:val="00E80932"/>
    <w:rsid w:val="00E916CF"/>
    <w:rsid w:val="00EA3B11"/>
    <w:rsid w:val="00EA65C4"/>
    <w:rsid w:val="00EB6EB2"/>
    <w:rsid w:val="00EC60D5"/>
    <w:rsid w:val="00ED2FC6"/>
    <w:rsid w:val="00ED44F2"/>
    <w:rsid w:val="00EE5263"/>
    <w:rsid w:val="00EF40B4"/>
    <w:rsid w:val="00F0191E"/>
    <w:rsid w:val="00F20A71"/>
    <w:rsid w:val="00F45854"/>
    <w:rsid w:val="00F46C24"/>
    <w:rsid w:val="00F51EE7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  <w:rsid w:val="00FC401F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USER</cp:lastModifiedBy>
  <cp:revision>9</cp:revision>
  <dcterms:created xsi:type="dcterms:W3CDTF">2026-04-01T05:52:00Z</dcterms:created>
  <dcterms:modified xsi:type="dcterms:W3CDTF">2026-05-04T09:18:00Z</dcterms:modified>
</cp:coreProperties>
</file>