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bookmarkStart w:id="0" w:name="_GoBack"/>
      <w:bookmarkEnd w:id="0"/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Перечень полезных интернет ресурсов и онлайн платформ для 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0AB7F48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1. Образовательные ресурсы Академии Ворлдскиллс Россия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5" w:anchor="/programs" w:history="1">
        <w:r w:rsidRPr="000443DB">
          <w:rPr>
            <w:rFonts w:ascii="Times New Roman" w:eastAsia="Times New Roman" w:hAnsi="Times New Roman" w:cs="Times New Roman"/>
            <w:b/>
            <w:bCs/>
            <w:color w:val="1151D3"/>
            <w:sz w:val="27"/>
            <w:szCs w:val="27"/>
            <w:lang w:eastAsia="ru-RU"/>
          </w:rPr>
          <w:t>https://worldskillsacademy.ru/#/programs</w:t>
        </w:r>
      </w:hyperlink>
    </w:p>
    <w:p w14:paraId="4E2DAC4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Интернет-портал Московского среднего профессионального образования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https://spo.mosmetod.ru/</w:t>
        </w:r>
      </w:hyperlink>
    </w:p>
    <w:p w14:paraId="4935E3B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Федеральный центр электронных образовательных ресурсов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7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http://fcior.edu.ru</w:t>
        </w:r>
      </w:hyperlink>
    </w:p>
    <w:p w14:paraId="336E0D32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Российская электронная школа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8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https://resh.edu.ru</w:t>
        </w:r>
      </w:hyperlink>
    </w:p>
    <w:p w14:paraId="1FFCFA9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Московская электронная школа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hyperlink r:id="rId9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https://uchebnik.mos.ru/catalogue</w:t>
        </w:r>
      </w:hyperlink>
    </w:p>
    <w:p w14:paraId="4726ABB4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6. Площадка Образовательного центра «Сириус»  </w:t>
      </w:r>
      <w:hyperlink r:id="rId10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https://edu.sirius.online</w:t>
        </w:r>
      </w:hyperlink>
    </w:p>
    <w:p w14:paraId="3195F65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Платформа «Цифровой колледж»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1" w:history="1">
        <w:r w:rsidRPr="000443DB">
          <w:rPr>
            <w:rFonts w:ascii="Times New Roman" w:eastAsia="Times New Roman" w:hAnsi="Times New Roman" w:cs="Times New Roman"/>
            <w:b/>
            <w:bCs/>
            <w:color w:val="FC0C04"/>
            <w:sz w:val="27"/>
            <w:szCs w:val="27"/>
            <w:lang w:eastAsia="ru-RU"/>
          </w:rPr>
          <w:t>https://e-learning.tspk-mo.ru/mck/</w:t>
        </w:r>
      </w:hyperlink>
    </w:p>
    <w:p w14:paraId="6118ABF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Портал дистанционного обучения. Интерактивные курсы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2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https://do2.rcokoit.ru</w:t>
        </w:r>
      </w:hyperlink>
    </w:p>
    <w:p w14:paraId="0A8B0C3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Интернет урок. Библиотека видеоуроков 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3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https://interneturok.ru</w:t>
        </w:r>
      </w:hyperlink>
    </w:p>
    <w:p w14:paraId="135F49E8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ЯКласс. Видеоуроки и тренажеры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4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https://www.yaklass.ru</w:t>
        </w:r>
      </w:hyperlink>
    </w:p>
    <w:p w14:paraId="49A3132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Образовательная платформа «Юрайт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»  </w:t>
      </w:r>
      <w:hyperlink r:id="rId1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https://urait.ru/news/1064</w:t>
        </w:r>
      </w:hyperlink>
    </w:p>
    <w:p w14:paraId="1022E97C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 СПО в ЭБС Знаниум  </w:t>
      </w:r>
      <w:hyperlink r:id="rId1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https://new.znanium.com/collections/basic</w:t>
        </w:r>
      </w:hyperlink>
    </w:p>
    <w:p w14:paraId="5D3FA62E" w14:textId="77777777" w:rsidR="00B16E8B" w:rsidRDefault="00B16E8B"/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50"/>
    <w:rsid w:val="000443DB"/>
    <w:rsid w:val="0020725B"/>
    <w:rsid w:val="00B16E8B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s://do2.rcokoi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ew.znanium.com/collections/basic" TargetMode="External"/><Relationship Id="rId1" Type="http://schemas.openxmlformats.org/officeDocument/2006/relationships/styles" Target="styles.xml"/><Relationship Id="rId6" Type="http://schemas.openxmlformats.org/officeDocument/2006/relationships/hyperlink" Target="https://spo.mosmetod.ru/" TargetMode="External"/><Relationship Id="rId11" Type="http://schemas.openxmlformats.org/officeDocument/2006/relationships/hyperlink" Target="https://e-learning.tspk-mo.ru/mck/" TargetMode="External"/><Relationship Id="rId5" Type="http://schemas.openxmlformats.org/officeDocument/2006/relationships/hyperlink" Target="https://worldskillsacademy.ru/" TargetMode="External"/><Relationship Id="rId15" Type="http://schemas.openxmlformats.org/officeDocument/2006/relationships/hyperlink" Target="https://urait.ru/news/1064" TargetMode="External"/><Relationship Id="rId10" Type="http://schemas.openxmlformats.org/officeDocument/2006/relationships/hyperlink" Target="https://uchebnik.mos.ru/catalog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dcterms:created xsi:type="dcterms:W3CDTF">2024-10-06T14:39:00Z</dcterms:created>
  <dcterms:modified xsi:type="dcterms:W3CDTF">2024-10-06T14:39:00Z</dcterms:modified>
</cp:coreProperties>
</file>