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2C37" w:rsidRPr="001C52FA" w:rsidRDefault="005F17E2">
      <w:pPr>
        <w:spacing w:after="0" w:line="408" w:lineRule="auto"/>
        <w:ind w:left="120"/>
        <w:jc w:val="center"/>
        <w:rPr>
          <w:lang w:val="ru-RU"/>
        </w:rPr>
      </w:pPr>
      <w:bookmarkStart w:id="0" w:name="block-77713374"/>
      <w:r w:rsidRPr="001C52FA">
        <w:rPr>
          <w:rFonts w:ascii="Times New Roman" w:hAnsi="Times New Roman"/>
          <w:b/>
          <w:color w:val="000000"/>
          <w:sz w:val="28"/>
          <w:lang w:val="ru-RU"/>
        </w:rPr>
        <w:t>МИНИСТЕРСТВО ПРОСВЕЩЕНИЯ РОССИЙСКОЙ ФЕДЕРАЦИИ</w:t>
      </w:r>
    </w:p>
    <w:p w:rsidR="00802C37" w:rsidRPr="001C52FA" w:rsidRDefault="005F17E2">
      <w:pPr>
        <w:spacing w:after="0" w:line="408" w:lineRule="auto"/>
        <w:ind w:left="120"/>
        <w:jc w:val="center"/>
        <w:rPr>
          <w:lang w:val="ru-RU"/>
        </w:rPr>
      </w:pPr>
      <w:bookmarkStart w:id="1" w:name="70ce6c04-5d85-4344-8b96-f0be4c959e1f"/>
      <w:r w:rsidRPr="001C52FA">
        <w:rPr>
          <w:rFonts w:ascii="Times New Roman" w:hAnsi="Times New Roman"/>
          <w:b/>
          <w:color w:val="000000"/>
          <w:sz w:val="28"/>
          <w:lang w:val="ru-RU"/>
        </w:rPr>
        <w:t>Министерство образования и науки Республики Татарстан</w:t>
      </w:r>
      <w:bookmarkEnd w:id="1"/>
      <w:r w:rsidRPr="001C52FA">
        <w:rPr>
          <w:rFonts w:ascii="Times New Roman" w:hAnsi="Times New Roman"/>
          <w:b/>
          <w:color w:val="000000"/>
          <w:sz w:val="28"/>
          <w:lang w:val="ru-RU"/>
        </w:rPr>
        <w:t xml:space="preserve"> </w:t>
      </w:r>
    </w:p>
    <w:p w:rsidR="00802C37" w:rsidRPr="001C52FA" w:rsidRDefault="005F17E2">
      <w:pPr>
        <w:spacing w:after="0" w:line="408" w:lineRule="auto"/>
        <w:ind w:left="120"/>
        <w:jc w:val="center"/>
        <w:rPr>
          <w:lang w:val="ru-RU"/>
        </w:rPr>
      </w:pPr>
      <w:r w:rsidRPr="001C52FA">
        <w:rPr>
          <w:rFonts w:ascii="Times New Roman" w:hAnsi="Times New Roman"/>
          <w:b/>
          <w:color w:val="000000"/>
          <w:sz w:val="28"/>
          <w:lang w:val="ru-RU"/>
        </w:rPr>
        <w:t xml:space="preserve"> </w:t>
      </w:r>
      <w:bookmarkStart w:id="2" w:name="355bf24e-ba11-449f-8602-e458d8176250"/>
      <w:r w:rsidRPr="001C52FA">
        <w:rPr>
          <w:rFonts w:ascii="Times New Roman" w:hAnsi="Times New Roman"/>
          <w:b/>
          <w:color w:val="000000"/>
          <w:sz w:val="28"/>
          <w:lang w:val="ru-RU"/>
        </w:rPr>
        <w:t>Управление образования Исполнительного комитета г. Казани</w:t>
      </w:r>
      <w:bookmarkEnd w:id="2"/>
      <w:r w:rsidRPr="001C52FA">
        <w:rPr>
          <w:rFonts w:ascii="Times New Roman" w:hAnsi="Times New Roman"/>
          <w:b/>
          <w:color w:val="000000"/>
          <w:sz w:val="28"/>
          <w:lang w:val="ru-RU"/>
        </w:rPr>
        <w:t xml:space="preserve"> </w:t>
      </w:r>
    </w:p>
    <w:p w:rsidR="00802C37" w:rsidRDefault="005F17E2">
      <w:pPr>
        <w:spacing w:after="0" w:line="408" w:lineRule="auto"/>
        <w:ind w:left="120"/>
        <w:jc w:val="center"/>
      </w:pPr>
      <w:r>
        <w:rPr>
          <w:rFonts w:ascii="Times New Roman" w:hAnsi="Times New Roman"/>
          <w:b/>
          <w:color w:val="000000"/>
          <w:sz w:val="28"/>
        </w:rPr>
        <w:t>МБОУ «Татарская гимназия №11»</w:t>
      </w:r>
    </w:p>
    <w:p w:rsidR="00802C37" w:rsidRDefault="00802C37">
      <w:pPr>
        <w:spacing w:after="0"/>
        <w:ind w:left="120"/>
      </w:pPr>
    </w:p>
    <w:p w:rsidR="00802C37" w:rsidRDefault="00802C37">
      <w:pPr>
        <w:spacing w:after="0"/>
        <w:ind w:left="120"/>
      </w:pPr>
    </w:p>
    <w:p w:rsidR="00802C37" w:rsidRDefault="00802C37">
      <w:pPr>
        <w:spacing w:after="0"/>
        <w:ind w:left="120"/>
      </w:pPr>
    </w:p>
    <w:p w:rsidR="00802C37" w:rsidRDefault="00802C37">
      <w:pPr>
        <w:spacing w:after="0"/>
        <w:ind w:left="120"/>
      </w:pPr>
    </w:p>
    <w:tbl>
      <w:tblPr>
        <w:tblW w:w="0" w:type="auto"/>
        <w:tblLook w:val="04A0" w:firstRow="1" w:lastRow="0" w:firstColumn="1" w:lastColumn="0" w:noHBand="0" w:noVBand="1"/>
      </w:tblPr>
      <w:tblGrid>
        <w:gridCol w:w="3114"/>
        <w:gridCol w:w="3115"/>
        <w:gridCol w:w="3115"/>
      </w:tblGrid>
      <w:tr w:rsidR="001C52FA" w:rsidRPr="002F3032" w:rsidTr="009E4F4C">
        <w:tc>
          <w:tcPr>
            <w:tcW w:w="3114" w:type="dxa"/>
          </w:tcPr>
          <w:p w:rsidR="001C52FA" w:rsidRPr="0040209D" w:rsidRDefault="001C52FA" w:rsidP="009E4F4C">
            <w:pPr>
              <w:autoSpaceDE w:val="0"/>
              <w:autoSpaceDN w:val="0"/>
              <w:spacing w:after="0" w:line="240" w:lineRule="auto"/>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1C52FA" w:rsidRPr="008944ED" w:rsidRDefault="000F338C" w:rsidP="009E4F4C">
            <w:pPr>
              <w:autoSpaceDE w:val="0"/>
              <w:autoSpaceDN w:val="0"/>
              <w:spacing w:after="0" w:line="240" w:lineRule="auto"/>
              <w:rPr>
                <w:rFonts w:ascii="Times New Roman" w:eastAsia="Times New Roman" w:hAnsi="Times New Roman"/>
                <w:color w:val="000000"/>
                <w:sz w:val="28"/>
                <w:szCs w:val="28"/>
                <w:lang w:val="ru-RU"/>
              </w:rPr>
            </w:pPr>
            <w:r>
              <w:rPr>
                <w:rFonts w:ascii="Times New Roman" w:eastAsia="Times New Roman" w:hAnsi="Times New Roman"/>
                <w:noProof/>
                <w:color w:val="000000"/>
                <w:sz w:val="24"/>
                <w:szCs w:val="24"/>
                <w:lang w:val="ru-RU" w:eastAsia="ru-RU"/>
              </w:rPr>
              <w:drawing>
                <wp:anchor distT="0" distB="0" distL="114300" distR="114300" simplePos="0" relativeHeight="251658240" behindDoc="1" locked="0" layoutInCell="1" allowOverlap="1" wp14:anchorId="1194C0A9" wp14:editId="12AFD99B">
                  <wp:simplePos x="0" y="0"/>
                  <wp:positionH relativeFrom="column">
                    <wp:posOffset>1720215</wp:posOffset>
                  </wp:positionH>
                  <wp:positionV relativeFrom="paragraph">
                    <wp:posOffset>62865</wp:posOffset>
                  </wp:positionV>
                  <wp:extent cx="1323975" cy="990600"/>
                  <wp:effectExtent l="0" t="0" r="0" b="0"/>
                  <wp:wrapNone/>
                  <wp:docPr id="1" name="Рисунок 1" descr="C:\Users\90C5~1\AppData\Local\Temp\Rar$DRa0.606\ЗЗЗ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90C5~1\AppData\Local\Temp\Rar$DRa0.606\ЗЗЗ (1).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23975" cy="990600"/>
                          </a:xfrm>
                          <a:prstGeom prst="rect">
                            <a:avLst/>
                          </a:prstGeom>
                          <a:noFill/>
                          <a:ln>
                            <a:noFill/>
                          </a:ln>
                        </pic:spPr>
                      </pic:pic>
                    </a:graphicData>
                  </a:graphic>
                  <wp14:sizeRelH relativeFrom="page">
                    <wp14:pctWidth>0</wp14:pctWidth>
                  </wp14:sizeRelH>
                  <wp14:sizeRelV relativeFrom="page">
                    <wp14:pctHeight>0</wp14:pctHeight>
                  </wp14:sizeRelV>
                </wp:anchor>
              </w:drawing>
            </w:r>
            <w:r w:rsidR="001C52FA">
              <w:rPr>
                <w:rFonts w:ascii="Times New Roman" w:eastAsia="Times New Roman" w:hAnsi="Times New Roman"/>
                <w:color w:val="000000"/>
                <w:sz w:val="28"/>
                <w:szCs w:val="28"/>
                <w:lang w:val="ru-RU"/>
              </w:rPr>
              <w:t>Р</w:t>
            </w:r>
            <w:r w:rsidR="001C52FA" w:rsidRPr="008944ED">
              <w:rPr>
                <w:rFonts w:ascii="Times New Roman" w:eastAsia="Times New Roman" w:hAnsi="Times New Roman"/>
                <w:color w:val="000000"/>
                <w:sz w:val="28"/>
                <w:szCs w:val="28"/>
                <w:lang w:val="ru-RU"/>
              </w:rPr>
              <w:t>ук</w:t>
            </w:r>
            <w:r w:rsidR="001C52FA">
              <w:rPr>
                <w:rFonts w:ascii="Times New Roman" w:eastAsia="Times New Roman" w:hAnsi="Times New Roman"/>
                <w:color w:val="000000"/>
                <w:sz w:val="28"/>
                <w:szCs w:val="28"/>
                <w:lang w:val="ru-RU"/>
              </w:rPr>
              <w:t>оводитель Ш</w:t>
            </w:r>
            <w:r w:rsidR="001C52FA" w:rsidRPr="008944ED">
              <w:rPr>
                <w:rFonts w:ascii="Times New Roman" w:eastAsia="Times New Roman" w:hAnsi="Times New Roman"/>
                <w:color w:val="000000"/>
                <w:sz w:val="28"/>
                <w:szCs w:val="28"/>
                <w:lang w:val="ru-RU"/>
              </w:rPr>
              <w:t>МО</w:t>
            </w:r>
          </w:p>
          <w:p w:rsidR="001C52FA" w:rsidRDefault="001C52FA" w:rsidP="009E4F4C">
            <w:pPr>
              <w:autoSpaceDE w:val="0"/>
              <w:autoSpaceDN w:val="0"/>
              <w:spacing w:after="0" w:line="240" w:lineRule="auto"/>
              <w:rPr>
                <w:rFonts w:ascii="Times New Roman" w:eastAsia="Times New Roman" w:hAnsi="Times New Roman"/>
                <w:color w:val="000000"/>
                <w:sz w:val="24"/>
                <w:szCs w:val="24"/>
                <w:lang w:val="ru-RU"/>
              </w:rPr>
            </w:pPr>
          </w:p>
          <w:p w:rsidR="001C52FA" w:rsidRDefault="000F338C" w:rsidP="009E4F4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noProof/>
                <w:color w:val="000000"/>
                <w:sz w:val="24"/>
                <w:szCs w:val="24"/>
                <w:lang w:val="ru-RU" w:eastAsia="ru-RU"/>
              </w:rPr>
              <w:drawing>
                <wp:inline distT="0" distB="0" distL="0" distR="0" wp14:anchorId="7F3BCA59" wp14:editId="33CEBDA1">
                  <wp:extent cx="866775" cy="295275"/>
                  <wp:effectExtent l="0" t="0" r="0" b="0"/>
                  <wp:docPr id="2" name="Рисунок 2" descr="C:\Users\90C5~1\AppData\Local\Temp\Rar$DRa0.742\бикмул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90C5~1\AppData\Local\Temp\Rar$DRa0.742\бикмул 2.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6775" cy="295275"/>
                          </a:xfrm>
                          <a:prstGeom prst="rect">
                            <a:avLst/>
                          </a:prstGeom>
                          <a:noFill/>
                          <a:ln>
                            <a:noFill/>
                          </a:ln>
                        </pic:spPr>
                      </pic:pic>
                    </a:graphicData>
                  </a:graphic>
                </wp:inline>
              </w:drawing>
            </w:r>
          </w:p>
          <w:p w:rsidR="001C52FA" w:rsidRPr="008944ED" w:rsidRDefault="001C52FA" w:rsidP="009E4F4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w:t>
            </w:r>
            <w:r w:rsidRPr="008944ED">
              <w:rPr>
                <w:rFonts w:ascii="Times New Roman" w:eastAsia="Times New Roman" w:hAnsi="Times New Roman"/>
                <w:color w:val="000000"/>
                <w:sz w:val="24"/>
                <w:szCs w:val="24"/>
                <w:lang w:val="ru-RU"/>
              </w:rPr>
              <w:t>Бикмуллина</w:t>
            </w:r>
            <w:r>
              <w:rPr>
                <w:rFonts w:ascii="Times New Roman" w:eastAsia="Times New Roman" w:hAnsi="Times New Roman"/>
                <w:color w:val="000000"/>
                <w:sz w:val="24"/>
                <w:szCs w:val="24"/>
                <w:lang w:val="ru-RU"/>
              </w:rPr>
              <w:t xml:space="preserve"> Г.И.</w:t>
            </w:r>
          </w:p>
          <w:p w:rsidR="001C52FA" w:rsidRDefault="001C52FA" w:rsidP="009E4F4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w:t>
            </w:r>
          </w:p>
          <w:p w:rsidR="001C52FA" w:rsidRDefault="001C52FA" w:rsidP="009E4F4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от «29» </w:t>
            </w:r>
            <w:r w:rsidRPr="00344265">
              <w:rPr>
                <w:rFonts w:ascii="Times New Roman" w:eastAsia="Times New Roman" w:hAnsi="Times New Roman"/>
                <w:color w:val="000000"/>
                <w:sz w:val="24"/>
                <w:szCs w:val="24"/>
                <w:lang w:val="ru-RU"/>
              </w:rPr>
              <w:t>08</w:t>
            </w:r>
            <w:r w:rsidRPr="007F21DC">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1C52FA" w:rsidRPr="0040209D" w:rsidRDefault="001C52FA" w:rsidP="009E4F4C">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1C52FA" w:rsidRPr="0040209D" w:rsidRDefault="001C52FA" w:rsidP="009E4F4C">
            <w:pPr>
              <w:autoSpaceDE w:val="0"/>
              <w:autoSpaceDN w:val="0"/>
              <w:spacing w:after="0" w:line="240" w:lineRule="auto"/>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1C52FA" w:rsidRPr="008944ED" w:rsidRDefault="001C52FA" w:rsidP="009E4F4C">
            <w:pPr>
              <w:autoSpaceDE w:val="0"/>
              <w:autoSpaceDN w:val="0"/>
              <w:spacing w:after="0" w:line="240" w:lineRule="auto"/>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w:t>
            </w:r>
            <w:r w:rsidRPr="008944ED">
              <w:rPr>
                <w:rFonts w:ascii="Times New Roman" w:eastAsia="Times New Roman" w:hAnsi="Times New Roman"/>
                <w:color w:val="000000"/>
                <w:sz w:val="28"/>
                <w:szCs w:val="28"/>
                <w:lang w:val="ru-RU"/>
              </w:rPr>
              <w:t>ам</w:t>
            </w:r>
            <w:r>
              <w:rPr>
                <w:rFonts w:ascii="Times New Roman" w:eastAsia="Times New Roman" w:hAnsi="Times New Roman"/>
                <w:color w:val="000000"/>
                <w:sz w:val="28"/>
                <w:szCs w:val="28"/>
                <w:lang w:val="ru-RU"/>
              </w:rPr>
              <w:t xml:space="preserve">еститель </w:t>
            </w:r>
            <w:r w:rsidRPr="008944ED">
              <w:rPr>
                <w:rFonts w:ascii="Times New Roman" w:eastAsia="Times New Roman" w:hAnsi="Times New Roman"/>
                <w:color w:val="000000"/>
                <w:sz w:val="28"/>
                <w:szCs w:val="28"/>
                <w:lang w:val="ru-RU"/>
              </w:rPr>
              <w:t>дир</w:t>
            </w:r>
            <w:r>
              <w:rPr>
                <w:rFonts w:ascii="Times New Roman" w:eastAsia="Times New Roman" w:hAnsi="Times New Roman"/>
                <w:color w:val="000000"/>
                <w:sz w:val="28"/>
                <w:szCs w:val="28"/>
                <w:lang w:val="ru-RU"/>
              </w:rPr>
              <w:t>ектора</w:t>
            </w:r>
            <w:r w:rsidRPr="008944ED">
              <w:rPr>
                <w:rFonts w:ascii="Times New Roman" w:eastAsia="Times New Roman" w:hAnsi="Times New Roman"/>
                <w:color w:val="000000"/>
                <w:sz w:val="28"/>
                <w:szCs w:val="28"/>
                <w:lang w:val="ru-RU"/>
              </w:rPr>
              <w:t xml:space="preserve"> по УР</w:t>
            </w:r>
          </w:p>
          <w:p w:rsidR="001C52FA" w:rsidRDefault="001C52FA" w:rsidP="009E4F4C">
            <w:pPr>
              <w:autoSpaceDE w:val="0"/>
              <w:autoSpaceDN w:val="0"/>
              <w:spacing w:after="0" w:line="240" w:lineRule="auto"/>
              <w:rPr>
                <w:rFonts w:ascii="Times New Roman" w:eastAsia="Times New Roman" w:hAnsi="Times New Roman"/>
                <w:color w:val="000000"/>
                <w:sz w:val="24"/>
                <w:szCs w:val="24"/>
                <w:lang w:val="ru-RU"/>
              </w:rPr>
            </w:pPr>
          </w:p>
          <w:p w:rsidR="001C52FA" w:rsidRDefault="001C52FA" w:rsidP="009E4F4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 Инса</w:t>
            </w:r>
            <w:r w:rsidR="000F338C">
              <w:rPr>
                <w:rFonts w:ascii="Times New Roman" w:eastAsia="Times New Roman" w:hAnsi="Times New Roman"/>
                <w:color w:val="000000"/>
                <w:sz w:val="24"/>
                <w:szCs w:val="24"/>
                <w:lang w:val="ru-RU"/>
              </w:rPr>
              <w:t>ф</w:t>
            </w:r>
            <w:r>
              <w:rPr>
                <w:rFonts w:ascii="Times New Roman" w:eastAsia="Times New Roman" w:hAnsi="Times New Roman"/>
                <w:color w:val="000000"/>
                <w:sz w:val="24"/>
                <w:szCs w:val="24"/>
                <w:lang w:val="ru-RU"/>
              </w:rPr>
              <w:t>ова Л.М.</w:t>
            </w:r>
          </w:p>
          <w:p w:rsidR="001C52FA" w:rsidRDefault="001C52FA" w:rsidP="009E4F4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w:t>
            </w:r>
          </w:p>
          <w:p w:rsidR="001C52FA" w:rsidRDefault="001C52FA" w:rsidP="009E4F4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1C52FA" w:rsidRPr="0040209D" w:rsidRDefault="001C52FA" w:rsidP="009E4F4C">
            <w:pPr>
              <w:autoSpaceDE w:val="0"/>
              <w:autoSpaceDN w:val="0"/>
              <w:spacing w:after="0" w:line="240" w:lineRule="auto"/>
              <w:jc w:val="center"/>
              <w:rPr>
                <w:rFonts w:ascii="Times New Roman" w:eastAsia="Times New Roman" w:hAnsi="Times New Roman"/>
                <w:color w:val="000000"/>
                <w:sz w:val="24"/>
                <w:szCs w:val="24"/>
                <w:lang w:val="ru-RU"/>
              </w:rPr>
            </w:pPr>
          </w:p>
        </w:tc>
        <w:tc>
          <w:tcPr>
            <w:tcW w:w="3115" w:type="dxa"/>
          </w:tcPr>
          <w:p w:rsidR="001C52FA" w:rsidRDefault="001C52FA" w:rsidP="009E4F4C">
            <w:pPr>
              <w:autoSpaceDE w:val="0"/>
              <w:autoSpaceDN w:val="0"/>
              <w:spacing w:after="0" w:line="240" w:lineRule="auto"/>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1C52FA" w:rsidRPr="008944ED" w:rsidRDefault="001C52FA" w:rsidP="009E4F4C">
            <w:pPr>
              <w:autoSpaceDE w:val="0"/>
              <w:autoSpaceDN w:val="0"/>
              <w:spacing w:after="0" w:line="240" w:lineRule="auto"/>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w:t>
            </w:r>
            <w:r w:rsidRPr="008944ED">
              <w:rPr>
                <w:rFonts w:ascii="Times New Roman" w:eastAsia="Times New Roman" w:hAnsi="Times New Roman"/>
                <w:color w:val="000000"/>
                <w:sz w:val="28"/>
                <w:szCs w:val="28"/>
                <w:lang w:val="ru-RU"/>
              </w:rPr>
              <w:t xml:space="preserve">иректор </w:t>
            </w:r>
            <w:r>
              <w:rPr>
                <w:rFonts w:ascii="Times New Roman" w:eastAsia="Times New Roman" w:hAnsi="Times New Roman"/>
                <w:color w:val="000000"/>
                <w:sz w:val="28"/>
                <w:szCs w:val="28"/>
                <w:lang w:val="ru-RU"/>
              </w:rPr>
              <w:t>гимназии</w:t>
            </w:r>
          </w:p>
          <w:p w:rsidR="001C52FA" w:rsidRDefault="001C52FA" w:rsidP="009E4F4C">
            <w:pPr>
              <w:autoSpaceDE w:val="0"/>
              <w:autoSpaceDN w:val="0"/>
              <w:spacing w:after="0" w:line="240" w:lineRule="auto"/>
              <w:rPr>
                <w:rFonts w:ascii="Times New Roman" w:eastAsia="Times New Roman" w:hAnsi="Times New Roman"/>
                <w:color w:val="000000"/>
                <w:sz w:val="24"/>
                <w:szCs w:val="24"/>
                <w:lang w:val="ru-RU"/>
              </w:rPr>
            </w:pPr>
          </w:p>
          <w:p w:rsidR="001C52FA" w:rsidRDefault="001C52FA" w:rsidP="009E4F4C">
            <w:pPr>
              <w:autoSpaceDE w:val="0"/>
              <w:autoSpaceDN w:val="0"/>
              <w:spacing w:after="0" w:line="240" w:lineRule="auto"/>
              <w:rPr>
                <w:rFonts w:ascii="Times New Roman" w:eastAsia="Times New Roman" w:hAnsi="Times New Roman"/>
                <w:color w:val="000000"/>
                <w:sz w:val="24"/>
                <w:szCs w:val="24"/>
                <w:lang w:val="ru-RU"/>
              </w:rPr>
            </w:pPr>
          </w:p>
          <w:p w:rsidR="001C52FA" w:rsidRPr="008944ED" w:rsidRDefault="001C52FA" w:rsidP="009E4F4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w:t>
            </w:r>
            <w:r w:rsidRPr="008944ED">
              <w:rPr>
                <w:rFonts w:ascii="Times New Roman" w:eastAsia="Times New Roman" w:hAnsi="Times New Roman"/>
                <w:color w:val="000000"/>
                <w:sz w:val="24"/>
                <w:szCs w:val="24"/>
                <w:lang w:val="ru-RU"/>
              </w:rPr>
              <w:t>Гусманова</w:t>
            </w:r>
            <w:r>
              <w:rPr>
                <w:rFonts w:ascii="Times New Roman" w:eastAsia="Times New Roman" w:hAnsi="Times New Roman"/>
                <w:color w:val="000000"/>
                <w:sz w:val="24"/>
                <w:szCs w:val="24"/>
                <w:lang w:val="ru-RU"/>
              </w:rPr>
              <w:t xml:space="preserve"> А.Ю.</w:t>
            </w:r>
          </w:p>
          <w:p w:rsidR="001C52FA" w:rsidRDefault="001C52FA" w:rsidP="009E4F4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№68-О</w:t>
            </w:r>
          </w:p>
          <w:p w:rsidR="001C52FA" w:rsidRDefault="001C52FA" w:rsidP="009E4F4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1C52FA" w:rsidRPr="0040209D" w:rsidRDefault="001C52FA" w:rsidP="009E4F4C">
            <w:pPr>
              <w:autoSpaceDE w:val="0"/>
              <w:autoSpaceDN w:val="0"/>
              <w:spacing w:after="0" w:line="240" w:lineRule="auto"/>
              <w:jc w:val="center"/>
              <w:rPr>
                <w:rFonts w:ascii="Times New Roman" w:eastAsia="Times New Roman" w:hAnsi="Times New Roman"/>
                <w:color w:val="000000"/>
                <w:sz w:val="24"/>
                <w:szCs w:val="24"/>
                <w:lang w:val="ru-RU"/>
              </w:rPr>
            </w:pPr>
          </w:p>
        </w:tc>
      </w:tr>
    </w:tbl>
    <w:p w:rsidR="00802C37" w:rsidRDefault="000F338C" w:rsidP="000F338C">
      <w:pPr>
        <w:spacing w:after="0"/>
        <w:ind w:left="120"/>
        <w:jc w:val="right"/>
      </w:pPr>
      <w:r>
        <w:rPr>
          <w:noProof/>
          <w:lang w:val="ru-RU" w:eastAsia="ru-RU"/>
        </w:rPr>
        <w:drawing>
          <wp:inline distT="0" distB="0" distL="0" distR="0">
            <wp:extent cx="866775" cy="295275"/>
            <wp:effectExtent l="0" t="0" r="0" b="0"/>
            <wp:docPr id="3" name="Рисунок 3" descr="C:\Users\90C5~1\AppData\Local\Temp\Rar$DRa0.742\бикмул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90C5~1\AppData\Local\Temp\Rar$DRa0.742\бикмул 2.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6775" cy="295275"/>
                    </a:xfrm>
                    <a:prstGeom prst="rect">
                      <a:avLst/>
                    </a:prstGeom>
                    <a:noFill/>
                    <a:ln>
                      <a:noFill/>
                    </a:ln>
                  </pic:spPr>
                </pic:pic>
              </a:graphicData>
            </a:graphic>
          </wp:inline>
        </w:drawing>
      </w:r>
      <w:bookmarkStart w:id="3" w:name="_GoBack"/>
      <w:bookmarkEnd w:id="3"/>
    </w:p>
    <w:p w:rsidR="00802C37" w:rsidRPr="001C52FA" w:rsidRDefault="00802C37">
      <w:pPr>
        <w:spacing w:after="0"/>
        <w:ind w:left="120"/>
        <w:rPr>
          <w:lang w:val="ru-RU"/>
        </w:rPr>
      </w:pPr>
    </w:p>
    <w:p w:rsidR="00802C37" w:rsidRPr="001C52FA" w:rsidRDefault="00802C37">
      <w:pPr>
        <w:spacing w:after="0"/>
        <w:ind w:left="120"/>
        <w:rPr>
          <w:lang w:val="ru-RU"/>
        </w:rPr>
      </w:pPr>
    </w:p>
    <w:p w:rsidR="00802C37" w:rsidRPr="001C52FA" w:rsidRDefault="00802C37">
      <w:pPr>
        <w:spacing w:after="0"/>
        <w:ind w:left="120"/>
        <w:rPr>
          <w:lang w:val="ru-RU"/>
        </w:rPr>
      </w:pPr>
    </w:p>
    <w:p w:rsidR="00802C37" w:rsidRPr="001C52FA" w:rsidRDefault="00802C37">
      <w:pPr>
        <w:spacing w:after="0"/>
        <w:ind w:left="120"/>
        <w:rPr>
          <w:lang w:val="ru-RU"/>
        </w:rPr>
      </w:pPr>
    </w:p>
    <w:p w:rsidR="00802C37" w:rsidRPr="001C52FA" w:rsidRDefault="005F17E2">
      <w:pPr>
        <w:spacing w:after="0" w:line="408" w:lineRule="auto"/>
        <w:ind w:left="120"/>
        <w:jc w:val="center"/>
        <w:rPr>
          <w:lang w:val="ru-RU"/>
        </w:rPr>
      </w:pPr>
      <w:r w:rsidRPr="001C52FA">
        <w:rPr>
          <w:rFonts w:ascii="Times New Roman" w:hAnsi="Times New Roman"/>
          <w:b/>
          <w:color w:val="000000"/>
          <w:sz w:val="28"/>
          <w:lang w:val="ru-RU"/>
        </w:rPr>
        <w:t>РАБОЧАЯ ПРОГРАММА</w:t>
      </w:r>
    </w:p>
    <w:p w:rsidR="00802C37" w:rsidRPr="001C52FA" w:rsidRDefault="005F17E2">
      <w:pPr>
        <w:spacing w:after="0" w:line="408" w:lineRule="auto"/>
        <w:ind w:left="120"/>
        <w:jc w:val="center"/>
        <w:rPr>
          <w:lang w:val="ru-RU"/>
        </w:rPr>
      </w:pPr>
      <w:r w:rsidRPr="001C52FA">
        <w:rPr>
          <w:rFonts w:ascii="Times New Roman" w:hAnsi="Times New Roman"/>
          <w:color w:val="000000"/>
          <w:sz w:val="28"/>
          <w:lang w:val="ru-RU"/>
        </w:rPr>
        <w:t>(</w:t>
      </w:r>
      <w:r>
        <w:rPr>
          <w:rFonts w:ascii="Times New Roman" w:hAnsi="Times New Roman"/>
          <w:color w:val="000000"/>
          <w:sz w:val="28"/>
        </w:rPr>
        <w:t>ID</w:t>
      </w:r>
      <w:r w:rsidRPr="001C52FA">
        <w:rPr>
          <w:rFonts w:ascii="Times New Roman" w:hAnsi="Times New Roman"/>
          <w:color w:val="000000"/>
          <w:sz w:val="28"/>
          <w:lang w:val="ru-RU"/>
        </w:rPr>
        <w:t xml:space="preserve"> 9562521)</w:t>
      </w:r>
    </w:p>
    <w:p w:rsidR="00802C37" w:rsidRPr="001C52FA" w:rsidRDefault="00802C37">
      <w:pPr>
        <w:spacing w:after="0"/>
        <w:ind w:left="120"/>
        <w:jc w:val="center"/>
        <w:rPr>
          <w:lang w:val="ru-RU"/>
        </w:rPr>
      </w:pPr>
    </w:p>
    <w:p w:rsidR="00802C37" w:rsidRPr="001C52FA" w:rsidRDefault="005F17E2">
      <w:pPr>
        <w:spacing w:after="0" w:line="408" w:lineRule="auto"/>
        <w:ind w:left="120"/>
        <w:jc w:val="center"/>
        <w:rPr>
          <w:lang w:val="ru-RU"/>
        </w:rPr>
      </w:pPr>
      <w:r w:rsidRPr="001C52FA">
        <w:rPr>
          <w:rFonts w:ascii="Times New Roman" w:hAnsi="Times New Roman"/>
          <w:b/>
          <w:color w:val="000000"/>
          <w:sz w:val="28"/>
          <w:lang w:val="ru-RU"/>
        </w:rPr>
        <w:t>учебного предмета «Физика. Базовый уровень»</w:t>
      </w:r>
    </w:p>
    <w:p w:rsidR="00802C37" w:rsidRPr="001C52FA" w:rsidRDefault="005F17E2">
      <w:pPr>
        <w:spacing w:after="0" w:line="408" w:lineRule="auto"/>
        <w:ind w:left="120"/>
        <w:jc w:val="center"/>
        <w:rPr>
          <w:lang w:val="ru-RU"/>
        </w:rPr>
      </w:pPr>
      <w:r w:rsidRPr="001C52FA">
        <w:rPr>
          <w:rFonts w:ascii="Times New Roman" w:hAnsi="Times New Roman"/>
          <w:color w:val="000000"/>
          <w:sz w:val="28"/>
          <w:lang w:val="ru-RU"/>
        </w:rPr>
        <w:t xml:space="preserve">для обучающихся 10-11 классов </w:t>
      </w:r>
    </w:p>
    <w:p w:rsidR="00802C37" w:rsidRPr="001C52FA" w:rsidRDefault="00802C37">
      <w:pPr>
        <w:spacing w:after="0"/>
        <w:ind w:left="120"/>
        <w:jc w:val="center"/>
        <w:rPr>
          <w:lang w:val="ru-RU"/>
        </w:rPr>
      </w:pPr>
    </w:p>
    <w:p w:rsidR="00802C37" w:rsidRPr="001C52FA" w:rsidRDefault="00802C37">
      <w:pPr>
        <w:spacing w:after="0"/>
        <w:ind w:left="120"/>
        <w:jc w:val="center"/>
        <w:rPr>
          <w:lang w:val="ru-RU"/>
        </w:rPr>
      </w:pPr>
    </w:p>
    <w:p w:rsidR="00802C37" w:rsidRPr="001C52FA" w:rsidRDefault="00802C37">
      <w:pPr>
        <w:spacing w:after="0"/>
        <w:ind w:left="120"/>
        <w:jc w:val="center"/>
        <w:rPr>
          <w:lang w:val="ru-RU"/>
        </w:rPr>
      </w:pPr>
    </w:p>
    <w:p w:rsidR="00802C37" w:rsidRPr="001C52FA" w:rsidRDefault="00802C37">
      <w:pPr>
        <w:spacing w:after="0"/>
        <w:ind w:left="120"/>
        <w:jc w:val="center"/>
        <w:rPr>
          <w:lang w:val="ru-RU"/>
        </w:rPr>
      </w:pPr>
    </w:p>
    <w:p w:rsidR="00802C37" w:rsidRPr="001C52FA" w:rsidRDefault="00802C37">
      <w:pPr>
        <w:spacing w:after="0"/>
        <w:ind w:left="120"/>
        <w:jc w:val="center"/>
        <w:rPr>
          <w:lang w:val="ru-RU"/>
        </w:rPr>
      </w:pPr>
    </w:p>
    <w:p w:rsidR="00802C37" w:rsidRPr="001C52FA" w:rsidRDefault="00802C37">
      <w:pPr>
        <w:spacing w:after="0"/>
        <w:ind w:left="120"/>
        <w:jc w:val="center"/>
        <w:rPr>
          <w:lang w:val="ru-RU"/>
        </w:rPr>
      </w:pPr>
    </w:p>
    <w:p w:rsidR="00802C37" w:rsidRPr="001C52FA" w:rsidRDefault="00802C37">
      <w:pPr>
        <w:spacing w:after="0"/>
        <w:ind w:left="120"/>
        <w:jc w:val="center"/>
        <w:rPr>
          <w:lang w:val="ru-RU"/>
        </w:rPr>
      </w:pPr>
    </w:p>
    <w:p w:rsidR="00802C37" w:rsidRPr="001C52FA" w:rsidRDefault="00802C37">
      <w:pPr>
        <w:spacing w:after="0"/>
        <w:ind w:left="120"/>
        <w:jc w:val="center"/>
        <w:rPr>
          <w:lang w:val="ru-RU"/>
        </w:rPr>
      </w:pPr>
    </w:p>
    <w:p w:rsidR="00802C37" w:rsidRPr="001C52FA" w:rsidRDefault="00802C37">
      <w:pPr>
        <w:spacing w:after="0"/>
        <w:ind w:left="120"/>
        <w:jc w:val="center"/>
        <w:rPr>
          <w:lang w:val="ru-RU"/>
        </w:rPr>
      </w:pPr>
    </w:p>
    <w:p w:rsidR="00802C37" w:rsidRPr="001C52FA" w:rsidRDefault="00802C37">
      <w:pPr>
        <w:spacing w:after="0"/>
        <w:ind w:left="120"/>
        <w:jc w:val="center"/>
        <w:rPr>
          <w:lang w:val="ru-RU"/>
        </w:rPr>
      </w:pPr>
    </w:p>
    <w:p w:rsidR="00802C37" w:rsidRPr="001C52FA" w:rsidRDefault="00802C37">
      <w:pPr>
        <w:spacing w:after="0"/>
        <w:ind w:left="120"/>
        <w:jc w:val="center"/>
        <w:rPr>
          <w:lang w:val="ru-RU"/>
        </w:rPr>
      </w:pPr>
    </w:p>
    <w:p w:rsidR="00802C37" w:rsidRPr="001C52FA" w:rsidRDefault="00802C37">
      <w:pPr>
        <w:spacing w:after="0"/>
        <w:ind w:left="120"/>
        <w:jc w:val="center"/>
        <w:rPr>
          <w:lang w:val="ru-RU"/>
        </w:rPr>
      </w:pPr>
    </w:p>
    <w:p w:rsidR="00802C37" w:rsidRPr="001C52FA" w:rsidRDefault="005F17E2" w:rsidP="001C52FA">
      <w:pPr>
        <w:spacing w:after="0"/>
        <w:ind w:left="120"/>
        <w:jc w:val="center"/>
        <w:rPr>
          <w:lang w:val="ru-RU"/>
        </w:rPr>
      </w:pPr>
      <w:bookmarkStart w:id="4" w:name="f42bdabb-0f2d-40ee-bf7c-727852ad74ae"/>
      <w:r w:rsidRPr="001C52FA">
        <w:rPr>
          <w:rFonts w:ascii="Times New Roman" w:hAnsi="Times New Roman"/>
          <w:b/>
          <w:color w:val="000000"/>
          <w:sz w:val="28"/>
          <w:lang w:val="ru-RU"/>
        </w:rPr>
        <w:lastRenderedPageBreak/>
        <w:t>Казань</w:t>
      </w:r>
      <w:bookmarkEnd w:id="4"/>
      <w:r w:rsidRPr="001C52FA">
        <w:rPr>
          <w:rFonts w:ascii="Times New Roman" w:hAnsi="Times New Roman"/>
          <w:b/>
          <w:color w:val="000000"/>
          <w:sz w:val="28"/>
          <w:lang w:val="ru-RU"/>
        </w:rPr>
        <w:t xml:space="preserve"> </w:t>
      </w:r>
      <w:bookmarkStart w:id="5" w:name="62ee4c66-afc2-48b9-8903-39adf2f93014"/>
      <w:r w:rsidRPr="001C52FA">
        <w:rPr>
          <w:rFonts w:ascii="Times New Roman" w:hAnsi="Times New Roman"/>
          <w:b/>
          <w:color w:val="000000"/>
          <w:sz w:val="28"/>
          <w:lang w:val="ru-RU"/>
        </w:rPr>
        <w:t>2025 г.</w:t>
      </w:r>
      <w:bookmarkEnd w:id="5"/>
      <w:r w:rsidRPr="001C52FA">
        <w:rPr>
          <w:rFonts w:ascii="Times New Roman" w:hAnsi="Times New Roman"/>
          <w:b/>
          <w:color w:val="000000"/>
          <w:sz w:val="28"/>
          <w:lang w:val="ru-RU"/>
        </w:rPr>
        <w:t xml:space="preserve"> </w:t>
      </w:r>
    </w:p>
    <w:p w:rsidR="00802C37" w:rsidRPr="001C52FA" w:rsidRDefault="00802C37">
      <w:pPr>
        <w:rPr>
          <w:lang w:val="ru-RU"/>
        </w:rPr>
        <w:sectPr w:rsidR="00802C37" w:rsidRPr="001C52FA">
          <w:pgSz w:w="11906" w:h="16383"/>
          <w:pgMar w:top="1134" w:right="850" w:bottom="1134" w:left="1701" w:header="720" w:footer="720" w:gutter="0"/>
          <w:cols w:space="720"/>
        </w:sectPr>
      </w:pPr>
    </w:p>
    <w:p w:rsidR="00802C37" w:rsidRPr="001C52FA" w:rsidRDefault="005F17E2">
      <w:pPr>
        <w:spacing w:after="0" w:line="264" w:lineRule="auto"/>
        <w:ind w:left="120"/>
        <w:jc w:val="both"/>
        <w:rPr>
          <w:lang w:val="ru-RU"/>
        </w:rPr>
      </w:pPr>
      <w:bookmarkStart w:id="6" w:name="block-77713370"/>
      <w:bookmarkEnd w:id="0"/>
      <w:r w:rsidRPr="001C52FA">
        <w:rPr>
          <w:rFonts w:ascii="Times New Roman" w:hAnsi="Times New Roman"/>
          <w:b/>
          <w:color w:val="000000"/>
          <w:sz w:val="28"/>
          <w:lang w:val="ru-RU"/>
        </w:rPr>
        <w:lastRenderedPageBreak/>
        <w:t>ПОЯСНИТЕЛЬНАЯ ЗАПИСКА</w:t>
      </w:r>
    </w:p>
    <w:p w:rsidR="00802C37" w:rsidRPr="001C52FA" w:rsidRDefault="00802C37">
      <w:pPr>
        <w:spacing w:after="0" w:line="264" w:lineRule="auto"/>
        <w:ind w:left="120"/>
        <w:jc w:val="both"/>
        <w:rPr>
          <w:lang w:val="ru-RU"/>
        </w:rPr>
      </w:pP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 xml:space="preserve">Содержание программы по физике направлено на формирование </w:t>
      </w:r>
      <w:proofErr w:type="gramStart"/>
      <w:r w:rsidRPr="001C52FA">
        <w:rPr>
          <w:rFonts w:ascii="Times New Roman" w:hAnsi="Times New Roman"/>
          <w:color w:val="000000"/>
          <w:sz w:val="28"/>
          <w:lang w:val="ru-RU"/>
        </w:rPr>
        <w:t>естественно-научной</w:t>
      </w:r>
      <w:proofErr w:type="gramEnd"/>
      <w:r w:rsidRPr="001C52FA">
        <w:rPr>
          <w:rFonts w:ascii="Times New Roman" w:hAnsi="Times New Roman"/>
          <w:color w:val="000000"/>
          <w:sz w:val="28"/>
          <w:lang w:val="ru-RU"/>
        </w:rPr>
        <w:t xml:space="preserve"> картины мира обучающихся 10–11 классов при обучении их физике на базовом уровне на основе системно-деятельностного подхода. Программа по физике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w:t>
      </w:r>
      <w:proofErr w:type="gramStart"/>
      <w:r w:rsidRPr="001C52FA">
        <w:rPr>
          <w:rFonts w:ascii="Times New Roman" w:hAnsi="Times New Roman"/>
          <w:color w:val="000000"/>
          <w:sz w:val="28"/>
          <w:lang w:val="ru-RU"/>
        </w:rPr>
        <w:t>естественно-научными</w:t>
      </w:r>
      <w:proofErr w:type="gramEnd"/>
      <w:r w:rsidRPr="001C52FA">
        <w:rPr>
          <w:rFonts w:ascii="Times New Roman" w:hAnsi="Times New Roman"/>
          <w:color w:val="000000"/>
          <w:sz w:val="28"/>
          <w:lang w:val="ru-RU"/>
        </w:rPr>
        <w:t xml:space="preserve">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rsidR="00802C37" w:rsidRDefault="005F17E2">
      <w:pPr>
        <w:spacing w:after="0" w:line="264" w:lineRule="auto"/>
        <w:ind w:firstLine="600"/>
        <w:jc w:val="both"/>
      </w:pPr>
      <w:r>
        <w:rPr>
          <w:rFonts w:ascii="Times New Roman" w:hAnsi="Times New Roman"/>
          <w:color w:val="000000"/>
          <w:sz w:val="28"/>
        </w:rPr>
        <w:t>Программа по физике включает:</w:t>
      </w:r>
    </w:p>
    <w:p w:rsidR="00802C37" w:rsidRPr="001C52FA" w:rsidRDefault="005F17E2">
      <w:pPr>
        <w:numPr>
          <w:ilvl w:val="0"/>
          <w:numId w:val="1"/>
        </w:numPr>
        <w:spacing w:after="0" w:line="264" w:lineRule="auto"/>
        <w:jc w:val="both"/>
        <w:rPr>
          <w:lang w:val="ru-RU"/>
        </w:rPr>
      </w:pPr>
      <w:r w:rsidRPr="001C52FA">
        <w:rPr>
          <w:rFonts w:ascii="Times New Roman" w:hAnsi="Times New Roman"/>
          <w:color w:val="000000"/>
          <w:sz w:val="28"/>
          <w:lang w:val="ru-RU"/>
        </w:rPr>
        <w:t>планируемые результаты освоения курса физики на базовом уровне, в том числе предметные результаты по годам обучения;</w:t>
      </w:r>
    </w:p>
    <w:p w:rsidR="00802C37" w:rsidRPr="001C52FA" w:rsidRDefault="005F17E2">
      <w:pPr>
        <w:numPr>
          <w:ilvl w:val="0"/>
          <w:numId w:val="1"/>
        </w:numPr>
        <w:spacing w:after="0" w:line="264" w:lineRule="auto"/>
        <w:jc w:val="both"/>
        <w:rPr>
          <w:lang w:val="ru-RU"/>
        </w:rPr>
      </w:pPr>
      <w:r w:rsidRPr="001C52FA">
        <w:rPr>
          <w:rFonts w:ascii="Times New Roman" w:hAnsi="Times New Roman"/>
          <w:color w:val="000000"/>
          <w:sz w:val="28"/>
          <w:lang w:val="ru-RU"/>
        </w:rPr>
        <w:t>содержание учебного предмета «Физика» по годам обучения.</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w:t>
      </w:r>
      <w:proofErr w:type="gramStart"/>
      <w:r w:rsidRPr="001C52FA">
        <w:rPr>
          <w:rFonts w:ascii="Times New Roman" w:hAnsi="Times New Roman"/>
          <w:color w:val="000000"/>
          <w:sz w:val="28"/>
          <w:lang w:val="ru-RU"/>
        </w:rPr>
        <w:t>естественно-научных</w:t>
      </w:r>
      <w:proofErr w:type="gramEnd"/>
      <w:r w:rsidRPr="001C52FA">
        <w:rPr>
          <w:rFonts w:ascii="Times New Roman" w:hAnsi="Times New Roman"/>
          <w:color w:val="000000"/>
          <w:sz w:val="28"/>
          <w:lang w:val="ru-RU"/>
        </w:rPr>
        <w:t xml:space="preserve">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w:t>
      </w:r>
      <w:proofErr w:type="gramStart"/>
      <w:r w:rsidRPr="001C52FA">
        <w:rPr>
          <w:rFonts w:ascii="Times New Roman" w:hAnsi="Times New Roman"/>
          <w:color w:val="000000"/>
          <w:sz w:val="28"/>
          <w:lang w:val="ru-RU"/>
        </w:rPr>
        <w:t>естественно-научной</w:t>
      </w:r>
      <w:proofErr w:type="gramEnd"/>
      <w:r w:rsidRPr="001C52FA">
        <w:rPr>
          <w:rFonts w:ascii="Times New Roman" w:hAnsi="Times New Roman"/>
          <w:color w:val="000000"/>
          <w:sz w:val="28"/>
          <w:lang w:val="ru-RU"/>
        </w:rPr>
        <w:t xml:space="preserve"> картины мира обучающихся, в формирование умений применять научный метод познания при выполнении ими учебных исследований. </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В основу курса физики для уровня среднего общего образования положен ряд идей, которые можно рассматривать как принципы его построения.</w:t>
      </w:r>
    </w:p>
    <w:p w:rsidR="00802C37" w:rsidRPr="001C52FA" w:rsidRDefault="005F17E2">
      <w:pPr>
        <w:spacing w:after="0" w:line="264" w:lineRule="auto"/>
        <w:ind w:firstLine="600"/>
        <w:jc w:val="both"/>
        <w:rPr>
          <w:lang w:val="ru-RU"/>
        </w:rPr>
      </w:pPr>
      <w:r w:rsidRPr="001C52FA">
        <w:rPr>
          <w:rFonts w:ascii="Times New Roman" w:hAnsi="Times New Roman"/>
          <w:i/>
          <w:color w:val="000000"/>
          <w:sz w:val="28"/>
          <w:lang w:val="ru-RU"/>
        </w:rPr>
        <w:lastRenderedPageBreak/>
        <w:t>Идея целостности</w:t>
      </w:r>
      <w:r w:rsidRPr="001C52FA">
        <w:rPr>
          <w:rFonts w:ascii="Times New Roman" w:hAnsi="Times New Roman"/>
          <w:color w:val="000000"/>
          <w:sz w:val="28"/>
          <w:lang w:val="ru-RU"/>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802C37" w:rsidRPr="001C52FA" w:rsidRDefault="005F17E2">
      <w:pPr>
        <w:spacing w:after="0" w:line="264" w:lineRule="auto"/>
        <w:ind w:firstLine="600"/>
        <w:jc w:val="both"/>
        <w:rPr>
          <w:lang w:val="ru-RU"/>
        </w:rPr>
      </w:pPr>
      <w:r w:rsidRPr="001C52FA">
        <w:rPr>
          <w:rFonts w:ascii="Times New Roman" w:hAnsi="Times New Roman"/>
          <w:i/>
          <w:color w:val="000000"/>
          <w:sz w:val="28"/>
          <w:lang w:val="ru-RU"/>
        </w:rPr>
        <w:t>Идея генерализации</w:t>
      </w:r>
      <w:r w:rsidRPr="001C52FA">
        <w:rPr>
          <w:rFonts w:ascii="Times New Roman" w:hAnsi="Times New Roman"/>
          <w:color w:val="000000"/>
          <w:sz w:val="28"/>
          <w:lang w:val="ru-RU"/>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802C37" w:rsidRPr="001C52FA" w:rsidRDefault="005F17E2">
      <w:pPr>
        <w:spacing w:after="0" w:line="264" w:lineRule="auto"/>
        <w:ind w:firstLine="600"/>
        <w:jc w:val="both"/>
        <w:rPr>
          <w:lang w:val="ru-RU"/>
        </w:rPr>
      </w:pPr>
      <w:r w:rsidRPr="001C52FA">
        <w:rPr>
          <w:rFonts w:ascii="Times New Roman" w:hAnsi="Times New Roman"/>
          <w:i/>
          <w:color w:val="000000"/>
          <w:sz w:val="28"/>
          <w:lang w:val="ru-RU"/>
        </w:rPr>
        <w:t>Идея гуманитаризации</w:t>
      </w:r>
      <w:r w:rsidRPr="001C52FA">
        <w:rPr>
          <w:rFonts w:ascii="Times New Roman" w:hAnsi="Times New Roman"/>
          <w:color w:val="000000"/>
          <w:sz w:val="28"/>
          <w:lang w:val="ru-RU"/>
        </w:rPr>
        <w:t>.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802C37" w:rsidRPr="001C52FA" w:rsidRDefault="005F17E2">
      <w:pPr>
        <w:spacing w:after="0" w:line="264" w:lineRule="auto"/>
        <w:ind w:firstLine="600"/>
        <w:jc w:val="both"/>
        <w:rPr>
          <w:lang w:val="ru-RU"/>
        </w:rPr>
      </w:pPr>
      <w:r w:rsidRPr="001C52FA">
        <w:rPr>
          <w:rFonts w:ascii="Times New Roman" w:hAnsi="Times New Roman"/>
          <w:i/>
          <w:color w:val="000000"/>
          <w:sz w:val="28"/>
          <w:lang w:val="ru-RU"/>
        </w:rPr>
        <w:t>Идея прикладной направленности</w:t>
      </w:r>
      <w:r w:rsidRPr="001C52FA">
        <w:rPr>
          <w:rFonts w:ascii="Times New Roman" w:hAnsi="Times New Roman"/>
          <w:color w:val="000000"/>
          <w:sz w:val="28"/>
          <w:lang w:val="ru-RU"/>
        </w:rPr>
        <w:t xml:space="preserve">. Курс физики предполагает знакомство с широким кругом технических и технологических приложений изученных теорий и законов. </w:t>
      </w:r>
    </w:p>
    <w:p w:rsidR="00802C37" w:rsidRPr="001C52FA" w:rsidRDefault="005F17E2">
      <w:pPr>
        <w:spacing w:after="0" w:line="264" w:lineRule="auto"/>
        <w:ind w:firstLine="600"/>
        <w:jc w:val="both"/>
        <w:rPr>
          <w:lang w:val="ru-RU"/>
        </w:rPr>
      </w:pPr>
      <w:r w:rsidRPr="001C52FA">
        <w:rPr>
          <w:rFonts w:ascii="Times New Roman" w:hAnsi="Times New Roman"/>
          <w:i/>
          <w:color w:val="000000"/>
          <w:sz w:val="28"/>
          <w:lang w:val="ru-RU"/>
        </w:rPr>
        <w:t>Идея экологизации</w:t>
      </w:r>
      <w:r w:rsidRPr="001C52FA">
        <w:rPr>
          <w:rFonts w:ascii="Times New Roman" w:hAnsi="Times New Roman"/>
          <w:color w:val="000000"/>
          <w:sz w:val="28"/>
          <w:lang w:val="ru-RU"/>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w:t>
      </w:r>
      <w:proofErr w:type="gramStart"/>
      <w:r w:rsidRPr="001C52FA">
        <w:rPr>
          <w:rFonts w:ascii="Times New Roman" w:hAnsi="Times New Roman"/>
          <w:color w:val="000000"/>
          <w:sz w:val="28"/>
          <w:lang w:val="ru-RU"/>
        </w:rPr>
        <w:t>естественно-научных</w:t>
      </w:r>
      <w:proofErr w:type="gramEnd"/>
      <w:r w:rsidRPr="001C52FA">
        <w:rPr>
          <w:rFonts w:ascii="Times New Roman" w:hAnsi="Times New Roman"/>
          <w:color w:val="000000"/>
          <w:sz w:val="28"/>
          <w:lang w:val="ru-RU"/>
        </w:rPr>
        <w:t xml:space="preserve"> явлений и процессов). </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 xml:space="preserve">Системно-деятельностный подход в курсе физики </w:t>
      </w:r>
      <w:proofErr w:type="gramStart"/>
      <w:r w:rsidRPr="001C52FA">
        <w:rPr>
          <w:rFonts w:ascii="Times New Roman" w:hAnsi="Times New Roman"/>
          <w:color w:val="000000"/>
          <w:sz w:val="28"/>
          <w:lang w:val="ru-RU"/>
        </w:rPr>
        <w:t>реализуется</w:t>
      </w:r>
      <w:proofErr w:type="gramEnd"/>
      <w:r w:rsidRPr="001C52FA">
        <w:rPr>
          <w:rFonts w:ascii="Times New Roman" w:hAnsi="Times New Roman"/>
          <w:color w:val="000000"/>
          <w:sz w:val="28"/>
          <w:lang w:val="ru-RU"/>
        </w:rPr>
        <w:t xml:space="preserve">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w:t>
      </w:r>
      <w:r w:rsidRPr="001C52FA">
        <w:rPr>
          <w:rFonts w:ascii="Times New Roman" w:hAnsi="Times New Roman"/>
          <w:color w:val="000000"/>
          <w:sz w:val="28"/>
          <w:lang w:val="ru-RU"/>
        </w:rPr>
        <w:lastRenderedPageBreak/>
        <w:t xml:space="preserve">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w:t>
      </w:r>
      <w:proofErr w:type="gramStart"/>
      <w:r w:rsidRPr="001C52FA">
        <w:rPr>
          <w:rFonts w:ascii="Times New Roman" w:hAnsi="Times New Roman"/>
          <w:color w:val="000000"/>
          <w:sz w:val="28"/>
          <w:lang w:val="ru-RU"/>
        </w:rPr>
        <w:t>естественно-научного</w:t>
      </w:r>
      <w:proofErr w:type="gramEnd"/>
      <w:r w:rsidRPr="001C52FA">
        <w:rPr>
          <w:rFonts w:ascii="Times New Roman" w:hAnsi="Times New Roman"/>
          <w:color w:val="000000"/>
          <w:sz w:val="28"/>
          <w:lang w:val="ru-RU"/>
        </w:rPr>
        <w:t xml:space="preserve">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 </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 xml:space="preserve">Основными целями изучения физики в общем образовании являются: </w:t>
      </w:r>
    </w:p>
    <w:p w:rsidR="00802C37" w:rsidRPr="001C52FA" w:rsidRDefault="005F17E2">
      <w:pPr>
        <w:numPr>
          <w:ilvl w:val="0"/>
          <w:numId w:val="2"/>
        </w:numPr>
        <w:spacing w:after="0" w:line="264" w:lineRule="auto"/>
        <w:jc w:val="both"/>
        <w:rPr>
          <w:lang w:val="ru-RU"/>
        </w:rPr>
      </w:pPr>
      <w:r w:rsidRPr="001C52FA">
        <w:rPr>
          <w:rFonts w:ascii="Times New Roman" w:hAnsi="Times New Roman"/>
          <w:color w:val="000000"/>
          <w:sz w:val="28"/>
          <w:lang w:val="ru-RU"/>
        </w:rPr>
        <w:t xml:space="preserve">формирование интереса и </w:t>
      </w:r>
      <w:proofErr w:type="gramStart"/>
      <w:r w:rsidRPr="001C52FA">
        <w:rPr>
          <w:rFonts w:ascii="Times New Roman" w:hAnsi="Times New Roman"/>
          <w:color w:val="000000"/>
          <w:sz w:val="28"/>
          <w:lang w:val="ru-RU"/>
        </w:rPr>
        <w:t>стремления</w:t>
      </w:r>
      <w:proofErr w:type="gramEnd"/>
      <w:r w:rsidRPr="001C52FA">
        <w:rPr>
          <w:rFonts w:ascii="Times New Roman" w:hAnsi="Times New Roman"/>
          <w:color w:val="000000"/>
          <w:sz w:val="28"/>
          <w:lang w:val="ru-RU"/>
        </w:rPr>
        <w:t xml:space="preserve"> обучающихся к научному изучению природы, развитие их интеллектуальных и творческих способностей;</w:t>
      </w:r>
    </w:p>
    <w:p w:rsidR="00802C37" w:rsidRPr="001C52FA" w:rsidRDefault="005F17E2">
      <w:pPr>
        <w:numPr>
          <w:ilvl w:val="0"/>
          <w:numId w:val="2"/>
        </w:numPr>
        <w:spacing w:after="0" w:line="264" w:lineRule="auto"/>
        <w:jc w:val="both"/>
        <w:rPr>
          <w:lang w:val="ru-RU"/>
        </w:rPr>
      </w:pPr>
      <w:r w:rsidRPr="001C52FA">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802C37" w:rsidRPr="001C52FA" w:rsidRDefault="005F17E2">
      <w:pPr>
        <w:numPr>
          <w:ilvl w:val="0"/>
          <w:numId w:val="2"/>
        </w:numPr>
        <w:spacing w:after="0" w:line="264" w:lineRule="auto"/>
        <w:jc w:val="both"/>
        <w:rPr>
          <w:lang w:val="ru-RU"/>
        </w:rPr>
      </w:pPr>
      <w:r w:rsidRPr="001C52FA">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802C37" w:rsidRPr="001C52FA" w:rsidRDefault="005F17E2">
      <w:pPr>
        <w:numPr>
          <w:ilvl w:val="0"/>
          <w:numId w:val="2"/>
        </w:numPr>
        <w:spacing w:after="0" w:line="264" w:lineRule="auto"/>
        <w:jc w:val="both"/>
        <w:rPr>
          <w:lang w:val="ru-RU"/>
        </w:rPr>
      </w:pPr>
      <w:r w:rsidRPr="001C52FA">
        <w:rPr>
          <w:rFonts w:ascii="Times New Roman" w:hAnsi="Times New Roman"/>
          <w:color w:val="000000"/>
          <w:sz w:val="28"/>
          <w:lang w:val="ru-RU"/>
        </w:rPr>
        <w:t>формирование умений объяснять явления с использованием физических знаний и научных доказательств;</w:t>
      </w:r>
    </w:p>
    <w:p w:rsidR="00802C37" w:rsidRPr="001C52FA" w:rsidRDefault="005F17E2">
      <w:pPr>
        <w:numPr>
          <w:ilvl w:val="0"/>
          <w:numId w:val="2"/>
        </w:numPr>
        <w:spacing w:after="0" w:line="264" w:lineRule="auto"/>
        <w:jc w:val="both"/>
        <w:rPr>
          <w:lang w:val="ru-RU"/>
        </w:rPr>
      </w:pPr>
      <w:r w:rsidRPr="001C52FA">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Достижение этих целей обеспечивается решением следующих задач в процессе изучения курса физики на уровне среднего общего образования:</w:t>
      </w:r>
    </w:p>
    <w:p w:rsidR="00802C37" w:rsidRPr="001C52FA" w:rsidRDefault="005F17E2">
      <w:pPr>
        <w:numPr>
          <w:ilvl w:val="0"/>
          <w:numId w:val="3"/>
        </w:numPr>
        <w:spacing w:after="0" w:line="264" w:lineRule="auto"/>
        <w:jc w:val="both"/>
        <w:rPr>
          <w:lang w:val="ru-RU"/>
        </w:rPr>
      </w:pPr>
      <w:r w:rsidRPr="001C52FA">
        <w:rPr>
          <w:rFonts w:ascii="Times New Roman" w:hAnsi="Times New Roman"/>
          <w:color w:val="000000"/>
          <w:sz w:val="28"/>
          <w:lang w:val="ru-RU"/>
        </w:rPr>
        <w:lastRenderedPageBreak/>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802C37" w:rsidRPr="001C52FA" w:rsidRDefault="005F17E2">
      <w:pPr>
        <w:numPr>
          <w:ilvl w:val="0"/>
          <w:numId w:val="3"/>
        </w:numPr>
        <w:spacing w:after="0" w:line="264" w:lineRule="auto"/>
        <w:jc w:val="both"/>
        <w:rPr>
          <w:lang w:val="ru-RU"/>
        </w:rPr>
      </w:pPr>
      <w:r w:rsidRPr="001C52FA">
        <w:rPr>
          <w:rFonts w:ascii="Times New Roman" w:hAnsi="Times New Roman"/>
          <w:color w:val="000000"/>
          <w:sz w:val="28"/>
          <w:lang w:val="ru-RU"/>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802C37" w:rsidRPr="001C52FA" w:rsidRDefault="005F17E2">
      <w:pPr>
        <w:numPr>
          <w:ilvl w:val="0"/>
          <w:numId w:val="3"/>
        </w:numPr>
        <w:spacing w:after="0" w:line="264" w:lineRule="auto"/>
        <w:jc w:val="both"/>
        <w:rPr>
          <w:lang w:val="ru-RU"/>
        </w:rPr>
      </w:pPr>
      <w:r w:rsidRPr="001C52FA">
        <w:rPr>
          <w:rFonts w:ascii="Times New Roman" w:hAnsi="Times New Roman"/>
          <w:color w:val="000000"/>
          <w:sz w:val="28"/>
          <w:lang w:val="ru-RU"/>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rsidR="00802C37" w:rsidRPr="001C52FA" w:rsidRDefault="005F17E2">
      <w:pPr>
        <w:numPr>
          <w:ilvl w:val="0"/>
          <w:numId w:val="3"/>
        </w:numPr>
        <w:spacing w:after="0" w:line="264" w:lineRule="auto"/>
        <w:jc w:val="both"/>
        <w:rPr>
          <w:lang w:val="ru-RU"/>
        </w:rPr>
      </w:pPr>
      <w:r w:rsidRPr="001C52FA">
        <w:rPr>
          <w:rFonts w:ascii="Times New Roman" w:hAnsi="Times New Roman"/>
          <w:color w:val="000000"/>
          <w:sz w:val="28"/>
          <w:lang w:val="ru-RU"/>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rsidR="00802C37" w:rsidRPr="001C52FA" w:rsidRDefault="005F17E2">
      <w:pPr>
        <w:numPr>
          <w:ilvl w:val="0"/>
          <w:numId w:val="3"/>
        </w:numPr>
        <w:spacing w:after="0" w:line="264" w:lineRule="auto"/>
        <w:jc w:val="both"/>
        <w:rPr>
          <w:lang w:val="ru-RU"/>
        </w:rPr>
      </w:pPr>
      <w:r w:rsidRPr="001C52FA">
        <w:rPr>
          <w:rFonts w:ascii="Times New Roman" w:hAnsi="Times New Roman"/>
          <w:color w:val="000000"/>
          <w:sz w:val="28"/>
          <w:lang w:val="ru-RU"/>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802C37" w:rsidRPr="001C52FA" w:rsidRDefault="005F17E2">
      <w:pPr>
        <w:numPr>
          <w:ilvl w:val="0"/>
          <w:numId w:val="3"/>
        </w:numPr>
        <w:spacing w:after="0" w:line="264" w:lineRule="auto"/>
        <w:jc w:val="both"/>
        <w:rPr>
          <w:lang w:val="ru-RU"/>
        </w:rPr>
      </w:pPr>
      <w:r w:rsidRPr="001C52FA">
        <w:rPr>
          <w:rFonts w:ascii="Times New Roman" w:hAnsi="Times New Roman"/>
          <w:color w:val="000000"/>
          <w:sz w:val="28"/>
          <w:lang w:val="ru-RU"/>
        </w:rPr>
        <w:t>создание условий для развития умений проектно-исследовательской, творческой деятельности.</w:t>
      </w:r>
    </w:p>
    <w:p w:rsidR="00802C37" w:rsidRPr="001C52FA" w:rsidRDefault="005F17E2">
      <w:pPr>
        <w:spacing w:after="0" w:line="264" w:lineRule="auto"/>
        <w:ind w:firstLine="600"/>
        <w:jc w:val="both"/>
        <w:rPr>
          <w:lang w:val="ru-RU"/>
        </w:rPr>
      </w:pPr>
      <w:bookmarkStart w:id="7" w:name="490f2411-5974-435e-ac25-4fd30bd3d382"/>
      <w:r w:rsidRPr="001C52FA">
        <w:rPr>
          <w:rFonts w:ascii="Times New Roman" w:hAnsi="Times New Roman"/>
          <w:color w:val="000000"/>
          <w:sz w:val="28"/>
          <w:lang w:val="ru-RU"/>
        </w:rPr>
        <w:t>На изучение физики (базовый уровень) на уровне среднего общего образования отводится 136 часов: в 10 классе – 68 часов (2 часа в неделю), в 11 классе – 68 часов (2 часа в неделю).</w:t>
      </w:r>
      <w:bookmarkEnd w:id="7"/>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p w:rsidR="00802C37" w:rsidRPr="001C52FA" w:rsidRDefault="00802C37">
      <w:pPr>
        <w:rPr>
          <w:lang w:val="ru-RU"/>
        </w:rPr>
        <w:sectPr w:rsidR="00802C37" w:rsidRPr="001C52FA">
          <w:pgSz w:w="11906" w:h="16383"/>
          <w:pgMar w:top="1134" w:right="850" w:bottom="1134" w:left="1701" w:header="720" w:footer="720" w:gutter="0"/>
          <w:cols w:space="720"/>
        </w:sectPr>
      </w:pPr>
    </w:p>
    <w:p w:rsidR="00802C37" w:rsidRPr="001C52FA" w:rsidRDefault="005F17E2">
      <w:pPr>
        <w:spacing w:after="0" w:line="264" w:lineRule="auto"/>
        <w:ind w:left="120"/>
        <w:jc w:val="both"/>
        <w:rPr>
          <w:lang w:val="ru-RU"/>
        </w:rPr>
      </w:pPr>
      <w:bookmarkStart w:id="8" w:name="_Toc124426195"/>
      <w:bookmarkStart w:id="9" w:name="block-77713371"/>
      <w:bookmarkEnd w:id="6"/>
      <w:bookmarkEnd w:id="8"/>
      <w:r w:rsidRPr="001C52FA">
        <w:rPr>
          <w:rFonts w:ascii="Times New Roman" w:hAnsi="Times New Roman"/>
          <w:b/>
          <w:color w:val="000000"/>
          <w:sz w:val="28"/>
          <w:lang w:val="ru-RU"/>
        </w:rPr>
        <w:lastRenderedPageBreak/>
        <w:t xml:space="preserve">СОДЕРЖАНИЕ ОБУЧЕНИЯ </w:t>
      </w:r>
    </w:p>
    <w:p w:rsidR="00802C37" w:rsidRPr="001C52FA" w:rsidRDefault="00802C37">
      <w:pPr>
        <w:spacing w:after="0" w:line="264" w:lineRule="auto"/>
        <w:ind w:left="120"/>
        <w:jc w:val="both"/>
        <w:rPr>
          <w:lang w:val="ru-RU"/>
        </w:rPr>
      </w:pPr>
    </w:p>
    <w:p w:rsidR="00802C37" w:rsidRPr="001C52FA" w:rsidRDefault="005F17E2">
      <w:pPr>
        <w:spacing w:after="0" w:line="264" w:lineRule="auto"/>
        <w:ind w:left="120"/>
        <w:jc w:val="both"/>
        <w:rPr>
          <w:lang w:val="ru-RU"/>
        </w:rPr>
      </w:pPr>
      <w:r w:rsidRPr="001C52FA">
        <w:rPr>
          <w:rFonts w:ascii="Times New Roman" w:hAnsi="Times New Roman"/>
          <w:b/>
          <w:color w:val="000000"/>
          <w:sz w:val="28"/>
          <w:lang w:val="ru-RU"/>
        </w:rPr>
        <w:t>10 КЛАСС</w:t>
      </w:r>
    </w:p>
    <w:p w:rsidR="00802C37" w:rsidRPr="001C52FA" w:rsidRDefault="00802C37">
      <w:pPr>
        <w:spacing w:after="0" w:line="264" w:lineRule="auto"/>
        <w:ind w:left="120"/>
        <w:jc w:val="both"/>
        <w:rPr>
          <w:lang w:val="ru-RU"/>
        </w:rPr>
      </w:pPr>
    </w:p>
    <w:p w:rsidR="00802C37" w:rsidRPr="001C52FA" w:rsidRDefault="005F17E2">
      <w:pPr>
        <w:spacing w:after="0" w:line="264" w:lineRule="auto"/>
        <w:ind w:left="120"/>
        <w:jc w:val="both"/>
        <w:rPr>
          <w:lang w:val="ru-RU"/>
        </w:rPr>
      </w:pPr>
      <w:r w:rsidRPr="001C52FA">
        <w:rPr>
          <w:rFonts w:ascii="Times New Roman" w:hAnsi="Times New Roman"/>
          <w:b/>
          <w:color w:val="000000"/>
          <w:sz w:val="28"/>
          <w:lang w:val="ru-RU"/>
        </w:rPr>
        <w:t>Раздел 1. Физика и методы научного познания</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 xml:space="preserve">Роль и место физики в формировании современной научной картины мира, в практической деятельности людей. </w:t>
      </w:r>
    </w:p>
    <w:p w:rsidR="00802C37" w:rsidRPr="001C52FA" w:rsidRDefault="005F17E2">
      <w:pPr>
        <w:spacing w:after="0" w:line="264" w:lineRule="auto"/>
        <w:ind w:firstLine="600"/>
        <w:jc w:val="both"/>
        <w:rPr>
          <w:lang w:val="ru-RU"/>
        </w:rPr>
      </w:pPr>
      <w:r w:rsidRPr="001C52FA">
        <w:rPr>
          <w:rFonts w:ascii="Times New Roman" w:hAnsi="Times New Roman"/>
          <w:i/>
          <w:color w:val="000000"/>
          <w:sz w:val="28"/>
          <w:lang w:val="ru-RU"/>
        </w:rPr>
        <w:t>Демонстрации</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Аналоговые и цифровые измерительные приборы, компьютерные датчики.</w:t>
      </w:r>
    </w:p>
    <w:p w:rsidR="00802C37" w:rsidRPr="001C52FA" w:rsidRDefault="00802C37">
      <w:pPr>
        <w:spacing w:after="0" w:line="264" w:lineRule="auto"/>
        <w:ind w:left="120"/>
        <w:jc w:val="both"/>
        <w:rPr>
          <w:lang w:val="ru-RU"/>
        </w:rPr>
      </w:pPr>
    </w:p>
    <w:p w:rsidR="00802C37" w:rsidRPr="001C52FA" w:rsidRDefault="005F17E2">
      <w:pPr>
        <w:spacing w:after="0" w:line="264" w:lineRule="auto"/>
        <w:ind w:left="120"/>
        <w:jc w:val="both"/>
        <w:rPr>
          <w:lang w:val="ru-RU"/>
        </w:rPr>
      </w:pPr>
      <w:r w:rsidRPr="001C52FA">
        <w:rPr>
          <w:rFonts w:ascii="Times New Roman" w:hAnsi="Times New Roman"/>
          <w:b/>
          <w:color w:val="000000"/>
          <w:sz w:val="28"/>
          <w:lang w:val="ru-RU"/>
        </w:rPr>
        <w:t>Раздел 2. Механика</w:t>
      </w:r>
    </w:p>
    <w:p w:rsidR="00802C37" w:rsidRPr="001C52FA" w:rsidRDefault="005F17E2">
      <w:pPr>
        <w:spacing w:after="0" w:line="264" w:lineRule="auto"/>
        <w:ind w:firstLine="600"/>
        <w:jc w:val="both"/>
        <w:rPr>
          <w:lang w:val="ru-RU"/>
        </w:rPr>
      </w:pPr>
      <w:r w:rsidRPr="001C52FA">
        <w:rPr>
          <w:rFonts w:ascii="Times New Roman" w:hAnsi="Times New Roman"/>
          <w:b/>
          <w:i/>
          <w:color w:val="000000"/>
          <w:sz w:val="28"/>
          <w:lang w:val="ru-RU"/>
        </w:rPr>
        <w:t xml:space="preserve">Тема 1. Кинематика </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 xml:space="preserve">Механическое движение. Относительность механического движения. Система отсчёта. Траектория. </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 xml:space="preserve">Свободное падение. Ускорение свободного падения. </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Технические устройства и практическое применение: спидометр, движение снарядов, цепные и ремённые передачи.</w:t>
      </w:r>
    </w:p>
    <w:p w:rsidR="00802C37" w:rsidRPr="001C52FA" w:rsidRDefault="005F17E2">
      <w:pPr>
        <w:spacing w:after="0" w:line="264" w:lineRule="auto"/>
        <w:ind w:firstLine="600"/>
        <w:jc w:val="both"/>
        <w:rPr>
          <w:lang w:val="ru-RU"/>
        </w:rPr>
      </w:pPr>
      <w:r w:rsidRPr="001C52FA">
        <w:rPr>
          <w:rFonts w:ascii="Times New Roman" w:hAnsi="Times New Roman"/>
          <w:i/>
          <w:color w:val="000000"/>
          <w:sz w:val="28"/>
          <w:lang w:val="ru-RU"/>
        </w:rPr>
        <w:t>Демонстрации</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Модель системы отсчёта, иллюстрация кинематических характеристик движения.</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 xml:space="preserve">Преобразование движений с использованием простых механизмов. </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 xml:space="preserve">Падение тел в воздухе и в разреженном пространстве. </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 xml:space="preserve">Наблюдение движения тела, брошенного под углом к горизонту и горизонтально. </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lastRenderedPageBreak/>
        <w:t>Измерение ускорения свободного падения.</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Направление скорости при движении по окружности.</w:t>
      </w:r>
    </w:p>
    <w:p w:rsidR="00802C37" w:rsidRPr="001C52FA" w:rsidRDefault="005F17E2">
      <w:pPr>
        <w:spacing w:after="0" w:line="264" w:lineRule="auto"/>
        <w:ind w:firstLine="600"/>
        <w:jc w:val="both"/>
        <w:rPr>
          <w:lang w:val="ru-RU"/>
        </w:rPr>
      </w:pPr>
      <w:r w:rsidRPr="001C52FA">
        <w:rPr>
          <w:rFonts w:ascii="Times New Roman" w:hAnsi="Times New Roman"/>
          <w:i/>
          <w:color w:val="000000"/>
          <w:sz w:val="28"/>
          <w:lang w:val="ru-RU"/>
        </w:rPr>
        <w:t>Ученический эксперимент, лабораторные работы</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Изучение неравномерного движения с целью определения мгновенной скорости.</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Изучение движения шарика в вязкой жидкости.</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Изучение движения тела, брошенного горизонтально.</w:t>
      </w:r>
    </w:p>
    <w:p w:rsidR="00802C37" w:rsidRPr="001C52FA" w:rsidRDefault="005F17E2">
      <w:pPr>
        <w:spacing w:after="0" w:line="264" w:lineRule="auto"/>
        <w:ind w:firstLine="600"/>
        <w:jc w:val="both"/>
        <w:rPr>
          <w:lang w:val="ru-RU"/>
        </w:rPr>
      </w:pPr>
      <w:r w:rsidRPr="001C52FA">
        <w:rPr>
          <w:rFonts w:ascii="Times New Roman" w:hAnsi="Times New Roman"/>
          <w:b/>
          <w:i/>
          <w:color w:val="000000"/>
          <w:sz w:val="28"/>
          <w:lang w:val="ru-RU"/>
        </w:rPr>
        <w:t>Тема 2. Динамика</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 xml:space="preserve">Принцип относительности Галилея. Первый закон Ньютона. Инерциальные системы отсчёта. </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Масса тела. Сила. Принцип суперпозиции сил. Второй закон Ньютона для материальной точки. Третий закон Ньютона для материальных точек.</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 xml:space="preserve">Закон всемирного тяготения. Сила тяжести. Первая космическая скорость. </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Сила упругости. Закон Гука. Вес тела.</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Поступательное и вращательное движение абсолютно твёрдого тела.</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Момент силы относительно оси вращения. Плечо силы. Условия равновесия твёрдого тела.</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Технические устройства и практическое применение: подшипники, движение искусственных спутников.</w:t>
      </w:r>
    </w:p>
    <w:p w:rsidR="00802C37" w:rsidRPr="001C52FA" w:rsidRDefault="005F17E2">
      <w:pPr>
        <w:spacing w:after="0" w:line="264" w:lineRule="auto"/>
        <w:ind w:firstLine="600"/>
        <w:jc w:val="both"/>
        <w:rPr>
          <w:lang w:val="ru-RU"/>
        </w:rPr>
      </w:pPr>
      <w:r w:rsidRPr="001C52FA">
        <w:rPr>
          <w:rFonts w:ascii="Times New Roman" w:hAnsi="Times New Roman"/>
          <w:i/>
          <w:color w:val="000000"/>
          <w:sz w:val="28"/>
          <w:lang w:val="ru-RU"/>
        </w:rPr>
        <w:t>Демонстрации</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Явление инерции.</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Сравнение масс взаимодействующих тел.</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Второй закон Ньютона.</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Измерение сил.</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Сложение сил.</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Зависимость силы упругости от деформации.</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Невесомость. Вес тела при ускоренном подъёме и падении.</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Сравнение сил трения покоя, качения и скольжения.</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Условия равновесия твёрдого тела. Виды равновесия.</w:t>
      </w:r>
    </w:p>
    <w:p w:rsidR="00802C37" w:rsidRPr="001C52FA" w:rsidRDefault="005F17E2">
      <w:pPr>
        <w:spacing w:after="0" w:line="264" w:lineRule="auto"/>
        <w:ind w:firstLine="600"/>
        <w:jc w:val="both"/>
        <w:rPr>
          <w:lang w:val="ru-RU"/>
        </w:rPr>
      </w:pPr>
      <w:r w:rsidRPr="001C52FA">
        <w:rPr>
          <w:rFonts w:ascii="Times New Roman" w:hAnsi="Times New Roman"/>
          <w:i/>
          <w:color w:val="000000"/>
          <w:sz w:val="28"/>
          <w:lang w:val="ru-RU"/>
        </w:rPr>
        <w:t>Ученический эксперимент, лабораторные работы</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Изучение движения бруска по наклонной плоскости.</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lastRenderedPageBreak/>
        <w:t xml:space="preserve">Исследование зависимости сил упругости, возникающих в пружине и резиновом образце, от их деформации. </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Исследование условий равновесия твёрдого тела, имеющего ось вращения.</w:t>
      </w:r>
    </w:p>
    <w:p w:rsidR="00802C37" w:rsidRPr="001C52FA" w:rsidRDefault="005F17E2">
      <w:pPr>
        <w:spacing w:after="0" w:line="264" w:lineRule="auto"/>
        <w:ind w:firstLine="600"/>
        <w:jc w:val="both"/>
        <w:rPr>
          <w:lang w:val="ru-RU"/>
        </w:rPr>
      </w:pPr>
      <w:r w:rsidRPr="001C52FA">
        <w:rPr>
          <w:rFonts w:ascii="Times New Roman" w:hAnsi="Times New Roman"/>
          <w:b/>
          <w:i/>
          <w:color w:val="000000"/>
          <w:sz w:val="28"/>
          <w:lang w:val="ru-RU"/>
        </w:rPr>
        <w:t>Тема 3. Законы сохранения в механике</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Работа силы. Мощность силы.</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Кинетическая энергия материальной точки. Теорема об изменении кинетической энергии.</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 xml:space="preserve">Потенциальная энергия. Потенциальная энергия упруго деформированной пружины. Потенциальная энергия тела вблизи поверхности Земли. </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Потенциальные и непотенциальные силы. Связь работы непотенциальных сил с изменением механической энергии системы тел. Закон сохранения механической энергии.</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Упругие и неупругие столкновения.</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Технические устройства и практическое применение: водомёт, копёр, пружинный пистолет, движение ракет.</w:t>
      </w:r>
    </w:p>
    <w:p w:rsidR="00802C37" w:rsidRPr="001C52FA" w:rsidRDefault="005F17E2">
      <w:pPr>
        <w:spacing w:after="0" w:line="264" w:lineRule="auto"/>
        <w:ind w:firstLine="600"/>
        <w:jc w:val="both"/>
        <w:rPr>
          <w:lang w:val="ru-RU"/>
        </w:rPr>
      </w:pPr>
      <w:r w:rsidRPr="001C52FA">
        <w:rPr>
          <w:rFonts w:ascii="Times New Roman" w:hAnsi="Times New Roman"/>
          <w:i/>
          <w:color w:val="000000"/>
          <w:sz w:val="28"/>
          <w:lang w:val="ru-RU"/>
        </w:rPr>
        <w:t>Демонстрации</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Закон сохранения импульса.</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Реактивное движение.</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 xml:space="preserve">Переход потенциальной энергии в </w:t>
      </w:r>
      <w:proofErr w:type="gramStart"/>
      <w:r w:rsidRPr="001C52FA">
        <w:rPr>
          <w:rFonts w:ascii="Times New Roman" w:hAnsi="Times New Roman"/>
          <w:color w:val="000000"/>
          <w:sz w:val="28"/>
          <w:lang w:val="ru-RU"/>
        </w:rPr>
        <w:t>кинетическую</w:t>
      </w:r>
      <w:proofErr w:type="gramEnd"/>
      <w:r w:rsidRPr="001C52FA">
        <w:rPr>
          <w:rFonts w:ascii="Times New Roman" w:hAnsi="Times New Roman"/>
          <w:color w:val="000000"/>
          <w:sz w:val="28"/>
          <w:lang w:val="ru-RU"/>
        </w:rPr>
        <w:t xml:space="preserve"> и обратно.</w:t>
      </w:r>
    </w:p>
    <w:p w:rsidR="00802C37" w:rsidRPr="001C52FA" w:rsidRDefault="005F17E2">
      <w:pPr>
        <w:spacing w:after="0" w:line="264" w:lineRule="auto"/>
        <w:ind w:firstLine="600"/>
        <w:jc w:val="both"/>
        <w:rPr>
          <w:lang w:val="ru-RU"/>
        </w:rPr>
      </w:pPr>
      <w:r w:rsidRPr="001C52FA">
        <w:rPr>
          <w:rFonts w:ascii="Times New Roman" w:hAnsi="Times New Roman"/>
          <w:i/>
          <w:color w:val="000000"/>
          <w:sz w:val="28"/>
          <w:lang w:val="ru-RU"/>
        </w:rPr>
        <w:t>Ученический эксперимент, лабораторные работы</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 xml:space="preserve">Изучение абсолютно неупругого удара с помощью двух одинаковых нитяных маятников. </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Исследование связи работы силы с изменением механической энергии тела на примере растяжения резинового жгута.</w:t>
      </w:r>
    </w:p>
    <w:p w:rsidR="00802C37" w:rsidRPr="001C52FA" w:rsidRDefault="00802C37">
      <w:pPr>
        <w:spacing w:after="0" w:line="264" w:lineRule="auto"/>
        <w:ind w:left="120"/>
        <w:jc w:val="both"/>
        <w:rPr>
          <w:lang w:val="ru-RU"/>
        </w:rPr>
      </w:pPr>
    </w:p>
    <w:p w:rsidR="00802C37" w:rsidRPr="001C52FA" w:rsidRDefault="005F17E2">
      <w:pPr>
        <w:spacing w:after="0" w:line="264" w:lineRule="auto"/>
        <w:ind w:left="120"/>
        <w:jc w:val="both"/>
        <w:rPr>
          <w:lang w:val="ru-RU"/>
        </w:rPr>
      </w:pPr>
      <w:r w:rsidRPr="001C52FA">
        <w:rPr>
          <w:rFonts w:ascii="Times New Roman" w:hAnsi="Times New Roman"/>
          <w:b/>
          <w:color w:val="000000"/>
          <w:sz w:val="28"/>
          <w:lang w:val="ru-RU"/>
        </w:rPr>
        <w:t>Раздел 3. Молекулярная физика и термодинамика</w:t>
      </w:r>
    </w:p>
    <w:p w:rsidR="00802C37" w:rsidRPr="001C52FA" w:rsidRDefault="005F17E2">
      <w:pPr>
        <w:spacing w:after="0" w:line="264" w:lineRule="auto"/>
        <w:ind w:firstLine="600"/>
        <w:jc w:val="both"/>
        <w:rPr>
          <w:lang w:val="ru-RU"/>
        </w:rPr>
      </w:pPr>
      <w:r w:rsidRPr="001C52FA">
        <w:rPr>
          <w:rFonts w:ascii="Times New Roman" w:hAnsi="Times New Roman"/>
          <w:b/>
          <w:i/>
          <w:color w:val="000000"/>
          <w:sz w:val="28"/>
          <w:lang w:val="ru-RU"/>
        </w:rPr>
        <w:t>Тема 1. Основы молекулярно-кинетической теории</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 xml:space="preserve">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w:t>
      </w:r>
      <w:proofErr w:type="gramStart"/>
      <w:r w:rsidRPr="001C52FA">
        <w:rPr>
          <w:rFonts w:ascii="Times New Roman" w:hAnsi="Times New Roman"/>
          <w:color w:val="000000"/>
          <w:sz w:val="28"/>
          <w:lang w:val="ru-RU"/>
        </w:rPr>
        <w:t>Постоянная</w:t>
      </w:r>
      <w:proofErr w:type="gramEnd"/>
      <w:r w:rsidRPr="001C52FA">
        <w:rPr>
          <w:rFonts w:ascii="Times New Roman" w:hAnsi="Times New Roman"/>
          <w:color w:val="000000"/>
          <w:sz w:val="28"/>
          <w:lang w:val="ru-RU"/>
        </w:rPr>
        <w:t xml:space="preserve"> Авогадро.</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 xml:space="preserve">Тепловое равновесие. Температура и её измерение. Шкала температур Цельсия. </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lastRenderedPageBreak/>
        <w:t xml:space="preserve">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Изопроцессы в идеальном газе с постоянным количеством вещества. Графическое представление изопроцессов: изотерма, изохора, изобара. </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Технические устройства и практическое применение: термометр, барометр.</w:t>
      </w:r>
    </w:p>
    <w:p w:rsidR="00802C37" w:rsidRPr="001C52FA" w:rsidRDefault="005F17E2">
      <w:pPr>
        <w:spacing w:after="0" w:line="264" w:lineRule="auto"/>
        <w:ind w:firstLine="600"/>
        <w:jc w:val="both"/>
        <w:rPr>
          <w:lang w:val="ru-RU"/>
        </w:rPr>
      </w:pPr>
      <w:r w:rsidRPr="001C52FA">
        <w:rPr>
          <w:rFonts w:ascii="Times New Roman" w:hAnsi="Times New Roman"/>
          <w:i/>
          <w:color w:val="000000"/>
          <w:sz w:val="28"/>
          <w:lang w:val="ru-RU"/>
        </w:rPr>
        <w:t>Демонстрации</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Опыты, доказывающие дискретное строение вещества, фотографии молекул органических соединений.</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 xml:space="preserve">Опыты по диффузии жидкостей и газов. </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 xml:space="preserve">Модель броуновского движения. </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Модель опыта Штерна.</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Опыты, доказывающие существование межмолекулярного взаимодействия.</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Модель, иллюстрирующая природу давления газа на стенки сосуда.</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Опыты, иллюстрирующие уравнение состояния идеального газа, изопроцессы.</w:t>
      </w:r>
    </w:p>
    <w:p w:rsidR="00802C37" w:rsidRPr="001C52FA" w:rsidRDefault="005F17E2">
      <w:pPr>
        <w:spacing w:after="0" w:line="264" w:lineRule="auto"/>
        <w:ind w:firstLine="600"/>
        <w:jc w:val="both"/>
        <w:rPr>
          <w:lang w:val="ru-RU"/>
        </w:rPr>
      </w:pPr>
      <w:r w:rsidRPr="001C52FA">
        <w:rPr>
          <w:rFonts w:ascii="Times New Roman" w:hAnsi="Times New Roman"/>
          <w:i/>
          <w:color w:val="000000"/>
          <w:sz w:val="28"/>
          <w:lang w:val="ru-RU"/>
        </w:rPr>
        <w:t>Ученический эксперимент, лабораторные работы</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Определение массы воздуха в классной комнате на основе измерений объёма комнаты, давления и температуры воздуха в ней.</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Исследование зависимости между параметрами состояния разреженного газа.</w:t>
      </w:r>
    </w:p>
    <w:p w:rsidR="00802C37" w:rsidRPr="001C52FA" w:rsidRDefault="005F17E2">
      <w:pPr>
        <w:spacing w:after="0" w:line="264" w:lineRule="auto"/>
        <w:ind w:firstLine="600"/>
        <w:jc w:val="both"/>
        <w:rPr>
          <w:lang w:val="ru-RU"/>
        </w:rPr>
      </w:pPr>
      <w:r w:rsidRPr="001C52FA">
        <w:rPr>
          <w:rFonts w:ascii="Times New Roman" w:hAnsi="Times New Roman"/>
          <w:b/>
          <w:i/>
          <w:color w:val="000000"/>
          <w:sz w:val="28"/>
          <w:lang w:val="ru-RU"/>
        </w:rPr>
        <w:t>Тема 2. Основы термодинамики</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Второй закон термодинамики. Необратимость процессов в природе.</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lastRenderedPageBreak/>
        <w:t>Технические устройства и практическое применение: двигатель внутреннего сгорания, бытовой холодильник, кондиционер.</w:t>
      </w:r>
    </w:p>
    <w:p w:rsidR="00802C37" w:rsidRPr="001C52FA" w:rsidRDefault="005F17E2">
      <w:pPr>
        <w:spacing w:after="0" w:line="264" w:lineRule="auto"/>
        <w:ind w:firstLine="600"/>
        <w:jc w:val="both"/>
        <w:rPr>
          <w:lang w:val="ru-RU"/>
        </w:rPr>
      </w:pPr>
      <w:r w:rsidRPr="001C52FA">
        <w:rPr>
          <w:rFonts w:ascii="Times New Roman" w:hAnsi="Times New Roman"/>
          <w:i/>
          <w:color w:val="000000"/>
          <w:sz w:val="28"/>
          <w:lang w:val="ru-RU"/>
        </w:rPr>
        <w:t>Демонстрации</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 xml:space="preserve">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(видеодемонстрация). </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Изменение внутренней энергии (температуры) тела при теплопередаче.</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Опыт по адиабатному расширению воздуха (опыт с воздушным огнивом).</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Модели паровой турбины, двигателя внутреннего сгорания, реактивного двигателя.</w:t>
      </w:r>
    </w:p>
    <w:p w:rsidR="00802C37" w:rsidRPr="001C52FA" w:rsidRDefault="005F17E2">
      <w:pPr>
        <w:spacing w:after="0" w:line="264" w:lineRule="auto"/>
        <w:ind w:firstLine="600"/>
        <w:jc w:val="both"/>
        <w:rPr>
          <w:lang w:val="ru-RU"/>
        </w:rPr>
      </w:pPr>
      <w:r w:rsidRPr="001C52FA">
        <w:rPr>
          <w:rFonts w:ascii="Times New Roman" w:hAnsi="Times New Roman"/>
          <w:i/>
          <w:color w:val="000000"/>
          <w:sz w:val="28"/>
          <w:lang w:val="ru-RU"/>
        </w:rPr>
        <w:t>Ученический эксперимент, лабораторные работы</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Измерение удельной теплоёмкости.</w:t>
      </w:r>
    </w:p>
    <w:p w:rsidR="00802C37" w:rsidRPr="001C52FA" w:rsidRDefault="005F17E2">
      <w:pPr>
        <w:spacing w:after="0" w:line="264" w:lineRule="auto"/>
        <w:ind w:firstLine="600"/>
        <w:jc w:val="both"/>
        <w:rPr>
          <w:lang w:val="ru-RU"/>
        </w:rPr>
      </w:pPr>
      <w:r w:rsidRPr="001C52FA">
        <w:rPr>
          <w:rFonts w:ascii="Times New Roman" w:hAnsi="Times New Roman"/>
          <w:b/>
          <w:i/>
          <w:color w:val="000000"/>
          <w:sz w:val="28"/>
          <w:lang w:val="ru-RU"/>
        </w:rPr>
        <w:t>Тема 3. Агрегатные состояния вещества. Фазовые переходы</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Твёрдое тело. Кристаллические и аморфные тела. Анизотропия свой</w:t>
      </w:r>
      <w:proofErr w:type="gramStart"/>
      <w:r w:rsidRPr="001C52FA">
        <w:rPr>
          <w:rFonts w:ascii="Times New Roman" w:hAnsi="Times New Roman"/>
          <w:color w:val="000000"/>
          <w:sz w:val="28"/>
          <w:lang w:val="ru-RU"/>
        </w:rPr>
        <w:t>ств кр</w:t>
      </w:r>
      <w:proofErr w:type="gramEnd"/>
      <w:r w:rsidRPr="001C52FA">
        <w:rPr>
          <w:rFonts w:ascii="Times New Roman" w:hAnsi="Times New Roman"/>
          <w:color w:val="000000"/>
          <w:sz w:val="28"/>
          <w:lang w:val="ru-RU"/>
        </w:rPr>
        <w:t>исталлов. Жидкие кристаллы. Современные материалы. Плавление и кристаллизация. Удельная теплота плавления. Сублимация.</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Уравнение теплового баланса.</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p w:rsidR="00802C37" w:rsidRPr="001C52FA" w:rsidRDefault="005F17E2">
      <w:pPr>
        <w:spacing w:after="0" w:line="264" w:lineRule="auto"/>
        <w:ind w:firstLine="600"/>
        <w:jc w:val="both"/>
        <w:rPr>
          <w:lang w:val="ru-RU"/>
        </w:rPr>
      </w:pPr>
      <w:r w:rsidRPr="001C52FA">
        <w:rPr>
          <w:rFonts w:ascii="Times New Roman" w:hAnsi="Times New Roman"/>
          <w:i/>
          <w:color w:val="000000"/>
          <w:sz w:val="28"/>
          <w:lang w:val="ru-RU"/>
        </w:rPr>
        <w:t>Демонстрации</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Свойства насыщенных паров.</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Кипение при пониженном давлении.</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Способы измерения влажности.</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Наблюдение нагревания и плавления кристаллического вещества.</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Демонстрация кристаллов.</w:t>
      </w:r>
    </w:p>
    <w:p w:rsidR="00802C37" w:rsidRPr="001C52FA" w:rsidRDefault="005F17E2">
      <w:pPr>
        <w:spacing w:after="0" w:line="264" w:lineRule="auto"/>
        <w:ind w:firstLine="600"/>
        <w:jc w:val="both"/>
        <w:rPr>
          <w:lang w:val="ru-RU"/>
        </w:rPr>
      </w:pPr>
      <w:r w:rsidRPr="001C52FA">
        <w:rPr>
          <w:rFonts w:ascii="Times New Roman" w:hAnsi="Times New Roman"/>
          <w:i/>
          <w:color w:val="000000"/>
          <w:sz w:val="28"/>
          <w:lang w:val="ru-RU"/>
        </w:rPr>
        <w:t>Ученический эксперимент, лабораторные работы</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Измерение относительной влажности воздуха.</w:t>
      </w:r>
    </w:p>
    <w:p w:rsidR="00802C37" w:rsidRPr="001C52FA" w:rsidRDefault="00802C37">
      <w:pPr>
        <w:spacing w:after="0" w:line="264" w:lineRule="auto"/>
        <w:ind w:left="120"/>
        <w:jc w:val="both"/>
        <w:rPr>
          <w:lang w:val="ru-RU"/>
        </w:rPr>
      </w:pPr>
    </w:p>
    <w:p w:rsidR="00802C37" w:rsidRPr="001C52FA" w:rsidRDefault="005F17E2">
      <w:pPr>
        <w:spacing w:after="0" w:line="264" w:lineRule="auto"/>
        <w:ind w:left="120"/>
        <w:jc w:val="both"/>
        <w:rPr>
          <w:lang w:val="ru-RU"/>
        </w:rPr>
      </w:pPr>
      <w:r w:rsidRPr="001C52FA">
        <w:rPr>
          <w:rFonts w:ascii="Times New Roman" w:hAnsi="Times New Roman"/>
          <w:b/>
          <w:color w:val="000000"/>
          <w:sz w:val="28"/>
          <w:lang w:val="ru-RU"/>
        </w:rPr>
        <w:t>Раздел 4. Электродинамика</w:t>
      </w:r>
    </w:p>
    <w:p w:rsidR="00802C37" w:rsidRPr="001C52FA" w:rsidRDefault="005F17E2">
      <w:pPr>
        <w:spacing w:after="0" w:line="264" w:lineRule="auto"/>
        <w:ind w:firstLine="600"/>
        <w:jc w:val="both"/>
        <w:rPr>
          <w:lang w:val="ru-RU"/>
        </w:rPr>
      </w:pPr>
      <w:r w:rsidRPr="001C52FA">
        <w:rPr>
          <w:rFonts w:ascii="Times New Roman" w:hAnsi="Times New Roman"/>
          <w:b/>
          <w:i/>
          <w:color w:val="000000"/>
          <w:sz w:val="28"/>
          <w:lang w:val="ru-RU"/>
        </w:rPr>
        <w:t>Тема 1. Электростатика</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 xml:space="preserve">Взаимодействие зарядов. Закон Кулона. Точечный электрический заряд. Электрическое поле. Напряжённость электрического поля. Принцип </w:t>
      </w:r>
      <w:r w:rsidRPr="001C52FA">
        <w:rPr>
          <w:rFonts w:ascii="Times New Roman" w:hAnsi="Times New Roman"/>
          <w:color w:val="000000"/>
          <w:sz w:val="28"/>
          <w:lang w:val="ru-RU"/>
        </w:rPr>
        <w:lastRenderedPageBreak/>
        <w:t>суперпозиции электрических полей. Линии напряжённости электрического поля.</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 xml:space="preserve">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Электроёмкость. Конденсатор. Электроёмкость плоского конденсатора. Энергия заряженного конденсатора.</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rsidR="00802C37" w:rsidRPr="001C52FA" w:rsidRDefault="005F17E2">
      <w:pPr>
        <w:spacing w:after="0" w:line="264" w:lineRule="auto"/>
        <w:ind w:firstLine="600"/>
        <w:jc w:val="both"/>
        <w:rPr>
          <w:lang w:val="ru-RU"/>
        </w:rPr>
      </w:pPr>
      <w:r w:rsidRPr="001C52FA">
        <w:rPr>
          <w:rFonts w:ascii="Times New Roman" w:hAnsi="Times New Roman"/>
          <w:i/>
          <w:color w:val="000000"/>
          <w:sz w:val="28"/>
          <w:lang w:val="ru-RU"/>
        </w:rPr>
        <w:t>Демонстрации</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Устройство и принцип действия электрометра.</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Взаимодействие наэлектризованных тел.</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Электрическое поле заряженных тел.</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Проводники в электростатическом поле.</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Электростатическая защита.</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Диэлектрики в электростатическом поле.</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Зависимость электроёмкости плоского конденсатора от площади пластин, расстояния между ними и диэлектрической проницаемости.</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Энергия заряженного конденсатора.</w:t>
      </w:r>
    </w:p>
    <w:p w:rsidR="00802C37" w:rsidRPr="001C52FA" w:rsidRDefault="005F17E2">
      <w:pPr>
        <w:spacing w:after="0" w:line="264" w:lineRule="auto"/>
        <w:ind w:firstLine="600"/>
        <w:jc w:val="both"/>
        <w:rPr>
          <w:lang w:val="ru-RU"/>
        </w:rPr>
      </w:pPr>
      <w:r w:rsidRPr="001C52FA">
        <w:rPr>
          <w:rFonts w:ascii="Times New Roman" w:hAnsi="Times New Roman"/>
          <w:i/>
          <w:color w:val="000000"/>
          <w:sz w:val="28"/>
          <w:lang w:val="ru-RU"/>
        </w:rPr>
        <w:t>Ученический эксперимент, лабораторные работы</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Измерение электроёмкости конденсатора.</w:t>
      </w:r>
    </w:p>
    <w:p w:rsidR="00802C37" w:rsidRPr="001C52FA" w:rsidRDefault="005F17E2">
      <w:pPr>
        <w:spacing w:after="0" w:line="264" w:lineRule="auto"/>
        <w:ind w:firstLine="600"/>
        <w:jc w:val="both"/>
        <w:rPr>
          <w:lang w:val="ru-RU"/>
        </w:rPr>
      </w:pPr>
      <w:r w:rsidRPr="001C52FA">
        <w:rPr>
          <w:rFonts w:ascii="Times New Roman" w:hAnsi="Times New Roman"/>
          <w:b/>
          <w:i/>
          <w:color w:val="000000"/>
          <w:sz w:val="28"/>
          <w:lang w:val="ru-RU"/>
        </w:rPr>
        <w:t>Тема 2. Постоянный электрический ток. Токи в различных средах</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 xml:space="preserve">Электрический ток. Условия существования электрического тока. Источники тока. Сила тока. Постоянный ток. </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 xml:space="preserve">Напряжение. Закон Ома для участка цепи. </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 xml:space="preserve">Электрическое сопротивление. Удельное сопротивление вещества. Последовательное, параллельное, смешанное соединение проводников. </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 xml:space="preserve">Работа электрического тока. Закон </w:t>
      </w:r>
      <w:proofErr w:type="gramStart"/>
      <w:r w:rsidRPr="001C52FA">
        <w:rPr>
          <w:rFonts w:ascii="Times New Roman" w:hAnsi="Times New Roman"/>
          <w:color w:val="000000"/>
          <w:sz w:val="28"/>
          <w:lang w:val="ru-RU"/>
        </w:rPr>
        <w:t>Джоуля–Ленца</w:t>
      </w:r>
      <w:proofErr w:type="gramEnd"/>
      <w:r w:rsidRPr="001C52FA">
        <w:rPr>
          <w:rFonts w:ascii="Times New Roman" w:hAnsi="Times New Roman"/>
          <w:color w:val="000000"/>
          <w:sz w:val="28"/>
          <w:lang w:val="ru-RU"/>
        </w:rPr>
        <w:t xml:space="preserve">. Мощность электрического тока. </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Электродвижущая сила и внутреннее сопротивление источника тока. Закон Ома для полной (замкнутой) электрической цепи. Короткое замыкание.</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 xml:space="preserve">Электронная проводимость твёрдых металлов. Зависимость сопротивления металлов от температуры. Сверхпроводимость. </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Электрический ток в вакууме. Свойства электронных пучков.</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 xml:space="preserve">Полупроводники. Собственная и примесная проводимость полупроводников. Свойства </w:t>
      </w:r>
      <w:r>
        <w:rPr>
          <w:rFonts w:ascii="Times New Roman" w:hAnsi="Times New Roman"/>
          <w:color w:val="000000"/>
          <w:sz w:val="28"/>
        </w:rPr>
        <w:t>p</w:t>
      </w:r>
      <w:r w:rsidRPr="001C52FA">
        <w:rPr>
          <w:rFonts w:ascii="Times New Roman" w:hAnsi="Times New Roman"/>
          <w:color w:val="000000"/>
          <w:sz w:val="28"/>
          <w:lang w:val="ru-RU"/>
        </w:rPr>
        <w:t>–</w:t>
      </w:r>
      <w:r>
        <w:rPr>
          <w:rFonts w:ascii="Times New Roman" w:hAnsi="Times New Roman"/>
          <w:color w:val="000000"/>
          <w:sz w:val="28"/>
        </w:rPr>
        <w:t>n</w:t>
      </w:r>
      <w:r w:rsidRPr="001C52FA">
        <w:rPr>
          <w:rFonts w:ascii="Times New Roman" w:hAnsi="Times New Roman"/>
          <w:color w:val="000000"/>
          <w:sz w:val="28"/>
          <w:lang w:val="ru-RU"/>
        </w:rPr>
        <w:t>-перехода. Полупроводниковые приборы.</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Электрический ток в растворах и расплавах электролитов. Электролитическая диссоциация. Электролиз.</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lastRenderedPageBreak/>
        <w:t>Электрический ток в газах. Самостоятельный и несамостоятельный разряд. Молния. Плазма.</w:t>
      </w:r>
    </w:p>
    <w:p w:rsidR="00802C37" w:rsidRPr="001C52FA" w:rsidRDefault="005F17E2">
      <w:pPr>
        <w:spacing w:after="0" w:line="264" w:lineRule="auto"/>
        <w:ind w:firstLine="600"/>
        <w:jc w:val="both"/>
        <w:rPr>
          <w:lang w:val="ru-RU"/>
        </w:rPr>
      </w:pPr>
      <w:proofErr w:type="gramStart"/>
      <w:r w:rsidRPr="001C52FA">
        <w:rPr>
          <w:rFonts w:ascii="Times New Roman" w:hAnsi="Times New Roman"/>
          <w:color w:val="000000"/>
          <w:sz w:val="28"/>
          <w:lang w:val="ru-RU"/>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roofErr w:type="gramEnd"/>
    </w:p>
    <w:p w:rsidR="00802C37" w:rsidRPr="001C52FA" w:rsidRDefault="005F17E2">
      <w:pPr>
        <w:spacing w:after="0" w:line="264" w:lineRule="auto"/>
        <w:ind w:firstLine="600"/>
        <w:jc w:val="both"/>
        <w:rPr>
          <w:lang w:val="ru-RU"/>
        </w:rPr>
      </w:pPr>
      <w:r w:rsidRPr="001C52FA">
        <w:rPr>
          <w:rFonts w:ascii="Times New Roman" w:hAnsi="Times New Roman"/>
          <w:i/>
          <w:color w:val="000000"/>
          <w:sz w:val="28"/>
          <w:lang w:val="ru-RU"/>
        </w:rPr>
        <w:t>Демонстрации</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Измерение силы тока и напряжения.</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Зависимость сопротивления цилиндрических проводников от длины, площади поперечного сечения и материала.</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Смешанное соединение проводников.</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Прямое измерение электродвижущей силы. Короткое замыкание гальванического элемента и оценка внутреннего сопротивления.</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Зависимость сопротивления металлов от температуры.</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Проводимость электролитов.</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Искровой разряд и проводимость воздуха.</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Односторонняя проводимость диода.</w:t>
      </w:r>
    </w:p>
    <w:p w:rsidR="00802C37" w:rsidRPr="001C52FA" w:rsidRDefault="005F17E2">
      <w:pPr>
        <w:spacing w:after="0" w:line="264" w:lineRule="auto"/>
        <w:ind w:firstLine="600"/>
        <w:jc w:val="both"/>
        <w:rPr>
          <w:lang w:val="ru-RU"/>
        </w:rPr>
      </w:pPr>
      <w:r w:rsidRPr="001C52FA">
        <w:rPr>
          <w:rFonts w:ascii="Times New Roman" w:hAnsi="Times New Roman"/>
          <w:i/>
          <w:color w:val="000000"/>
          <w:sz w:val="28"/>
          <w:lang w:val="ru-RU"/>
        </w:rPr>
        <w:t>Ученический эксперимент, лабораторные работы</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Изучение смешанного соединения резисторов.</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Измерение электродвижущей силы источника тока и его внутреннего сопротивления.</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Наблюдение электролиза.</w:t>
      </w:r>
    </w:p>
    <w:p w:rsidR="00802C37" w:rsidRPr="001C52FA" w:rsidRDefault="005F17E2">
      <w:pPr>
        <w:spacing w:after="0" w:line="264" w:lineRule="auto"/>
        <w:ind w:firstLine="600"/>
        <w:jc w:val="both"/>
        <w:rPr>
          <w:lang w:val="ru-RU"/>
        </w:rPr>
      </w:pPr>
      <w:r w:rsidRPr="001C52FA">
        <w:rPr>
          <w:rFonts w:ascii="Times New Roman" w:hAnsi="Times New Roman"/>
          <w:b/>
          <w:color w:val="000000"/>
          <w:sz w:val="28"/>
          <w:lang w:val="ru-RU"/>
        </w:rPr>
        <w:t>Межпредметные связи</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rsidR="00802C37" w:rsidRPr="001C52FA" w:rsidRDefault="005F17E2">
      <w:pPr>
        <w:spacing w:after="0" w:line="264" w:lineRule="auto"/>
        <w:ind w:firstLine="600"/>
        <w:jc w:val="both"/>
        <w:rPr>
          <w:lang w:val="ru-RU"/>
        </w:rPr>
      </w:pPr>
      <w:proofErr w:type="gramStart"/>
      <w:r w:rsidRPr="001C52FA">
        <w:rPr>
          <w:rFonts w:ascii="Times New Roman" w:hAnsi="Times New Roman"/>
          <w:i/>
          <w:color w:val="000000"/>
          <w:sz w:val="28"/>
          <w:lang w:val="ru-RU"/>
        </w:rPr>
        <w:t>Межпредметные понятия</w:t>
      </w:r>
      <w:r w:rsidRPr="001C52FA">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roofErr w:type="gramEnd"/>
    </w:p>
    <w:p w:rsidR="00802C37" w:rsidRPr="001C52FA" w:rsidRDefault="005F17E2">
      <w:pPr>
        <w:spacing w:after="0" w:line="264" w:lineRule="auto"/>
        <w:ind w:firstLine="600"/>
        <w:jc w:val="both"/>
        <w:rPr>
          <w:lang w:val="ru-RU"/>
        </w:rPr>
      </w:pPr>
      <w:proofErr w:type="gramStart"/>
      <w:r w:rsidRPr="001C52FA">
        <w:rPr>
          <w:rFonts w:ascii="Times New Roman" w:hAnsi="Times New Roman"/>
          <w:i/>
          <w:color w:val="000000"/>
          <w:sz w:val="28"/>
          <w:lang w:val="ru-RU"/>
        </w:rPr>
        <w:t>Математика:</w:t>
      </w:r>
      <w:r w:rsidRPr="001C52FA">
        <w:rPr>
          <w:rFonts w:ascii="Times New Roman" w:hAnsi="Times New Roman"/>
          <w:color w:val="000000"/>
          <w:sz w:val="28"/>
          <w:lang w:val="ru-RU"/>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roofErr w:type="gramEnd"/>
    </w:p>
    <w:p w:rsidR="00802C37" w:rsidRPr="001C52FA" w:rsidRDefault="005F17E2">
      <w:pPr>
        <w:spacing w:after="0" w:line="264" w:lineRule="auto"/>
        <w:ind w:firstLine="600"/>
        <w:jc w:val="both"/>
        <w:rPr>
          <w:lang w:val="ru-RU"/>
        </w:rPr>
      </w:pPr>
      <w:r w:rsidRPr="001C52FA">
        <w:rPr>
          <w:rFonts w:ascii="Times New Roman" w:hAnsi="Times New Roman"/>
          <w:i/>
          <w:color w:val="000000"/>
          <w:sz w:val="28"/>
          <w:lang w:val="ru-RU"/>
        </w:rPr>
        <w:t>Биология:</w:t>
      </w:r>
      <w:r w:rsidRPr="001C52FA">
        <w:rPr>
          <w:rFonts w:ascii="Times New Roman" w:hAnsi="Times New Roman"/>
          <w:color w:val="000000"/>
          <w:sz w:val="28"/>
          <w:lang w:val="ru-RU"/>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rsidR="00802C37" w:rsidRPr="001C52FA" w:rsidRDefault="005F17E2">
      <w:pPr>
        <w:spacing w:after="0" w:line="264" w:lineRule="auto"/>
        <w:ind w:firstLine="600"/>
        <w:jc w:val="both"/>
        <w:rPr>
          <w:lang w:val="ru-RU"/>
        </w:rPr>
      </w:pPr>
      <w:r w:rsidRPr="001C52FA">
        <w:rPr>
          <w:rFonts w:ascii="Times New Roman" w:hAnsi="Times New Roman"/>
          <w:i/>
          <w:color w:val="000000"/>
          <w:sz w:val="28"/>
          <w:lang w:val="ru-RU"/>
        </w:rPr>
        <w:t>Химия:</w:t>
      </w:r>
      <w:r w:rsidRPr="001C52FA">
        <w:rPr>
          <w:rFonts w:ascii="Times New Roman" w:hAnsi="Times New Roman"/>
          <w:color w:val="000000"/>
          <w:sz w:val="28"/>
          <w:lang w:val="ru-RU"/>
        </w:rPr>
        <w:t xml:space="preserve"> дискретное строение вещества, строение атомов и молекул, моль вещества, молярная масса, тепловые свойства твёрдых тел, жидкостей и </w:t>
      </w:r>
      <w:r w:rsidRPr="001C52FA">
        <w:rPr>
          <w:rFonts w:ascii="Times New Roman" w:hAnsi="Times New Roman"/>
          <w:color w:val="000000"/>
          <w:sz w:val="28"/>
          <w:lang w:val="ru-RU"/>
        </w:rPr>
        <w:lastRenderedPageBreak/>
        <w:t>газов, электрические свойства металлов, электролитическая диссоциация, гальваника.</w:t>
      </w:r>
    </w:p>
    <w:p w:rsidR="00802C37" w:rsidRPr="001C52FA" w:rsidRDefault="005F17E2">
      <w:pPr>
        <w:spacing w:after="0" w:line="264" w:lineRule="auto"/>
        <w:ind w:firstLine="600"/>
        <w:jc w:val="both"/>
        <w:rPr>
          <w:lang w:val="ru-RU"/>
        </w:rPr>
      </w:pPr>
      <w:r w:rsidRPr="001C52FA">
        <w:rPr>
          <w:rFonts w:ascii="Times New Roman" w:hAnsi="Times New Roman"/>
          <w:i/>
          <w:color w:val="000000"/>
          <w:sz w:val="28"/>
          <w:lang w:val="ru-RU"/>
        </w:rPr>
        <w:t>География:</w:t>
      </w:r>
      <w:r w:rsidRPr="001C52FA">
        <w:rPr>
          <w:rFonts w:ascii="Times New Roman" w:hAnsi="Times New Roman"/>
          <w:color w:val="000000"/>
          <w:sz w:val="28"/>
          <w:lang w:val="ru-RU"/>
        </w:rPr>
        <w:t xml:space="preserve"> влажность воздуха, ветры, барометр, термометр.</w:t>
      </w:r>
    </w:p>
    <w:p w:rsidR="00802C37" w:rsidRPr="001C52FA" w:rsidRDefault="005F17E2">
      <w:pPr>
        <w:spacing w:after="0" w:line="264" w:lineRule="auto"/>
        <w:ind w:firstLine="600"/>
        <w:jc w:val="both"/>
        <w:rPr>
          <w:lang w:val="ru-RU"/>
        </w:rPr>
      </w:pPr>
      <w:proofErr w:type="gramStart"/>
      <w:r w:rsidRPr="001C52FA">
        <w:rPr>
          <w:rFonts w:ascii="Times New Roman" w:hAnsi="Times New Roman"/>
          <w:i/>
          <w:color w:val="000000"/>
          <w:sz w:val="28"/>
          <w:lang w:val="ru-RU"/>
        </w:rPr>
        <w:t>Технология:</w:t>
      </w:r>
      <w:r w:rsidRPr="001C52FA">
        <w:rPr>
          <w:rFonts w:ascii="Times New Roman" w:hAnsi="Times New Roman"/>
          <w:color w:val="000000"/>
          <w:sz w:val="28"/>
          <w:lang w:val="ru-RU"/>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roofErr w:type="gramEnd"/>
    </w:p>
    <w:p w:rsidR="00802C37" w:rsidRPr="001C52FA" w:rsidRDefault="00802C37">
      <w:pPr>
        <w:spacing w:after="0" w:line="264" w:lineRule="auto"/>
        <w:ind w:left="120"/>
        <w:jc w:val="both"/>
        <w:rPr>
          <w:lang w:val="ru-RU"/>
        </w:rPr>
      </w:pPr>
    </w:p>
    <w:p w:rsidR="00802C37" w:rsidRPr="001C52FA" w:rsidRDefault="005F17E2">
      <w:pPr>
        <w:spacing w:after="0" w:line="264" w:lineRule="auto"/>
        <w:ind w:left="120"/>
        <w:jc w:val="both"/>
        <w:rPr>
          <w:lang w:val="ru-RU"/>
        </w:rPr>
      </w:pPr>
      <w:r w:rsidRPr="001C52FA">
        <w:rPr>
          <w:rFonts w:ascii="Times New Roman" w:hAnsi="Times New Roman"/>
          <w:b/>
          <w:color w:val="000000"/>
          <w:sz w:val="28"/>
          <w:lang w:val="ru-RU"/>
        </w:rPr>
        <w:t>11 КЛАСС</w:t>
      </w:r>
    </w:p>
    <w:p w:rsidR="00802C37" w:rsidRPr="001C52FA" w:rsidRDefault="00802C37">
      <w:pPr>
        <w:spacing w:after="0" w:line="264" w:lineRule="auto"/>
        <w:ind w:left="120"/>
        <w:jc w:val="both"/>
        <w:rPr>
          <w:lang w:val="ru-RU"/>
        </w:rPr>
      </w:pPr>
    </w:p>
    <w:p w:rsidR="00802C37" w:rsidRPr="001C52FA" w:rsidRDefault="005F17E2">
      <w:pPr>
        <w:spacing w:after="0" w:line="264" w:lineRule="auto"/>
        <w:ind w:left="120"/>
        <w:jc w:val="both"/>
        <w:rPr>
          <w:lang w:val="ru-RU"/>
        </w:rPr>
      </w:pPr>
      <w:r w:rsidRPr="001C52FA">
        <w:rPr>
          <w:rFonts w:ascii="Times New Roman" w:hAnsi="Times New Roman"/>
          <w:b/>
          <w:color w:val="000000"/>
          <w:sz w:val="28"/>
          <w:lang w:val="ru-RU"/>
        </w:rPr>
        <w:t>Раздел 4. Электродинамика</w:t>
      </w:r>
    </w:p>
    <w:p w:rsidR="00802C37" w:rsidRPr="001C52FA" w:rsidRDefault="005F17E2">
      <w:pPr>
        <w:spacing w:after="0" w:line="264" w:lineRule="auto"/>
        <w:ind w:firstLine="600"/>
        <w:jc w:val="both"/>
        <w:rPr>
          <w:lang w:val="ru-RU"/>
        </w:rPr>
      </w:pPr>
      <w:r w:rsidRPr="001C52FA">
        <w:rPr>
          <w:rFonts w:ascii="Times New Roman" w:hAnsi="Times New Roman"/>
          <w:b/>
          <w:i/>
          <w:color w:val="000000"/>
          <w:sz w:val="28"/>
          <w:lang w:val="ru-RU"/>
        </w:rPr>
        <w:t>Тема 3. Магнитное поле. Электромагнитная индукция</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Сила Ампера, её модуль и направление.</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Сила Лоренца, её модуль и направление. Движение заряженной частицы в однородном магнитном поле. Работа силы Лоренца.</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Вихревое электрическое поле. Электродвижущая сила индукции в проводнике, движущемся поступательно в однородном магнитном поле.</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Правило Ленца.</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 xml:space="preserve">Индуктивность. Явление самоиндукции. Электродвижущая сила самоиндукции. </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Энергия магнитного поля катушки с током.</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Электромагнитное поле.</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rsidR="00802C37" w:rsidRPr="000F338C" w:rsidRDefault="005F17E2">
      <w:pPr>
        <w:spacing w:after="0" w:line="264" w:lineRule="auto"/>
        <w:ind w:firstLine="600"/>
        <w:jc w:val="both"/>
        <w:rPr>
          <w:lang w:val="ru-RU"/>
        </w:rPr>
      </w:pPr>
      <w:r w:rsidRPr="000F338C">
        <w:rPr>
          <w:rFonts w:ascii="Times New Roman" w:hAnsi="Times New Roman"/>
          <w:i/>
          <w:color w:val="000000"/>
          <w:sz w:val="28"/>
          <w:lang w:val="ru-RU"/>
        </w:rPr>
        <w:lastRenderedPageBreak/>
        <w:t>Демонстрации</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 xml:space="preserve">Опыт Эрстеда. </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 xml:space="preserve">Отклонение электронного пучка магнитным полем. </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Линии индукции магнитного поля.</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Взаимодействие двух проводников с током.</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Сила Ампера.</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Действие силы Лоренца на ионы электролита.</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 xml:space="preserve">Явление электромагнитной индукции. </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Правило Ленца.</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Зависимость электродвижущей силы индукции от скорости изменения магнитного потока.</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Явление самоиндукции.</w:t>
      </w:r>
    </w:p>
    <w:p w:rsidR="00802C37" w:rsidRPr="000F338C" w:rsidRDefault="005F17E2">
      <w:pPr>
        <w:spacing w:after="0" w:line="264" w:lineRule="auto"/>
        <w:ind w:firstLine="600"/>
        <w:jc w:val="both"/>
        <w:rPr>
          <w:lang w:val="ru-RU"/>
        </w:rPr>
      </w:pPr>
      <w:r w:rsidRPr="000F338C">
        <w:rPr>
          <w:rFonts w:ascii="Times New Roman" w:hAnsi="Times New Roman"/>
          <w:i/>
          <w:color w:val="000000"/>
          <w:sz w:val="28"/>
          <w:lang w:val="ru-RU"/>
        </w:rPr>
        <w:t>Ученический эксперимент, лабораторные работы</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Изучение магнитного поля катушки с током.</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Исследование действия постоянного магнита на рамку с током.</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Исследование явления электромагнитной индукции.</w:t>
      </w:r>
    </w:p>
    <w:p w:rsidR="00802C37" w:rsidRPr="000F338C" w:rsidRDefault="00802C37">
      <w:pPr>
        <w:spacing w:after="0" w:line="264" w:lineRule="auto"/>
        <w:ind w:left="120"/>
        <w:jc w:val="both"/>
        <w:rPr>
          <w:lang w:val="ru-RU"/>
        </w:rPr>
      </w:pPr>
    </w:p>
    <w:p w:rsidR="00802C37" w:rsidRPr="000F338C" w:rsidRDefault="005F17E2">
      <w:pPr>
        <w:spacing w:after="0" w:line="264" w:lineRule="auto"/>
        <w:ind w:left="120"/>
        <w:jc w:val="both"/>
        <w:rPr>
          <w:lang w:val="ru-RU"/>
        </w:rPr>
      </w:pPr>
      <w:r w:rsidRPr="000F338C">
        <w:rPr>
          <w:rFonts w:ascii="Times New Roman" w:hAnsi="Times New Roman"/>
          <w:b/>
          <w:color w:val="000000"/>
          <w:sz w:val="28"/>
          <w:lang w:val="ru-RU"/>
        </w:rPr>
        <w:t>Раздел 5. Колебания и волны</w:t>
      </w:r>
    </w:p>
    <w:p w:rsidR="00802C37" w:rsidRPr="000F338C" w:rsidRDefault="005F17E2">
      <w:pPr>
        <w:spacing w:after="0" w:line="264" w:lineRule="auto"/>
        <w:ind w:firstLine="600"/>
        <w:jc w:val="both"/>
        <w:rPr>
          <w:lang w:val="ru-RU"/>
        </w:rPr>
      </w:pPr>
      <w:r w:rsidRPr="000F338C">
        <w:rPr>
          <w:rFonts w:ascii="Times New Roman" w:hAnsi="Times New Roman"/>
          <w:b/>
          <w:i/>
          <w:color w:val="000000"/>
          <w:sz w:val="28"/>
          <w:lang w:val="ru-RU"/>
        </w:rPr>
        <w:t>Тема 1. Механические и электромагнитные колебания</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rsidR="00802C37" w:rsidRDefault="005F17E2">
      <w:pPr>
        <w:spacing w:after="0" w:line="264" w:lineRule="auto"/>
        <w:ind w:firstLine="600"/>
        <w:jc w:val="both"/>
      </w:pPr>
      <w:r w:rsidRPr="000F338C">
        <w:rPr>
          <w:rFonts w:ascii="Times New Roman" w:hAnsi="Times New Roman"/>
          <w:color w:val="000000"/>
          <w:sz w:val="28"/>
          <w:lang w:val="ru-RU"/>
        </w:rPr>
        <w:t xml:space="preserve">Представление о затухающих колебаниях. Вынужденные механические колебания. </w:t>
      </w:r>
      <w:proofErr w:type="gramStart"/>
      <w:r>
        <w:rPr>
          <w:rFonts w:ascii="Times New Roman" w:hAnsi="Times New Roman"/>
          <w:color w:val="000000"/>
          <w:sz w:val="28"/>
        </w:rPr>
        <w:t>Резонанс. Вынужденные электромагнитные колебания.</w:t>
      </w:r>
      <w:proofErr w:type="gramEnd"/>
      <w:r>
        <w:rPr>
          <w:rFonts w:ascii="Times New Roman" w:hAnsi="Times New Roman"/>
          <w:color w:val="000000"/>
          <w:sz w:val="28"/>
        </w:rPr>
        <w:t xml:space="preserve"> </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Технические устройства и практическое применение: электрический звонок, генератор переменного тока, линии электропередач.</w:t>
      </w:r>
    </w:p>
    <w:p w:rsidR="00802C37" w:rsidRPr="000F338C" w:rsidRDefault="005F17E2">
      <w:pPr>
        <w:spacing w:after="0" w:line="264" w:lineRule="auto"/>
        <w:ind w:firstLine="600"/>
        <w:jc w:val="both"/>
        <w:rPr>
          <w:lang w:val="ru-RU"/>
        </w:rPr>
      </w:pPr>
      <w:r w:rsidRPr="000F338C">
        <w:rPr>
          <w:rFonts w:ascii="Times New Roman" w:hAnsi="Times New Roman"/>
          <w:i/>
          <w:color w:val="000000"/>
          <w:sz w:val="28"/>
          <w:lang w:val="ru-RU"/>
        </w:rPr>
        <w:t>Демонстрации</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Исследование параметров колебательной системы (пружинный или математический маятник).</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lastRenderedPageBreak/>
        <w:t>Наблюдение затухающих колебаний.</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Исследование свойств вынужденных колебаний.</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 xml:space="preserve">Наблюдение резонанса. </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Свободные электромагнитные колебания.</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Осциллограммы (зависимости силы тока и напряжения от времени) для электромагнитных колебаний.</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Резонанс при последовательном соединении резистора, катушки индуктивности и конденсатора.</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Модель линии электропередачи.</w:t>
      </w:r>
    </w:p>
    <w:p w:rsidR="00802C37" w:rsidRPr="000F338C" w:rsidRDefault="005F17E2">
      <w:pPr>
        <w:spacing w:after="0" w:line="264" w:lineRule="auto"/>
        <w:ind w:firstLine="600"/>
        <w:jc w:val="both"/>
        <w:rPr>
          <w:lang w:val="ru-RU"/>
        </w:rPr>
      </w:pPr>
      <w:r w:rsidRPr="000F338C">
        <w:rPr>
          <w:rFonts w:ascii="Times New Roman" w:hAnsi="Times New Roman"/>
          <w:i/>
          <w:color w:val="000000"/>
          <w:sz w:val="28"/>
          <w:lang w:val="ru-RU"/>
        </w:rPr>
        <w:t>Ученический эксперимент, лабораторные работы</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Исследование зависимости периода малых колебаний груза на нити от длины нити и массы груза.</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 xml:space="preserve">Исследование переменного тока в цепи из последовательно </w:t>
      </w:r>
      <w:proofErr w:type="gramStart"/>
      <w:r w:rsidRPr="000F338C">
        <w:rPr>
          <w:rFonts w:ascii="Times New Roman" w:hAnsi="Times New Roman"/>
          <w:color w:val="000000"/>
          <w:sz w:val="28"/>
          <w:lang w:val="ru-RU"/>
        </w:rPr>
        <w:t>соединённых</w:t>
      </w:r>
      <w:proofErr w:type="gramEnd"/>
      <w:r w:rsidRPr="000F338C">
        <w:rPr>
          <w:rFonts w:ascii="Times New Roman" w:hAnsi="Times New Roman"/>
          <w:color w:val="000000"/>
          <w:sz w:val="28"/>
          <w:lang w:val="ru-RU"/>
        </w:rPr>
        <w:t xml:space="preserve"> конденсатора, катушки и резистора.</w:t>
      </w:r>
    </w:p>
    <w:p w:rsidR="00802C37" w:rsidRPr="000F338C" w:rsidRDefault="005F17E2">
      <w:pPr>
        <w:spacing w:after="0" w:line="264" w:lineRule="auto"/>
        <w:ind w:firstLine="600"/>
        <w:jc w:val="both"/>
        <w:rPr>
          <w:lang w:val="ru-RU"/>
        </w:rPr>
      </w:pPr>
      <w:r w:rsidRPr="000F338C">
        <w:rPr>
          <w:rFonts w:ascii="Times New Roman" w:hAnsi="Times New Roman"/>
          <w:b/>
          <w:i/>
          <w:color w:val="000000"/>
          <w:sz w:val="28"/>
          <w:lang w:val="ru-RU"/>
        </w:rPr>
        <w:t>Тема 2. Механические и электромагнитные волны</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Звук. Скорость звука. Громкость звука. Высота тона. Тембр звука.</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 xml:space="preserve">Электромагнитные волны. Условия излучения электромагнитных волн. Взаимная ориентация векторов </w:t>
      </w:r>
      <w:r>
        <w:rPr>
          <w:rFonts w:ascii="Times New Roman" w:hAnsi="Times New Roman"/>
          <w:color w:val="000000"/>
          <w:sz w:val="28"/>
        </w:rPr>
        <w:t>E</w:t>
      </w:r>
      <w:r w:rsidRPr="000F338C">
        <w:rPr>
          <w:rFonts w:ascii="Times New Roman" w:hAnsi="Times New Roman"/>
          <w:color w:val="000000"/>
          <w:sz w:val="28"/>
          <w:lang w:val="ru-RU"/>
        </w:rPr>
        <w:t xml:space="preserve">, </w:t>
      </w:r>
      <w:r>
        <w:rPr>
          <w:rFonts w:ascii="Times New Roman" w:hAnsi="Times New Roman"/>
          <w:color w:val="000000"/>
          <w:sz w:val="28"/>
        </w:rPr>
        <w:t>B</w:t>
      </w:r>
      <w:r w:rsidRPr="000F338C">
        <w:rPr>
          <w:rFonts w:ascii="Times New Roman" w:hAnsi="Times New Roman"/>
          <w:color w:val="000000"/>
          <w:sz w:val="28"/>
          <w:lang w:val="ru-RU"/>
        </w:rPr>
        <w:t xml:space="preserve">, </w:t>
      </w:r>
      <w:r>
        <w:rPr>
          <w:rFonts w:ascii="Times New Roman" w:hAnsi="Times New Roman"/>
          <w:color w:val="000000"/>
          <w:sz w:val="28"/>
        </w:rPr>
        <w:t>V</w:t>
      </w:r>
      <w:r w:rsidRPr="000F338C">
        <w:rPr>
          <w:rFonts w:ascii="Times New Roman" w:hAnsi="Times New Roman"/>
          <w:color w:val="000000"/>
          <w:sz w:val="28"/>
          <w:lang w:val="ru-RU"/>
        </w:rPr>
        <w:t xml:space="preserve">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Шкала электромагнитных волн. Применение электромагнитных волн в технике и быту.</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Принципы радиосвязи и телевидения. Радиолокация.</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Электромагнитное загрязнение окружающей среды.</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rsidR="00802C37" w:rsidRPr="000F338C" w:rsidRDefault="005F17E2">
      <w:pPr>
        <w:spacing w:after="0" w:line="264" w:lineRule="auto"/>
        <w:ind w:firstLine="600"/>
        <w:jc w:val="both"/>
        <w:rPr>
          <w:lang w:val="ru-RU"/>
        </w:rPr>
      </w:pPr>
      <w:r w:rsidRPr="000F338C">
        <w:rPr>
          <w:rFonts w:ascii="Times New Roman" w:hAnsi="Times New Roman"/>
          <w:i/>
          <w:color w:val="000000"/>
          <w:sz w:val="28"/>
          <w:lang w:val="ru-RU"/>
        </w:rPr>
        <w:t>Демонстрации</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Образование и распространение поперечных и продольных волн.</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Колеблющееся тело как источник звука.</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Наблюдение отражения и преломления механических волн.</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Наблюдение интерференции и дифракции механических волн.</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Звуковой резонанс.</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Наблюдение связи громкости звука и высоты тона с амплитудой и частотой колебаний.</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lastRenderedPageBreak/>
        <w:t>Исследование свойств электромагнитных волн: отражение, преломление, поляризация, дифракция, интерференция.</w:t>
      </w:r>
    </w:p>
    <w:p w:rsidR="00802C37" w:rsidRPr="000F338C" w:rsidRDefault="005F17E2">
      <w:pPr>
        <w:spacing w:after="0" w:line="264" w:lineRule="auto"/>
        <w:ind w:firstLine="600"/>
        <w:jc w:val="both"/>
        <w:rPr>
          <w:lang w:val="ru-RU"/>
        </w:rPr>
      </w:pPr>
      <w:r w:rsidRPr="000F338C">
        <w:rPr>
          <w:rFonts w:ascii="Times New Roman" w:hAnsi="Times New Roman"/>
          <w:b/>
          <w:i/>
          <w:color w:val="000000"/>
          <w:sz w:val="28"/>
          <w:lang w:val="ru-RU"/>
        </w:rPr>
        <w:t>Тема 3. Оптика</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 xml:space="preserve">Геометрическая оптика. Прямолинейное распространение света в однородной среде. Луч света. Точечный источник света. </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 xml:space="preserve">Отражение света. Законы отражения света. Построение изображений в плоском зеркале. </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Дисперсия света. Сложный состав белого света. Цвет.</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Пределы применимости геометрической оптики.</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Поляризация света.</w:t>
      </w:r>
    </w:p>
    <w:p w:rsidR="00802C37" w:rsidRPr="000F338C" w:rsidRDefault="005F17E2">
      <w:pPr>
        <w:spacing w:after="0" w:line="264" w:lineRule="auto"/>
        <w:ind w:firstLine="600"/>
        <w:jc w:val="both"/>
        <w:rPr>
          <w:lang w:val="ru-RU"/>
        </w:rPr>
      </w:pPr>
      <w:proofErr w:type="gramStart"/>
      <w:r w:rsidRPr="000F338C">
        <w:rPr>
          <w:rFonts w:ascii="Times New Roman" w:hAnsi="Times New Roman"/>
          <w:color w:val="000000"/>
          <w:sz w:val="28"/>
          <w:lang w:val="ru-RU"/>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roofErr w:type="gramEnd"/>
    </w:p>
    <w:p w:rsidR="00802C37" w:rsidRPr="000F338C" w:rsidRDefault="005F17E2">
      <w:pPr>
        <w:spacing w:after="0" w:line="264" w:lineRule="auto"/>
        <w:ind w:firstLine="600"/>
        <w:jc w:val="both"/>
        <w:rPr>
          <w:lang w:val="ru-RU"/>
        </w:rPr>
      </w:pPr>
      <w:r w:rsidRPr="000F338C">
        <w:rPr>
          <w:rFonts w:ascii="Times New Roman" w:hAnsi="Times New Roman"/>
          <w:i/>
          <w:color w:val="000000"/>
          <w:sz w:val="28"/>
          <w:lang w:val="ru-RU"/>
        </w:rPr>
        <w:t>Демонстрации</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Прямолинейное распространение, отражение и преломление света. Оптические приборы.</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Полное внутреннее отражение. Модель световода.</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Исследование свойств изображений в линзах.</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Модели микроскопа, телескопа.</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Наблюдение интерференции света.</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Наблюдение дифракции света.</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 xml:space="preserve">Наблюдение дисперсии света. </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Получение спектра с помощью призмы.</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Получение спектра с помощью дифракционной решётки.</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Наблюдение поляризации света.</w:t>
      </w:r>
    </w:p>
    <w:p w:rsidR="00802C37" w:rsidRPr="000F338C" w:rsidRDefault="005F17E2">
      <w:pPr>
        <w:spacing w:after="0" w:line="264" w:lineRule="auto"/>
        <w:ind w:firstLine="600"/>
        <w:jc w:val="both"/>
        <w:rPr>
          <w:lang w:val="ru-RU"/>
        </w:rPr>
      </w:pPr>
      <w:r w:rsidRPr="000F338C">
        <w:rPr>
          <w:rFonts w:ascii="Times New Roman" w:hAnsi="Times New Roman"/>
          <w:i/>
          <w:color w:val="000000"/>
          <w:sz w:val="28"/>
          <w:lang w:val="ru-RU"/>
        </w:rPr>
        <w:t>Ученический эксперимент, лабораторные работы</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lastRenderedPageBreak/>
        <w:t xml:space="preserve">Измерение показателя преломления стекла. </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Исследование свойств изображений в линзах.</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Наблюдение дисперсии света.</w:t>
      </w:r>
    </w:p>
    <w:p w:rsidR="00802C37" w:rsidRPr="000F338C" w:rsidRDefault="00802C37">
      <w:pPr>
        <w:spacing w:after="0" w:line="264" w:lineRule="auto"/>
        <w:ind w:left="120"/>
        <w:jc w:val="both"/>
        <w:rPr>
          <w:lang w:val="ru-RU"/>
        </w:rPr>
      </w:pPr>
    </w:p>
    <w:p w:rsidR="00802C37" w:rsidRPr="000F338C" w:rsidRDefault="005F17E2">
      <w:pPr>
        <w:spacing w:after="0" w:line="264" w:lineRule="auto"/>
        <w:ind w:left="120"/>
        <w:jc w:val="both"/>
        <w:rPr>
          <w:lang w:val="ru-RU"/>
        </w:rPr>
      </w:pPr>
      <w:r w:rsidRPr="000F338C">
        <w:rPr>
          <w:rFonts w:ascii="Times New Roman" w:hAnsi="Times New Roman"/>
          <w:b/>
          <w:color w:val="000000"/>
          <w:sz w:val="28"/>
          <w:lang w:val="ru-RU"/>
        </w:rPr>
        <w:t>Раздел 6. Основы специальной теории относительности</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Относительность одновременности. Замедление времени и сокращение длины.</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Энергия и импульс релятивистской частицы.</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Связь массы с энергией и импульсом релятивистской частицы. Энергия покоя.</w:t>
      </w:r>
    </w:p>
    <w:p w:rsidR="00802C37" w:rsidRPr="000F338C" w:rsidRDefault="00802C37">
      <w:pPr>
        <w:spacing w:after="0" w:line="264" w:lineRule="auto"/>
        <w:ind w:left="120"/>
        <w:jc w:val="both"/>
        <w:rPr>
          <w:lang w:val="ru-RU"/>
        </w:rPr>
      </w:pPr>
    </w:p>
    <w:p w:rsidR="00802C37" w:rsidRPr="000F338C" w:rsidRDefault="005F17E2">
      <w:pPr>
        <w:spacing w:after="0" w:line="264" w:lineRule="auto"/>
        <w:ind w:left="120"/>
        <w:jc w:val="both"/>
        <w:rPr>
          <w:lang w:val="ru-RU"/>
        </w:rPr>
      </w:pPr>
      <w:r w:rsidRPr="000F338C">
        <w:rPr>
          <w:rFonts w:ascii="Times New Roman" w:hAnsi="Times New Roman"/>
          <w:b/>
          <w:color w:val="000000"/>
          <w:sz w:val="28"/>
          <w:lang w:val="ru-RU"/>
        </w:rPr>
        <w:t>Раздел 7. Квантовая физика</w:t>
      </w:r>
    </w:p>
    <w:p w:rsidR="00802C37" w:rsidRPr="000F338C" w:rsidRDefault="005F17E2">
      <w:pPr>
        <w:spacing w:after="0" w:line="264" w:lineRule="auto"/>
        <w:ind w:firstLine="600"/>
        <w:jc w:val="both"/>
        <w:rPr>
          <w:lang w:val="ru-RU"/>
        </w:rPr>
      </w:pPr>
      <w:r w:rsidRPr="000F338C">
        <w:rPr>
          <w:rFonts w:ascii="Times New Roman" w:hAnsi="Times New Roman"/>
          <w:b/>
          <w:i/>
          <w:color w:val="000000"/>
          <w:sz w:val="28"/>
          <w:lang w:val="ru-RU"/>
        </w:rPr>
        <w:t>Тема 1. Элементы квантовой оптики</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 xml:space="preserve">Фотоны. Формула Планка связи энергии фотона с его частотой. Энергия и импульс фотона. </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Открытие и исследование фотоэффекта. Опыты А. Г. Столетова. Законы фотоэффекта. Уравнение Эйнштейна для фотоэффекта. «Красная граница» фотоэффекта.</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Давление света. Опыты П. Н. Лебедева.</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Химическое действие света.</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Технические устройства и практическое применение: фотоэлемент, фотодатчик, солнечная батарея, светодиод.</w:t>
      </w:r>
    </w:p>
    <w:p w:rsidR="00802C37" w:rsidRPr="000F338C" w:rsidRDefault="005F17E2">
      <w:pPr>
        <w:spacing w:after="0" w:line="264" w:lineRule="auto"/>
        <w:ind w:firstLine="600"/>
        <w:jc w:val="both"/>
        <w:rPr>
          <w:lang w:val="ru-RU"/>
        </w:rPr>
      </w:pPr>
      <w:r w:rsidRPr="000F338C">
        <w:rPr>
          <w:rFonts w:ascii="Times New Roman" w:hAnsi="Times New Roman"/>
          <w:i/>
          <w:color w:val="000000"/>
          <w:sz w:val="28"/>
          <w:lang w:val="ru-RU"/>
        </w:rPr>
        <w:t>Демонстрации</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Фотоэффект на установке с цинковой пластиной.</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 xml:space="preserve">Исследование законов внешнего фотоэффекта. </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Светодиод.</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Солнечная батарея.</w:t>
      </w:r>
    </w:p>
    <w:p w:rsidR="00802C37" w:rsidRPr="000F338C" w:rsidRDefault="005F17E2">
      <w:pPr>
        <w:spacing w:after="0" w:line="264" w:lineRule="auto"/>
        <w:ind w:firstLine="600"/>
        <w:jc w:val="both"/>
        <w:rPr>
          <w:lang w:val="ru-RU"/>
        </w:rPr>
      </w:pPr>
      <w:r w:rsidRPr="000F338C">
        <w:rPr>
          <w:rFonts w:ascii="Times New Roman" w:hAnsi="Times New Roman"/>
          <w:b/>
          <w:i/>
          <w:color w:val="000000"/>
          <w:sz w:val="28"/>
          <w:lang w:val="ru-RU"/>
        </w:rPr>
        <w:t>Тема 2. Строение атома</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 xml:space="preserve">Модель атома Томсона. Опыты Резерфорда по рассеянию </w:t>
      </w:r>
      <w:r>
        <w:rPr>
          <w:rFonts w:ascii="Times New Roman" w:hAnsi="Times New Roman"/>
          <w:color w:val="000000"/>
          <w:sz w:val="28"/>
        </w:rPr>
        <w:t>α</w:t>
      </w:r>
      <w:r w:rsidRPr="000F338C">
        <w:rPr>
          <w:rFonts w:ascii="Times New Roman" w:hAnsi="Times New Roman"/>
          <w:color w:val="000000"/>
          <w:sz w:val="28"/>
          <w:lang w:val="ru-RU"/>
        </w:rPr>
        <w:t xml:space="preserve"> </w:t>
      </w:r>
      <w:proofErr w:type="gramStart"/>
      <w:r w:rsidRPr="000F338C">
        <w:rPr>
          <w:rFonts w:ascii="Times New Roman" w:hAnsi="Times New Roman"/>
          <w:color w:val="000000"/>
          <w:sz w:val="28"/>
          <w:lang w:val="ru-RU"/>
        </w:rPr>
        <w:t>-ч</w:t>
      </w:r>
      <w:proofErr w:type="gramEnd"/>
      <w:r w:rsidRPr="000F338C">
        <w:rPr>
          <w:rFonts w:ascii="Times New Roman" w:hAnsi="Times New Roman"/>
          <w:color w:val="000000"/>
          <w:sz w:val="28"/>
          <w:lang w:val="ru-RU"/>
        </w:rPr>
        <w:t xml:space="preserve">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 xml:space="preserve">Волновые свойства частиц. Волны де Бройля. Корпускулярно-волновой дуализм. </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 xml:space="preserve">Спонтанное и вынужденное излучение. </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Технические устройства и практическое применение: спектральный анализ (спектроскоп), лазер, квантовый компьютер.</w:t>
      </w:r>
    </w:p>
    <w:p w:rsidR="00802C37" w:rsidRPr="000F338C" w:rsidRDefault="005F17E2">
      <w:pPr>
        <w:spacing w:after="0" w:line="264" w:lineRule="auto"/>
        <w:ind w:firstLine="600"/>
        <w:jc w:val="both"/>
        <w:rPr>
          <w:lang w:val="ru-RU"/>
        </w:rPr>
      </w:pPr>
      <w:r w:rsidRPr="000F338C">
        <w:rPr>
          <w:rFonts w:ascii="Times New Roman" w:hAnsi="Times New Roman"/>
          <w:i/>
          <w:color w:val="000000"/>
          <w:sz w:val="28"/>
          <w:lang w:val="ru-RU"/>
        </w:rPr>
        <w:lastRenderedPageBreak/>
        <w:t>Демонстрации</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Модель опыта Резерфорда.</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Определение длины волны лазера.</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Наблюдение линейчатых спектров излучения.</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Лазер.</w:t>
      </w:r>
    </w:p>
    <w:p w:rsidR="00802C37" w:rsidRPr="000F338C" w:rsidRDefault="005F17E2">
      <w:pPr>
        <w:spacing w:after="0" w:line="264" w:lineRule="auto"/>
        <w:ind w:firstLine="600"/>
        <w:jc w:val="both"/>
        <w:rPr>
          <w:lang w:val="ru-RU"/>
        </w:rPr>
      </w:pPr>
      <w:r w:rsidRPr="000F338C">
        <w:rPr>
          <w:rFonts w:ascii="Times New Roman" w:hAnsi="Times New Roman"/>
          <w:i/>
          <w:color w:val="000000"/>
          <w:sz w:val="28"/>
          <w:lang w:val="ru-RU"/>
        </w:rPr>
        <w:t>Ученический эксперимент, лабораторные работы</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Наблюдение линейчатого спектра.</w:t>
      </w:r>
    </w:p>
    <w:p w:rsidR="00802C37" w:rsidRPr="000F338C" w:rsidRDefault="005F17E2">
      <w:pPr>
        <w:spacing w:after="0" w:line="264" w:lineRule="auto"/>
        <w:ind w:firstLine="600"/>
        <w:jc w:val="both"/>
        <w:rPr>
          <w:lang w:val="ru-RU"/>
        </w:rPr>
      </w:pPr>
      <w:r w:rsidRPr="000F338C">
        <w:rPr>
          <w:rFonts w:ascii="Times New Roman" w:hAnsi="Times New Roman"/>
          <w:b/>
          <w:i/>
          <w:color w:val="000000"/>
          <w:sz w:val="28"/>
          <w:lang w:val="ru-RU"/>
        </w:rPr>
        <w:t>Тема 3. Атомное ядро</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w:t>
      </w:r>
      <w:proofErr w:type="gramStart"/>
      <w:r w:rsidRPr="000F338C">
        <w:rPr>
          <w:rFonts w:ascii="Times New Roman" w:hAnsi="Times New Roman"/>
          <w:color w:val="000000"/>
          <w:sz w:val="28"/>
          <w:lang w:val="ru-RU"/>
        </w:rPr>
        <w:t>а-</w:t>
      </w:r>
      <w:proofErr w:type="gramEnd"/>
      <w:r w:rsidRPr="000F338C">
        <w:rPr>
          <w:rFonts w:ascii="Times New Roman" w:hAnsi="Times New Roman"/>
          <w:color w:val="000000"/>
          <w:sz w:val="28"/>
          <w:lang w:val="ru-RU"/>
        </w:rPr>
        <w:t xml:space="preserve">, бета-, гамма-излучения. Влияние радиоактивности на живые организмы. </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 xml:space="preserve">Открытие протона и нейтрона. Нуклонная модель ядра Гейзенберга–Иваненко. Заряд ядра. Массовое число ядра. Изотопы. </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Альфа-распад. Электронный и позитронный бета-распад. Гамма-излучение. Закон радиоактивного распада.</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Энергия связи нуклонов в ядре. Ядерные силы. Дефект массы ядра.</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Ядерные реакции. Деление и синтез ядер.</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Ядерный реактор. Термоядерный синтез. Проблемы и перспективы ядерной энергетики. Экологические аспекты ядерной энергетики.</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 xml:space="preserve">Элементарные частицы. Открытие позитрона. </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Методы наблюдения и регистрации элементарных частиц.</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Фундаментальные взаимодействия. Единство физической картины мира.</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Технические устройства и практическое применение: дозиметр, камера Вильсона, ядерный реактор, атомная бомба.</w:t>
      </w:r>
    </w:p>
    <w:p w:rsidR="00802C37" w:rsidRPr="000F338C" w:rsidRDefault="005F17E2">
      <w:pPr>
        <w:spacing w:after="0" w:line="264" w:lineRule="auto"/>
        <w:ind w:firstLine="600"/>
        <w:jc w:val="both"/>
        <w:rPr>
          <w:lang w:val="ru-RU"/>
        </w:rPr>
      </w:pPr>
      <w:r w:rsidRPr="000F338C">
        <w:rPr>
          <w:rFonts w:ascii="Times New Roman" w:hAnsi="Times New Roman"/>
          <w:i/>
          <w:color w:val="000000"/>
          <w:sz w:val="28"/>
          <w:lang w:val="ru-RU"/>
        </w:rPr>
        <w:t>Демонстрации</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Счётчик ионизирующих частиц.</w:t>
      </w:r>
    </w:p>
    <w:p w:rsidR="00802C37" w:rsidRPr="000F338C" w:rsidRDefault="005F17E2">
      <w:pPr>
        <w:spacing w:after="0" w:line="264" w:lineRule="auto"/>
        <w:ind w:firstLine="600"/>
        <w:jc w:val="both"/>
        <w:rPr>
          <w:lang w:val="ru-RU"/>
        </w:rPr>
      </w:pPr>
      <w:r w:rsidRPr="000F338C">
        <w:rPr>
          <w:rFonts w:ascii="Times New Roman" w:hAnsi="Times New Roman"/>
          <w:i/>
          <w:color w:val="000000"/>
          <w:sz w:val="28"/>
          <w:lang w:val="ru-RU"/>
        </w:rPr>
        <w:t>Ученический эксперимент, лабораторные работы</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Исследование треков частиц (по готовым фотографиям).</w:t>
      </w:r>
    </w:p>
    <w:p w:rsidR="00802C37" w:rsidRPr="000F338C" w:rsidRDefault="00802C37">
      <w:pPr>
        <w:spacing w:after="0" w:line="264" w:lineRule="auto"/>
        <w:ind w:left="120"/>
        <w:jc w:val="both"/>
        <w:rPr>
          <w:lang w:val="ru-RU"/>
        </w:rPr>
      </w:pPr>
    </w:p>
    <w:p w:rsidR="00802C37" w:rsidRPr="000F338C" w:rsidRDefault="005F17E2">
      <w:pPr>
        <w:spacing w:after="0" w:line="264" w:lineRule="auto"/>
        <w:ind w:left="120"/>
        <w:jc w:val="both"/>
        <w:rPr>
          <w:lang w:val="ru-RU"/>
        </w:rPr>
      </w:pPr>
      <w:r w:rsidRPr="000F338C">
        <w:rPr>
          <w:rFonts w:ascii="Times New Roman" w:hAnsi="Times New Roman"/>
          <w:b/>
          <w:color w:val="000000"/>
          <w:sz w:val="28"/>
          <w:lang w:val="ru-RU"/>
        </w:rPr>
        <w:t>Раздел 8. Элементы астрономии и астрофизики</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Этапы развития астрономии. Прикладное и мировоззренческое значение астрономии.</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Вид звёздного неба. Созвездия, яркие звёзды, планеты, их видимое движение.</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 xml:space="preserve">Солнечная система. </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 xml:space="preserve">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w:t>
      </w:r>
      <w:r w:rsidRPr="000F338C">
        <w:rPr>
          <w:rFonts w:ascii="Times New Roman" w:hAnsi="Times New Roman"/>
          <w:color w:val="000000"/>
          <w:sz w:val="28"/>
          <w:lang w:val="ru-RU"/>
        </w:rPr>
        <w:lastRenderedPageBreak/>
        <w:t>звёзд. Современные представления о происхождении и эволюции Солнца и звёзд. Этапы жизни звёзд.</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Вселенная. Расширение Вселенной. Закон Хаббла. Разбегание галактик. Теория Большого взрыва. Реликтовое излучение.</w:t>
      </w:r>
    </w:p>
    <w:p w:rsidR="00802C37" w:rsidRDefault="005F17E2">
      <w:pPr>
        <w:spacing w:after="0" w:line="264" w:lineRule="auto"/>
        <w:ind w:firstLine="600"/>
        <w:jc w:val="both"/>
      </w:pPr>
      <w:r w:rsidRPr="000F338C">
        <w:rPr>
          <w:rFonts w:ascii="Times New Roman" w:hAnsi="Times New Roman"/>
          <w:color w:val="000000"/>
          <w:sz w:val="28"/>
          <w:lang w:val="ru-RU"/>
        </w:rPr>
        <w:t xml:space="preserve">Масштабная структура Вселенной. </w:t>
      </w:r>
      <w:proofErr w:type="gramStart"/>
      <w:r>
        <w:rPr>
          <w:rFonts w:ascii="Times New Roman" w:hAnsi="Times New Roman"/>
          <w:color w:val="000000"/>
          <w:sz w:val="28"/>
        </w:rPr>
        <w:t>Метагалактика.</w:t>
      </w:r>
      <w:proofErr w:type="gramEnd"/>
      <w:r>
        <w:rPr>
          <w:rFonts w:ascii="Times New Roman" w:hAnsi="Times New Roman"/>
          <w:color w:val="000000"/>
          <w:sz w:val="28"/>
        </w:rPr>
        <w:t xml:space="preserve"> </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Нерешённые проблемы астрономии.</w:t>
      </w:r>
    </w:p>
    <w:p w:rsidR="00802C37" w:rsidRPr="000F338C" w:rsidRDefault="005F17E2">
      <w:pPr>
        <w:spacing w:after="0" w:line="264" w:lineRule="auto"/>
        <w:ind w:firstLine="600"/>
        <w:jc w:val="both"/>
        <w:rPr>
          <w:lang w:val="ru-RU"/>
        </w:rPr>
      </w:pPr>
      <w:r w:rsidRPr="000F338C">
        <w:rPr>
          <w:rFonts w:ascii="Times New Roman" w:hAnsi="Times New Roman"/>
          <w:i/>
          <w:color w:val="000000"/>
          <w:sz w:val="28"/>
          <w:lang w:val="ru-RU"/>
        </w:rPr>
        <w:t>Ученические наблюдения</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Наблюдения в телескоп Луны, планет, Млечного Пути.</w:t>
      </w:r>
    </w:p>
    <w:p w:rsidR="00802C37" w:rsidRPr="000F338C" w:rsidRDefault="005F17E2">
      <w:pPr>
        <w:spacing w:after="0" w:line="264" w:lineRule="auto"/>
        <w:ind w:firstLine="600"/>
        <w:jc w:val="both"/>
        <w:rPr>
          <w:lang w:val="ru-RU"/>
        </w:rPr>
      </w:pPr>
      <w:r w:rsidRPr="000F338C">
        <w:rPr>
          <w:rFonts w:ascii="Times New Roman" w:hAnsi="Times New Roman"/>
          <w:b/>
          <w:color w:val="000000"/>
          <w:sz w:val="28"/>
          <w:lang w:val="ru-RU"/>
        </w:rPr>
        <w:t>Обобщающее повторение</w:t>
      </w:r>
    </w:p>
    <w:p w:rsidR="00802C37" w:rsidRPr="000F338C" w:rsidRDefault="005F17E2">
      <w:pPr>
        <w:spacing w:after="0" w:line="264" w:lineRule="auto"/>
        <w:ind w:firstLine="600"/>
        <w:jc w:val="both"/>
        <w:rPr>
          <w:lang w:val="ru-RU"/>
        </w:rPr>
      </w:pPr>
      <w:proofErr w:type="gramStart"/>
      <w:r w:rsidRPr="000F338C">
        <w:rPr>
          <w:rFonts w:ascii="Times New Roman" w:hAnsi="Times New Roman"/>
          <w:color w:val="000000"/>
          <w:sz w:val="28"/>
          <w:lang w:val="ru-RU"/>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roofErr w:type="gramEnd"/>
    </w:p>
    <w:p w:rsidR="00802C37" w:rsidRPr="000F338C" w:rsidRDefault="005F17E2">
      <w:pPr>
        <w:spacing w:after="0" w:line="264" w:lineRule="auto"/>
        <w:ind w:firstLine="600"/>
        <w:jc w:val="both"/>
        <w:rPr>
          <w:lang w:val="ru-RU"/>
        </w:rPr>
      </w:pPr>
      <w:r w:rsidRPr="000F338C">
        <w:rPr>
          <w:rFonts w:ascii="Times New Roman" w:hAnsi="Times New Roman"/>
          <w:b/>
          <w:color w:val="000000"/>
          <w:sz w:val="28"/>
          <w:lang w:val="ru-RU"/>
        </w:rPr>
        <w:t>Межпредметные связи</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rsidR="00802C37" w:rsidRPr="000F338C" w:rsidRDefault="005F17E2">
      <w:pPr>
        <w:spacing w:after="0" w:line="264" w:lineRule="auto"/>
        <w:ind w:firstLine="600"/>
        <w:jc w:val="both"/>
        <w:rPr>
          <w:lang w:val="ru-RU"/>
        </w:rPr>
      </w:pPr>
      <w:proofErr w:type="gramStart"/>
      <w:r w:rsidRPr="000F338C">
        <w:rPr>
          <w:rFonts w:ascii="Times New Roman" w:hAnsi="Times New Roman"/>
          <w:i/>
          <w:color w:val="000000"/>
          <w:sz w:val="28"/>
          <w:lang w:val="ru-RU"/>
        </w:rPr>
        <w:t>Межпредметные понятия</w:t>
      </w:r>
      <w:r w:rsidRPr="000F338C">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roofErr w:type="gramEnd"/>
    </w:p>
    <w:p w:rsidR="00802C37" w:rsidRPr="000F338C" w:rsidRDefault="005F17E2">
      <w:pPr>
        <w:spacing w:after="0" w:line="264" w:lineRule="auto"/>
        <w:ind w:firstLine="600"/>
        <w:jc w:val="both"/>
        <w:rPr>
          <w:lang w:val="ru-RU"/>
        </w:rPr>
      </w:pPr>
      <w:proofErr w:type="gramStart"/>
      <w:r w:rsidRPr="000F338C">
        <w:rPr>
          <w:rFonts w:ascii="Times New Roman" w:hAnsi="Times New Roman"/>
          <w:i/>
          <w:color w:val="000000"/>
          <w:sz w:val="28"/>
          <w:lang w:val="ru-RU"/>
        </w:rPr>
        <w:t>Математика:</w:t>
      </w:r>
      <w:r w:rsidRPr="000F338C">
        <w:rPr>
          <w:rFonts w:ascii="Times New Roman" w:hAnsi="Times New Roman"/>
          <w:color w:val="000000"/>
          <w:sz w:val="28"/>
          <w:lang w:val="ru-RU"/>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roofErr w:type="gramEnd"/>
    </w:p>
    <w:p w:rsidR="00802C37" w:rsidRPr="000F338C" w:rsidRDefault="005F17E2">
      <w:pPr>
        <w:spacing w:after="0" w:line="264" w:lineRule="auto"/>
        <w:ind w:firstLine="600"/>
        <w:jc w:val="both"/>
        <w:rPr>
          <w:lang w:val="ru-RU"/>
        </w:rPr>
      </w:pPr>
      <w:r w:rsidRPr="000F338C">
        <w:rPr>
          <w:rFonts w:ascii="Times New Roman" w:hAnsi="Times New Roman"/>
          <w:i/>
          <w:color w:val="000000"/>
          <w:sz w:val="28"/>
          <w:lang w:val="ru-RU"/>
        </w:rPr>
        <w:t>Биология:</w:t>
      </w:r>
      <w:r w:rsidRPr="000F338C">
        <w:rPr>
          <w:rFonts w:ascii="Times New Roman" w:hAnsi="Times New Roman"/>
          <w:color w:val="000000"/>
          <w:sz w:val="28"/>
          <w:lang w:val="ru-RU"/>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rsidR="00802C37" w:rsidRPr="000F338C" w:rsidRDefault="005F17E2">
      <w:pPr>
        <w:spacing w:after="0" w:line="264" w:lineRule="auto"/>
        <w:ind w:firstLine="600"/>
        <w:jc w:val="both"/>
        <w:rPr>
          <w:lang w:val="ru-RU"/>
        </w:rPr>
      </w:pPr>
      <w:r w:rsidRPr="000F338C">
        <w:rPr>
          <w:rFonts w:ascii="Times New Roman" w:hAnsi="Times New Roman"/>
          <w:i/>
          <w:color w:val="000000"/>
          <w:sz w:val="28"/>
          <w:lang w:val="ru-RU"/>
        </w:rPr>
        <w:t>Химия:</w:t>
      </w:r>
      <w:r w:rsidRPr="000F338C">
        <w:rPr>
          <w:rFonts w:ascii="Times New Roman" w:hAnsi="Times New Roman"/>
          <w:color w:val="000000"/>
          <w:sz w:val="28"/>
          <w:lang w:val="ru-RU"/>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rsidR="00802C37" w:rsidRPr="000F338C" w:rsidRDefault="005F17E2">
      <w:pPr>
        <w:spacing w:after="0" w:line="264" w:lineRule="auto"/>
        <w:ind w:firstLine="600"/>
        <w:jc w:val="both"/>
        <w:rPr>
          <w:lang w:val="ru-RU"/>
        </w:rPr>
      </w:pPr>
      <w:r w:rsidRPr="000F338C">
        <w:rPr>
          <w:rFonts w:ascii="Times New Roman" w:hAnsi="Times New Roman"/>
          <w:i/>
          <w:color w:val="000000"/>
          <w:sz w:val="28"/>
          <w:lang w:val="ru-RU"/>
        </w:rPr>
        <w:lastRenderedPageBreak/>
        <w:t>География:</w:t>
      </w:r>
      <w:r w:rsidRPr="000F338C">
        <w:rPr>
          <w:rFonts w:ascii="Times New Roman" w:hAnsi="Times New Roman"/>
          <w:color w:val="000000"/>
          <w:sz w:val="28"/>
          <w:lang w:val="ru-RU"/>
        </w:rPr>
        <w:t xml:space="preserve"> магнитные полюса Земли, залежи магнитных руд, фотосъёмка земной поверхности, предсказание землетрясений.</w:t>
      </w:r>
    </w:p>
    <w:p w:rsidR="00802C37" w:rsidRPr="000F338C" w:rsidRDefault="005F17E2">
      <w:pPr>
        <w:spacing w:after="0" w:line="264" w:lineRule="auto"/>
        <w:ind w:firstLine="600"/>
        <w:jc w:val="both"/>
        <w:rPr>
          <w:lang w:val="ru-RU"/>
        </w:rPr>
      </w:pPr>
      <w:proofErr w:type="gramStart"/>
      <w:r w:rsidRPr="000F338C">
        <w:rPr>
          <w:rFonts w:ascii="Times New Roman" w:hAnsi="Times New Roman"/>
          <w:i/>
          <w:color w:val="000000"/>
          <w:sz w:val="28"/>
          <w:lang w:val="ru-RU"/>
        </w:rPr>
        <w:t>Технология:</w:t>
      </w:r>
      <w:r w:rsidRPr="000F338C">
        <w:rPr>
          <w:rFonts w:ascii="Times New Roman" w:hAnsi="Times New Roman"/>
          <w:color w:val="000000"/>
          <w:sz w:val="28"/>
          <w:lang w:val="ru-RU"/>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roofErr w:type="gramEnd"/>
    </w:p>
    <w:p w:rsidR="00802C37" w:rsidRPr="000F338C" w:rsidRDefault="00802C37">
      <w:pPr>
        <w:rPr>
          <w:lang w:val="ru-RU"/>
        </w:rPr>
        <w:sectPr w:rsidR="00802C37" w:rsidRPr="000F338C">
          <w:pgSz w:w="11906" w:h="16383"/>
          <w:pgMar w:top="1134" w:right="850" w:bottom="1134" w:left="1701" w:header="720" w:footer="720" w:gutter="0"/>
          <w:cols w:space="720"/>
        </w:sectPr>
      </w:pPr>
    </w:p>
    <w:p w:rsidR="00802C37" w:rsidRPr="000F338C" w:rsidRDefault="00802C37">
      <w:pPr>
        <w:spacing w:after="0" w:line="264" w:lineRule="auto"/>
        <w:ind w:left="120"/>
        <w:jc w:val="both"/>
        <w:rPr>
          <w:lang w:val="ru-RU"/>
        </w:rPr>
      </w:pPr>
      <w:bookmarkStart w:id="10" w:name="block-77713372"/>
      <w:bookmarkEnd w:id="9"/>
    </w:p>
    <w:p w:rsidR="00802C37" w:rsidRPr="000F338C" w:rsidRDefault="005F17E2">
      <w:pPr>
        <w:spacing w:after="0" w:line="264" w:lineRule="auto"/>
        <w:ind w:left="120"/>
        <w:jc w:val="both"/>
        <w:rPr>
          <w:lang w:val="ru-RU"/>
        </w:rPr>
      </w:pPr>
      <w:r w:rsidRPr="000F338C">
        <w:rPr>
          <w:rFonts w:ascii="Times New Roman" w:hAnsi="Times New Roman"/>
          <w:b/>
          <w:color w:val="000000"/>
          <w:sz w:val="28"/>
          <w:lang w:val="ru-RU"/>
        </w:rPr>
        <w:t>ПЛАНИРУЕМЫЕ РЕЗУЛЬТАТЫ ОСВОЕНИЯ ПРОГРАММЫ ПО ФИЗИКЕ НА УРОВНЕ СРЕДНЕГО ОБЩЕГО ОБРАЗОВАНИЯ</w:t>
      </w:r>
    </w:p>
    <w:p w:rsidR="00802C37" w:rsidRPr="000F338C" w:rsidRDefault="00802C37">
      <w:pPr>
        <w:spacing w:after="0" w:line="264" w:lineRule="auto"/>
        <w:ind w:left="120"/>
        <w:jc w:val="both"/>
        <w:rPr>
          <w:lang w:val="ru-RU"/>
        </w:rPr>
      </w:pP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rsidR="00802C37" w:rsidRPr="000F338C" w:rsidRDefault="00802C37">
      <w:pPr>
        <w:spacing w:after="0"/>
        <w:ind w:left="120"/>
        <w:rPr>
          <w:lang w:val="ru-RU"/>
        </w:rPr>
      </w:pPr>
      <w:bookmarkStart w:id="11" w:name="_Toc138345808"/>
      <w:bookmarkEnd w:id="11"/>
    </w:p>
    <w:p w:rsidR="00802C37" w:rsidRPr="000F338C" w:rsidRDefault="005F17E2">
      <w:pPr>
        <w:spacing w:after="0"/>
        <w:ind w:left="120"/>
        <w:rPr>
          <w:lang w:val="ru-RU"/>
        </w:rPr>
      </w:pPr>
      <w:r w:rsidRPr="000F338C">
        <w:rPr>
          <w:rFonts w:ascii="Times New Roman" w:hAnsi="Times New Roman"/>
          <w:b/>
          <w:color w:val="000000"/>
          <w:sz w:val="28"/>
          <w:lang w:val="ru-RU"/>
        </w:rPr>
        <w:t>ЛИЧНОСТНЫЕ РЕЗУЛЬТАТЫ</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802C37" w:rsidRPr="000F338C" w:rsidRDefault="005F17E2">
      <w:pPr>
        <w:spacing w:after="0" w:line="264" w:lineRule="auto"/>
        <w:ind w:firstLine="600"/>
        <w:jc w:val="both"/>
        <w:rPr>
          <w:lang w:val="ru-RU"/>
        </w:rPr>
      </w:pPr>
      <w:r w:rsidRPr="000F338C">
        <w:rPr>
          <w:rFonts w:ascii="Times New Roman" w:hAnsi="Times New Roman"/>
          <w:b/>
          <w:color w:val="000000"/>
          <w:sz w:val="28"/>
          <w:lang w:val="ru-RU"/>
        </w:rPr>
        <w:t>1) гражданского воспитания:</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 xml:space="preserve">принятие традиционных общечеловеческих гуманистических и демократических ценностей; </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готовность к гуманитарной и волонтёрской деятельности;</w:t>
      </w:r>
    </w:p>
    <w:p w:rsidR="00802C37" w:rsidRPr="000F338C" w:rsidRDefault="005F17E2">
      <w:pPr>
        <w:spacing w:after="0" w:line="264" w:lineRule="auto"/>
        <w:ind w:firstLine="600"/>
        <w:jc w:val="both"/>
        <w:rPr>
          <w:lang w:val="ru-RU"/>
        </w:rPr>
      </w:pPr>
      <w:r w:rsidRPr="000F338C">
        <w:rPr>
          <w:rFonts w:ascii="Times New Roman" w:hAnsi="Times New Roman"/>
          <w:b/>
          <w:color w:val="000000"/>
          <w:sz w:val="28"/>
          <w:lang w:val="ru-RU"/>
        </w:rPr>
        <w:t>2)</w:t>
      </w:r>
      <w:r w:rsidRPr="000F338C">
        <w:rPr>
          <w:rFonts w:ascii="Times New Roman" w:hAnsi="Times New Roman"/>
          <w:color w:val="000000"/>
          <w:sz w:val="28"/>
          <w:lang w:val="ru-RU"/>
        </w:rPr>
        <w:t xml:space="preserve"> </w:t>
      </w:r>
      <w:r w:rsidRPr="000F338C">
        <w:rPr>
          <w:rFonts w:ascii="Times New Roman" w:hAnsi="Times New Roman"/>
          <w:b/>
          <w:color w:val="000000"/>
          <w:sz w:val="28"/>
          <w:lang w:val="ru-RU"/>
        </w:rPr>
        <w:t>патриотического воспитания:</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 xml:space="preserve">сформированность российской гражданской идентичности, патриотизма; </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ценностное отношение к государственным символам, достижениям российских учёных в области физики и техники;</w:t>
      </w:r>
    </w:p>
    <w:p w:rsidR="00802C37" w:rsidRPr="000F338C" w:rsidRDefault="005F17E2">
      <w:pPr>
        <w:spacing w:after="0" w:line="264" w:lineRule="auto"/>
        <w:ind w:firstLine="600"/>
        <w:jc w:val="both"/>
        <w:rPr>
          <w:lang w:val="ru-RU"/>
        </w:rPr>
      </w:pPr>
      <w:r w:rsidRPr="000F338C">
        <w:rPr>
          <w:rFonts w:ascii="Times New Roman" w:hAnsi="Times New Roman"/>
          <w:b/>
          <w:color w:val="000000"/>
          <w:sz w:val="28"/>
          <w:lang w:val="ru-RU"/>
        </w:rPr>
        <w:t>3)</w:t>
      </w:r>
      <w:r w:rsidRPr="000F338C">
        <w:rPr>
          <w:rFonts w:ascii="Times New Roman" w:hAnsi="Times New Roman"/>
          <w:color w:val="000000"/>
          <w:sz w:val="28"/>
          <w:lang w:val="ru-RU"/>
        </w:rPr>
        <w:t xml:space="preserve"> </w:t>
      </w:r>
      <w:r w:rsidRPr="000F338C">
        <w:rPr>
          <w:rFonts w:ascii="Times New Roman" w:hAnsi="Times New Roman"/>
          <w:b/>
          <w:color w:val="000000"/>
          <w:sz w:val="28"/>
          <w:lang w:val="ru-RU"/>
        </w:rPr>
        <w:t>духовно-нравственного воспитания:</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 xml:space="preserve">сформированность нравственного сознания, этического поведения; </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осознание личного вклада в построение устойчивого будущего;</w:t>
      </w:r>
    </w:p>
    <w:p w:rsidR="00802C37" w:rsidRPr="000F338C" w:rsidRDefault="005F17E2">
      <w:pPr>
        <w:spacing w:after="0" w:line="264" w:lineRule="auto"/>
        <w:ind w:firstLine="600"/>
        <w:jc w:val="both"/>
        <w:rPr>
          <w:lang w:val="ru-RU"/>
        </w:rPr>
      </w:pPr>
      <w:r w:rsidRPr="000F338C">
        <w:rPr>
          <w:rFonts w:ascii="Times New Roman" w:hAnsi="Times New Roman"/>
          <w:b/>
          <w:color w:val="000000"/>
          <w:sz w:val="28"/>
          <w:lang w:val="ru-RU"/>
        </w:rPr>
        <w:t>4)</w:t>
      </w:r>
      <w:r w:rsidRPr="000F338C">
        <w:rPr>
          <w:rFonts w:ascii="Times New Roman" w:hAnsi="Times New Roman"/>
          <w:color w:val="000000"/>
          <w:sz w:val="28"/>
          <w:lang w:val="ru-RU"/>
        </w:rPr>
        <w:t xml:space="preserve"> </w:t>
      </w:r>
      <w:r w:rsidRPr="000F338C">
        <w:rPr>
          <w:rFonts w:ascii="Times New Roman" w:hAnsi="Times New Roman"/>
          <w:b/>
          <w:color w:val="000000"/>
          <w:sz w:val="28"/>
          <w:lang w:val="ru-RU"/>
        </w:rPr>
        <w:t>эстетического воспитания:</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эстетическое отношение к миру, включая эстетику научного творчества, присущего физической науке;</w:t>
      </w:r>
    </w:p>
    <w:p w:rsidR="00802C37" w:rsidRPr="000F338C" w:rsidRDefault="005F17E2">
      <w:pPr>
        <w:spacing w:after="0" w:line="264" w:lineRule="auto"/>
        <w:ind w:firstLine="600"/>
        <w:jc w:val="both"/>
        <w:rPr>
          <w:lang w:val="ru-RU"/>
        </w:rPr>
      </w:pPr>
      <w:r w:rsidRPr="000F338C">
        <w:rPr>
          <w:rFonts w:ascii="Times New Roman" w:hAnsi="Times New Roman"/>
          <w:b/>
          <w:color w:val="000000"/>
          <w:sz w:val="28"/>
          <w:lang w:val="ru-RU"/>
        </w:rPr>
        <w:lastRenderedPageBreak/>
        <w:t>5)</w:t>
      </w:r>
      <w:r w:rsidRPr="000F338C">
        <w:rPr>
          <w:rFonts w:ascii="Times New Roman" w:hAnsi="Times New Roman"/>
          <w:color w:val="000000"/>
          <w:sz w:val="28"/>
          <w:lang w:val="ru-RU"/>
        </w:rPr>
        <w:t xml:space="preserve"> </w:t>
      </w:r>
      <w:r w:rsidRPr="000F338C">
        <w:rPr>
          <w:rFonts w:ascii="Times New Roman" w:hAnsi="Times New Roman"/>
          <w:b/>
          <w:color w:val="000000"/>
          <w:sz w:val="28"/>
          <w:lang w:val="ru-RU"/>
        </w:rPr>
        <w:t>трудового воспитания:</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готовность и способность к образованию и самообразованию в области физики на протяжении всей жизни;</w:t>
      </w:r>
    </w:p>
    <w:p w:rsidR="00802C37" w:rsidRPr="000F338C" w:rsidRDefault="005F17E2">
      <w:pPr>
        <w:spacing w:after="0" w:line="264" w:lineRule="auto"/>
        <w:ind w:firstLine="600"/>
        <w:jc w:val="both"/>
        <w:rPr>
          <w:lang w:val="ru-RU"/>
        </w:rPr>
      </w:pPr>
      <w:r w:rsidRPr="000F338C">
        <w:rPr>
          <w:rFonts w:ascii="Times New Roman" w:hAnsi="Times New Roman"/>
          <w:b/>
          <w:color w:val="000000"/>
          <w:sz w:val="28"/>
          <w:lang w:val="ru-RU"/>
        </w:rPr>
        <w:t>6)</w:t>
      </w:r>
      <w:r w:rsidRPr="000F338C">
        <w:rPr>
          <w:rFonts w:ascii="Times New Roman" w:hAnsi="Times New Roman"/>
          <w:color w:val="000000"/>
          <w:sz w:val="28"/>
          <w:lang w:val="ru-RU"/>
        </w:rPr>
        <w:t xml:space="preserve"> </w:t>
      </w:r>
      <w:r w:rsidRPr="000F338C">
        <w:rPr>
          <w:rFonts w:ascii="Times New Roman" w:hAnsi="Times New Roman"/>
          <w:b/>
          <w:color w:val="000000"/>
          <w:sz w:val="28"/>
          <w:lang w:val="ru-RU"/>
        </w:rPr>
        <w:t>экологического воспитания:</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 xml:space="preserve">сформированность экологической культуры, осознание глобального характера экологических проблем; </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расширение опыта деятельности экологической направленности на основе имеющихся знаний по физике;</w:t>
      </w:r>
    </w:p>
    <w:p w:rsidR="00802C37" w:rsidRPr="000F338C" w:rsidRDefault="005F17E2">
      <w:pPr>
        <w:spacing w:after="0" w:line="264" w:lineRule="auto"/>
        <w:ind w:firstLine="600"/>
        <w:jc w:val="both"/>
        <w:rPr>
          <w:lang w:val="ru-RU"/>
        </w:rPr>
      </w:pPr>
      <w:r w:rsidRPr="000F338C">
        <w:rPr>
          <w:rFonts w:ascii="Times New Roman" w:hAnsi="Times New Roman"/>
          <w:b/>
          <w:color w:val="000000"/>
          <w:sz w:val="28"/>
          <w:lang w:val="ru-RU"/>
        </w:rPr>
        <w:t>7)</w:t>
      </w:r>
      <w:r w:rsidRPr="000F338C">
        <w:rPr>
          <w:rFonts w:ascii="Times New Roman" w:hAnsi="Times New Roman"/>
          <w:color w:val="000000"/>
          <w:sz w:val="28"/>
          <w:lang w:val="ru-RU"/>
        </w:rPr>
        <w:t xml:space="preserve"> </w:t>
      </w:r>
      <w:r w:rsidRPr="000F338C">
        <w:rPr>
          <w:rFonts w:ascii="Times New Roman" w:hAnsi="Times New Roman"/>
          <w:b/>
          <w:color w:val="000000"/>
          <w:sz w:val="28"/>
          <w:lang w:val="ru-RU"/>
        </w:rPr>
        <w:t>ценности научного познания:</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сформированность мировоззрения, соответствующего современному уровню развития физической науки;</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802C37" w:rsidRPr="000F338C" w:rsidRDefault="00802C37">
      <w:pPr>
        <w:spacing w:after="0"/>
        <w:ind w:left="120"/>
        <w:rPr>
          <w:lang w:val="ru-RU"/>
        </w:rPr>
      </w:pPr>
      <w:bookmarkStart w:id="12" w:name="_Toc138345809"/>
      <w:bookmarkEnd w:id="12"/>
    </w:p>
    <w:p w:rsidR="00802C37" w:rsidRPr="000F338C" w:rsidRDefault="005F17E2">
      <w:pPr>
        <w:spacing w:after="0"/>
        <w:ind w:left="120"/>
        <w:rPr>
          <w:lang w:val="ru-RU"/>
        </w:rPr>
      </w:pPr>
      <w:r w:rsidRPr="000F338C">
        <w:rPr>
          <w:rFonts w:ascii="Times New Roman" w:hAnsi="Times New Roman"/>
          <w:b/>
          <w:color w:val="000000"/>
          <w:sz w:val="28"/>
          <w:lang w:val="ru-RU"/>
        </w:rPr>
        <w:t>МЕТАПРЕДМЕТНЫЕ РЕЗУЛЬТАТЫ</w:t>
      </w:r>
    </w:p>
    <w:p w:rsidR="00802C37" w:rsidRPr="000F338C" w:rsidRDefault="00802C37">
      <w:pPr>
        <w:spacing w:after="0"/>
        <w:ind w:left="120"/>
        <w:rPr>
          <w:lang w:val="ru-RU"/>
        </w:rPr>
      </w:pPr>
    </w:p>
    <w:p w:rsidR="00802C37" w:rsidRPr="000F338C" w:rsidRDefault="005F17E2">
      <w:pPr>
        <w:spacing w:after="0" w:line="264" w:lineRule="auto"/>
        <w:ind w:left="120"/>
        <w:jc w:val="both"/>
        <w:rPr>
          <w:lang w:val="ru-RU"/>
        </w:rPr>
      </w:pPr>
      <w:r w:rsidRPr="000F338C">
        <w:rPr>
          <w:rFonts w:ascii="Times New Roman" w:hAnsi="Times New Roman"/>
          <w:b/>
          <w:color w:val="000000"/>
          <w:sz w:val="28"/>
          <w:lang w:val="ru-RU"/>
        </w:rPr>
        <w:t>Познавательные универсальные учебные действия</w:t>
      </w:r>
    </w:p>
    <w:p w:rsidR="00802C37" w:rsidRPr="000F338C" w:rsidRDefault="005F17E2">
      <w:pPr>
        <w:spacing w:after="0" w:line="264" w:lineRule="auto"/>
        <w:ind w:left="120"/>
        <w:jc w:val="both"/>
        <w:rPr>
          <w:lang w:val="ru-RU"/>
        </w:rPr>
      </w:pPr>
      <w:r w:rsidRPr="000F338C">
        <w:rPr>
          <w:rFonts w:ascii="Times New Roman" w:hAnsi="Times New Roman"/>
          <w:b/>
          <w:color w:val="000000"/>
          <w:sz w:val="28"/>
          <w:lang w:val="ru-RU"/>
        </w:rPr>
        <w:t>Базовые логические действия:</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определять цели деятельности, задавать параметры и критерии их достижения;</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 xml:space="preserve">выявлять закономерности и противоречия в рассматриваемых физических явлениях; </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развивать креативное мышление при решении жизненных проблем.</w:t>
      </w:r>
    </w:p>
    <w:p w:rsidR="00802C37" w:rsidRPr="000F338C" w:rsidRDefault="005F17E2">
      <w:pPr>
        <w:spacing w:after="0" w:line="264" w:lineRule="auto"/>
        <w:ind w:left="120"/>
        <w:jc w:val="both"/>
        <w:rPr>
          <w:lang w:val="ru-RU"/>
        </w:rPr>
      </w:pPr>
      <w:r w:rsidRPr="000F338C">
        <w:rPr>
          <w:rFonts w:ascii="Times New Roman" w:hAnsi="Times New Roman"/>
          <w:b/>
          <w:color w:val="000000"/>
          <w:sz w:val="28"/>
          <w:lang w:val="ru-RU"/>
        </w:rPr>
        <w:t>Базовые исследовательские действия</w:t>
      </w:r>
      <w:r w:rsidRPr="000F338C">
        <w:rPr>
          <w:rFonts w:ascii="Times New Roman" w:hAnsi="Times New Roman"/>
          <w:color w:val="000000"/>
          <w:sz w:val="28"/>
          <w:lang w:val="ru-RU"/>
        </w:rPr>
        <w:t>:</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владеть научной терминологией, ключевыми понятиями и методами физической науки;</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lastRenderedPageBreak/>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ставить и формулировать собственные задачи в образовательной деятельности, в том числе при изучении физики;</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давать оценку новым ситуациям, оценивать приобретённый опыт;</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уметь переносить знания по физике в практическую область жизнедеятельности;</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 xml:space="preserve">уметь интегрировать знания из разных предметных областей; </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 xml:space="preserve">выдвигать новые идеи, предлагать оригинальные подходы и решения; </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ставить проблемы и задачи, допускающие альтернативные решения.</w:t>
      </w:r>
    </w:p>
    <w:p w:rsidR="00802C37" w:rsidRPr="000F338C" w:rsidRDefault="005F17E2">
      <w:pPr>
        <w:spacing w:after="0" w:line="264" w:lineRule="auto"/>
        <w:ind w:left="120"/>
        <w:jc w:val="both"/>
        <w:rPr>
          <w:lang w:val="ru-RU"/>
        </w:rPr>
      </w:pPr>
      <w:r w:rsidRPr="000F338C">
        <w:rPr>
          <w:rFonts w:ascii="Times New Roman" w:hAnsi="Times New Roman"/>
          <w:b/>
          <w:color w:val="000000"/>
          <w:sz w:val="28"/>
          <w:lang w:val="ru-RU"/>
        </w:rPr>
        <w:t>Работа с информацией:</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 xml:space="preserve">оценивать достоверность информации; </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802C37" w:rsidRPr="000F338C" w:rsidRDefault="00802C37">
      <w:pPr>
        <w:spacing w:after="0" w:line="264" w:lineRule="auto"/>
        <w:ind w:left="120"/>
        <w:jc w:val="both"/>
        <w:rPr>
          <w:lang w:val="ru-RU"/>
        </w:rPr>
      </w:pPr>
    </w:p>
    <w:p w:rsidR="00802C37" w:rsidRPr="000F338C" w:rsidRDefault="005F17E2">
      <w:pPr>
        <w:spacing w:after="0" w:line="264" w:lineRule="auto"/>
        <w:ind w:left="120"/>
        <w:jc w:val="both"/>
        <w:rPr>
          <w:lang w:val="ru-RU"/>
        </w:rPr>
      </w:pPr>
      <w:r w:rsidRPr="000F338C">
        <w:rPr>
          <w:rFonts w:ascii="Times New Roman" w:hAnsi="Times New Roman"/>
          <w:b/>
          <w:color w:val="000000"/>
          <w:sz w:val="28"/>
          <w:lang w:val="ru-RU"/>
        </w:rPr>
        <w:t>Коммуникативные универсальные учебные действия:</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осуществлять общение на уроках физики и во внеурочной деятельности;</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распознавать предпосылки конфликтных ситуаций и смягчать конфликты;</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lastRenderedPageBreak/>
        <w:t>развёрнуто и логично излагать свою точку зрения с использованием языковых средств;</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понимать и использовать преимущества командной и индивидуальной работы;</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802C37" w:rsidRPr="000F338C" w:rsidRDefault="00802C37">
      <w:pPr>
        <w:spacing w:after="0" w:line="264" w:lineRule="auto"/>
        <w:ind w:left="120"/>
        <w:jc w:val="both"/>
        <w:rPr>
          <w:lang w:val="ru-RU"/>
        </w:rPr>
      </w:pPr>
    </w:p>
    <w:p w:rsidR="00802C37" w:rsidRPr="000F338C" w:rsidRDefault="005F17E2">
      <w:pPr>
        <w:spacing w:after="0" w:line="264" w:lineRule="auto"/>
        <w:ind w:left="120"/>
        <w:jc w:val="both"/>
        <w:rPr>
          <w:lang w:val="ru-RU"/>
        </w:rPr>
      </w:pPr>
      <w:r w:rsidRPr="000F338C">
        <w:rPr>
          <w:rFonts w:ascii="Times New Roman" w:hAnsi="Times New Roman"/>
          <w:b/>
          <w:color w:val="000000"/>
          <w:sz w:val="28"/>
          <w:lang w:val="ru-RU"/>
        </w:rPr>
        <w:t>Регулятивные универсальные учебные действия</w:t>
      </w:r>
    </w:p>
    <w:p w:rsidR="00802C37" w:rsidRPr="000F338C" w:rsidRDefault="005F17E2">
      <w:pPr>
        <w:spacing w:after="0" w:line="264" w:lineRule="auto"/>
        <w:ind w:left="120"/>
        <w:jc w:val="both"/>
        <w:rPr>
          <w:lang w:val="ru-RU"/>
        </w:rPr>
      </w:pPr>
      <w:r w:rsidRPr="000F338C">
        <w:rPr>
          <w:rFonts w:ascii="Times New Roman" w:hAnsi="Times New Roman"/>
          <w:b/>
          <w:color w:val="000000"/>
          <w:sz w:val="28"/>
          <w:lang w:val="ru-RU"/>
        </w:rPr>
        <w:t>Самоорганизация:</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давать оценку новым ситуациям;</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расширять рамки учебного предмета на основе личных предпочтений;</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делать осознанный выбор, аргументировать его, брать на себя ответственность за решение;</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оценивать приобретённый опыт;</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способствовать формированию и проявлению эрудиции в области физики, постоянно повышать свой образовательный и культурный уровень.</w:t>
      </w:r>
    </w:p>
    <w:p w:rsidR="00802C37" w:rsidRPr="000F338C" w:rsidRDefault="005F17E2">
      <w:pPr>
        <w:spacing w:after="0" w:line="264" w:lineRule="auto"/>
        <w:ind w:left="120"/>
        <w:jc w:val="both"/>
        <w:rPr>
          <w:lang w:val="ru-RU"/>
        </w:rPr>
      </w:pPr>
      <w:r w:rsidRPr="000F338C">
        <w:rPr>
          <w:rFonts w:ascii="Times New Roman" w:hAnsi="Times New Roman"/>
          <w:b/>
          <w:color w:val="000000"/>
          <w:sz w:val="28"/>
          <w:lang w:val="ru-RU"/>
        </w:rPr>
        <w:t>Самоконтроль, эмоциональный интеллект:</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 xml:space="preserve">давать оценку новым ситуациям, вносить коррективы в деятельность, оценивать соответствие результатов целям; </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использовать приёмы рефлексии для оценки ситуации, выбора верного решения;</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lastRenderedPageBreak/>
        <w:t>уметь оценивать риски и своевременно принимать решения по их снижению;</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принимать мотивы и аргументы других при анализе результатов деятельности;</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принимать себя, понимая свои недостатки и достоинства;</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 xml:space="preserve">принимать мотивы и аргументы других при анализе результатов деятельности; </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признавать своё право и право других на ошибки.</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 xml:space="preserve">В процессе достижения личностных результатов освоения программы по физике для уровня среднего общего образования </w:t>
      </w:r>
      <w:proofErr w:type="gramStart"/>
      <w:r w:rsidRPr="000F338C">
        <w:rPr>
          <w:rFonts w:ascii="Times New Roman" w:hAnsi="Times New Roman"/>
          <w:color w:val="000000"/>
          <w:sz w:val="28"/>
          <w:lang w:val="ru-RU"/>
        </w:rPr>
        <w:t>у</w:t>
      </w:r>
      <w:proofErr w:type="gramEnd"/>
      <w:r w:rsidRPr="000F338C">
        <w:rPr>
          <w:rFonts w:ascii="Times New Roman" w:hAnsi="Times New Roman"/>
          <w:color w:val="000000"/>
          <w:sz w:val="28"/>
          <w:lang w:val="ru-RU"/>
        </w:rPr>
        <w:t xml:space="preserve"> обучающихся совершенствуется эмоциональный интеллект, предполагающий сформированность:</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 xml:space="preserve">эмпатии, </w:t>
      </w:r>
      <w:proofErr w:type="gramStart"/>
      <w:r w:rsidRPr="000F338C">
        <w:rPr>
          <w:rFonts w:ascii="Times New Roman" w:hAnsi="Times New Roman"/>
          <w:color w:val="000000"/>
          <w:sz w:val="28"/>
          <w:lang w:val="ru-RU"/>
        </w:rPr>
        <w:t>включающей</w:t>
      </w:r>
      <w:proofErr w:type="gramEnd"/>
      <w:r w:rsidRPr="000F338C">
        <w:rPr>
          <w:rFonts w:ascii="Times New Roman" w:hAnsi="Times New Roman"/>
          <w:color w:val="000000"/>
          <w:sz w:val="28"/>
          <w:lang w:val="ru-RU"/>
        </w:rPr>
        <w:t xml:space="preserve"> способность понимать эмоциональное состояние других, учитывать его при осуществлении общения, способность к сочувствию и сопереживанию;</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802C37" w:rsidRPr="000F338C" w:rsidRDefault="00802C37">
      <w:pPr>
        <w:spacing w:after="0"/>
        <w:ind w:left="120"/>
        <w:rPr>
          <w:lang w:val="ru-RU"/>
        </w:rPr>
      </w:pPr>
      <w:bookmarkStart w:id="13" w:name="_Toc138345810"/>
      <w:bookmarkStart w:id="14" w:name="_Toc134720971"/>
      <w:bookmarkEnd w:id="13"/>
      <w:bookmarkEnd w:id="14"/>
    </w:p>
    <w:p w:rsidR="00802C37" w:rsidRPr="000F338C" w:rsidRDefault="00802C37">
      <w:pPr>
        <w:spacing w:after="0"/>
        <w:ind w:left="120"/>
        <w:rPr>
          <w:lang w:val="ru-RU"/>
        </w:rPr>
      </w:pPr>
    </w:p>
    <w:p w:rsidR="00802C37" w:rsidRPr="000F338C" w:rsidRDefault="005F17E2">
      <w:pPr>
        <w:spacing w:after="0"/>
        <w:ind w:left="120"/>
        <w:rPr>
          <w:lang w:val="ru-RU"/>
        </w:rPr>
      </w:pPr>
      <w:r w:rsidRPr="000F338C">
        <w:rPr>
          <w:rFonts w:ascii="Times New Roman" w:hAnsi="Times New Roman"/>
          <w:b/>
          <w:color w:val="000000"/>
          <w:sz w:val="28"/>
          <w:lang w:val="ru-RU"/>
        </w:rPr>
        <w:t>ПРЕДМЕТНЫЕ РЕЗУЛЬТАТЫ</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 xml:space="preserve">К концу обучения </w:t>
      </w:r>
      <w:r w:rsidRPr="000F338C">
        <w:rPr>
          <w:rFonts w:ascii="Times New Roman" w:hAnsi="Times New Roman"/>
          <w:b/>
          <w:color w:val="000000"/>
          <w:sz w:val="28"/>
          <w:lang w:val="ru-RU"/>
        </w:rPr>
        <w:t>в 10 классе</w:t>
      </w:r>
      <w:r w:rsidRPr="000F338C">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rsidR="00802C37" w:rsidRPr="000F338C" w:rsidRDefault="005F17E2">
      <w:pPr>
        <w:spacing w:after="0" w:line="264" w:lineRule="auto"/>
        <w:ind w:firstLine="600"/>
        <w:jc w:val="both"/>
        <w:rPr>
          <w:lang w:val="ru-RU"/>
        </w:rPr>
      </w:pPr>
      <w:proofErr w:type="gramStart"/>
      <w:r w:rsidRPr="000F338C">
        <w:rPr>
          <w:rFonts w:ascii="Times New Roman" w:hAnsi="Times New Roman"/>
          <w:color w:val="000000"/>
          <w:sz w:val="28"/>
          <w:lang w:val="ru-RU"/>
        </w:rPr>
        <w:t xml:space="preserve">распознавать физические явления (процессы) и объяснять их на основе законов механики, молекулярно-кинетической теории строения вещества и </w:t>
      </w:r>
      <w:r w:rsidRPr="000F338C">
        <w:rPr>
          <w:rFonts w:ascii="Times New Roman" w:hAnsi="Times New Roman"/>
          <w:color w:val="000000"/>
          <w:sz w:val="28"/>
          <w:lang w:val="ru-RU"/>
        </w:rPr>
        <w:lastRenderedPageBreak/>
        <w:t>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w:t>
      </w:r>
      <w:proofErr w:type="gramEnd"/>
      <w:r w:rsidRPr="000F338C">
        <w:rPr>
          <w:rFonts w:ascii="Times New Roman" w:hAnsi="Times New Roman"/>
          <w:color w:val="000000"/>
          <w:sz w:val="28"/>
          <w:lang w:val="ru-RU"/>
        </w:rPr>
        <w:t xml:space="preserve"> в закрытом сосуде, связь между параметрами состояния газа в изопроцессах, электризация тел, взаимодействие зарядов;</w:t>
      </w:r>
    </w:p>
    <w:p w:rsidR="00802C37" w:rsidRPr="000F338C" w:rsidRDefault="005F17E2">
      <w:pPr>
        <w:spacing w:after="0" w:line="264" w:lineRule="auto"/>
        <w:ind w:firstLine="600"/>
        <w:jc w:val="both"/>
        <w:rPr>
          <w:lang w:val="ru-RU"/>
        </w:rPr>
      </w:pPr>
      <w:proofErr w:type="gramStart"/>
      <w:r w:rsidRPr="000F338C">
        <w:rPr>
          <w:rFonts w:ascii="Times New Roman" w:hAnsi="Times New Roman"/>
          <w:color w:val="000000"/>
          <w:sz w:val="28"/>
          <w:lang w:val="ru-RU"/>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roofErr w:type="gramEnd"/>
    </w:p>
    <w:p w:rsidR="00802C37" w:rsidRPr="000F338C" w:rsidRDefault="005F17E2">
      <w:pPr>
        <w:spacing w:after="0" w:line="264" w:lineRule="auto"/>
        <w:ind w:firstLine="600"/>
        <w:jc w:val="both"/>
        <w:rPr>
          <w:lang w:val="ru-RU"/>
        </w:rPr>
      </w:pPr>
      <w:proofErr w:type="gramStart"/>
      <w:r w:rsidRPr="000F338C">
        <w:rPr>
          <w:rFonts w:ascii="Times New Roman" w:hAnsi="Times New Roman"/>
          <w:color w:val="000000"/>
          <w:sz w:val="28"/>
          <w:lang w:val="ru-RU"/>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roofErr w:type="gramEnd"/>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802C37" w:rsidRPr="000F338C" w:rsidRDefault="005F17E2">
      <w:pPr>
        <w:spacing w:after="0" w:line="264" w:lineRule="auto"/>
        <w:ind w:firstLine="600"/>
        <w:jc w:val="both"/>
        <w:rPr>
          <w:lang w:val="ru-RU"/>
        </w:rPr>
      </w:pPr>
      <w:proofErr w:type="gramStart"/>
      <w:r w:rsidRPr="000F338C">
        <w:rPr>
          <w:rFonts w:ascii="Times New Roman" w:hAnsi="Times New Roman"/>
          <w:color w:val="000000"/>
          <w:sz w:val="28"/>
          <w:lang w:val="ru-RU"/>
        </w:rPr>
        <w:t xml:space="preserve">анализировать физические процессы и явления, используя физические законы и принципы: закон всемирного тяготения, </w:t>
      </w:r>
      <w:r>
        <w:rPr>
          <w:rFonts w:ascii="Times New Roman" w:hAnsi="Times New Roman"/>
          <w:color w:val="000000"/>
          <w:sz w:val="28"/>
        </w:rPr>
        <w:t>I</w:t>
      </w:r>
      <w:r w:rsidRPr="000F338C">
        <w:rPr>
          <w:rFonts w:ascii="Times New Roman" w:hAnsi="Times New Roman"/>
          <w:color w:val="000000"/>
          <w:sz w:val="28"/>
          <w:lang w:val="ru-RU"/>
        </w:rPr>
        <w:t xml:space="preserve">, </w:t>
      </w:r>
      <w:r>
        <w:rPr>
          <w:rFonts w:ascii="Times New Roman" w:hAnsi="Times New Roman"/>
          <w:color w:val="000000"/>
          <w:sz w:val="28"/>
        </w:rPr>
        <w:t>II</w:t>
      </w:r>
      <w:r w:rsidRPr="000F338C">
        <w:rPr>
          <w:rFonts w:ascii="Times New Roman" w:hAnsi="Times New Roman"/>
          <w:color w:val="000000"/>
          <w:sz w:val="28"/>
          <w:lang w:val="ru-RU"/>
        </w:rPr>
        <w:t xml:space="preserve"> и </w:t>
      </w:r>
      <w:r>
        <w:rPr>
          <w:rFonts w:ascii="Times New Roman" w:hAnsi="Times New Roman"/>
          <w:color w:val="000000"/>
          <w:sz w:val="28"/>
        </w:rPr>
        <w:t>III</w:t>
      </w:r>
      <w:r w:rsidRPr="000F338C">
        <w:rPr>
          <w:rFonts w:ascii="Times New Roman" w:hAnsi="Times New Roman"/>
          <w:color w:val="000000"/>
          <w:sz w:val="28"/>
          <w:lang w:val="ru-RU"/>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w:t>
      </w:r>
      <w:proofErr w:type="gramEnd"/>
      <w:r w:rsidRPr="000F338C">
        <w:rPr>
          <w:rFonts w:ascii="Times New Roman" w:hAnsi="Times New Roman"/>
          <w:color w:val="000000"/>
          <w:sz w:val="28"/>
          <w:lang w:val="ru-RU"/>
        </w:rPr>
        <w:t xml:space="preserve"> </w:t>
      </w:r>
      <w:proofErr w:type="gramStart"/>
      <w:r w:rsidRPr="000F338C">
        <w:rPr>
          <w:rFonts w:ascii="Times New Roman" w:hAnsi="Times New Roman"/>
          <w:color w:val="000000"/>
          <w:sz w:val="28"/>
          <w:lang w:val="ru-RU"/>
        </w:rPr>
        <w:t>этом</w:t>
      </w:r>
      <w:proofErr w:type="gramEnd"/>
      <w:r w:rsidRPr="000F338C">
        <w:rPr>
          <w:rFonts w:ascii="Times New Roman" w:hAnsi="Times New Roman"/>
          <w:color w:val="000000"/>
          <w:sz w:val="28"/>
          <w:lang w:val="ru-RU"/>
        </w:rPr>
        <w:t xml:space="preserve"> различать словесную формулировку закона, его математическое выражение и условия (границы, области) применимости;</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lastRenderedPageBreak/>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802C37" w:rsidRPr="000F338C" w:rsidRDefault="005F17E2">
      <w:pPr>
        <w:spacing w:after="0" w:line="264" w:lineRule="auto"/>
        <w:ind w:firstLine="600"/>
        <w:jc w:val="both"/>
        <w:rPr>
          <w:lang w:val="ru-RU"/>
        </w:rPr>
      </w:pPr>
      <w:proofErr w:type="gramStart"/>
      <w:r w:rsidRPr="000F338C">
        <w:rPr>
          <w:rFonts w:ascii="Times New Roman" w:hAnsi="Times New Roman"/>
          <w:color w:val="000000"/>
          <w:sz w:val="28"/>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roofErr w:type="gramEnd"/>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 xml:space="preserve">использовать теоретические знания </w:t>
      </w:r>
      <w:proofErr w:type="gramStart"/>
      <w:r w:rsidRPr="000F338C">
        <w:rPr>
          <w:rFonts w:ascii="Times New Roman" w:hAnsi="Times New Roman"/>
          <w:color w:val="000000"/>
          <w:sz w:val="28"/>
          <w:lang w:val="ru-RU"/>
        </w:rPr>
        <w:t>по физике в повседневной жизни для обеспечения безопасности при обращении с приборами</w:t>
      </w:r>
      <w:proofErr w:type="gramEnd"/>
      <w:r w:rsidRPr="000F338C">
        <w:rPr>
          <w:rFonts w:ascii="Times New Roman" w:hAnsi="Times New Roman"/>
          <w:color w:val="000000"/>
          <w:sz w:val="28"/>
          <w:lang w:val="ru-RU"/>
        </w:rPr>
        <w:t xml:space="preserve"> и техническими устройствами, для сохранения здоровья и соблюдения норм экологического поведения в окружающей среде;</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lastRenderedPageBreak/>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 xml:space="preserve">К концу обучения </w:t>
      </w:r>
      <w:r w:rsidRPr="000F338C">
        <w:rPr>
          <w:rFonts w:ascii="Times New Roman" w:hAnsi="Times New Roman"/>
          <w:b/>
          <w:color w:val="000000"/>
          <w:sz w:val="28"/>
          <w:lang w:val="ru-RU"/>
        </w:rPr>
        <w:t>в 11 классе</w:t>
      </w:r>
      <w:r w:rsidRPr="000F338C">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802C37" w:rsidRPr="000F338C" w:rsidRDefault="005F17E2">
      <w:pPr>
        <w:spacing w:after="0" w:line="264" w:lineRule="auto"/>
        <w:ind w:firstLine="600"/>
        <w:jc w:val="both"/>
        <w:rPr>
          <w:lang w:val="ru-RU"/>
        </w:rPr>
      </w:pPr>
      <w:proofErr w:type="gramStart"/>
      <w:r w:rsidRPr="000F338C">
        <w:rPr>
          <w:rFonts w:ascii="Times New Roman" w:hAnsi="Times New Roman"/>
          <w:color w:val="000000"/>
          <w:sz w:val="28"/>
          <w:lang w:val="ru-RU"/>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w:t>
      </w:r>
      <w:proofErr w:type="gramEnd"/>
      <w:r w:rsidRPr="000F338C">
        <w:rPr>
          <w:rFonts w:ascii="Times New Roman" w:hAnsi="Times New Roman"/>
          <w:color w:val="000000"/>
          <w:sz w:val="28"/>
          <w:lang w:val="ru-RU"/>
        </w:rPr>
        <w:t xml:space="preserve"> атома водорода, естественная и искусственная радиоактивность;</w:t>
      </w:r>
    </w:p>
    <w:p w:rsidR="00802C37" w:rsidRPr="000F338C" w:rsidRDefault="005F17E2">
      <w:pPr>
        <w:spacing w:after="0" w:line="264" w:lineRule="auto"/>
        <w:ind w:firstLine="600"/>
        <w:jc w:val="both"/>
        <w:rPr>
          <w:lang w:val="ru-RU"/>
        </w:rPr>
      </w:pPr>
      <w:proofErr w:type="gramStart"/>
      <w:r w:rsidRPr="000F338C">
        <w:rPr>
          <w:rFonts w:ascii="Times New Roman" w:hAnsi="Times New Roman"/>
          <w:color w:val="000000"/>
          <w:sz w:val="28"/>
          <w:lang w:val="ru-RU"/>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w:t>
      </w:r>
      <w:proofErr w:type="gramEnd"/>
      <w:r w:rsidRPr="000F338C">
        <w:rPr>
          <w:rFonts w:ascii="Times New Roman" w:hAnsi="Times New Roman"/>
          <w:color w:val="000000"/>
          <w:sz w:val="28"/>
          <w:lang w:val="ru-RU"/>
        </w:rPr>
        <w:t xml:space="preserve">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802C37" w:rsidRPr="000F338C" w:rsidRDefault="005F17E2">
      <w:pPr>
        <w:spacing w:after="0" w:line="264" w:lineRule="auto"/>
        <w:ind w:firstLine="600"/>
        <w:jc w:val="both"/>
        <w:rPr>
          <w:lang w:val="ru-RU"/>
        </w:rPr>
      </w:pPr>
      <w:proofErr w:type="gramStart"/>
      <w:r w:rsidRPr="000F338C">
        <w:rPr>
          <w:rFonts w:ascii="Times New Roman" w:hAnsi="Times New Roman"/>
          <w:color w:val="000000"/>
          <w:sz w:val="28"/>
          <w:lang w:val="ru-RU"/>
        </w:rPr>
        <w:t xml:space="preserve">описывать изученные квантовые явления и процессы, используя физические величины: скорость электромагнитных волн, длина волны и </w:t>
      </w:r>
      <w:r w:rsidRPr="000F338C">
        <w:rPr>
          <w:rFonts w:ascii="Times New Roman" w:hAnsi="Times New Roman"/>
          <w:color w:val="000000"/>
          <w:sz w:val="28"/>
          <w:lang w:val="ru-RU"/>
        </w:rPr>
        <w:lastRenderedPageBreak/>
        <w:t>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roofErr w:type="gramEnd"/>
    </w:p>
    <w:p w:rsidR="00802C37" w:rsidRPr="000F338C" w:rsidRDefault="005F17E2">
      <w:pPr>
        <w:spacing w:after="0" w:line="264" w:lineRule="auto"/>
        <w:ind w:firstLine="600"/>
        <w:jc w:val="both"/>
        <w:rPr>
          <w:lang w:val="ru-RU"/>
        </w:rPr>
      </w:pPr>
      <w:proofErr w:type="gramStart"/>
      <w:r w:rsidRPr="000F338C">
        <w:rPr>
          <w:rFonts w:ascii="Times New Roman" w:hAnsi="Times New Roman"/>
          <w:color w:val="000000"/>
          <w:sz w:val="28"/>
          <w:lang w:val="ru-RU"/>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w:t>
      </w:r>
      <w:proofErr w:type="gramEnd"/>
      <w:r w:rsidRPr="000F338C">
        <w:rPr>
          <w:rFonts w:ascii="Times New Roman" w:hAnsi="Times New Roman"/>
          <w:color w:val="000000"/>
          <w:sz w:val="28"/>
          <w:lang w:val="ru-RU"/>
        </w:rPr>
        <w:t xml:space="preserve"> формулировку закона, его математическое выражение и условия (границы, области) применимости;</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определять направление вектора индукции магнитного поля проводника с током, силы Ампера и силы Лоренца;</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строить и описывать изображение, создаваемое плоским зеркалом, тонкой линзой;</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802C37" w:rsidRPr="000F338C" w:rsidRDefault="005F17E2">
      <w:pPr>
        <w:spacing w:after="0" w:line="264" w:lineRule="auto"/>
        <w:ind w:firstLine="600"/>
        <w:jc w:val="both"/>
        <w:rPr>
          <w:lang w:val="ru-RU"/>
        </w:rPr>
      </w:pPr>
      <w:proofErr w:type="gramStart"/>
      <w:r w:rsidRPr="000F338C">
        <w:rPr>
          <w:rFonts w:ascii="Times New Roman" w:hAnsi="Times New Roman"/>
          <w:color w:val="000000"/>
          <w:sz w:val="28"/>
          <w:lang w:val="ru-RU"/>
        </w:rPr>
        <w:t xml:space="preserve">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w:t>
      </w:r>
      <w:r w:rsidRPr="000F338C">
        <w:rPr>
          <w:rFonts w:ascii="Times New Roman" w:hAnsi="Times New Roman"/>
          <w:color w:val="000000"/>
          <w:sz w:val="28"/>
          <w:lang w:val="ru-RU"/>
        </w:rPr>
        <w:lastRenderedPageBreak/>
        <w:t>необходимые для её решения, проводить расчёты и оценивать реальность полученного значения физической величины;</w:t>
      </w:r>
      <w:proofErr w:type="gramEnd"/>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 xml:space="preserve">использовать теоретические знания </w:t>
      </w:r>
      <w:proofErr w:type="gramStart"/>
      <w:r w:rsidRPr="000F338C">
        <w:rPr>
          <w:rFonts w:ascii="Times New Roman" w:hAnsi="Times New Roman"/>
          <w:color w:val="000000"/>
          <w:sz w:val="28"/>
          <w:lang w:val="ru-RU"/>
        </w:rPr>
        <w:t>по физике в повседневной жизни для обеспечения безопасности при обращении с приборами</w:t>
      </w:r>
      <w:proofErr w:type="gramEnd"/>
      <w:r w:rsidRPr="000F338C">
        <w:rPr>
          <w:rFonts w:ascii="Times New Roman" w:hAnsi="Times New Roman"/>
          <w:color w:val="000000"/>
          <w:sz w:val="28"/>
          <w:lang w:val="ru-RU"/>
        </w:rPr>
        <w:t xml:space="preserve"> и техническими устройствами, для сохранения здоровья и соблюдения норм экологического поведения в окружающей среде;</w:t>
      </w:r>
    </w:p>
    <w:p w:rsidR="00802C37" w:rsidRPr="000F338C" w:rsidRDefault="005F17E2">
      <w:pPr>
        <w:spacing w:after="0" w:line="264" w:lineRule="auto"/>
        <w:ind w:firstLine="600"/>
        <w:jc w:val="both"/>
        <w:rPr>
          <w:lang w:val="ru-RU"/>
        </w:rPr>
      </w:pPr>
      <w:r w:rsidRPr="000F338C">
        <w:rPr>
          <w:rFonts w:ascii="Times New Roman" w:hAnsi="Times New Roman"/>
          <w:color w:val="000000"/>
          <w:sz w:val="28"/>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802C37" w:rsidRPr="000F338C" w:rsidRDefault="00802C37">
      <w:pPr>
        <w:rPr>
          <w:lang w:val="ru-RU"/>
        </w:rPr>
        <w:sectPr w:rsidR="00802C37" w:rsidRPr="000F338C">
          <w:pgSz w:w="11906" w:h="16383"/>
          <w:pgMar w:top="1134" w:right="850" w:bottom="1134" w:left="1701" w:header="720" w:footer="720" w:gutter="0"/>
          <w:cols w:space="720"/>
        </w:sectPr>
      </w:pPr>
    </w:p>
    <w:p w:rsidR="00802C37" w:rsidRDefault="005F17E2">
      <w:pPr>
        <w:spacing w:after="0"/>
        <w:ind w:left="120"/>
      </w:pPr>
      <w:bookmarkStart w:id="15" w:name="block-77713373"/>
      <w:bookmarkEnd w:id="10"/>
      <w:r w:rsidRPr="000F338C">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802C37" w:rsidRDefault="005F17E2">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4500"/>
        <w:gridCol w:w="1602"/>
        <w:gridCol w:w="1841"/>
        <w:gridCol w:w="1910"/>
        <w:gridCol w:w="2800"/>
      </w:tblGrid>
      <w:tr w:rsidR="00802C37">
        <w:trPr>
          <w:trHeight w:val="144"/>
          <w:tblCellSpacing w:w="20" w:type="nil"/>
        </w:trPr>
        <w:tc>
          <w:tcPr>
            <w:tcW w:w="524" w:type="dxa"/>
            <w:vMerge w:val="restart"/>
            <w:tcMar>
              <w:top w:w="50" w:type="dxa"/>
              <w:left w:w="100" w:type="dxa"/>
            </w:tcMar>
            <w:vAlign w:val="center"/>
          </w:tcPr>
          <w:p w:rsidR="00802C37" w:rsidRDefault="005F17E2">
            <w:pPr>
              <w:spacing w:after="0"/>
              <w:ind w:left="135"/>
            </w:pPr>
            <w:r>
              <w:rPr>
                <w:rFonts w:ascii="Times New Roman" w:hAnsi="Times New Roman"/>
                <w:b/>
                <w:color w:val="000000"/>
                <w:sz w:val="24"/>
              </w:rPr>
              <w:t xml:space="preserve">№ п/п </w:t>
            </w:r>
          </w:p>
          <w:p w:rsidR="00802C37" w:rsidRDefault="00802C37">
            <w:pPr>
              <w:spacing w:after="0"/>
              <w:ind w:left="135"/>
            </w:pPr>
          </w:p>
        </w:tc>
        <w:tc>
          <w:tcPr>
            <w:tcW w:w="2552" w:type="dxa"/>
            <w:vMerge w:val="restart"/>
            <w:tcMar>
              <w:top w:w="50" w:type="dxa"/>
              <w:left w:w="100" w:type="dxa"/>
            </w:tcMar>
            <w:vAlign w:val="center"/>
          </w:tcPr>
          <w:p w:rsidR="00802C37" w:rsidRDefault="005F17E2">
            <w:pPr>
              <w:spacing w:after="0"/>
              <w:ind w:left="135"/>
            </w:pPr>
            <w:r>
              <w:rPr>
                <w:rFonts w:ascii="Times New Roman" w:hAnsi="Times New Roman"/>
                <w:b/>
                <w:color w:val="000000"/>
                <w:sz w:val="24"/>
              </w:rPr>
              <w:t xml:space="preserve">Наименование разделов и тем программы </w:t>
            </w:r>
          </w:p>
          <w:p w:rsidR="00802C37" w:rsidRDefault="00802C37">
            <w:pPr>
              <w:spacing w:after="0"/>
              <w:ind w:left="135"/>
            </w:pPr>
          </w:p>
        </w:tc>
        <w:tc>
          <w:tcPr>
            <w:tcW w:w="0" w:type="auto"/>
            <w:gridSpan w:val="3"/>
            <w:tcMar>
              <w:top w:w="50" w:type="dxa"/>
              <w:left w:w="100" w:type="dxa"/>
            </w:tcMar>
            <w:vAlign w:val="center"/>
          </w:tcPr>
          <w:p w:rsidR="00802C37" w:rsidRDefault="005F17E2">
            <w:pPr>
              <w:spacing w:after="0"/>
            </w:pPr>
            <w:r>
              <w:rPr>
                <w:rFonts w:ascii="Times New Roman" w:hAnsi="Times New Roman"/>
                <w:b/>
                <w:color w:val="000000"/>
                <w:sz w:val="24"/>
              </w:rPr>
              <w:t>Количество часов</w:t>
            </w:r>
          </w:p>
        </w:tc>
        <w:tc>
          <w:tcPr>
            <w:tcW w:w="2765" w:type="dxa"/>
            <w:vMerge w:val="restart"/>
            <w:tcMar>
              <w:top w:w="50" w:type="dxa"/>
              <w:left w:w="100" w:type="dxa"/>
            </w:tcMar>
            <w:vAlign w:val="center"/>
          </w:tcPr>
          <w:p w:rsidR="00802C37" w:rsidRDefault="005F17E2">
            <w:pPr>
              <w:spacing w:after="0"/>
              <w:ind w:left="135"/>
            </w:pPr>
            <w:r>
              <w:rPr>
                <w:rFonts w:ascii="Times New Roman" w:hAnsi="Times New Roman"/>
                <w:b/>
                <w:color w:val="000000"/>
                <w:sz w:val="24"/>
              </w:rPr>
              <w:t xml:space="preserve">Электронные (цифровые) образовательные ресурсы </w:t>
            </w:r>
          </w:p>
          <w:p w:rsidR="00802C37" w:rsidRDefault="00802C37">
            <w:pPr>
              <w:spacing w:after="0"/>
              <w:ind w:left="135"/>
            </w:pPr>
          </w:p>
        </w:tc>
      </w:tr>
      <w:tr w:rsidR="00802C37">
        <w:trPr>
          <w:trHeight w:val="144"/>
          <w:tblCellSpacing w:w="20" w:type="nil"/>
        </w:trPr>
        <w:tc>
          <w:tcPr>
            <w:tcW w:w="0" w:type="auto"/>
            <w:vMerge/>
            <w:tcBorders>
              <w:top w:val="nil"/>
            </w:tcBorders>
            <w:tcMar>
              <w:top w:w="50" w:type="dxa"/>
              <w:left w:w="100" w:type="dxa"/>
            </w:tcMar>
          </w:tcPr>
          <w:p w:rsidR="00802C37" w:rsidRDefault="00802C37"/>
        </w:tc>
        <w:tc>
          <w:tcPr>
            <w:tcW w:w="0" w:type="auto"/>
            <w:vMerge/>
            <w:tcBorders>
              <w:top w:val="nil"/>
            </w:tcBorders>
            <w:tcMar>
              <w:top w:w="50" w:type="dxa"/>
              <w:left w:w="100" w:type="dxa"/>
            </w:tcMar>
          </w:tcPr>
          <w:p w:rsidR="00802C37" w:rsidRDefault="00802C37"/>
        </w:tc>
        <w:tc>
          <w:tcPr>
            <w:tcW w:w="1019" w:type="dxa"/>
            <w:tcMar>
              <w:top w:w="50" w:type="dxa"/>
              <w:left w:w="100" w:type="dxa"/>
            </w:tcMar>
            <w:vAlign w:val="center"/>
          </w:tcPr>
          <w:p w:rsidR="00802C37" w:rsidRDefault="005F17E2">
            <w:pPr>
              <w:spacing w:after="0"/>
              <w:ind w:left="135"/>
            </w:pPr>
            <w:r>
              <w:rPr>
                <w:rFonts w:ascii="Times New Roman" w:hAnsi="Times New Roman"/>
                <w:b/>
                <w:color w:val="000000"/>
                <w:sz w:val="24"/>
              </w:rPr>
              <w:t xml:space="preserve">Всего </w:t>
            </w:r>
          </w:p>
          <w:p w:rsidR="00802C37" w:rsidRDefault="00802C37">
            <w:pPr>
              <w:spacing w:after="0"/>
              <w:ind w:left="135"/>
            </w:pPr>
          </w:p>
        </w:tc>
        <w:tc>
          <w:tcPr>
            <w:tcW w:w="1749" w:type="dxa"/>
            <w:tcMar>
              <w:top w:w="50" w:type="dxa"/>
              <w:left w:w="100" w:type="dxa"/>
            </w:tcMar>
            <w:vAlign w:val="center"/>
          </w:tcPr>
          <w:p w:rsidR="00802C37" w:rsidRDefault="005F17E2">
            <w:pPr>
              <w:spacing w:after="0"/>
              <w:ind w:left="135"/>
            </w:pPr>
            <w:r>
              <w:rPr>
                <w:rFonts w:ascii="Times New Roman" w:hAnsi="Times New Roman"/>
                <w:b/>
                <w:color w:val="000000"/>
                <w:sz w:val="24"/>
              </w:rPr>
              <w:t xml:space="preserve">Контрольные работы </w:t>
            </w:r>
          </w:p>
          <w:p w:rsidR="00802C37" w:rsidRDefault="00802C37">
            <w:pPr>
              <w:spacing w:after="0"/>
              <w:ind w:left="135"/>
            </w:pPr>
          </w:p>
        </w:tc>
        <w:tc>
          <w:tcPr>
            <w:tcW w:w="1832" w:type="dxa"/>
            <w:tcMar>
              <w:top w:w="50" w:type="dxa"/>
              <w:left w:w="100" w:type="dxa"/>
            </w:tcMar>
            <w:vAlign w:val="center"/>
          </w:tcPr>
          <w:p w:rsidR="00802C37" w:rsidRDefault="005F17E2">
            <w:pPr>
              <w:spacing w:after="0"/>
              <w:ind w:left="135"/>
            </w:pPr>
            <w:r>
              <w:rPr>
                <w:rFonts w:ascii="Times New Roman" w:hAnsi="Times New Roman"/>
                <w:b/>
                <w:color w:val="000000"/>
                <w:sz w:val="24"/>
              </w:rPr>
              <w:t xml:space="preserve">Практические работы </w:t>
            </w:r>
          </w:p>
          <w:p w:rsidR="00802C37" w:rsidRDefault="00802C37">
            <w:pPr>
              <w:spacing w:after="0"/>
              <w:ind w:left="135"/>
            </w:pPr>
          </w:p>
        </w:tc>
        <w:tc>
          <w:tcPr>
            <w:tcW w:w="0" w:type="auto"/>
            <w:vMerge/>
            <w:tcBorders>
              <w:top w:val="nil"/>
            </w:tcBorders>
            <w:tcMar>
              <w:top w:w="50" w:type="dxa"/>
              <w:left w:w="100" w:type="dxa"/>
            </w:tcMar>
          </w:tcPr>
          <w:p w:rsidR="00802C37" w:rsidRDefault="00802C37"/>
        </w:tc>
      </w:tr>
      <w:tr w:rsidR="00802C37" w:rsidRPr="000F338C">
        <w:trPr>
          <w:trHeight w:val="144"/>
          <w:tblCellSpacing w:w="20" w:type="nil"/>
        </w:trPr>
        <w:tc>
          <w:tcPr>
            <w:tcW w:w="0" w:type="auto"/>
            <w:gridSpan w:val="6"/>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b/>
                <w:color w:val="000000"/>
                <w:sz w:val="24"/>
                <w:lang w:val="ru-RU"/>
              </w:rPr>
              <w:t>Раздел 1.</w:t>
            </w:r>
            <w:r w:rsidRPr="000F338C">
              <w:rPr>
                <w:rFonts w:ascii="Times New Roman" w:hAnsi="Times New Roman"/>
                <w:color w:val="000000"/>
                <w:sz w:val="24"/>
                <w:lang w:val="ru-RU"/>
              </w:rPr>
              <w:t xml:space="preserve"> </w:t>
            </w:r>
            <w:r w:rsidRPr="000F338C">
              <w:rPr>
                <w:rFonts w:ascii="Times New Roman" w:hAnsi="Times New Roman"/>
                <w:b/>
                <w:color w:val="000000"/>
                <w:sz w:val="24"/>
                <w:lang w:val="ru-RU"/>
              </w:rPr>
              <w:t>ФИЗИКА И МЕТОДЫ НАУЧНОГО ПОЗНАНИЯ</w:t>
            </w:r>
          </w:p>
        </w:tc>
      </w:tr>
      <w:tr w:rsidR="00802C37" w:rsidRPr="000F338C">
        <w:trPr>
          <w:trHeight w:val="144"/>
          <w:tblCellSpacing w:w="20" w:type="nil"/>
        </w:trPr>
        <w:tc>
          <w:tcPr>
            <w:tcW w:w="524" w:type="dxa"/>
            <w:tcMar>
              <w:top w:w="50" w:type="dxa"/>
              <w:left w:w="100" w:type="dxa"/>
            </w:tcMar>
            <w:vAlign w:val="center"/>
          </w:tcPr>
          <w:p w:rsidR="00802C37" w:rsidRDefault="005F17E2">
            <w:pPr>
              <w:spacing w:after="0"/>
            </w:pPr>
            <w:r>
              <w:rPr>
                <w:rFonts w:ascii="Times New Roman" w:hAnsi="Times New Roman"/>
                <w:color w:val="000000"/>
                <w:sz w:val="24"/>
              </w:rPr>
              <w:t>1.1</w:t>
            </w:r>
          </w:p>
        </w:tc>
        <w:tc>
          <w:tcPr>
            <w:tcW w:w="2552"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Физика и методы научного познания</w:t>
            </w:r>
          </w:p>
        </w:tc>
        <w:tc>
          <w:tcPr>
            <w:tcW w:w="1019" w:type="dxa"/>
            <w:tcMar>
              <w:top w:w="50" w:type="dxa"/>
              <w:left w:w="100" w:type="dxa"/>
            </w:tcMar>
            <w:vAlign w:val="center"/>
          </w:tcPr>
          <w:p w:rsidR="00802C37" w:rsidRDefault="005F17E2">
            <w:pPr>
              <w:spacing w:after="0"/>
              <w:ind w:left="135"/>
              <w:jc w:val="center"/>
            </w:pPr>
            <w:r w:rsidRPr="000F338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49" w:type="dxa"/>
            <w:tcMar>
              <w:top w:w="50" w:type="dxa"/>
              <w:left w:w="100" w:type="dxa"/>
            </w:tcMar>
            <w:vAlign w:val="center"/>
          </w:tcPr>
          <w:p w:rsidR="00802C37" w:rsidRDefault="00802C37">
            <w:pPr>
              <w:spacing w:after="0"/>
              <w:ind w:left="135"/>
              <w:jc w:val="center"/>
            </w:pPr>
          </w:p>
        </w:tc>
        <w:tc>
          <w:tcPr>
            <w:tcW w:w="1832" w:type="dxa"/>
            <w:tcMar>
              <w:top w:w="50" w:type="dxa"/>
              <w:left w:w="100" w:type="dxa"/>
            </w:tcMar>
            <w:vAlign w:val="center"/>
          </w:tcPr>
          <w:p w:rsidR="00802C37" w:rsidRDefault="00802C37">
            <w:pPr>
              <w:spacing w:after="0"/>
              <w:ind w:left="135"/>
              <w:jc w:val="center"/>
            </w:pPr>
          </w:p>
        </w:tc>
        <w:tc>
          <w:tcPr>
            <w:tcW w:w="2765"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0F338C">
                <w:rPr>
                  <w:rFonts w:ascii="Times New Roman" w:hAnsi="Times New Roman"/>
                  <w:color w:val="0000FF"/>
                  <w:u w:val="single"/>
                  <w:lang w:val="ru-RU"/>
                </w:rPr>
                <w:t>://</w:t>
              </w:r>
              <w:r>
                <w:rPr>
                  <w:rFonts w:ascii="Times New Roman" w:hAnsi="Times New Roman"/>
                  <w:color w:val="0000FF"/>
                  <w:u w:val="single"/>
                </w:rPr>
                <w:t>m</w:t>
              </w:r>
              <w:r w:rsidRPr="000F338C">
                <w:rPr>
                  <w:rFonts w:ascii="Times New Roman" w:hAnsi="Times New Roman"/>
                  <w:color w:val="0000FF"/>
                  <w:u w:val="single"/>
                  <w:lang w:val="ru-RU"/>
                </w:rPr>
                <w:t>.</w:t>
              </w:r>
              <w:r>
                <w:rPr>
                  <w:rFonts w:ascii="Times New Roman" w:hAnsi="Times New Roman"/>
                  <w:color w:val="0000FF"/>
                  <w:u w:val="single"/>
                </w:rPr>
                <w:t>edsoo</w:t>
              </w:r>
              <w:r w:rsidRPr="000F338C">
                <w:rPr>
                  <w:rFonts w:ascii="Times New Roman" w:hAnsi="Times New Roman"/>
                  <w:color w:val="0000FF"/>
                  <w:u w:val="single"/>
                  <w:lang w:val="ru-RU"/>
                </w:rPr>
                <w:t>.</w:t>
              </w:r>
              <w:r>
                <w:rPr>
                  <w:rFonts w:ascii="Times New Roman" w:hAnsi="Times New Roman"/>
                  <w:color w:val="0000FF"/>
                  <w:u w:val="single"/>
                </w:rPr>
                <w:t>ru</w:t>
              </w:r>
              <w:r w:rsidRPr="000F338C">
                <w:rPr>
                  <w:rFonts w:ascii="Times New Roman" w:hAnsi="Times New Roman"/>
                  <w:color w:val="0000FF"/>
                  <w:u w:val="single"/>
                  <w:lang w:val="ru-RU"/>
                </w:rPr>
                <w:t>/7</w:t>
              </w:r>
              <w:r>
                <w:rPr>
                  <w:rFonts w:ascii="Times New Roman" w:hAnsi="Times New Roman"/>
                  <w:color w:val="0000FF"/>
                  <w:u w:val="single"/>
                </w:rPr>
                <w:t>f</w:t>
              </w:r>
              <w:r w:rsidRPr="000F338C">
                <w:rPr>
                  <w:rFonts w:ascii="Times New Roman" w:hAnsi="Times New Roman"/>
                  <w:color w:val="0000FF"/>
                  <w:u w:val="single"/>
                  <w:lang w:val="ru-RU"/>
                </w:rPr>
                <w:t>41</w:t>
              </w:r>
              <w:r>
                <w:rPr>
                  <w:rFonts w:ascii="Times New Roman" w:hAnsi="Times New Roman"/>
                  <w:color w:val="0000FF"/>
                  <w:u w:val="single"/>
                </w:rPr>
                <w:t>bf</w:t>
              </w:r>
              <w:r w:rsidRPr="000F338C">
                <w:rPr>
                  <w:rFonts w:ascii="Times New Roman" w:hAnsi="Times New Roman"/>
                  <w:color w:val="0000FF"/>
                  <w:u w:val="single"/>
                  <w:lang w:val="ru-RU"/>
                </w:rPr>
                <w:t>72</w:t>
              </w:r>
            </w:hyperlink>
          </w:p>
        </w:tc>
      </w:tr>
      <w:tr w:rsidR="00802C37">
        <w:trPr>
          <w:trHeight w:val="144"/>
          <w:tblCellSpacing w:w="20" w:type="nil"/>
        </w:trPr>
        <w:tc>
          <w:tcPr>
            <w:tcW w:w="0" w:type="auto"/>
            <w:gridSpan w:val="2"/>
            <w:tcMar>
              <w:top w:w="50" w:type="dxa"/>
              <w:left w:w="100" w:type="dxa"/>
            </w:tcMar>
            <w:vAlign w:val="center"/>
          </w:tcPr>
          <w:p w:rsidR="00802C37" w:rsidRDefault="005F17E2">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802C37" w:rsidRDefault="00802C37"/>
        </w:tc>
      </w:tr>
      <w:tr w:rsidR="00802C37">
        <w:trPr>
          <w:trHeight w:val="144"/>
          <w:tblCellSpacing w:w="20" w:type="nil"/>
        </w:trPr>
        <w:tc>
          <w:tcPr>
            <w:tcW w:w="0" w:type="auto"/>
            <w:gridSpan w:val="6"/>
            <w:tcMar>
              <w:top w:w="50" w:type="dxa"/>
              <w:left w:w="100" w:type="dxa"/>
            </w:tcMar>
            <w:vAlign w:val="center"/>
          </w:tcPr>
          <w:p w:rsidR="00802C37" w:rsidRDefault="005F17E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МЕХАНИКА</w:t>
            </w:r>
          </w:p>
        </w:tc>
      </w:tr>
      <w:tr w:rsidR="00802C37" w:rsidRPr="000F338C">
        <w:trPr>
          <w:trHeight w:val="144"/>
          <w:tblCellSpacing w:w="20" w:type="nil"/>
        </w:trPr>
        <w:tc>
          <w:tcPr>
            <w:tcW w:w="524" w:type="dxa"/>
            <w:tcMar>
              <w:top w:w="50" w:type="dxa"/>
              <w:left w:w="100" w:type="dxa"/>
            </w:tcMar>
            <w:vAlign w:val="center"/>
          </w:tcPr>
          <w:p w:rsidR="00802C37" w:rsidRDefault="005F17E2">
            <w:pPr>
              <w:spacing w:after="0"/>
            </w:pPr>
            <w:r>
              <w:rPr>
                <w:rFonts w:ascii="Times New Roman" w:hAnsi="Times New Roman"/>
                <w:color w:val="000000"/>
                <w:sz w:val="24"/>
              </w:rPr>
              <w:t>2.1</w:t>
            </w:r>
          </w:p>
        </w:tc>
        <w:tc>
          <w:tcPr>
            <w:tcW w:w="2552" w:type="dxa"/>
            <w:tcMar>
              <w:top w:w="50" w:type="dxa"/>
              <w:left w:w="100" w:type="dxa"/>
            </w:tcMar>
            <w:vAlign w:val="center"/>
          </w:tcPr>
          <w:p w:rsidR="00802C37" w:rsidRDefault="005F17E2">
            <w:pPr>
              <w:spacing w:after="0"/>
              <w:ind w:left="135"/>
            </w:pPr>
            <w:r>
              <w:rPr>
                <w:rFonts w:ascii="Times New Roman" w:hAnsi="Times New Roman"/>
                <w:color w:val="000000"/>
                <w:sz w:val="24"/>
              </w:rPr>
              <w:t>Кинематика</w:t>
            </w:r>
          </w:p>
        </w:tc>
        <w:tc>
          <w:tcPr>
            <w:tcW w:w="1019"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5 </w:t>
            </w:r>
          </w:p>
        </w:tc>
        <w:tc>
          <w:tcPr>
            <w:tcW w:w="1749" w:type="dxa"/>
            <w:tcMar>
              <w:top w:w="50" w:type="dxa"/>
              <w:left w:w="100" w:type="dxa"/>
            </w:tcMar>
            <w:vAlign w:val="center"/>
          </w:tcPr>
          <w:p w:rsidR="00802C37" w:rsidRDefault="00802C37">
            <w:pPr>
              <w:spacing w:after="0"/>
              <w:ind w:left="135"/>
              <w:jc w:val="center"/>
            </w:pPr>
          </w:p>
        </w:tc>
        <w:tc>
          <w:tcPr>
            <w:tcW w:w="1832" w:type="dxa"/>
            <w:tcMar>
              <w:top w:w="50" w:type="dxa"/>
              <w:left w:w="100" w:type="dxa"/>
            </w:tcMar>
            <w:vAlign w:val="center"/>
          </w:tcPr>
          <w:p w:rsidR="00802C37" w:rsidRDefault="00802C37">
            <w:pPr>
              <w:spacing w:after="0"/>
              <w:ind w:left="135"/>
              <w:jc w:val="center"/>
            </w:pPr>
          </w:p>
        </w:tc>
        <w:tc>
          <w:tcPr>
            <w:tcW w:w="2765"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0F338C">
                <w:rPr>
                  <w:rFonts w:ascii="Times New Roman" w:hAnsi="Times New Roman"/>
                  <w:color w:val="0000FF"/>
                  <w:u w:val="single"/>
                  <w:lang w:val="ru-RU"/>
                </w:rPr>
                <w:t>://</w:t>
              </w:r>
              <w:r>
                <w:rPr>
                  <w:rFonts w:ascii="Times New Roman" w:hAnsi="Times New Roman"/>
                  <w:color w:val="0000FF"/>
                  <w:u w:val="single"/>
                </w:rPr>
                <w:t>m</w:t>
              </w:r>
              <w:r w:rsidRPr="000F338C">
                <w:rPr>
                  <w:rFonts w:ascii="Times New Roman" w:hAnsi="Times New Roman"/>
                  <w:color w:val="0000FF"/>
                  <w:u w:val="single"/>
                  <w:lang w:val="ru-RU"/>
                </w:rPr>
                <w:t>.</w:t>
              </w:r>
              <w:r>
                <w:rPr>
                  <w:rFonts w:ascii="Times New Roman" w:hAnsi="Times New Roman"/>
                  <w:color w:val="0000FF"/>
                  <w:u w:val="single"/>
                </w:rPr>
                <w:t>edsoo</w:t>
              </w:r>
              <w:r w:rsidRPr="000F338C">
                <w:rPr>
                  <w:rFonts w:ascii="Times New Roman" w:hAnsi="Times New Roman"/>
                  <w:color w:val="0000FF"/>
                  <w:u w:val="single"/>
                  <w:lang w:val="ru-RU"/>
                </w:rPr>
                <w:t>.</w:t>
              </w:r>
              <w:r>
                <w:rPr>
                  <w:rFonts w:ascii="Times New Roman" w:hAnsi="Times New Roman"/>
                  <w:color w:val="0000FF"/>
                  <w:u w:val="single"/>
                </w:rPr>
                <w:t>ru</w:t>
              </w:r>
              <w:r w:rsidRPr="000F338C">
                <w:rPr>
                  <w:rFonts w:ascii="Times New Roman" w:hAnsi="Times New Roman"/>
                  <w:color w:val="0000FF"/>
                  <w:u w:val="single"/>
                  <w:lang w:val="ru-RU"/>
                </w:rPr>
                <w:t>/7</w:t>
              </w:r>
              <w:r>
                <w:rPr>
                  <w:rFonts w:ascii="Times New Roman" w:hAnsi="Times New Roman"/>
                  <w:color w:val="0000FF"/>
                  <w:u w:val="single"/>
                </w:rPr>
                <w:t>f</w:t>
              </w:r>
              <w:r w:rsidRPr="000F338C">
                <w:rPr>
                  <w:rFonts w:ascii="Times New Roman" w:hAnsi="Times New Roman"/>
                  <w:color w:val="0000FF"/>
                  <w:u w:val="single"/>
                  <w:lang w:val="ru-RU"/>
                </w:rPr>
                <w:t>41</w:t>
              </w:r>
              <w:r>
                <w:rPr>
                  <w:rFonts w:ascii="Times New Roman" w:hAnsi="Times New Roman"/>
                  <w:color w:val="0000FF"/>
                  <w:u w:val="single"/>
                </w:rPr>
                <w:t>bf</w:t>
              </w:r>
              <w:r w:rsidRPr="000F338C">
                <w:rPr>
                  <w:rFonts w:ascii="Times New Roman" w:hAnsi="Times New Roman"/>
                  <w:color w:val="0000FF"/>
                  <w:u w:val="single"/>
                  <w:lang w:val="ru-RU"/>
                </w:rPr>
                <w:t>72</w:t>
              </w:r>
            </w:hyperlink>
          </w:p>
        </w:tc>
      </w:tr>
      <w:tr w:rsidR="00802C37" w:rsidRPr="000F338C">
        <w:trPr>
          <w:trHeight w:val="144"/>
          <w:tblCellSpacing w:w="20" w:type="nil"/>
        </w:trPr>
        <w:tc>
          <w:tcPr>
            <w:tcW w:w="524" w:type="dxa"/>
            <w:tcMar>
              <w:top w:w="50" w:type="dxa"/>
              <w:left w:w="100" w:type="dxa"/>
            </w:tcMar>
            <w:vAlign w:val="center"/>
          </w:tcPr>
          <w:p w:rsidR="00802C37" w:rsidRDefault="005F17E2">
            <w:pPr>
              <w:spacing w:after="0"/>
            </w:pPr>
            <w:r>
              <w:rPr>
                <w:rFonts w:ascii="Times New Roman" w:hAnsi="Times New Roman"/>
                <w:color w:val="000000"/>
                <w:sz w:val="24"/>
              </w:rPr>
              <w:t>2.2</w:t>
            </w:r>
          </w:p>
        </w:tc>
        <w:tc>
          <w:tcPr>
            <w:tcW w:w="2552" w:type="dxa"/>
            <w:tcMar>
              <w:top w:w="50" w:type="dxa"/>
              <w:left w:w="100" w:type="dxa"/>
            </w:tcMar>
            <w:vAlign w:val="center"/>
          </w:tcPr>
          <w:p w:rsidR="00802C37" w:rsidRDefault="005F17E2">
            <w:pPr>
              <w:spacing w:after="0"/>
              <w:ind w:left="135"/>
            </w:pPr>
            <w:r>
              <w:rPr>
                <w:rFonts w:ascii="Times New Roman" w:hAnsi="Times New Roman"/>
                <w:color w:val="000000"/>
                <w:sz w:val="24"/>
              </w:rPr>
              <w:t>Динамика</w:t>
            </w:r>
          </w:p>
        </w:tc>
        <w:tc>
          <w:tcPr>
            <w:tcW w:w="1019"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7 </w:t>
            </w:r>
          </w:p>
        </w:tc>
        <w:tc>
          <w:tcPr>
            <w:tcW w:w="1749" w:type="dxa"/>
            <w:tcMar>
              <w:top w:w="50" w:type="dxa"/>
              <w:left w:w="100" w:type="dxa"/>
            </w:tcMar>
            <w:vAlign w:val="center"/>
          </w:tcPr>
          <w:p w:rsidR="00802C37" w:rsidRDefault="00802C37">
            <w:pPr>
              <w:spacing w:after="0"/>
              <w:ind w:left="135"/>
              <w:jc w:val="center"/>
            </w:pPr>
          </w:p>
        </w:tc>
        <w:tc>
          <w:tcPr>
            <w:tcW w:w="1832" w:type="dxa"/>
            <w:tcMar>
              <w:top w:w="50" w:type="dxa"/>
              <w:left w:w="100" w:type="dxa"/>
            </w:tcMar>
            <w:vAlign w:val="center"/>
          </w:tcPr>
          <w:p w:rsidR="00802C37" w:rsidRDefault="00802C37">
            <w:pPr>
              <w:spacing w:after="0"/>
              <w:ind w:left="135"/>
              <w:jc w:val="center"/>
            </w:pPr>
          </w:p>
        </w:tc>
        <w:tc>
          <w:tcPr>
            <w:tcW w:w="2765"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0F338C">
                <w:rPr>
                  <w:rFonts w:ascii="Times New Roman" w:hAnsi="Times New Roman"/>
                  <w:color w:val="0000FF"/>
                  <w:u w:val="single"/>
                  <w:lang w:val="ru-RU"/>
                </w:rPr>
                <w:t>://</w:t>
              </w:r>
              <w:r>
                <w:rPr>
                  <w:rFonts w:ascii="Times New Roman" w:hAnsi="Times New Roman"/>
                  <w:color w:val="0000FF"/>
                  <w:u w:val="single"/>
                </w:rPr>
                <w:t>m</w:t>
              </w:r>
              <w:r w:rsidRPr="000F338C">
                <w:rPr>
                  <w:rFonts w:ascii="Times New Roman" w:hAnsi="Times New Roman"/>
                  <w:color w:val="0000FF"/>
                  <w:u w:val="single"/>
                  <w:lang w:val="ru-RU"/>
                </w:rPr>
                <w:t>.</w:t>
              </w:r>
              <w:r>
                <w:rPr>
                  <w:rFonts w:ascii="Times New Roman" w:hAnsi="Times New Roman"/>
                  <w:color w:val="0000FF"/>
                  <w:u w:val="single"/>
                </w:rPr>
                <w:t>edsoo</w:t>
              </w:r>
              <w:r w:rsidRPr="000F338C">
                <w:rPr>
                  <w:rFonts w:ascii="Times New Roman" w:hAnsi="Times New Roman"/>
                  <w:color w:val="0000FF"/>
                  <w:u w:val="single"/>
                  <w:lang w:val="ru-RU"/>
                </w:rPr>
                <w:t>.</w:t>
              </w:r>
              <w:r>
                <w:rPr>
                  <w:rFonts w:ascii="Times New Roman" w:hAnsi="Times New Roman"/>
                  <w:color w:val="0000FF"/>
                  <w:u w:val="single"/>
                </w:rPr>
                <w:t>ru</w:t>
              </w:r>
              <w:r w:rsidRPr="000F338C">
                <w:rPr>
                  <w:rFonts w:ascii="Times New Roman" w:hAnsi="Times New Roman"/>
                  <w:color w:val="0000FF"/>
                  <w:u w:val="single"/>
                  <w:lang w:val="ru-RU"/>
                </w:rPr>
                <w:t>/7</w:t>
              </w:r>
              <w:r>
                <w:rPr>
                  <w:rFonts w:ascii="Times New Roman" w:hAnsi="Times New Roman"/>
                  <w:color w:val="0000FF"/>
                  <w:u w:val="single"/>
                </w:rPr>
                <w:t>f</w:t>
              </w:r>
              <w:r w:rsidRPr="000F338C">
                <w:rPr>
                  <w:rFonts w:ascii="Times New Roman" w:hAnsi="Times New Roman"/>
                  <w:color w:val="0000FF"/>
                  <w:u w:val="single"/>
                  <w:lang w:val="ru-RU"/>
                </w:rPr>
                <w:t>41</w:t>
              </w:r>
              <w:r>
                <w:rPr>
                  <w:rFonts w:ascii="Times New Roman" w:hAnsi="Times New Roman"/>
                  <w:color w:val="0000FF"/>
                  <w:u w:val="single"/>
                </w:rPr>
                <w:t>bf</w:t>
              </w:r>
              <w:r w:rsidRPr="000F338C">
                <w:rPr>
                  <w:rFonts w:ascii="Times New Roman" w:hAnsi="Times New Roman"/>
                  <w:color w:val="0000FF"/>
                  <w:u w:val="single"/>
                  <w:lang w:val="ru-RU"/>
                </w:rPr>
                <w:t>72</w:t>
              </w:r>
            </w:hyperlink>
          </w:p>
        </w:tc>
      </w:tr>
      <w:tr w:rsidR="00802C37" w:rsidRPr="000F338C">
        <w:trPr>
          <w:trHeight w:val="144"/>
          <w:tblCellSpacing w:w="20" w:type="nil"/>
        </w:trPr>
        <w:tc>
          <w:tcPr>
            <w:tcW w:w="524" w:type="dxa"/>
            <w:tcMar>
              <w:top w:w="50" w:type="dxa"/>
              <w:left w:w="100" w:type="dxa"/>
            </w:tcMar>
            <w:vAlign w:val="center"/>
          </w:tcPr>
          <w:p w:rsidR="00802C37" w:rsidRDefault="005F17E2">
            <w:pPr>
              <w:spacing w:after="0"/>
            </w:pPr>
            <w:r>
              <w:rPr>
                <w:rFonts w:ascii="Times New Roman" w:hAnsi="Times New Roman"/>
                <w:color w:val="000000"/>
                <w:sz w:val="24"/>
              </w:rPr>
              <w:t>2.3</w:t>
            </w:r>
          </w:p>
        </w:tc>
        <w:tc>
          <w:tcPr>
            <w:tcW w:w="2552" w:type="dxa"/>
            <w:tcMar>
              <w:top w:w="50" w:type="dxa"/>
              <w:left w:w="100" w:type="dxa"/>
            </w:tcMar>
            <w:vAlign w:val="center"/>
          </w:tcPr>
          <w:p w:rsidR="00802C37" w:rsidRDefault="005F17E2">
            <w:pPr>
              <w:spacing w:after="0"/>
              <w:ind w:left="135"/>
            </w:pPr>
            <w:r>
              <w:rPr>
                <w:rFonts w:ascii="Times New Roman" w:hAnsi="Times New Roman"/>
                <w:color w:val="000000"/>
                <w:sz w:val="24"/>
              </w:rPr>
              <w:t>Законы сохранения в механике</w:t>
            </w:r>
          </w:p>
        </w:tc>
        <w:tc>
          <w:tcPr>
            <w:tcW w:w="1019"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6 </w:t>
            </w:r>
          </w:p>
        </w:tc>
        <w:tc>
          <w:tcPr>
            <w:tcW w:w="1749"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0F338C">
                <w:rPr>
                  <w:rFonts w:ascii="Times New Roman" w:hAnsi="Times New Roman"/>
                  <w:color w:val="0000FF"/>
                  <w:u w:val="single"/>
                  <w:lang w:val="ru-RU"/>
                </w:rPr>
                <w:t>://</w:t>
              </w:r>
              <w:r>
                <w:rPr>
                  <w:rFonts w:ascii="Times New Roman" w:hAnsi="Times New Roman"/>
                  <w:color w:val="0000FF"/>
                  <w:u w:val="single"/>
                </w:rPr>
                <w:t>m</w:t>
              </w:r>
              <w:r w:rsidRPr="000F338C">
                <w:rPr>
                  <w:rFonts w:ascii="Times New Roman" w:hAnsi="Times New Roman"/>
                  <w:color w:val="0000FF"/>
                  <w:u w:val="single"/>
                  <w:lang w:val="ru-RU"/>
                </w:rPr>
                <w:t>.</w:t>
              </w:r>
              <w:r>
                <w:rPr>
                  <w:rFonts w:ascii="Times New Roman" w:hAnsi="Times New Roman"/>
                  <w:color w:val="0000FF"/>
                  <w:u w:val="single"/>
                </w:rPr>
                <w:t>edsoo</w:t>
              </w:r>
              <w:r w:rsidRPr="000F338C">
                <w:rPr>
                  <w:rFonts w:ascii="Times New Roman" w:hAnsi="Times New Roman"/>
                  <w:color w:val="0000FF"/>
                  <w:u w:val="single"/>
                  <w:lang w:val="ru-RU"/>
                </w:rPr>
                <w:t>.</w:t>
              </w:r>
              <w:r>
                <w:rPr>
                  <w:rFonts w:ascii="Times New Roman" w:hAnsi="Times New Roman"/>
                  <w:color w:val="0000FF"/>
                  <w:u w:val="single"/>
                </w:rPr>
                <w:t>ru</w:t>
              </w:r>
              <w:r w:rsidRPr="000F338C">
                <w:rPr>
                  <w:rFonts w:ascii="Times New Roman" w:hAnsi="Times New Roman"/>
                  <w:color w:val="0000FF"/>
                  <w:u w:val="single"/>
                  <w:lang w:val="ru-RU"/>
                </w:rPr>
                <w:t>/7</w:t>
              </w:r>
              <w:r>
                <w:rPr>
                  <w:rFonts w:ascii="Times New Roman" w:hAnsi="Times New Roman"/>
                  <w:color w:val="0000FF"/>
                  <w:u w:val="single"/>
                </w:rPr>
                <w:t>f</w:t>
              </w:r>
              <w:r w:rsidRPr="000F338C">
                <w:rPr>
                  <w:rFonts w:ascii="Times New Roman" w:hAnsi="Times New Roman"/>
                  <w:color w:val="0000FF"/>
                  <w:u w:val="single"/>
                  <w:lang w:val="ru-RU"/>
                </w:rPr>
                <w:t>41</w:t>
              </w:r>
              <w:r>
                <w:rPr>
                  <w:rFonts w:ascii="Times New Roman" w:hAnsi="Times New Roman"/>
                  <w:color w:val="0000FF"/>
                  <w:u w:val="single"/>
                </w:rPr>
                <w:t>bf</w:t>
              </w:r>
              <w:r w:rsidRPr="000F338C">
                <w:rPr>
                  <w:rFonts w:ascii="Times New Roman" w:hAnsi="Times New Roman"/>
                  <w:color w:val="0000FF"/>
                  <w:u w:val="single"/>
                  <w:lang w:val="ru-RU"/>
                </w:rPr>
                <w:t>72</w:t>
              </w:r>
            </w:hyperlink>
          </w:p>
        </w:tc>
      </w:tr>
      <w:tr w:rsidR="00802C37">
        <w:trPr>
          <w:trHeight w:val="144"/>
          <w:tblCellSpacing w:w="20" w:type="nil"/>
        </w:trPr>
        <w:tc>
          <w:tcPr>
            <w:tcW w:w="0" w:type="auto"/>
            <w:gridSpan w:val="2"/>
            <w:tcMar>
              <w:top w:w="50" w:type="dxa"/>
              <w:left w:w="100" w:type="dxa"/>
            </w:tcMar>
            <w:vAlign w:val="center"/>
          </w:tcPr>
          <w:p w:rsidR="00802C37" w:rsidRDefault="005F17E2">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802C37" w:rsidRDefault="00802C37"/>
        </w:tc>
      </w:tr>
      <w:tr w:rsidR="00802C37" w:rsidRPr="000F338C">
        <w:trPr>
          <w:trHeight w:val="144"/>
          <w:tblCellSpacing w:w="20" w:type="nil"/>
        </w:trPr>
        <w:tc>
          <w:tcPr>
            <w:tcW w:w="0" w:type="auto"/>
            <w:gridSpan w:val="6"/>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b/>
                <w:color w:val="000000"/>
                <w:sz w:val="24"/>
                <w:lang w:val="ru-RU"/>
              </w:rPr>
              <w:t>Раздел 3.</w:t>
            </w:r>
            <w:r w:rsidRPr="000F338C">
              <w:rPr>
                <w:rFonts w:ascii="Times New Roman" w:hAnsi="Times New Roman"/>
                <w:color w:val="000000"/>
                <w:sz w:val="24"/>
                <w:lang w:val="ru-RU"/>
              </w:rPr>
              <w:t xml:space="preserve"> </w:t>
            </w:r>
            <w:r w:rsidRPr="000F338C">
              <w:rPr>
                <w:rFonts w:ascii="Times New Roman" w:hAnsi="Times New Roman"/>
                <w:b/>
                <w:color w:val="000000"/>
                <w:sz w:val="24"/>
                <w:lang w:val="ru-RU"/>
              </w:rPr>
              <w:t>МОЛЕКУЛЯРНАЯ ФИЗИКА И ТЕРМОДИНАМИКА</w:t>
            </w:r>
          </w:p>
        </w:tc>
      </w:tr>
      <w:tr w:rsidR="00802C37" w:rsidRPr="000F338C">
        <w:trPr>
          <w:trHeight w:val="144"/>
          <w:tblCellSpacing w:w="20" w:type="nil"/>
        </w:trPr>
        <w:tc>
          <w:tcPr>
            <w:tcW w:w="524" w:type="dxa"/>
            <w:tcMar>
              <w:top w:w="50" w:type="dxa"/>
              <w:left w:w="100" w:type="dxa"/>
            </w:tcMar>
            <w:vAlign w:val="center"/>
          </w:tcPr>
          <w:p w:rsidR="00802C37" w:rsidRDefault="005F17E2">
            <w:pPr>
              <w:spacing w:after="0"/>
            </w:pPr>
            <w:r>
              <w:rPr>
                <w:rFonts w:ascii="Times New Roman" w:hAnsi="Times New Roman"/>
                <w:color w:val="000000"/>
                <w:sz w:val="24"/>
              </w:rPr>
              <w:t>3.1</w:t>
            </w:r>
          </w:p>
        </w:tc>
        <w:tc>
          <w:tcPr>
            <w:tcW w:w="2552" w:type="dxa"/>
            <w:tcMar>
              <w:top w:w="50" w:type="dxa"/>
              <w:left w:w="100" w:type="dxa"/>
            </w:tcMar>
            <w:vAlign w:val="center"/>
          </w:tcPr>
          <w:p w:rsidR="00802C37" w:rsidRDefault="005F17E2">
            <w:pPr>
              <w:spacing w:after="0"/>
              <w:ind w:left="135"/>
            </w:pPr>
            <w:r>
              <w:rPr>
                <w:rFonts w:ascii="Times New Roman" w:hAnsi="Times New Roman"/>
                <w:color w:val="000000"/>
                <w:sz w:val="24"/>
              </w:rPr>
              <w:t>Основы молекулярно-кинетической теории</w:t>
            </w:r>
          </w:p>
        </w:tc>
        <w:tc>
          <w:tcPr>
            <w:tcW w:w="1019"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9 </w:t>
            </w:r>
          </w:p>
        </w:tc>
        <w:tc>
          <w:tcPr>
            <w:tcW w:w="1749" w:type="dxa"/>
            <w:tcMar>
              <w:top w:w="50" w:type="dxa"/>
              <w:left w:w="100" w:type="dxa"/>
            </w:tcMar>
            <w:vAlign w:val="center"/>
          </w:tcPr>
          <w:p w:rsidR="00802C37" w:rsidRDefault="00802C37">
            <w:pPr>
              <w:spacing w:after="0"/>
              <w:ind w:left="135"/>
              <w:jc w:val="center"/>
            </w:pPr>
          </w:p>
        </w:tc>
        <w:tc>
          <w:tcPr>
            <w:tcW w:w="1832"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0F338C">
                <w:rPr>
                  <w:rFonts w:ascii="Times New Roman" w:hAnsi="Times New Roman"/>
                  <w:color w:val="0000FF"/>
                  <w:u w:val="single"/>
                  <w:lang w:val="ru-RU"/>
                </w:rPr>
                <w:t>://</w:t>
              </w:r>
              <w:r>
                <w:rPr>
                  <w:rFonts w:ascii="Times New Roman" w:hAnsi="Times New Roman"/>
                  <w:color w:val="0000FF"/>
                  <w:u w:val="single"/>
                </w:rPr>
                <w:t>m</w:t>
              </w:r>
              <w:r w:rsidRPr="000F338C">
                <w:rPr>
                  <w:rFonts w:ascii="Times New Roman" w:hAnsi="Times New Roman"/>
                  <w:color w:val="0000FF"/>
                  <w:u w:val="single"/>
                  <w:lang w:val="ru-RU"/>
                </w:rPr>
                <w:t>.</w:t>
              </w:r>
              <w:r>
                <w:rPr>
                  <w:rFonts w:ascii="Times New Roman" w:hAnsi="Times New Roman"/>
                  <w:color w:val="0000FF"/>
                  <w:u w:val="single"/>
                </w:rPr>
                <w:t>edsoo</w:t>
              </w:r>
              <w:r w:rsidRPr="000F338C">
                <w:rPr>
                  <w:rFonts w:ascii="Times New Roman" w:hAnsi="Times New Roman"/>
                  <w:color w:val="0000FF"/>
                  <w:u w:val="single"/>
                  <w:lang w:val="ru-RU"/>
                </w:rPr>
                <w:t>.</w:t>
              </w:r>
              <w:r>
                <w:rPr>
                  <w:rFonts w:ascii="Times New Roman" w:hAnsi="Times New Roman"/>
                  <w:color w:val="0000FF"/>
                  <w:u w:val="single"/>
                </w:rPr>
                <w:t>ru</w:t>
              </w:r>
              <w:r w:rsidRPr="000F338C">
                <w:rPr>
                  <w:rFonts w:ascii="Times New Roman" w:hAnsi="Times New Roman"/>
                  <w:color w:val="0000FF"/>
                  <w:u w:val="single"/>
                  <w:lang w:val="ru-RU"/>
                </w:rPr>
                <w:t>/7</w:t>
              </w:r>
              <w:r>
                <w:rPr>
                  <w:rFonts w:ascii="Times New Roman" w:hAnsi="Times New Roman"/>
                  <w:color w:val="0000FF"/>
                  <w:u w:val="single"/>
                </w:rPr>
                <w:t>f</w:t>
              </w:r>
              <w:r w:rsidRPr="000F338C">
                <w:rPr>
                  <w:rFonts w:ascii="Times New Roman" w:hAnsi="Times New Roman"/>
                  <w:color w:val="0000FF"/>
                  <w:u w:val="single"/>
                  <w:lang w:val="ru-RU"/>
                </w:rPr>
                <w:t>41</w:t>
              </w:r>
              <w:r>
                <w:rPr>
                  <w:rFonts w:ascii="Times New Roman" w:hAnsi="Times New Roman"/>
                  <w:color w:val="0000FF"/>
                  <w:u w:val="single"/>
                </w:rPr>
                <w:t>bf</w:t>
              </w:r>
              <w:r w:rsidRPr="000F338C">
                <w:rPr>
                  <w:rFonts w:ascii="Times New Roman" w:hAnsi="Times New Roman"/>
                  <w:color w:val="0000FF"/>
                  <w:u w:val="single"/>
                  <w:lang w:val="ru-RU"/>
                </w:rPr>
                <w:t>72</w:t>
              </w:r>
            </w:hyperlink>
          </w:p>
        </w:tc>
      </w:tr>
      <w:tr w:rsidR="00802C37" w:rsidRPr="000F338C">
        <w:trPr>
          <w:trHeight w:val="144"/>
          <w:tblCellSpacing w:w="20" w:type="nil"/>
        </w:trPr>
        <w:tc>
          <w:tcPr>
            <w:tcW w:w="524" w:type="dxa"/>
            <w:tcMar>
              <w:top w:w="50" w:type="dxa"/>
              <w:left w:w="100" w:type="dxa"/>
            </w:tcMar>
            <w:vAlign w:val="center"/>
          </w:tcPr>
          <w:p w:rsidR="00802C37" w:rsidRDefault="005F17E2">
            <w:pPr>
              <w:spacing w:after="0"/>
            </w:pPr>
            <w:r>
              <w:rPr>
                <w:rFonts w:ascii="Times New Roman" w:hAnsi="Times New Roman"/>
                <w:color w:val="000000"/>
                <w:sz w:val="24"/>
              </w:rPr>
              <w:t>3.2</w:t>
            </w:r>
          </w:p>
        </w:tc>
        <w:tc>
          <w:tcPr>
            <w:tcW w:w="2552" w:type="dxa"/>
            <w:tcMar>
              <w:top w:w="50" w:type="dxa"/>
              <w:left w:w="100" w:type="dxa"/>
            </w:tcMar>
            <w:vAlign w:val="center"/>
          </w:tcPr>
          <w:p w:rsidR="00802C37" w:rsidRDefault="005F17E2">
            <w:pPr>
              <w:spacing w:after="0"/>
              <w:ind w:left="135"/>
            </w:pPr>
            <w:r>
              <w:rPr>
                <w:rFonts w:ascii="Times New Roman" w:hAnsi="Times New Roman"/>
                <w:color w:val="000000"/>
                <w:sz w:val="24"/>
              </w:rPr>
              <w:t>Основы термодинамики</w:t>
            </w:r>
          </w:p>
        </w:tc>
        <w:tc>
          <w:tcPr>
            <w:tcW w:w="1019"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802C37" w:rsidRDefault="00802C37">
            <w:pPr>
              <w:spacing w:after="0"/>
              <w:ind w:left="135"/>
              <w:jc w:val="center"/>
            </w:pPr>
          </w:p>
        </w:tc>
        <w:tc>
          <w:tcPr>
            <w:tcW w:w="2765"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0F338C">
                <w:rPr>
                  <w:rFonts w:ascii="Times New Roman" w:hAnsi="Times New Roman"/>
                  <w:color w:val="0000FF"/>
                  <w:u w:val="single"/>
                  <w:lang w:val="ru-RU"/>
                </w:rPr>
                <w:t>://</w:t>
              </w:r>
              <w:r>
                <w:rPr>
                  <w:rFonts w:ascii="Times New Roman" w:hAnsi="Times New Roman"/>
                  <w:color w:val="0000FF"/>
                  <w:u w:val="single"/>
                </w:rPr>
                <w:t>m</w:t>
              </w:r>
              <w:r w:rsidRPr="000F338C">
                <w:rPr>
                  <w:rFonts w:ascii="Times New Roman" w:hAnsi="Times New Roman"/>
                  <w:color w:val="0000FF"/>
                  <w:u w:val="single"/>
                  <w:lang w:val="ru-RU"/>
                </w:rPr>
                <w:t>.</w:t>
              </w:r>
              <w:r>
                <w:rPr>
                  <w:rFonts w:ascii="Times New Roman" w:hAnsi="Times New Roman"/>
                  <w:color w:val="0000FF"/>
                  <w:u w:val="single"/>
                </w:rPr>
                <w:t>edsoo</w:t>
              </w:r>
              <w:r w:rsidRPr="000F338C">
                <w:rPr>
                  <w:rFonts w:ascii="Times New Roman" w:hAnsi="Times New Roman"/>
                  <w:color w:val="0000FF"/>
                  <w:u w:val="single"/>
                  <w:lang w:val="ru-RU"/>
                </w:rPr>
                <w:t>.</w:t>
              </w:r>
              <w:r>
                <w:rPr>
                  <w:rFonts w:ascii="Times New Roman" w:hAnsi="Times New Roman"/>
                  <w:color w:val="0000FF"/>
                  <w:u w:val="single"/>
                </w:rPr>
                <w:t>ru</w:t>
              </w:r>
              <w:r w:rsidRPr="000F338C">
                <w:rPr>
                  <w:rFonts w:ascii="Times New Roman" w:hAnsi="Times New Roman"/>
                  <w:color w:val="0000FF"/>
                  <w:u w:val="single"/>
                  <w:lang w:val="ru-RU"/>
                </w:rPr>
                <w:t>/7</w:t>
              </w:r>
              <w:r>
                <w:rPr>
                  <w:rFonts w:ascii="Times New Roman" w:hAnsi="Times New Roman"/>
                  <w:color w:val="0000FF"/>
                  <w:u w:val="single"/>
                </w:rPr>
                <w:t>f</w:t>
              </w:r>
              <w:r w:rsidRPr="000F338C">
                <w:rPr>
                  <w:rFonts w:ascii="Times New Roman" w:hAnsi="Times New Roman"/>
                  <w:color w:val="0000FF"/>
                  <w:u w:val="single"/>
                  <w:lang w:val="ru-RU"/>
                </w:rPr>
                <w:t>41</w:t>
              </w:r>
              <w:r>
                <w:rPr>
                  <w:rFonts w:ascii="Times New Roman" w:hAnsi="Times New Roman"/>
                  <w:color w:val="0000FF"/>
                  <w:u w:val="single"/>
                </w:rPr>
                <w:t>bf</w:t>
              </w:r>
              <w:r w:rsidRPr="000F338C">
                <w:rPr>
                  <w:rFonts w:ascii="Times New Roman" w:hAnsi="Times New Roman"/>
                  <w:color w:val="0000FF"/>
                  <w:u w:val="single"/>
                  <w:lang w:val="ru-RU"/>
                </w:rPr>
                <w:t>72</w:t>
              </w:r>
            </w:hyperlink>
          </w:p>
        </w:tc>
      </w:tr>
      <w:tr w:rsidR="00802C37" w:rsidRPr="000F338C">
        <w:trPr>
          <w:trHeight w:val="144"/>
          <w:tblCellSpacing w:w="20" w:type="nil"/>
        </w:trPr>
        <w:tc>
          <w:tcPr>
            <w:tcW w:w="524" w:type="dxa"/>
            <w:tcMar>
              <w:top w:w="50" w:type="dxa"/>
              <w:left w:w="100" w:type="dxa"/>
            </w:tcMar>
            <w:vAlign w:val="center"/>
          </w:tcPr>
          <w:p w:rsidR="00802C37" w:rsidRDefault="005F17E2">
            <w:pPr>
              <w:spacing w:after="0"/>
            </w:pPr>
            <w:r>
              <w:rPr>
                <w:rFonts w:ascii="Times New Roman" w:hAnsi="Times New Roman"/>
                <w:color w:val="000000"/>
                <w:sz w:val="24"/>
              </w:rPr>
              <w:t>3.3</w:t>
            </w:r>
          </w:p>
        </w:tc>
        <w:tc>
          <w:tcPr>
            <w:tcW w:w="2552"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Агрегатные состояния вещества. Фазовые переходы</w:t>
            </w:r>
          </w:p>
        </w:tc>
        <w:tc>
          <w:tcPr>
            <w:tcW w:w="1019" w:type="dxa"/>
            <w:tcMar>
              <w:top w:w="50" w:type="dxa"/>
              <w:left w:w="100" w:type="dxa"/>
            </w:tcMar>
            <w:vAlign w:val="center"/>
          </w:tcPr>
          <w:p w:rsidR="00802C37" w:rsidRDefault="005F17E2">
            <w:pPr>
              <w:spacing w:after="0"/>
              <w:ind w:left="135"/>
              <w:jc w:val="center"/>
            </w:pPr>
            <w:r w:rsidRPr="000F338C">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49" w:type="dxa"/>
            <w:tcMar>
              <w:top w:w="50" w:type="dxa"/>
              <w:left w:w="100" w:type="dxa"/>
            </w:tcMar>
            <w:vAlign w:val="center"/>
          </w:tcPr>
          <w:p w:rsidR="00802C37" w:rsidRDefault="00802C37">
            <w:pPr>
              <w:spacing w:after="0"/>
              <w:ind w:left="135"/>
              <w:jc w:val="center"/>
            </w:pPr>
          </w:p>
        </w:tc>
        <w:tc>
          <w:tcPr>
            <w:tcW w:w="1832" w:type="dxa"/>
            <w:tcMar>
              <w:top w:w="50" w:type="dxa"/>
              <w:left w:w="100" w:type="dxa"/>
            </w:tcMar>
            <w:vAlign w:val="center"/>
          </w:tcPr>
          <w:p w:rsidR="00802C37" w:rsidRDefault="00802C37">
            <w:pPr>
              <w:spacing w:after="0"/>
              <w:ind w:left="135"/>
              <w:jc w:val="center"/>
            </w:pPr>
          </w:p>
        </w:tc>
        <w:tc>
          <w:tcPr>
            <w:tcW w:w="2765"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0F338C">
                <w:rPr>
                  <w:rFonts w:ascii="Times New Roman" w:hAnsi="Times New Roman"/>
                  <w:color w:val="0000FF"/>
                  <w:u w:val="single"/>
                  <w:lang w:val="ru-RU"/>
                </w:rPr>
                <w:t>://</w:t>
              </w:r>
              <w:r>
                <w:rPr>
                  <w:rFonts w:ascii="Times New Roman" w:hAnsi="Times New Roman"/>
                  <w:color w:val="0000FF"/>
                  <w:u w:val="single"/>
                </w:rPr>
                <w:t>m</w:t>
              </w:r>
              <w:r w:rsidRPr="000F338C">
                <w:rPr>
                  <w:rFonts w:ascii="Times New Roman" w:hAnsi="Times New Roman"/>
                  <w:color w:val="0000FF"/>
                  <w:u w:val="single"/>
                  <w:lang w:val="ru-RU"/>
                </w:rPr>
                <w:t>.</w:t>
              </w:r>
              <w:r>
                <w:rPr>
                  <w:rFonts w:ascii="Times New Roman" w:hAnsi="Times New Roman"/>
                  <w:color w:val="0000FF"/>
                  <w:u w:val="single"/>
                </w:rPr>
                <w:t>edsoo</w:t>
              </w:r>
              <w:r w:rsidRPr="000F338C">
                <w:rPr>
                  <w:rFonts w:ascii="Times New Roman" w:hAnsi="Times New Roman"/>
                  <w:color w:val="0000FF"/>
                  <w:u w:val="single"/>
                  <w:lang w:val="ru-RU"/>
                </w:rPr>
                <w:t>.</w:t>
              </w:r>
              <w:r>
                <w:rPr>
                  <w:rFonts w:ascii="Times New Roman" w:hAnsi="Times New Roman"/>
                  <w:color w:val="0000FF"/>
                  <w:u w:val="single"/>
                </w:rPr>
                <w:t>ru</w:t>
              </w:r>
              <w:r w:rsidRPr="000F338C">
                <w:rPr>
                  <w:rFonts w:ascii="Times New Roman" w:hAnsi="Times New Roman"/>
                  <w:color w:val="0000FF"/>
                  <w:u w:val="single"/>
                  <w:lang w:val="ru-RU"/>
                </w:rPr>
                <w:t>/7</w:t>
              </w:r>
              <w:r>
                <w:rPr>
                  <w:rFonts w:ascii="Times New Roman" w:hAnsi="Times New Roman"/>
                  <w:color w:val="0000FF"/>
                  <w:u w:val="single"/>
                </w:rPr>
                <w:t>f</w:t>
              </w:r>
              <w:r w:rsidRPr="000F338C">
                <w:rPr>
                  <w:rFonts w:ascii="Times New Roman" w:hAnsi="Times New Roman"/>
                  <w:color w:val="0000FF"/>
                  <w:u w:val="single"/>
                  <w:lang w:val="ru-RU"/>
                </w:rPr>
                <w:t>41</w:t>
              </w:r>
              <w:r>
                <w:rPr>
                  <w:rFonts w:ascii="Times New Roman" w:hAnsi="Times New Roman"/>
                  <w:color w:val="0000FF"/>
                  <w:u w:val="single"/>
                </w:rPr>
                <w:t>bf</w:t>
              </w:r>
              <w:r w:rsidRPr="000F338C">
                <w:rPr>
                  <w:rFonts w:ascii="Times New Roman" w:hAnsi="Times New Roman"/>
                  <w:color w:val="0000FF"/>
                  <w:u w:val="single"/>
                  <w:lang w:val="ru-RU"/>
                </w:rPr>
                <w:t>72</w:t>
              </w:r>
            </w:hyperlink>
          </w:p>
        </w:tc>
      </w:tr>
      <w:tr w:rsidR="00802C37">
        <w:trPr>
          <w:trHeight w:val="144"/>
          <w:tblCellSpacing w:w="20" w:type="nil"/>
        </w:trPr>
        <w:tc>
          <w:tcPr>
            <w:tcW w:w="0" w:type="auto"/>
            <w:gridSpan w:val="2"/>
            <w:tcMar>
              <w:top w:w="50" w:type="dxa"/>
              <w:left w:w="100" w:type="dxa"/>
            </w:tcMar>
            <w:vAlign w:val="center"/>
          </w:tcPr>
          <w:p w:rsidR="00802C37" w:rsidRDefault="005F17E2">
            <w:pPr>
              <w:spacing w:after="0"/>
              <w:ind w:left="135"/>
            </w:pPr>
            <w:r>
              <w:rPr>
                <w:rFonts w:ascii="Times New Roman" w:hAnsi="Times New Roman"/>
                <w:color w:val="000000"/>
                <w:sz w:val="24"/>
              </w:rPr>
              <w:lastRenderedPageBreak/>
              <w:t>Итого по разделу</w:t>
            </w:r>
          </w:p>
        </w:tc>
        <w:tc>
          <w:tcPr>
            <w:tcW w:w="1602"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802C37" w:rsidRDefault="00802C37"/>
        </w:tc>
      </w:tr>
      <w:tr w:rsidR="00802C37">
        <w:trPr>
          <w:trHeight w:val="144"/>
          <w:tblCellSpacing w:w="20" w:type="nil"/>
        </w:trPr>
        <w:tc>
          <w:tcPr>
            <w:tcW w:w="0" w:type="auto"/>
            <w:gridSpan w:val="6"/>
            <w:tcMar>
              <w:top w:w="50" w:type="dxa"/>
              <w:left w:w="100" w:type="dxa"/>
            </w:tcMar>
            <w:vAlign w:val="center"/>
          </w:tcPr>
          <w:p w:rsidR="00802C37" w:rsidRDefault="005F17E2">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802C37" w:rsidRPr="000F338C">
        <w:trPr>
          <w:trHeight w:val="144"/>
          <w:tblCellSpacing w:w="20" w:type="nil"/>
        </w:trPr>
        <w:tc>
          <w:tcPr>
            <w:tcW w:w="524" w:type="dxa"/>
            <w:tcMar>
              <w:top w:w="50" w:type="dxa"/>
              <w:left w:w="100" w:type="dxa"/>
            </w:tcMar>
            <w:vAlign w:val="center"/>
          </w:tcPr>
          <w:p w:rsidR="00802C37" w:rsidRDefault="005F17E2">
            <w:pPr>
              <w:spacing w:after="0"/>
            </w:pPr>
            <w:r>
              <w:rPr>
                <w:rFonts w:ascii="Times New Roman" w:hAnsi="Times New Roman"/>
                <w:color w:val="000000"/>
                <w:sz w:val="24"/>
              </w:rPr>
              <w:t>4.1</w:t>
            </w:r>
          </w:p>
        </w:tc>
        <w:tc>
          <w:tcPr>
            <w:tcW w:w="2552" w:type="dxa"/>
            <w:tcMar>
              <w:top w:w="50" w:type="dxa"/>
              <w:left w:w="100" w:type="dxa"/>
            </w:tcMar>
            <w:vAlign w:val="center"/>
          </w:tcPr>
          <w:p w:rsidR="00802C37" w:rsidRDefault="005F17E2">
            <w:pPr>
              <w:spacing w:after="0"/>
              <w:ind w:left="135"/>
            </w:pPr>
            <w:r>
              <w:rPr>
                <w:rFonts w:ascii="Times New Roman" w:hAnsi="Times New Roman"/>
                <w:color w:val="000000"/>
                <w:sz w:val="24"/>
              </w:rPr>
              <w:t>Электростатика</w:t>
            </w:r>
          </w:p>
        </w:tc>
        <w:tc>
          <w:tcPr>
            <w:tcW w:w="1019"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0F338C">
                <w:rPr>
                  <w:rFonts w:ascii="Times New Roman" w:hAnsi="Times New Roman"/>
                  <w:color w:val="0000FF"/>
                  <w:u w:val="single"/>
                  <w:lang w:val="ru-RU"/>
                </w:rPr>
                <w:t>://</w:t>
              </w:r>
              <w:r>
                <w:rPr>
                  <w:rFonts w:ascii="Times New Roman" w:hAnsi="Times New Roman"/>
                  <w:color w:val="0000FF"/>
                  <w:u w:val="single"/>
                </w:rPr>
                <w:t>m</w:t>
              </w:r>
              <w:r w:rsidRPr="000F338C">
                <w:rPr>
                  <w:rFonts w:ascii="Times New Roman" w:hAnsi="Times New Roman"/>
                  <w:color w:val="0000FF"/>
                  <w:u w:val="single"/>
                  <w:lang w:val="ru-RU"/>
                </w:rPr>
                <w:t>.</w:t>
              </w:r>
              <w:r>
                <w:rPr>
                  <w:rFonts w:ascii="Times New Roman" w:hAnsi="Times New Roman"/>
                  <w:color w:val="0000FF"/>
                  <w:u w:val="single"/>
                </w:rPr>
                <w:t>edsoo</w:t>
              </w:r>
              <w:r w:rsidRPr="000F338C">
                <w:rPr>
                  <w:rFonts w:ascii="Times New Roman" w:hAnsi="Times New Roman"/>
                  <w:color w:val="0000FF"/>
                  <w:u w:val="single"/>
                  <w:lang w:val="ru-RU"/>
                </w:rPr>
                <w:t>.</w:t>
              </w:r>
              <w:r>
                <w:rPr>
                  <w:rFonts w:ascii="Times New Roman" w:hAnsi="Times New Roman"/>
                  <w:color w:val="0000FF"/>
                  <w:u w:val="single"/>
                </w:rPr>
                <w:t>ru</w:t>
              </w:r>
              <w:r w:rsidRPr="000F338C">
                <w:rPr>
                  <w:rFonts w:ascii="Times New Roman" w:hAnsi="Times New Roman"/>
                  <w:color w:val="0000FF"/>
                  <w:u w:val="single"/>
                  <w:lang w:val="ru-RU"/>
                </w:rPr>
                <w:t>/7</w:t>
              </w:r>
              <w:r>
                <w:rPr>
                  <w:rFonts w:ascii="Times New Roman" w:hAnsi="Times New Roman"/>
                  <w:color w:val="0000FF"/>
                  <w:u w:val="single"/>
                </w:rPr>
                <w:t>f</w:t>
              </w:r>
              <w:r w:rsidRPr="000F338C">
                <w:rPr>
                  <w:rFonts w:ascii="Times New Roman" w:hAnsi="Times New Roman"/>
                  <w:color w:val="0000FF"/>
                  <w:u w:val="single"/>
                  <w:lang w:val="ru-RU"/>
                </w:rPr>
                <w:t>41</w:t>
              </w:r>
              <w:r>
                <w:rPr>
                  <w:rFonts w:ascii="Times New Roman" w:hAnsi="Times New Roman"/>
                  <w:color w:val="0000FF"/>
                  <w:u w:val="single"/>
                </w:rPr>
                <w:t>bf</w:t>
              </w:r>
              <w:r w:rsidRPr="000F338C">
                <w:rPr>
                  <w:rFonts w:ascii="Times New Roman" w:hAnsi="Times New Roman"/>
                  <w:color w:val="0000FF"/>
                  <w:u w:val="single"/>
                  <w:lang w:val="ru-RU"/>
                </w:rPr>
                <w:t>72</w:t>
              </w:r>
            </w:hyperlink>
          </w:p>
        </w:tc>
      </w:tr>
      <w:tr w:rsidR="00802C37" w:rsidRPr="000F338C">
        <w:trPr>
          <w:trHeight w:val="144"/>
          <w:tblCellSpacing w:w="20" w:type="nil"/>
        </w:trPr>
        <w:tc>
          <w:tcPr>
            <w:tcW w:w="524" w:type="dxa"/>
            <w:tcMar>
              <w:top w:w="50" w:type="dxa"/>
              <w:left w:w="100" w:type="dxa"/>
            </w:tcMar>
            <w:vAlign w:val="center"/>
          </w:tcPr>
          <w:p w:rsidR="00802C37" w:rsidRDefault="005F17E2">
            <w:pPr>
              <w:spacing w:after="0"/>
            </w:pPr>
            <w:r>
              <w:rPr>
                <w:rFonts w:ascii="Times New Roman" w:hAnsi="Times New Roman"/>
                <w:color w:val="000000"/>
                <w:sz w:val="24"/>
              </w:rPr>
              <w:t>4.2</w:t>
            </w:r>
          </w:p>
        </w:tc>
        <w:tc>
          <w:tcPr>
            <w:tcW w:w="2552"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Постоянный электрический ток. Токи в различных средах</w:t>
            </w:r>
          </w:p>
        </w:tc>
        <w:tc>
          <w:tcPr>
            <w:tcW w:w="1019" w:type="dxa"/>
            <w:tcMar>
              <w:top w:w="50" w:type="dxa"/>
              <w:left w:w="100" w:type="dxa"/>
            </w:tcMar>
            <w:vAlign w:val="center"/>
          </w:tcPr>
          <w:p w:rsidR="00802C37" w:rsidRDefault="005F17E2">
            <w:pPr>
              <w:spacing w:after="0"/>
              <w:ind w:left="135"/>
              <w:jc w:val="center"/>
            </w:pPr>
            <w:r w:rsidRPr="000F338C">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49"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0F338C">
                <w:rPr>
                  <w:rFonts w:ascii="Times New Roman" w:hAnsi="Times New Roman"/>
                  <w:color w:val="0000FF"/>
                  <w:u w:val="single"/>
                  <w:lang w:val="ru-RU"/>
                </w:rPr>
                <w:t>://</w:t>
              </w:r>
              <w:r>
                <w:rPr>
                  <w:rFonts w:ascii="Times New Roman" w:hAnsi="Times New Roman"/>
                  <w:color w:val="0000FF"/>
                  <w:u w:val="single"/>
                </w:rPr>
                <w:t>m</w:t>
              </w:r>
              <w:r w:rsidRPr="000F338C">
                <w:rPr>
                  <w:rFonts w:ascii="Times New Roman" w:hAnsi="Times New Roman"/>
                  <w:color w:val="0000FF"/>
                  <w:u w:val="single"/>
                  <w:lang w:val="ru-RU"/>
                </w:rPr>
                <w:t>.</w:t>
              </w:r>
              <w:r>
                <w:rPr>
                  <w:rFonts w:ascii="Times New Roman" w:hAnsi="Times New Roman"/>
                  <w:color w:val="0000FF"/>
                  <w:u w:val="single"/>
                </w:rPr>
                <w:t>edsoo</w:t>
              </w:r>
              <w:r w:rsidRPr="000F338C">
                <w:rPr>
                  <w:rFonts w:ascii="Times New Roman" w:hAnsi="Times New Roman"/>
                  <w:color w:val="0000FF"/>
                  <w:u w:val="single"/>
                  <w:lang w:val="ru-RU"/>
                </w:rPr>
                <w:t>.</w:t>
              </w:r>
              <w:r>
                <w:rPr>
                  <w:rFonts w:ascii="Times New Roman" w:hAnsi="Times New Roman"/>
                  <w:color w:val="0000FF"/>
                  <w:u w:val="single"/>
                </w:rPr>
                <w:t>ru</w:t>
              </w:r>
              <w:r w:rsidRPr="000F338C">
                <w:rPr>
                  <w:rFonts w:ascii="Times New Roman" w:hAnsi="Times New Roman"/>
                  <w:color w:val="0000FF"/>
                  <w:u w:val="single"/>
                  <w:lang w:val="ru-RU"/>
                </w:rPr>
                <w:t>/7</w:t>
              </w:r>
              <w:r>
                <w:rPr>
                  <w:rFonts w:ascii="Times New Roman" w:hAnsi="Times New Roman"/>
                  <w:color w:val="0000FF"/>
                  <w:u w:val="single"/>
                </w:rPr>
                <w:t>f</w:t>
              </w:r>
              <w:r w:rsidRPr="000F338C">
                <w:rPr>
                  <w:rFonts w:ascii="Times New Roman" w:hAnsi="Times New Roman"/>
                  <w:color w:val="0000FF"/>
                  <w:u w:val="single"/>
                  <w:lang w:val="ru-RU"/>
                </w:rPr>
                <w:t>41</w:t>
              </w:r>
              <w:r>
                <w:rPr>
                  <w:rFonts w:ascii="Times New Roman" w:hAnsi="Times New Roman"/>
                  <w:color w:val="0000FF"/>
                  <w:u w:val="single"/>
                </w:rPr>
                <w:t>bf</w:t>
              </w:r>
              <w:r w:rsidRPr="000F338C">
                <w:rPr>
                  <w:rFonts w:ascii="Times New Roman" w:hAnsi="Times New Roman"/>
                  <w:color w:val="0000FF"/>
                  <w:u w:val="single"/>
                  <w:lang w:val="ru-RU"/>
                </w:rPr>
                <w:t>72</w:t>
              </w:r>
            </w:hyperlink>
          </w:p>
        </w:tc>
      </w:tr>
      <w:tr w:rsidR="00802C37">
        <w:trPr>
          <w:trHeight w:val="144"/>
          <w:tblCellSpacing w:w="20" w:type="nil"/>
        </w:trPr>
        <w:tc>
          <w:tcPr>
            <w:tcW w:w="0" w:type="auto"/>
            <w:gridSpan w:val="2"/>
            <w:tcMar>
              <w:top w:w="50" w:type="dxa"/>
              <w:left w:w="100" w:type="dxa"/>
            </w:tcMar>
            <w:vAlign w:val="center"/>
          </w:tcPr>
          <w:p w:rsidR="00802C37" w:rsidRDefault="005F17E2">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802C37" w:rsidRDefault="00802C37"/>
        </w:tc>
      </w:tr>
      <w:tr w:rsidR="00802C37">
        <w:trPr>
          <w:trHeight w:val="144"/>
          <w:tblCellSpacing w:w="20" w:type="nil"/>
        </w:trPr>
        <w:tc>
          <w:tcPr>
            <w:tcW w:w="0" w:type="auto"/>
            <w:gridSpan w:val="2"/>
            <w:tcMar>
              <w:top w:w="50" w:type="dxa"/>
              <w:left w:w="100" w:type="dxa"/>
            </w:tcMar>
            <w:vAlign w:val="center"/>
          </w:tcPr>
          <w:p w:rsidR="00802C37" w:rsidRDefault="005F17E2">
            <w:pPr>
              <w:spacing w:after="0"/>
              <w:ind w:left="135"/>
            </w:pPr>
            <w:r>
              <w:rPr>
                <w:rFonts w:ascii="Times New Roman" w:hAnsi="Times New Roman"/>
                <w:color w:val="000000"/>
                <w:sz w:val="24"/>
              </w:rPr>
              <w:t>Резервное время</w:t>
            </w:r>
          </w:p>
        </w:tc>
        <w:tc>
          <w:tcPr>
            <w:tcW w:w="1602"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2 </w:t>
            </w:r>
          </w:p>
        </w:tc>
        <w:tc>
          <w:tcPr>
            <w:tcW w:w="1749" w:type="dxa"/>
            <w:tcMar>
              <w:top w:w="50" w:type="dxa"/>
              <w:left w:w="100" w:type="dxa"/>
            </w:tcMar>
            <w:vAlign w:val="center"/>
          </w:tcPr>
          <w:p w:rsidR="00802C37" w:rsidRDefault="00802C37">
            <w:pPr>
              <w:spacing w:after="0"/>
              <w:ind w:left="135"/>
              <w:jc w:val="center"/>
            </w:pPr>
          </w:p>
        </w:tc>
        <w:tc>
          <w:tcPr>
            <w:tcW w:w="1832" w:type="dxa"/>
            <w:tcMar>
              <w:top w:w="50" w:type="dxa"/>
              <w:left w:w="100" w:type="dxa"/>
            </w:tcMar>
            <w:vAlign w:val="center"/>
          </w:tcPr>
          <w:p w:rsidR="00802C37" w:rsidRDefault="00802C37">
            <w:pPr>
              <w:spacing w:after="0"/>
              <w:ind w:left="135"/>
              <w:jc w:val="center"/>
            </w:pPr>
          </w:p>
        </w:tc>
        <w:tc>
          <w:tcPr>
            <w:tcW w:w="2765" w:type="dxa"/>
            <w:tcMar>
              <w:top w:w="50" w:type="dxa"/>
              <w:left w:w="100" w:type="dxa"/>
            </w:tcMar>
            <w:vAlign w:val="center"/>
          </w:tcPr>
          <w:p w:rsidR="00802C37" w:rsidRDefault="00802C37">
            <w:pPr>
              <w:spacing w:after="0"/>
              <w:ind w:left="135"/>
            </w:pPr>
          </w:p>
        </w:tc>
      </w:tr>
      <w:tr w:rsidR="00802C37">
        <w:trPr>
          <w:trHeight w:val="144"/>
          <w:tblCellSpacing w:w="20" w:type="nil"/>
        </w:trPr>
        <w:tc>
          <w:tcPr>
            <w:tcW w:w="0" w:type="auto"/>
            <w:gridSpan w:val="2"/>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ОБЩЕЕ КОЛИЧЕСТВО ЧАСОВ ПО ПРОГРАММЕ</w:t>
            </w:r>
          </w:p>
        </w:tc>
        <w:tc>
          <w:tcPr>
            <w:tcW w:w="1602" w:type="dxa"/>
            <w:tcMar>
              <w:top w:w="50" w:type="dxa"/>
              <w:left w:w="100" w:type="dxa"/>
            </w:tcMar>
            <w:vAlign w:val="center"/>
          </w:tcPr>
          <w:p w:rsidR="00802C37" w:rsidRDefault="005F17E2">
            <w:pPr>
              <w:spacing w:after="0"/>
              <w:ind w:left="135"/>
              <w:jc w:val="center"/>
            </w:pPr>
            <w:r w:rsidRPr="000F338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9"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4 </w:t>
            </w:r>
          </w:p>
        </w:tc>
        <w:tc>
          <w:tcPr>
            <w:tcW w:w="1832"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4 </w:t>
            </w:r>
          </w:p>
        </w:tc>
        <w:tc>
          <w:tcPr>
            <w:tcW w:w="2765" w:type="dxa"/>
            <w:tcMar>
              <w:top w:w="50" w:type="dxa"/>
              <w:left w:w="100" w:type="dxa"/>
            </w:tcMar>
            <w:vAlign w:val="center"/>
          </w:tcPr>
          <w:p w:rsidR="00802C37" w:rsidRDefault="00802C37"/>
        </w:tc>
      </w:tr>
    </w:tbl>
    <w:p w:rsidR="00802C37" w:rsidRDefault="00802C37">
      <w:pPr>
        <w:sectPr w:rsidR="00802C37">
          <w:pgSz w:w="16383" w:h="11906" w:orient="landscape"/>
          <w:pgMar w:top="1134" w:right="850" w:bottom="1134" w:left="1701" w:header="720" w:footer="720" w:gutter="0"/>
          <w:cols w:space="720"/>
        </w:sectPr>
      </w:pPr>
    </w:p>
    <w:p w:rsidR="00802C37" w:rsidRDefault="005F17E2">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802C37">
        <w:trPr>
          <w:trHeight w:val="144"/>
          <w:tblCellSpacing w:w="20" w:type="nil"/>
        </w:trPr>
        <w:tc>
          <w:tcPr>
            <w:tcW w:w="501" w:type="dxa"/>
            <w:vMerge w:val="restart"/>
            <w:tcMar>
              <w:top w:w="50" w:type="dxa"/>
              <w:left w:w="100" w:type="dxa"/>
            </w:tcMar>
            <w:vAlign w:val="center"/>
          </w:tcPr>
          <w:p w:rsidR="00802C37" w:rsidRDefault="005F17E2">
            <w:pPr>
              <w:spacing w:after="0"/>
              <w:ind w:left="135"/>
            </w:pPr>
            <w:r>
              <w:rPr>
                <w:rFonts w:ascii="Times New Roman" w:hAnsi="Times New Roman"/>
                <w:b/>
                <w:color w:val="000000"/>
                <w:sz w:val="24"/>
              </w:rPr>
              <w:t xml:space="preserve">№ п/п </w:t>
            </w:r>
          </w:p>
          <w:p w:rsidR="00802C37" w:rsidRDefault="00802C37">
            <w:pPr>
              <w:spacing w:after="0"/>
              <w:ind w:left="135"/>
            </w:pPr>
          </w:p>
        </w:tc>
        <w:tc>
          <w:tcPr>
            <w:tcW w:w="2992" w:type="dxa"/>
            <w:vMerge w:val="restart"/>
            <w:tcMar>
              <w:top w:w="50" w:type="dxa"/>
              <w:left w:w="100" w:type="dxa"/>
            </w:tcMar>
            <w:vAlign w:val="center"/>
          </w:tcPr>
          <w:p w:rsidR="00802C37" w:rsidRDefault="005F17E2">
            <w:pPr>
              <w:spacing w:after="0"/>
              <w:ind w:left="135"/>
            </w:pPr>
            <w:r>
              <w:rPr>
                <w:rFonts w:ascii="Times New Roman" w:hAnsi="Times New Roman"/>
                <w:b/>
                <w:color w:val="000000"/>
                <w:sz w:val="24"/>
              </w:rPr>
              <w:t xml:space="preserve">Наименование разделов и тем программы </w:t>
            </w:r>
          </w:p>
          <w:p w:rsidR="00802C37" w:rsidRDefault="00802C37">
            <w:pPr>
              <w:spacing w:after="0"/>
              <w:ind w:left="135"/>
            </w:pPr>
          </w:p>
        </w:tc>
        <w:tc>
          <w:tcPr>
            <w:tcW w:w="0" w:type="auto"/>
            <w:gridSpan w:val="3"/>
            <w:tcMar>
              <w:top w:w="50" w:type="dxa"/>
              <w:left w:w="100" w:type="dxa"/>
            </w:tcMar>
            <w:vAlign w:val="center"/>
          </w:tcPr>
          <w:p w:rsidR="00802C37" w:rsidRDefault="005F17E2">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802C37" w:rsidRDefault="005F17E2">
            <w:pPr>
              <w:spacing w:after="0"/>
              <w:ind w:left="135"/>
            </w:pPr>
            <w:r>
              <w:rPr>
                <w:rFonts w:ascii="Times New Roman" w:hAnsi="Times New Roman"/>
                <w:b/>
                <w:color w:val="000000"/>
                <w:sz w:val="24"/>
              </w:rPr>
              <w:t xml:space="preserve">Электронные (цифровые) образовательные ресурсы </w:t>
            </w:r>
          </w:p>
          <w:p w:rsidR="00802C37" w:rsidRDefault="00802C37">
            <w:pPr>
              <w:spacing w:after="0"/>
              <w:ind w:left="135"/>
            </w:pPr>
          </w:p>
        </w:tc>
      </w:tr>
      <w:tr w:rsidR="00802C37">
        <w:trPr>
          <w:trHeight w:val="144"/>
          <w:tblCellSpacing w:w="20" w:type="nil"/>
        </w:trPr>
        <w:tc>
          <w:tcPr>
            <w:tcW w:w="0" w:type="auto"/>
            <w:vMerge/>
            <w:tcBorders>
              <w:top w:val="nil"/>
            </w:tcBorders>
            <w:tcMar>
              <w:top w:w="50" w:type="dxa"/>
              <w:left w:w="100" w:type="dxa"/>
            </w:tcMar>
          </w:tcPr>
          <w:p w:rsidR="00802C37" w:rsidRDefault="00802C37"/>
        </w:tc>
        <w:tc>
          <w:tcPr>
            <w:tcW w:w="0" w:type="auto"/>
            <w:vMerge/>
            <w:tcBorders>
              <w:top w:val="nil"/>
            </w:tcBorders>
            <w:tcMar>
              <w:top w:w="50" w:type="dxa"/>
              <w:left w:w="100" w:type="dxa"/>
            </w:tcMar>
          </w:tcPr>
          <w:p w:rsidR="00802C37" w:rsidRDefault="00802C37"/>
        </w:tc>
        <w:tc>
          <w:tcPr>
            <w:tcW w:w="977" w:type="dxa"/>
            <w:tcMar>
              <w:top w:w="50" w:type="dxa"/>
              <w:left w:w="100" w:type="dxa"/>
            </w:tcMar>
            <w:vAlign w:val="center"/>
          </w:tcPr>
          <w:p w:rsidR="00802C37" w:rsidRDefault="005F17E2">
            <w:pPr>
              <w:spacing w:after="0"/>
              <w:ind w:left="135"/>
            </w:pPr>
            <w:r>
              <w:rPr>
                <w:rFonts w:ascii="Times New Roman" w:hAnsi="Times New Roman"/>
                <w:b/>
                <w:color w:val="000000"/>
                <w:sz w:val="24"/>
              </w:rPr>
              <w:t xml:space="preserve">Всего </w:t>
            </w:r>
          </w:p>
          <w:p w:rsidR="00802C37" w:rsidRDefault="00802C37">
            <w:pPr>
              <w:spacing w:after="0"/>
              <w:ind w:left="135"/>
            </w:pPr>
          </w:p>
        </w:tc>
        <w:tc>
          <w:tcPr>
            <w:tcW w:w="1699" w:type="dxa"/>
            <w:tcMar>
              <w:top w:w="50" w:type="dxa"/>
              <w:left w:w="100" w:type="dxa"/>
            </w:tcMar>
            <w:vAlign w:val="center"/>
          </w:tcPr>
          <w:p w:rsidR="00802C37" w:rsidRDefault="005F17E2">
            <w:pPr>
              <w:spacing w:after="0"/>
              <w:ind w:left="135"/>
            </w:pPr>
            <w:r>
              <w:rPr>
                <w:rFonts w:ascii="Times New Roman" w:hAnsi="Times New Roman"/>
                <w:b/>
                <w:color w:val="000000"/>
                <w:sz w:val="24"/>
              </w:rPr>
              <w:t xml:space="preserve">Контрольные работы </w:t>
            </w:r>
          </w:p>
          <w:p w:rsidR="00802C37" w:rsidRDefault="00802C37">
            <w:pPr>
              <w:spacing w:after="0"/>
              <w:ind w:left="135"/>
            </w:pPr>
          </w:p>
        </w:tc>
        <w:tc>
          <w:tcPr>
            <w:tcW w:w="1787" w:type="dxa"/>
            <w:tcMar>
              <w:top w:w="50" w:type="dxa"/>
              <w:left w:w="100" w:type="dxa"/>
            </w:tcMar>
            <w:vAlign w:val="center"/>
          </w:tcPr>
          <w:p w:rsidR="00802C37" w:rsidRDefault="005F17E2">
            <w:pPr>
              <w:spacing w:after="0"/>
              <w:ind w:left="135"/>
            </w:pPr>
            <w:r>
              <w:rPr>
                <w:rFonts w:ascii="Times New Roman" w:hAnsi="Times New Roman"/>
                <w:b/>
                <w:color w:val="000000"/>
                <w:sz w:val="24"/>
              </w:rPr>
              <w:t xml:space="preserve">Практические работы </w:t>
            </w:r>
          </w:p>
          <w:p w:rsidR="00802C37" w:rsidRDefault="00802C37">
            <w:pPr>
              <w:spacing w:after="0"/>
              <w:ind w:left="135"/>
            </w:pPr>
          </w:p>
        </w:tc>
        <w:tc>
          <w:tcPr>
            <w:tcW w:w="0" w:type="auto"/>
            <w:vMerge/>
            <w:tcBorders>
              <w:top w:val="nil"/>
            </w:tcBorders>
            <w:tcMar>
              <w:top w:w="50" w:type="dxa"/>
              <w:left w:w="100" w:type="dxa"/>
            </w:tcMar>
          </w:tcPr>
          <w:p w:rsidR="00802C37" w:rsidRDefault="00802C37"/>
        </w:tc>
      </w:tr>
      <w:tr w:rsidR="00802C37">
        <w:trPr>
          <w:trHeight w:val="144"/>
          <w:tblCellSpacing w:w="20" w:type="nil"/>
        </w:trPr>
        <w:tc>
          <w:tcPr>
            <w:tcW w:w="0" w:type="auto"/>
            <w:gridSpan w:val="6"/>
            <w:tcMar>
              <w:top w:w="50" w:type="dxa"/>
              <w:left w:w="100" w:type="dxa"/>
            </w:tcMar>
            <w:vAlign w:val="center"/>
          </w:tcPr>
          <w:p w:rsidR="00802C37" w:rsidRDefault="005F17E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802C37" w:rsidRPr="000F338C">
        <w:trPr>
          <w:trHeight w:val="144"/>
          <w:tblCellSpacing w:w="20" w:type="nil"/>
        </w:trPr>
        <w:tc>
          <w:tcPr>
            <w:tcW w:w="501" w:type="dxa"/>
            <w:tcMar>
              <w:top w:w="50" w:type="dxa"/>
              <w:left w:w="100" w:type="dxa"/>
            </w:tcMar>
            <w:vAlign w:val="center"/>
          </w:tcPr>
          <w:p w:rsidR="00802C37" w:rsidRDefault="005F17E2">
            <w:pPr>
              <w:spacing w:after="0"/>
            </w:pPr>
            <w:r>
              <w:rPr>
                <w:rFonts w:ascii="Times New Roman" w:hAnsi="Times New Roman"/>
                <w:color w:val="000000"/>
                <w:sz w:val="24"/>
              </w:rPr>
              <w:t>1.1</w:t>
            </w:r>
          </w:p>
        </w:tc>
        <w:tc>
          <w:tcPr>
            <w:tcW w:w="2992" w:type="dxa"/>
            <w:tcMar>
              <w:top w:w="50" w:type="dxa"/>
              <w:left w:w="100" w:type="dxa"/>
            </w:tcMar>
            <w:vAlign w:val="center"/>
          </w:tcPr>
          <w:p w:rsidR="00802C37" w:rsidRDefault="005F17E2">
            <w:pPr>
              <w:spacing w:after="0"/>
              <w:ind w:left="135"/>
            </w:pPr>
            <w:r>
              <w:rPr>
                <w:rFonts w:ascii="Times New Roman" w:hAnsi="Times New Roman"/>
                <w:color w:val="000000"/>
                <w:sz w:val="24"/>
              </w:rPr>
              <w:t>Магнитное поле. Электромагнитная индукция</w:t>
            </w:r>
          </w:p>
        </w:tc>
        <w:tc>
          <w:tcPr>
            <w:tcW w:w="977"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0F338C">
                <w:rPr>
                  <w:rFonts w:ascii="Times New Roman" w:hAnsi="Times New Roman"/>
                  <w:color w:val="0000FF"/>
                  <w:u w:val="single"/>
                  <w:lang w:val="ru-RU"/>
                </w:rPr>
                <w:t>://</w:t>
              </w:r>
              <w:r>
                <w:rPr>
                  <w:rFonts w:ascii="Times New Roman" w:hAnsi="Times New Roman"/>
                  <w:color w:val="0000FF"/>
                  <w:u w:val="single"/>
                </w:rPr>
                <w:t>m</w:t>
              </w:r>
              <w:r w:rsidRPr="000F338C">
                <w:rPr>
                  <w:rFonts w:ascii="Times New Roman" w:hAnsi="Times New Roman"/>
                  <w:color w:val="0000FF"/>
                  <w:u w:val="single"/>
                  <w:lang w:val="ru-RU"/>
                </w:rPr>
                <w:t>.</w:t>
              </w:r>
              <w:r>
                <w:rPr>
                  <w:rFonts w:ascii="Times New Roman" w:hAnsi="Times New Roman"/>
                  <w:color w:val="0000FF"/>
                  <w:u w:val="single"/>
                </w:rPr>
                <w:t>edsoo</w:t>
              </w:r>
              <w:r w:rsidRPr="000F338C">
                <w:rPr>
                  <w:rFonts w:ascii="Times New Roman" w:hAnsi="Times New Roman"/>
                  <w:color w:val="0000FF"/>
                  <w:u w:val="single"/>
                  <w:lang w:val="ru-RU"/>
                </w:rPr>
                <w:t>.</w:t>
              </w:r>
              <w:r>
                <w:rPr>
                  <w:rFonts w:ascii="Times New Roman" w:hAnsi="Times New Roman"/>
                  <w:color w:val="0000FF"/>
                  <w:u w:val="single"/>
                </w:rPr>
                <w:t>ru</w:t>
              </w:r>
              <w:r w:rsidRPr="000F338C">
                <w:rPr>
                  <w:rFonts w:ascii="Times New Roman" w:hAnsi="Times New Roman"/>
                  <w:color w:val="0000FF"/>
                  <w:u w:val="single"/>
                  <w:lang w:val="ru-RU"/>
                </w:rPr>
                <w:t>/7</w:t>
              </w:r>
              <w:r>
                <w:rPr>
                  <w:rFonts w:ascii="Times New Roman" w:hAnsi="Times New Roman"/>
                  <w:color w:val="0000FF"/>
                  <w:u w:val="single"/>
                </w:rPr>
                <w:t>f</w:t>
              </w:r>
              <w:r w:rsidRPr="000F338C">
                <w:rPr>
                  <w:rFonts w:ascii="Times New Roman" w:hAnsi="Times New Roman"/>
                  <w:color w:val="0000FF"/>
                  <w:u w:val="single"/>
                  <w:lang w:val="ru-RU"/>
                </w:rPr>
                <w:t>41</w:t>
              </w:r>
              <w:r>
                <w:rPr>
                  <w:rFonts w:ascii="Times New Roman" w:hAnsi="Times New Roman"/>
                  <w:color w:val="0000FF"/>
                  <w:u w:val="single"/>
                </w:rPr>
                <w:t>c</w:t>
              </w:r>
              <w:r w:rsidRPr="000F338C">
                <w:rPr>
                  <w:rFonts w:ascii="Times New Roman" w:hAnsi="Times New Roman"/>
                  <w:color w:val="0000FF"/>
                  <w:u w:val="single"/>
                  <w:lang w:val="ru-RU"/>
                </w:rPr>
                <w:t>97</w:t>
              </w:r>
              <w:r>
                <w:rPr>
                  <w:rFonts w:ascii="Times New Roman" w:hAnsi="Times New Roman"/>
                  <w:color w:val="0000FF"/>
                  <w:u w:val="single"/>
                </w:rPr>
                <w:t>c</w:t>
              </w:r>
            </w:hyperlink>
          </w:p>
        </w:tc>
      </w:tr>
      <w:tr w:rsidR="00802C37">
        <w:trPr>
          <w:trHeight w:val="144"/>
          <w:tblCellSpacing w:w="20" w:type="nil"/>
        </w:trPr>
        <w:tc>
          <w:tcPr>
            <w:tcW w:w="0" w:type="auto"/>
            <w:gridSpan w:val="2"/>
            <w:tcMar>
              <w:top w:w="50" w:type="dxa"/>
              <w:left w:w="100" w:type="dxa"/>
            </w:tcMar>
            <w:vAlign w:val="center"/>
          </w:tcPr>
          <w:p w:rsidR="00802C37" w:rsidRDefault="005F17E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802C37" w:rsidRDefault="00802C37"/>
        </w:tc>
      </w:tr>
      <w:tr w:rsidR="00802C37">
        <w:trPr>
          <w:trHeight w:val="144"/>
          <w:tblCellSpacing w:w="20" w:type="nil"/>
        </w:trPr>
        <w:tc>
          <w:tcPr>
            <w:tcW w:w="0" w:type="auto"/>
            <w:gridSpan w:val="6"/>
            <w:tcMar>
              <w:top w:w="50" w:type="dxa"/>
              <w:left w:w="100" w:type="dxa"/>
            </w:tcMar>
            <w:vAlign w:val="center"/>
          </w:tcPr>
          <w:p w:rsidR="00802C37" w:rsidRDefault="005F17E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КОЛЕБАНИЯ И ВОЛНЫ</w:t>
            </w:r>
          </w:p>
        </w:tc>
      </w:tr>
      <w:tr w:rsidR="00802C37" w:rsidRPr="000F338C">
        <w:trPr>
          <w:trHeight w:val="144"/>
          <w:tblCellSpacing w:w="20" w:type="nil"/>
        </w:trPr>
        <w:tc>
          <w:tcPr>
            <w:tcW w:w="501" w:type="dxa"/>
            <w:tcMar>
              <w:top w:w="50" w:type="dxa"/>
              <w:left w:w="100" w:type="dxa"/>
            </w:tcMar>
            <w:vAlign w:val="center"/>
          </w:tcPr>
          <w:p w:rsidR="00802C37" w:rsidRDefault="005F17E2">
            <w:pPr>
              <w:spacing w:after="0"/>
            </w:pPr>
            <w:r>
              <w:rPr>
                <w:rFonts w:ascii="Times New Roman" w:hAnsi="Times New Roman"/>
                <w:color w:val="000000"/>
                <w:sz w:val="24"/>
              </w:rPr>
              <w:t>2.1</w:t>
            </w:r>
          </w:p>
        </w:tc>
        <w:tc>
          <w:tcPr>
            <w:tcW w:w="2992" w:type="dxa"/>
            <w:tcMar>
              <w:top w:w="50" w:type="dxa"/>
              <w:left w:w="100" w:type="dxa"/>
            </w:tcMar>
            <w:vAlign w:val="center"/>
          </w:tcPr>
          <w:p w:rsidR="00802C37" w:rsidRDefault="005F17E2">
            <w:pPr>
              <w:spacing w:after="0"/>
              <w:ind w:left="135"/>
            </w:pPr>
            <w:r>
              <w:rPr>
                <w:rFonts w:ascii="Times New Roman" w:hAnsi="Times New Roman"/>
                <w:color w:val="000000"/>
                <w:sz w:val="24"/>
              </w:rPr>
              <w:t>Механические и электромагнитные колебания</w:t>
            </w:r>
          </w:p>
        </w:tc>
        <w:tc>
          <w:tcPr>
            <w:tcW w:w="977"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9 </w:t>
            </w:r>
          </w:p>
        </w:tc>
        <w:tc>
          <w:tcPr>
            <w:tcW w:w="1699" w:type="dxa"/>
            <w:tcMar>
              <w:top w:w="50" w:type="dxa"/>
              <w:left w:w="100" w:type="dxa"/>
            </w:tcMar>
            <w:vAlign w:val="center"/>
          </w:tcPr>
          <w:p w:rsidR="00802C37" w:rsidRDefault="00802C37">
            <w:pPr>
              <w:spacing w:after="0"/>
              <w:ind w:left="135"/>
              <w:jc w:val="center"/>
            </w:pPr>
          </w:p>
        </w:tc>
        <w:tc>
          <w:tcPr>
            <w:tcW w:w="1787"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0F338C">
                <w:rPr>
                  <w:rFonts w:ascii="Times New Roman" w:hAnsi="Times New Roman"/>
                  <w:color w:val="0000FF"/>
                  <w:u w:val="single"/>
                  <w:lang w:val="ru-RU"/>
                </w:rPr>
                <w:t>://</w:t>
              </w:r>
              <w:r>
                <w:rPr>
                  <w:rFonts w:ascii="Times New Roman" w:hAnsi="Times New Roman"/>
                  <w:color w:val="0000FF"/>
                  <w:u w:val="single"/>
                </w:rPr>
                <w:t>m</w:t>
              </w:r>
              <w:r w:rsidRPr="000F338C">
                <w:rPr>
                  <w:rFonts w:ascii="Times New Roman" w:hAnsi="Times New Roman"/>
                  <w:color w:val="0000FF"/>
                  <w:u w:val="single"/>
                  <w:lang w:val="ru-RU"/>
                </w:rPr>
                <w:t>.</w:t>
              </w:r>
              <w:r>
                <w:rPr>
                  <w:rFonts w:ascii="Times New Roman" w:hAnsi="Times New Roman"/>
                  <w:color w:val="0000FF"/>
                  <w:u w:val="single"/>
                </w:rPr>
                <w:t>edsoo</w:t>
              </w:r>
              <w:r w:rsidRPr="000F338C">
                <w:rPr>
                  <w:rFonts w:ascii="Times New Roman" w:hAnsi="Times New Roman"/>
                  <w:color w:val="0000FF"/>
                  <w:u w:val="single"/>
                  <w:lang w:val="ru-RU"/>
                </w:rPr>
                <w:t>.</w:t>
              </w:r>
              <w:r>
                <w:rPr>
                  <w:rFonts w:ascii="Times New Roman" w:hAnsi="Times New Roman"/>
                  <w:color w:val="0000FF"/>
                  <w:u w:val="single"/>
                </w:rPr>
                <w:t>ru</w:t>
              </w:r>
              <w:r w:rsidRPr="000F338C">
                <w:rPr>
                  <w:rFonts w:ascii="Times New Roman" w:hAnsi="Times New Roman"/>
                  <w:color w:val="0000FF"/>
                  <w:u w:val="single"/>
                  <w:lang w:val="ru-RU"/>
                </w:rPr>
                <w:t>/7</w:t>
              </w:r>
              <w:r>
                <w:rPr>
                  <w:rFonts w:ascii="Times New Roman" w:hAnsi="Times New Roman"/>
                  <w:color w:val="0000FF"/>
                  <w:u w:val="single"/>
                </w:rPr>
                <w:t>f</w:t>
              </w:r>
              <w:r w:rsidRPr="000F338C">
                <w:rPr>
                  <w:rFonts w:ascii="Times New Roman" w:hAnsi="Times New Roman"/>
                  <w:color w:val="0000FF"/>
                  <w:u w:val="single"/>
                  <w:lang w:val="ru-RU"/>
                </w:rPr>
                <w:t>41</w:t>
              </w:r>
              <w:r>
                <w:rPr>
                  <w:rFonts w:ascii="Times New Roman" w:hAnsi="Times New Roman"/>
                  <w:color w:val="0000FF"/>
                  <w:u w:val="single"/>
                </w:rPr>
                <w:t>c</w:t>
              </w:r>
              <w:r w:rsidRPr="000F338C">
                <w:rPr>
                  <w:rFonts w:ascii="Times New Roman" w:hAnsi="Times New Roman"/>
                  <w:color w:val="0000FF"/>
                  <w:u w:val="single"/>
                  <w:lang w:val="ru-RU"/>
                </w:rPr>
                <w:t>97</w:t>
              </w:r>
              <w:r>
                <w:rPr>
                  <w:rFonts w:ascii="Times New Roman" w:hAnsi="Times New Roman"/>
                  <w:color w:val="0000FF"/>
                  <w:u w:val="single"/>
                </w:rPr>
                <w:t>c</w:t>
              </w:r>
            </w:hyperlink>
          </w:p>
        </w:tc>
      </w:tr>
      <w:tr w:rsidR="00802C37" w:rsidRPr="000F338C">
        <w:trPr>
          <w:trHeight w:val="144"/>
          <w:tblCellSpacing w:w="20" w:type="nil"/>
        </w:trPr>
        <w:tc>
          <w:tcPr>
            <w:tcW w:w="501" w:type="dxa"/>
            <w:tcMar>
              <w:top w:w="50" w:type="dxa"/>
              <w:left w:w="100" w:type="dxa"/>
            </w:tcMar>
            <w:vAlign w:val="center"/>
          </w:tcPr>
          <w:p w:rsidR="00802C37" w:rsidRDefault="005F17E2">
            <w:pPr>
              <w:spacing w:after="0"/>
            </w:pPr>
            <w:r>
              <w:rPr>
                <w:rFonts w:ascii="Times New Roman" w:hAnsi="Times New Roman"/>
                <w:color w:val="000000"/>
                <w:sz w:val="24"/>
              </w:rPr>
              <w:t>2.2</w:t>
            </w:r>
          </w:p>
        </w:tc>
        <w:tc>
          <w:tcPr>
            <w:tcW w:w="2992" w:type="dxa"/>
            <w:tcMar>
              <w:top w:w="50" w:type="dxa"/>
              <w:left w:w="100" w:type="dxa"/>
            </w:tcMar>
            <w:vAlign w:val="center"/>
          </w:tcPr>
          <w:p w:rsidR="00802C37" w:rsidRDefault="005F17E2">
            <w:pPr>
              <w:spacing w:after="0"/>
              <w:ind w:left="135"/>
            </w:pPr>
            <w:r>
              <w:rPr>
                <w:rFonts w:ascii="Times New Roman" w:hAnsi="Times New Roman"/>
                <w:color w:val="000000"/>
                <w:sz w:val="24"/>
              </w:rPr>
              <w:t>Механические и электромагнитные волны</w:t>
            </w:r>
          </w:p>
        </w:tc>
        <w:tc>
          <w:tcPr>
            <w:tcW w:w="977"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802C37" w:rsidRDefault="00802C37">
            <w:pPr>
              <w:spacing w:after="0"/>
              <w:ind w:left="135"/>
              <w:jc w:val="center"/>
            </w:pPr>
          </w:p>
        </w:tc>
        <w:tc>
          <w:tcPr>
            <w:tcW w:w="2646"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0F338C">
                <w:rPr>
                  <w:rFonts w:ascii="Times New Roman" w:hAnsi="Times New Roman"/>
                  <w:color w:val="0000FF"/>
                  <w:u w:val="single"/>
                  <w:lang w:val="ru-RU"/>
                </w:rPr>
                <w:t>://</w:t>
              </w:r>
              <w:r>
                <w:rPr>
                  <w:rFonts w:ascii="Times New Roman" w:hAnsi="Times New Roman"/>
                  <w:color w:val="0000FF"/>
                  <w:u w:val="single"/>
                </w:rPr>
                <w:t>m</w:t>
              </w:r>
              <w:r w:rsidRPr="000F338C">
                <w:rPr>
                  <w:rFonts w:ascii="Times New Roman" w:hAnsi="Times New Roman"/>
                  <w:color w:val="0000FF"/>
                  <w:u w:val="single"/>
                  <w:lang w:val="ru-RU"/>
                </w:rPr>
                <w:t>.</w:t>
              </w:r>
              <w:r>
                <w:rPr>
                  <w:rFonts w:ascii="Times New Roman" w:hAnsi="Times New Roman"/>
                  <w:color w:val="0000FF"/>
                  <w:u w:val="single"/>
                </w:rPr>
                <w:t>edsoo</w:t>
              </w:r>
              <w:r w:rsidRPr="000F338C">
                <w:rPr>
                  <w:rFonts w:ascii="Times New Roman" w:hAnsi="Times New Roman"/>
                  <w:color w:val="0000FF"/>
                  <w:u w:val="single"/>
                  <w:lang w:val="ru-RU"/>
                </w:rPr>
                <w:t>.</w:t>
              </w:r>
              <w:r>
                <w:rPr>
                  <w:rFonts w:ascii="Times New Roman" w:hAnsi="Times New Roman"/>
                  <w:color w:val="0000FF"/>
                  <w:u w:val="single"/>
                </w:rPr>
                <w:t>ru</w:t>
              </w:r>
              <w:r w:rsidRPr="000F338C">
                <w:rPr>
                  <w:rFonts w:ascii="Times New Roman" w:hAnsi="Times New Roman"/>
                  <w:color w:val="0000FF"/>
                  <w:u w:val="single"/>
                  <w:lang w:val="ru-RU"/>
                </w:rPr>
                <w:t>/7</w:t>
              </w:r>
              <w:r>
                <w:rPr>
                  <w:rFonts w:ascii="Times New Roman" w:hAnsi="Times New Roman"/>
                  <w:color w:val="0000FF"/>
                  <w:u w:val="single"/>
                </w:rPr>
                <w:t>f</w:t>
              </w:r>
              <w:r w:rsidRPr="000F338C">
                <w:rPr>
                  <w:rFonts w:ascii="Times New Roman" w:hAnsi="Times New Roman"/>
                  <w:color w:val="0000FF"/>
                  <w:u w:val="single"/>
                  <w:lang w:val="ru-RU"/>
                </w:rPr>
                <w:t>41</w:t>
              </w:r>
              <w:r>
                <w:rPr>
                  <w:rFonts w:ascii="Times New Roman" w:hAnsi="Times New Roman"/>
                  <w:color w:val="0000FF"/>
                  <w:u w:val="single"/>
                </w:rPr>
                <w:t>c</w:t>
              </w:r>
              <w:r w:rsidRPr="000F338C">
                <w:rPr>
                  <w:rFonts w:ascii="Times New Roman" w:hAnsi="Times New Roman"/>
                  <w:color w:val="0000FF"/>
                  <w:u w:val="single"/>
                  <w:lang w:val="ru-RU"/>
                </w:rPr>
                <w:t>97</w:t>
              </w:r>
              <w:r>
                <w:rPr>
                  <w:rFonts w:ascii="Times New Roman" w:hAnsi="Times New Roman"/>
                  <w:color w:val="0000FF"/>
                  <w:u w:val="single"/>
                </w:rPr>
                <w:t>c</w:t>
              </w:r>
            </w:hyperlink>
          </w:p>
        </w:tc>
      </w:tr>
      <w:tr w:rsidR="00802C37" w:rsidRPr="000F338C">
        <w:trPr>
          <w:trHeight w:val="144"/>
          <w:tblCellSpacing w:w="20" w:type="nil"/>
        </w:trPr>
        <w:tc>
          <w:tcPr>
            <w:tcW w:w="501" w:type="dxa"/>
            <w:tcMar>
              <w:top w:w="50" w:type="dxa"/>
              <w:left w:w="100" w:type="dxa"/>
            </w:tcMar>
            <w:vAlign w:val="center"/>
          </w:tcPr>
          <w:p w:rsidR="00802C37" w:rsidRDefault="005F17E2">
            <w:pPr>
              <w:spacing w:after="0"/>
            </w:pPr>
            <w:r>
              <w:rPr>
                <w:rFonts w:ascii="Times New Roman" w:hAnsi="Times New Roman"/>
                <w:color w:val="000000"/>
                <w:sz w:val="24"/>
              </w:rPr>
              <w:t>2.3</w:t>
            </w:r>
          </w:p>
        </w:tc>
        <w:tc>
          <w:tcPr>
            <w:tcW w:w="2992" w:type="dxa"/>
            <w:tcMar>
              <w:top w:w="50" w:type="dxa"/>
              <w:left w:w="100" w:type="dxa"/>
            </w:tcMar>
            <w:vAlign w:val="center"/>
          </w:tcPr>
          <w:p w:rsidR="00802C37" w:rsidRDefault="005F17E2">
            <w:pPr>
              <w:spacing w:after="0"/>
              <w:ind w:left="135"/>
            </w:pPr>
            <w:r>
              <w:rPr>
                <w:rFonts w:ascii="Times New Roman" w:hAnsi="Times New Roman"/>
                <w:color w:val="000000"/>
                <w:sz w:val="24"/>
              </w:rPr>
              <w:t>Оптика</w:t>
            </w:r>
          </w:p>
        </w:tc>
        <w:tc>
          <w:tcPr>
            <w:tcW w:w="977"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802C37" w:rsidRDefault="00802C37">
            <w:pPr>
              <w:spacing w:after="0"/>
              <w:ind w:left="135"/>
              <w:jc w:val="center"/>
            </w:pPr>
          </w:p>
        </w:tc>
        <w:tc>
          <w:tcPr>
            <w:tcW w:w="1787"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0F338C">
                <w:rPr>
                  <w:rFonts w:ascii="Times New Roman" w:hAnsi="Times New Roman"/>
                  <w:color w:val="0000FF"/>
                  <w:u w:val="single"/>
                  <w:lang w:val="ru-RU"/>
                </w:rPr>
                <w:t>://</w:t>
              </w:r>
              <w:r>
                <w:rPr>
                  <w:rFonts w:ascii="Times New Roman" w:hAnsi="Times New Roman"/>
                  <w:color w:val="0000FF"/>
                  <w:u w:val="single"/>
                </w:rPr>
                <w:t>m</w:t>
              </w:r>
              <w:r w:rsidRPr="000F338C">
                <w:rPr>
                  <w:rFonts w:ascii="Times New Roman" w:hAnsi="Times New Roman"/>
                  <w:color w:val="0000FF"/>
                  <w:u w:val="single"/>
                  <w:lang w:val="ru-RU"/>
                </w:rPr>
                <w:t>.</w:t>
              </w:r>
              <w:r>
                <w:rPr>
                  <w:rFonts w:ascii="Times New Roman" w:hAnsi="Times New Roman"/>
                  <w:color w:val="0000FF"/>
                  <w:u w:val="single"/>
                </w:rPr>
                <w:t>edsoo</w:t>
              </w:r>
              <w:r w:rsidRPr="000F338C">
                <w:rPr>
                  <w:rFonts w:ascii="Times New Roman" w:hAnsi="Times New Roman"/>
                  <w:color w:val="0000FF"/>
                  <w:u w:val="single"/>
                  <w:lang w:val="ru-RU"/>
                </w:rPr>
                <w:t>.</w:t>
              </w:r>
              <w:r>
                <w:rPr>
                  <w:rFonts w:ascii="Times New Roman" w:hAnsi="Times New Roman"/>
                  <w:color w:val="0000FF"/>
                  <w:u w:val="single"/>
                </w:rPr>
                <w:t>ru</w:t>
              </w:r>
              <w:r w:rsidRPr="000F338C">
                <w:rPr>
                  <w:rFonts w:ascii="Times New Roman" w:hAnsi="Times New Roman"/>
                  <w:color w:val="0000FF"/>
                  <w:u w:val="single"/>
                  <w:lang w:val="ru-RU"/>
                </w:rPr>
                <w:t>/7</w:t>
              </w:r>
              <w:r>
                <w:rPr>
                  <w:rFonts w:ascii="Times New Roman" w:hAnsi="Times New Roman"/>
                  <w:color w:val="0000FF"/>
                  <w:u w:val="single"/>
                </w:rPr>
                <w:t>f</w:t>
              </w:r>
              <w:r w:rsidRPr="000F338C">
                <w:rPr>
                  <w:rFonts w:ascii="Times New Roman" w:hAnsi="Times New Roman"/>
                  <w:color w:val="0000FF"/>
                  <w:u w:val="single"/>
                  <w:lang w:val="ru-RU"/>
                </w:rPr>
                <w:t>41</w:t>
              </w:r>
              <w:r>
                <w:rPr>
                  <w:rFonts w:ascii="Times New Roman" w:hAnsi="Times New Roman"/>
                  <w:color w:val="0000FF"/>
                  <w:u w:val="single"/>
                </w:rPr>
                <w:t>c</w:t>
              </w:r>
              <w:r w:rsidRPr="000F338C">
                <w:rPr>
                  <w:rFonts w:ascii="Times New Roman" w:hAnsi="Times New Roman"/>
                  <w:color w:val="0000FF"/>
                  <w:u w:val="single"/>
                  <w:lang w:val="ru-RU"/>
                </w:rPr>
                <w:t>97</w:t>
              </w:r>
              <w:r>
                <w:rPr>
                  <w:rFonts w:ascii="Times New Roman" w:hAnsi="Times New Roman"/>
                  <w:color w:val="0000FF"/>
                  <w:u w:val="single"/>
                </w:rPr>
                <w:t>c</w:t>
              </w:r>
            </w:hyperlink>
          </w:p>
        </w:tc>
      </w:tr>
      <w:tr w:rsidR="00802C37">
        <w:trPr>
          <w:trHeight w:val="144"/>
          <w:tblCellSpacing w:w="20" w:type="nil"/>
        </w:trPr>
        <w:tc>
          <w:tcPr>
            <w:tcW w:w="0" w:type="auto"/>
            <w:gridSpan w:val="2"/>
            <w:tcMar>
              <w:top w:w="50" w:type="dxa"/>
              <w:left w:w="100" w:type="dxa"/>
            </w:tcMar>
            <w:vAlign w:val="center"/>
          </w:tcPr>
          <w:p w:rsidR="00802C37" w:rsidRDefault="005F17E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802C37" w:rsidRDefault="00802C37"/>
        </w:tc>
      </w:tr>
      <w:tr w:rsidR="00802C37" w:rsidRPr="000F338C">
        <w:trPr>
          <w:trHeight w:val="144"/>
          <w:tblCellSpacing w:w="20" w:type="nil"/>
        </w:trPr>
        <w:tc>
          <w:tcPr>
            <w:tcW w:w="0" w:type="auto"/>
            <w:gridSpan w:val="6"/>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b/>
                <w:color w:val="000000"/>
                <w:sz w:val="24"/>
                <w:lang w:val="ru-RU"/>
              </w:rPr>
              <w:t>Раздел 3.</w:t>
            </w:r>
            <w:r w:rsidRPr="000F338C">
              <w:rPr>
                <w:rFonts w:ascii="Times New Roman" w:hAnsi="Times New Roman"/>
                <w:color w:val="000000"/>
                <w:sz w:val="24"/>
                <w:lang w:val="ru-RU"/>
              </w:rPr>
              <w:t xml:space="preserve"> </w:t>
            </w:r>
            <w:r w:rsidRPr="000F338C">
              <w:rPr>
                <w:rFonts w:ascii="Times New Roman" w:hAnsi="Times New Roman"/>
                <w:b/>
                <w:color w:val="000000"/>
                <w:sz w:val="24"/>
                <w:lang w:val="ru-RU"/>
              </w:rPr>
              <w:t>ОСНОВЫ СПЕЦИАЛЬНОЙ ТЕОРИИ ОТНОСИТЕЛЬНОСТИ</w:t>
            </w:r>
          </w:p>
        </w:tc>
      </w:tr>
      <w:tr w:rsidR="00802C37" w:rsidRPr="000F338C">
        <w:trPr>
          <w:trHeight w:val="144"/>
          <w:tblCellSpacing w:w="20" w:type="nil"/>
        </w:trPr>
        <w:tc>
          <w:tcPr>
            <w:tcW w:w="501" w:type="dxa"/>
            <w:tcMar>
              <w:top w:w="50" w:type="dxa"/>
              <w:left w:w="100" w:type="dxa"/>
            </w:tcMar>
            <w:vAlign w:val="center"/>
          </w:tcPr>
          <w:p w:rsidR="00802C37" w:rsidRDefault="005F17E2">
            <w:pPr>
              <w:spacing w:after="0"/>
            </w:pPr>
            <w:r>
              <w:rPr>
                <w:rFonts w:ascii="Times New Roman" w:hAnsi="Times New Roman"/>
                <w:color w:val="000000"/>
                <w:sz w:val="24"/>
              </w:rPr>
              <w:t>3.1</w:t>
            </w:r>
          </w:p>
        </w:tc>
        <w:tc>
          <w:tcPr>
            <w:tcW w:w="2992" w:type="dxa"/>
            <w:tcMar>
              <w:top w:w="50" w:type="dxa"/>
              <w:left w:w="100" w:type="dxa"/>
            </w:tcMar>
            <w:vAlign w:val="center"/>
          </w:tcPr>
          <w:p w:rsidR="00802C37" w:rsidRDefault="005F17E2">
            <w:pPr>
              <w:spacing w:after="0"/>
              <w:ind w:left="135"/>
            </w:pPr>
            <w:r>
              <w:rPr>
                <w:rFonts w:ascii="Times New Roman" w:hAnsi="Times New Roman"/>
                <w:color w:val="000000"/>
                <w:sz w:val="24"/>
              </w:rPr>
              <w:t>Основы специальной теории относительности</w:t>
            </w:r>
          </w:p>
        </w:tc>
        <w:tc>
          <w:tcPr>
            <w:tcW w:w="977"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802C37" w:rsidRDefault="00802C37">
            <w:pPr>
              <w:spacing w:after="0"/>
              <w:ind w:left="135"/>
              <w:jc w:val="center"/>
            </w:pPr>
          </w:p>
        </w:tc>
        <w:tc>
          <w:tcPr>
            <w:tcW w:w="2646"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0F338C">
                <w:rPr>
                  <w:rFonts w:ascii="Times New Roman" w:hAnsi="Times New Roman"/>
                  <w:color w:val="0000FF"/>
                  <w:u w:val="single"/>
                  <w:lang w:val="ru-RU"/>
                </w:rPr>
                <w:t>://</w:t>
              </w:r>
              <w:r>
                <w:rPr>
                  <w:rFonts w:ascii="Times New Roman" w:hAnsi="Times New Roman"/>
                  <w:color w:val="0000FF"/>
                  <w:u w:val="single"/>
                </w:rPr>
                <w:t>m</w:t>
              </w:r>
              <w:r w:rsidRPr="000F338C">
                <w:rPr>
                  <w:rFonts w:ascii="Times New Roman" w:hAnsi="Times New Roman"/>
                  <w:color w:val="0000FF"/>
                  <w:u w:val="single"/>
                  <w:lang w:val="ru-RU"/>
                </w:rPr>
                <w:t>.</w:t>
              </w:r>
              <w:r>
                <w:rPr>
                  <w:rFonts w:ascii="Times New Roman" w:hAnsi="Times New Roman"/>
                  <w:color w:val="0000FF"/>
                  <w:u w:val="single"/>
                </w:rPr>
                <w:t>edsoo</w:t>
              </w:r>
              <w:r w:rsidRPr="000F338C">
                <w:rPr>
                  <w:rFonts w:ascii="Times New Roman" w:hAnsi="Times New Roman"/>
                  <w:color w:val="0000FF"/>
                  <w:u w:val="single"/>
                  <w:lang w:val="ru-RU"/>
                </w:rPr>
                <w:t>.</w:t>
              </w:r>
              <w:r>
                <w:rPr>
                  <w:rFonts w:ascii="Times New Roman" w:hAnsi="Times New Roman"/>
                  <w:color w:val="0000FF"/>
                  <w:u w:val="single"/>
                </w:rPr>
                <w:t>ru</w:t>
              </w:r>
              <w:r w:rsidRPr="000F338C">
                <w:rPr>
                  <w:rFonts w:ascii="Times New Roman" w:hAnsi="Times New Roman"/>
                  <w:color w:val="0000FF"/>
                  <w:u w:val="single"/>
                  <w:lang w:val="ru-RU"/>
                </w:rPr>
                <w:t>/7</w:t>
              </w:r>
              <w:r>
                <w:rPr>
                  <w:rFonts w:ascii="Times New Roman" w:hAnsi="Times New Roman"/>
                  <w:color w:val="0000FF"/>
                  <w:u w:val="single"/>
                </w:rPr>
                <w:t>f</w:t>
              </w:r>
              <w:r w:rsidRPr="000F338C">
                <w:rPr>
                  <w:rFonts w:ascii="Times New Roman" w:hAnsi="Times New Roman"/>
                  <w:color w:val="0000FF"/>
                  <w:u w:val="single"/>
                  <w:lang w:val="ru-RU"/>
                </w:rPr>
                <w:t>41</w:t>
              </w:r>
              <w:r>
                <w:rPr>
                  <w:rFonts w:ascii="Times New Roman" w:hAnsi="Times New Roman"/>
                  <w:color w:val="0000FF"/>
                  <w:u w:val="single"/>
                </w:rPr>
                <w:t>c</w:t>
              </w:r>
              <w:r w:rsidRPr="000F338C">
                <w:rPr>
                  <w:rFonts w:ascii="Times New Roman" w:hAnsi="Times New Roman"/>
                  <w:color w:val="0000FF"/>
                  <w:u w:val="single"/>
                  <w:lang w:val="ru-RU"/>
                </w:rPr>
                <w:t>97</w:t>
              </w:r>
              <w:r>
                <w:rPr>
                  <w:rFonts w:ascii="Times New Roman" w:hAnsi="Times New Roman"/>
                  <w:color w:val="0000FF"/>
                  <w:u w:val="single"/>
                </w:rPr>
                <w:t>c</w:t>
              </w:r>
            </w:hyperlink>
          </w:p>
        </w:tc>
      </w:tr>
      <w:tr w:rsidR="00802C37">
        <w:trPr>
          <w:trHeight w:val="144"/>
          <w:tblCellSpacing w:w="20" w:type="nil"/>
        </w:trPr>
        <w:tc>
          <w:tcPr>
            <w:tcW w:w="0" w:type="auto"/>
            <w:gridSpan w:val="2"/>
            <w:tcMar>
              <w:top w:w="50" w:type="dxa"/>
              <w:left w:w="100" w:type="dxa"/>
            </w:tcMar>
            <w:vAlign w:val="center"/>
          </w:tcPr>
          <w:p w:rsidR="00802C37" w:rsidRDefault="005F17E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802C37" w:rsidRDefault="00802C37"/>
        </w:tc>
      </w:tr>
      <w:tr w:rsidR="00802C37">
        <w:trPr>
          <w:trHeight w:val="144"/>
          <w:tblCellSpacing w:w="20" w:type="nil"/>
        </w:trPr>
        <w:tc>
          <w:tcPr>
            <w:tcW w:w="0" w:type="auto"/>
            <w:gridSpan w:val="6"/>
            <w:tcMar>
              <w:top w:w="50" w:type="dxa"/>
              <w:left w:w="100" w:type="dxa"/>
            </w:tcMar>
            <w:vAlign w:val="center"/>
          </w:tcPr>
          <w:p w:rsidR="00802C37" w:rsidRDefault="005F17E2">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КВАНТОВАЯ ФИЗИКА</w:t>
            </w:r>
          </w:p>
        </w:tc>
      </w:tr>
      <w:tr w:rsidR="00802C37" w:rsidRPr="000F338C">
        <w:trPr>
          <w:trHeight w:val="144"/>
          <w:tblCellSpacing w:w="20" w:type="nil"/>
        </w:trPr>
        <w:tc>
          <w:tcPr>
            <w:tcW w:w="501" w:type="dxa"/>
            <w:tcMar>
              <w:top w:w="50" w:type="dxa"/>
              <w:left w:w="100" w:type="dxa"/>
            </w:tcMar>
            <w:vAlign w:val="center"/>
          </w:tcPr>
          <w:p w:rsidR="00802C37" w:rsidRDefault="005F17E2">
            <w:pPr>
              <w:spacing w:after="0"/>
            </w:pPr>
            <w:r>
              <w:rPr>
                <w:rFonts w:ascii="Times New Roman" w:hAnsi="Times New Roman"/>
                <w:color w:val="000000"/>
                <w:sz w:val="24"/>
              </w:rPr>
              <w:t>4.1</w:t>
            </w:r>
          </w:p>
        </w:tc>
        <w:tc>
          <w:tcPr>
            <w:tcW w:w="2992" w:type="dxa"/>
            <w:tcMar>
              <w:top w:w="50" w:type="dxa"/>
              <w:left w:w="100" w:type="dxa"/>
            </w:tcMar>
            <w:vAlign w:val="center"/>
          </w:tcPr>
          <w:p w:rsidR="00802C37" w:rsidRDefault="005F17E2">
            <w:pPr>
              <w:spacing w:after="0"/>
              <w:ind w:left="135"/>
            </w:pPr>
            <w:r>
              <w:rPr>
                <w:rFonts w:ascii="Times New Roman" w:hAnsi="Times New Roman"/>
                <w:color w:val="000000"/>
                <w:sz w:val="24"/>
              </w:rPr>
              <w:t>Элементы квантовой оптики</w:t>
            </w:r>
          </w:p>
        </w:tc>
        <w:tc>
          <w:tcPr>
            <w:tcW w:w="977"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802C37" w:rsidRDefault="00802C37">
            <w:pPr>
              <w:spacing w:after="0"/>
              <w:ind w:left="135"/>
              <w:jc w:val="center"/>
            </w:pPr>
          </w:p>
        </w:tc>
        <w:tc>
          <w:tcPr>
            <w:tcW w:w="1787" w:type="dxa"/>
            <w:tcMar>
              <w:top w:w="50" w:type="dxa"/>
              <w:left w:w="100" w:type="dxa"/>
            </w:tcMar>
            <w:vAlign w:val="center"/>
          </w:tcPr>
          <w:p w:rsidR="00802C37" w:rsidRDefault="00802C37">
            <w:pPr>
              <w:spacing w:after="0"/>
              <w:ind w:left="135"/>
              <w:jc w:val="center"/>
            </w:pPr>
          </w:p>
        </w:tc>
        <w:tc>
          <w:tcPr>
            <w:tcW w:w="2646"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0F338C">
                <w:rPr>
                  <w:rFonts w:ascii="Times New Roman" w:hAnsi="Times New Roman"/>
                  <w:color w:val="0000FF"/>
                  <w:u w:val="single"/>
                  <w:lang w:val="ru-RU"/>
                </w:rPr>
                <w:t>://</w:t>
              </w:r>
              <w:r>
                <w:rPr>
                  <w:rFonts w:ascii="Times New Roman" w:hAnsi="Times New Roman"/>
                  <w:color w:val="0000FF"/>
                  <w:u w:val="single"/>
                </w:rPr>
                <w:t>m</w:t>
              </w:r>
              <w:r w:rsidRPr="000F338C">
                <w:rPr>
                  <w:rFonts w:ascii="Times New Roman" w:hAnsi="Times New Roman"/>
                  <w:color w:val="0000FF"/>
                  <w:u w:val="single"/>
                  <w:lang w:val="ru-RU"/>
                </w:rPr>
                <w:t>.</w:t>
              </w:r>
              <w:r>
                <w:rPr>
                  <w:rFonts w:ascii="Times New Roman" w:hAnsi="Times New Roman"/>
                  <w:color w:val="0000FF"/>
                  <w:u w:val="single"/>
                </w:rPr>
                <w:t>edsoo</w:t>
              </w:r>
              <w:r w:rsidRPr="000F338C">
                <w:rPr>
                  <w:rFonts w:ascii="Times New Roman" w:hAnsi="Times New Roman"/>
                  <w:color w:val="0000FF"/>
                  <w:u w:val="single"/>
                  <w:lang w:val="ru-RU"/>
                </w:rPr>
                <w:t>.</w:t>
              </w:r>
              <w:r>
                <w:rPr>
                  <w:rFonts w:ascii="Times New Roman" w:hAnsi="Times New Roman"/>
                  <w:color w:val="0000FF"/>
                  <w:u w:val="single"/>
                </w:rPr>
                <w:t>ru</w:t>
              </w:r>
              <w:r w:rsidRPr="000F338C">
                <w:rPr>
                  <w:rFonts w:ascii="Times New Roman" w:hAnsi="Times New Roman"/>
                  <w:color w:val="0000FF"/>
                  <w:u w:val="single"/>
                  <w:lang w:val="ru-RU"/>
                </w:rPr>
                <w:t>/7</w:t>
              </w:r>
              <w:r>
                <w:rPr>
                  <w:rFonts w:ascii="Times New Roman" w:hAnsi="Times New Roman"/>
                  <w:color w:val="0000FF"/>
                  <w:u w:val="single"/>
                </w:rPr>
                <w:t>f</w:t>
              </w:r>
              <w:r w:rsidRPr="000F338C">
                <w:rPr>
                  <w:rFonts w:ascii="Times New Roman" w:hAnsi="Times New Roman"/>
                  <w:color w:val="0000FF"/>
                  <w:u w:val="single"/>
                  <w:lang w:val="ru-RU"/>
                </w:rPr>
                <w:t>41</w:t>
              </w:r>
              <w:r>
                <w:rPr>
                  <w:rFonts w:ascii="Times New Roman" w:hAnsi="Times New Roman"/>
                  <w:color w:val="0000FF"/>
                  <w:u w:val="single"/>
                </w:rPr>
                <w:t>c</w:t>
              </w:r>
              <w:r w:rsidRPr="000F338C">
                <w:rPr>
                  <w:rFonts w:ascii="Times New Roman" w:hAnsi="Times New Roman"/>
                  <w:color w:val="0000FF"/>
                  <w:u w:val="single"/>
                  <w:lang w:val="ru-RU"/>
                </w:rPr>
                <w:t>97</w:t>
              </w:r>
              <w:r>
                <w:rPr>
                  <w:rFonts w:ascii="Times New Roman" w:hAnsi="Times New Roman"/>
                  <w:color w:val="0000FF"/>
                  <w:u w:val="single"/>
                </w:rPr>
                <w:t>c</w:t>
              </w:r>
            </w:hyperlink>
          </w:p>
        </w:tc>
      </w:tr>
      <w:tr w:rsidR="00802C37" w:rsidRPr="000F338C">
        <w:trPr>
          <w:trHeight w:val="144"/>
          <w:tblCellSpacing w:w="20" w:type="nil"/>
        </w:trPr>
        <w:tc>
          <w:tcPr>
            <w:tcW w:w="501" w:type="dxa"/>
            <w:tcMar>
              <w:top w:w="50" w:type="dxa"/>
              <w:left w:w="100" w:type="dxa"/>
            </w:tcMar>
            <w:vAlign w:val="center"/>
          </w:tcPr>
          <w:p w:rsidR="00802C37" w:rsidRDefault="005F17E2">
            <w:pPr>
              <w:spacing w:after="0"/>
            </w:pPr>
            <w:r>
              <w:rPr>
                <w:rFonts w:ascii="Times New Roman" w:hAnsi="Times New Roman"/>
                <w:color w:val="000000"/>
                <w:sz w:val="24"/>
              </w:rPr>
              <w:t>4.2</w:t>
            </w:r>
          </w:p>
        </w:tc>
        <w:tc>
          <w:tcPr>
            <w:tcW w:w="2992" w:type="dxa"/>
            <w:tcMar>
              <w:top w:w="50" w:type="dxa"/>
              <w:left w:w="100" w:type="dxa"/>
            </w:tcMar>
            <w:vAlign w:val="center"/>
          </w:tcPr>
          <w:p w:rsidR="00802C37" w:rsidRDefault="005F17E2">
            <w:pPr>
              <w:spacing w:after="0"/>
              <w:ind w:left="135"/>
            </w:pPr>
            <w:r>
              <w:rPr>
                <w:rFonts w:ascii="Times New Roman" w:hAnsi="Times New Roman"/>
                <w:color w:val="000000"/>
                <w:sz w:val="24"/>
              </w:rPr>
              <w:t>Строение атома</w:t>
            </w:r>
          </w:p>
        </w:tc>
        <w:tc>
          <w:tcPr>
            <w:tcW w:w="977"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802C37" w:rsidRDefault="00802C37">
            <w:pPr>
              <w:spacing w:after="0"/>
              <w:ind w:left="135"/>
              <w:jc w:val="center"/>
            </w:pPr>
          </w:p>
        </w:tc>
        <w:tc>
          <w:tcPr>
            <w:tcW w:w="1787" w:type="dxa"/>
            <w:tcMar>
              <w:top w:w="50" w:type="dxa"/>
              <w:left w:w="100" w:type="dxa"/>
            </w:tcMar>
            <w:vAlign w:val="center"/>
          </w:tcPr>
          <w:p w:rsidR="00802C37" w:rsidRDefault="00802C37">
            <w:pPr>
              <w:spacing w:after="0"/>
              <w:ind w:left="135"/>
              <w:jc w:val="center"/>
            </w:pPr>
          </w:p>
        </w:tc>
        <w:tc>
          <w:tcPr>
            <w:tcW w:w="2646"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0F338C">
                <w:rPr>
                  <w:rFonts w:ascii="Times New Roman" w:hAnsi="Times New Roman"/>
                  <w:color w:val="0000FF"/>
                  <w:u w:val="single"/>
                  <w:lang w:val="ru-RU"/>
                </w:rPr>
                <w:t>://</w:t>
              </w:r>
              <w:r>
                <w:rPr>
                  <w:rFonts w:ascii="Times New Roman" w:hAnsi="Times New Roman"/>
                  <w:color w:val="0000FF"/>
                  <w:u w:val="single"/>
                </w:rPr>
                <w:t>m</w:t>
              </w:r>
              <w:r w:rsidRPr="000F338C">
                <w:rPr>
                  <w:rFonts w:ascii="Times New Roman" w:hAnsi="Times New Roman"/>
                  <w:color w:val="0000FF"/>
                  <w:u w:val="single"/>
                  <w:lang w:val="ru-RU"/>
                </w:rPr>
                <w:t>.</w:t>
              </w:r>
              <w:r>
                <w:rPr>
                  <w:rFonts w:ascii="Times New Roman" w:hAnsi="Times New Roman"/>
                  <w:color w:val="0000FF"/>
                  <w:u w:val="single"/>
                </w:rPr>
                <w:t>edsoo</w:t>
              </w:r>
              <w:r w:rsidRPr="000F338C">
                <w:rPr>
                  <w:rFonts w:ascii="Times New Roman" w:hAnsi="Times New Roman"/>
                  <w:color w:val="0000FF"/>
                  <w:u w:val="single"/>
                  <w:lang w:val="ru-RU"/>
                </w:rPr>
                <w:t>.</w:t>
              </w:r>
              <w:r>
                <w:rPr>
                  <w:rFonts w:ascii="Times New Roman" w:hAnsi="Times New Roman"/>
                  <w:color w:val="0000FF"/>
                  <w:u w:val="single"/>
                </w:rPr>
                <w:t>ru</w:t>
              </w:r>
              <w:r w:rsidRPr="000F338C">
                <w:rPr>
                  <w:rFonts w:ascii="Times New Roman" w:hAnsi="Times New Roman"/>
                  <w:color w:val="0000FF"/>
                  <w:u w:val="single"/>
                  <w:lang w:val="ru-RU"/>
                </w:rPr>
                <w:t>/7</w:t>
              </w:r>
              <w:r>
                <w:rPr>
                  <w:rFonts w:ascii="Times New Roman" w:hAnsi="Times New Roman"/>
                  <w:color w:val="0000FF"/>
                  <w:u w:val="single"/>
                </w:rPr>
                <w:t>f</w:t>
              </w:r>
              <w:r w:rsidRPr="000F338C">
                <w:rPr>
                  <w:rFonts w:ascii="Times New Roman" w:hAnsi="Times New Roman"/>
                  <w:color w:val="0000FF"/>
                  <w:u w:val="single"/>
                  <w:lang w:val="ru-RU"/>
                </w:rPr>
                <w:t>41</w:t>
              </w:r>
              <w:r>
                <w:rPr>
                  <w:rFonts w:ascii="Times New Roman" w:hAnsi="Times New Roman"/>
                  <w:color w:val="0000FF"/>
                  <w:u w:val="single"/>
                </w:rPr>
                <w:t>c</w:t>
              </w:r>
              <w:r w:rsidRPr="000F338C">
                <w:rPr>
                  <w:rFonts w:ascii="Times New Roman" w:hAnsi="Times New Roman"/>
                  <w:color w:val="0000FF"/>
                  <w:u w:val="single"/>
                  <w:lang w:val="ru-RU"/>
                </w:rPr>
                <w:t>97</w:t>
              </w:r>
              <w:r>
                <w:rPr>
                  <w:rFonts w:ascii="Times New Roman" w:hAnsi="Times New Roman"/>
                  <w:color w:val="0000FF"/>
                  <w:u w:val="single"/>
                </w:rPr>
                <w:t>c</w:t>
              </w:r>
            </w:hyperlink>
          </w:p>
        </w:tc>
      </w:tr>
      <w:tr w:rsidR="00802C37" w:rsidRPr="000F338C">
        <w:trPr>
          <w:trHeight w:val="144"/>
          <w:tblCellSpacing w:w="20" w:type="nil"/>
        </w:trPr>
        <w:tc>
          <w:tcPr>
            <w:tcW w:w="501" w:type="dxa"/>
            <w:tcMar>
              <w:top w:w="50" w:type="dxa"/>
              <w:left w:w="100" w:type="dxa"/>
            </w:tcMar>
            <w:vAlign w:val="center"/>
          </w:tcPr>
          <w:p w:rsidR="00802C37" w:rsidRDefault="005F17E2">
            <w:pPr>
              <w:spacing w:after="0"/>
            </w:pPr>
            <w:r>
              <w:rPr>
                <w:rFonts w:ascii="Times New Roman" w:hAnsi="Times New Roman"/>
                <w:color w:val="000000"/>
                <w:sz w:val="24"/>
              </w:rPr>
              <w:lastRenderedPageBreak/>
              <w:t>4.3</w:t>
            </w:r>
          </w:p>
        </w:tc>
        <w:tc>
          <w:tcPr>
            <w:tcW w:w="2992" w:type="dxa"/>
            <w:tcMar>
              <w:top w:w="50" w:type="dxa"/>
              <w:left w:w="100" w:type="dxa"/>
            </w:tcMar>
            <w:vAlign w:val="center"/>
          </w:tcPr>
          <w:p w:rsidR="00802C37" w:rsidRDefault="005F17E2">
            <w:pPr>
              <w:spacing w:after="0"/>
              <w:ind w:left="135"/>
            </w:pPr>
            <w:r>
              <w:rPr>
                <w:rFonts w:ascii="Times New Roman" w:hAnsi="Times New Roman"/>
                <w:color w:val="000000"/>
                <w:sz w:val="24"/>
              </w:rPr>
              <w:t>Атомное ядро</w:t>
            </w:r>
          </w:p>
        </w:tc>
        <w:tc>
          <w:tcPr>
            <w:tcW w:w="977"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802C37" w:rsidRDefault="00802C37">
            <w:pPr>
              <w:spacing w:after="0"/>
              <w:ind w:left="135"/>
              <w:jc w:val="center"/>
            </w:pPr>
          </w:p>
        </w:tc>
        <w:tc>
          <w:tcPr>
            <w:tcW w:w="1787" w:type="dxa"/>
            <w:tcMar>
              <w:top w:w="50" w:type="dxa"/>
              <w:left w:w="100" w:type="dxa"/>
            </w:tcMar>
            <w:vAlign w:val="center"/>
          </w:tcPr>
          <w:p w:rsidR="00802C37" w:rsidRDefault="00802C37">
            <w:pPr>
              <w:spacing w:after="0"/>
              <w:ind w:left="135"/>
              <w:jc w:val="center"/>
            </w:pPr>
          </w:p>
        </w:tc>
        <w:tc>
          <w:tcPr>
            <w:tcW w:w="2646"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0F338C">
                <w:rPr>
                  <w:rFonts w:ascii="Times New Roman" w:hAnsi="Times New Roman"/>
                  <w:color w:val="0000FF"/>
                  <w:u w:val="single"/>
                  <w:lang w:val="ru-RU"/>
                </w:rPr>
                <w:t>://</w:t>
              </w:r>
              <w:r>
                <w:rPr>
                  <w:rFonts w:ascii="Times New Roman" w:hAnsi="Times New Roman"/>
                  <w:color w:val="0000FF"/>
                  <w:u w:val="single"/>
                </w:rPr>
                <w:t>m</w:t>
              </w:r>
              <w:r w:rsidRPr="000F338C">
                <w:rPr>
                  <w:rFonts w:ascii="Times New Roman" w:hAnsi="Times New Roman"/>
                  <w:color w:val="0000FF"/>
                  <w:u w:val="single"/>
                  <w:lang w:val="ru-RU"/>
                </w:rPr>
                <w:t>.</w:t>
              </w:r>
              <w:r>
                <w:rPr>
                  <w:rFonts w:ascii="Times New Roman" w:hAnsi="Times New Roman"/>
                  <w:color w:val="0000FF"/>
                  <w:u w:val="single"/>
                </w:rPr>
                <w:t>edsoo</w:t>
              </w:r>
              <w:r w:rsidRPr="000F338C">
                <w:rPr>
                  <w:rFonts w:ascii="Times New Roman" w:hAnsi="Times New Roman"/>
                  <w:color w:val="0000FF"/>
                  <w:u w:val="single"/>
                  <w:lang w:val="ru-RU"/>
                </w:rPr>
                <w:t>.</w:t>
              </w:r>
              <w:r>
                <w:rPr>
                  <w:rFonts w:ascii="Times New Roman" w:hAnsi="Times New Roman"/>
                  <w:color w:val="0000FF"/>
                  <w:u w:val="single"/>
                </w:rPr>
                <w:t>ru</w:t>
              </w:r>
              <w:r w:rsidRPr="000F338C">
                <w:rPr>
                  <w:rFonts w:ascii="Times New Roman" w:hAnsi="Times New Roman"/>
                  <w:color w:val="0000FF"/>
                  <w:u w:val="single"/>
                  <w:lang w:val="ru-RU"/>
                </w:rPr>
                <w:t>/7</w:t>
              </w:r>
              <w:r>
                <w:rPr>
                  <w:rFonts w:ascii="Times New Roman" w:hAnsi="Times New Roman"/>
                  <w:color w:val="0000FF"/>
                  <w:u w:val="single"/>
                </w:rPr>
                <w:t>f</w:t>
              </w:r>
              <w:r w:rsidRPr="000F338C">
                <w:rPr>
                  <w:rFonts w:ascii="Times New Roman" w:hAnsi="Times New Roman"/>
                  <w:color w:val="0000FF"/>
                  <w:u w:val="single"/>
                  <w:lang w:val="ru-RU"/>
                </w:rPr>
                <w:t>41</w:t>
              </w:r>
              <w:r>
                <w:rPr>
                  <w:rFonts w:ascii="Times New Roman" w:hAnsi="Times New Roman"/>
                  <w:color w:val="0000FF"/>
                  <w:u w:val="single"/>
                </w:rPr>
                <w:t>c</w:t>
              </w:r>
              <w:r w:rsidRPr="000F338C">
                <w:rPr>
                  <w:rFonts w:ascii="Times New Roman" w:hAnsi="Times New Roman"/>
                  <w:color w:val="0000FF"/>
                  <w:u w:val="single"/>
                  <w:lang w:val="ru-RU"/>
                </w:rPr>
                <w:t>97</w:t>
              </w:r>
              <w:r>
                <w:rPr>
                  <w:rFonts w:ascii="Times New Roman" w:hAnsi="Times New Roman"/>
                  <w:color w:val="0000FF"/>
                  <w:u w:val="single"/>
                </w:rPr>
                <w:t>c</w:t>
              </w:r>
            </w:hyperlink>
          </w:p>
        </w:tc>
      </w:tr>
      <w:tr w:rsidR="00802C37">
        <w:trPr>
          <w:trHeight w:val="144"/>
          <w:tblCellSpacing w:w="20" w:type="nil"/>
        </w:trPr>
        <w:tc>
          <w:tcPr>
            <w:tcW w:w="0" w:type="auto"/>
            <w:gridSpan w:val="2"/>
            <w:tcMar>
              <w:top w:w="50" w:type="dxa"/>
              <w:left w:w="100" w:type="dxa"/>
            </w:tcMar>
            <w:vAlign w:val="center"/>
          </w:tcPr>
          <w:p w:rsidR="00802C37" w:rsidRDefault="005F17E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802C37" w:rsidRDefault="00802C37"/>
        </w:tc>
      </w:tr>
      <w:tr w:rsidR="00802C37" w:rsidRPr="000F338C">
        <w:trPr>
          <w:trHeight w:val="144"/>
          <w:tblCellSpacing w:w="20" w:type="nil"/>
        </w:trPr>
        <w:tc>
          <w:tcPr>
            <w:tcW w:w="0" w:type="auto"/>
            <w:gridSpan w:val="6"/>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b/>
                <w:color w:val="000000"/>
                <w:sz w:val="24"/>
                <w:lang w:val="ru-RU"/>
              </w:rPr>
              <w:t>Раздел 5.</w:t>
            </w:r>
            <w:r w:rsidRPr="000F338C">
              <w:rPr>
                <w:rFonts w:ascii="Times New Roman" w:hAnsi="Times New Roman"/>
                <w:color w:val="000000"/>
                <w:sz w:val="24"/>
                <w:lang w:val="ru-RU"/>
              </w:rPr>
              <w:t xml:space="preserve"> </w:t>
            </w:r>
            <w:r w:rsidRPr="000F338C">
              <w:rPr>
                <w:rFonts w:ascii="Times New Roman" w:hAnsi="Times New Roman"/>
                <w:b/>
                <w:color w:val="000000"/>
                <w:sz w:val="24"/>
                <w:lang w:val="ru-RU"/>
              </w:rPr>
              <w:t>ЭЛЕМЕНТЫ АСТРОНОМИИ И АСТРОФИЗИКИ</w:t>
            </w:r>
          </w:p>
        </w:tc>
      </w:tr>
      <w:tr w:rsidR="00802C37" w:rsidRPr="000F338C">
        <w:trPr>
          <w:trHeight w:val="144"/>
          <w:tblCellSpacing w:w="20" w:type="nil"/>
        </w:trPr>
        <w:tc>
          <w:tcPr>
            <w:tcW w:w="501" w:type="dxa"/>
            <w:tcMar>
              <w:top w:w="50" w:type="dxa"/>
              <w:left w:w="100" w:type="dxa"/>
            </w:tcMar>
            <w:vAlign w:val="center"/>
          </w:tcPr>
          <w:p w:rsidR="00802C37" w:rsidRDefault="005F17E2">
            <w:pPr>
              <w:spacing w:after="0"/>
            </w:pPr>
            <w:r>
              <w:rPr>
                <w:rFonts w:ascii="Times New Roman" w:hAnsi="Times New Roman"/>
                <w:color w:val="000000"/>
                <w:sz w:val="24"/>
              </w:rPr>
              <w:t>5.1</w:t>
            </w:r>
          </w:p>
        </w:tc>
        <w:tc>
          <w:tcPr>
            <w:tcW w:w="2992" w:type="dxa"/>
            <w:tcMar>
              <w:top w:w="50" w:type="dxa"/>
              <w:left w:w="100" w:type="dxa"/>
            </w:tcMar>
            <w:vAlign w:val="center"/>
          </w:tcPr>
          <w:p w:rsidR="00802C37" w:rsidRDefault="005F17E2">
            <w:pPr>
              <w:spacing w:after="0"/>
              <w:ind w:left="135"/>
            </w:pPr>
            <w:r>
              <w:rPr>
                <w:rFonts w:ascii="Times New Roman" w:hAnsi="Times New Roman"/>
                <w:color w:val="000000"/>
                <w:sz w:val="24"/>
              </w:rPr>
              <w:t>Элементы астрономии и астрофизики</w:t>
            </w:r>
          </w:p>
        </w:tc>
        <w:tc>
          <w:tcPr>
            <w:tcW w:w="977"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802C37" w:rsidRDefault="00802C37">
            <w:pPr>
              <w:spacing w:after="0"/>
              <w:ind w:left="135"/>
              <w:jc w:val="center"/>
            </w:pPr>
          </w:p>
        </w:tc>
        <w:tc>
          <w:tcPr>
            <w:tcW w:w="2646"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0F338C">
                <w:rPr>
                  <w:rFonts w:ascii="Times New Roman" w:hAnsi="Times New Roman"/>
                  <w:color w:val="0000FF"/>
                  <w:u w:val="single"/>
                  <w:lang w:val="ru-RU"/>
                </w:rPr>
                <w:t>://</w:t>
              </w:r>
              <w:r>
                <w:rPr>
                  <w:rFonts w:ascii="Times New Roman" w:hAnsi="Times New Roman"/>
                  <w:color w:val="0000FF"/>
                  <w:u w:val="single"/>
                </w:rPr>
                <w:t>m</w:t>
              </w:r>
              <w:r w:rsidRPr="000F338C">
                <w:rPr>
                  <w:rFonts w:ascii="Times New Roman" w:hAnsi="Times New Roman"/>
                  <w:color w:val="0000FF"/>
                  <w:u w:val="single"/>
                  <w:lang w:val="ru-RU"/>
                </w:rPr>
                <w:t>.</w:t>
              </w:r>
              <w:r>
                <w:rPr>
                  <w:rFonts w:ascii="Times New Roman" w:hAnsi="Times New Roman"/>
                  <w:color w:val="0000FF"/>
                  <w:u w:val="single"/>
                </w:rPr>
                <w:t>edsoo</w:t>
              </w:r>
              <w:r w:rsidRPr="000F338C">
                <w:rPr>
                  <w:rFonts w:ascii="Times New Roman" w:hAnsi="Times New Roman"/>
                  <w:color w:val="0000FF"/>
                  <w:u w:val="single"/>
                  <w:lang w:val="ru-RU"/>
                </w:rPr>
                <w:t>.</w:t>
              </w:r>
              <w:r>
                <w:rPr>
                  <w:rFonts w:ascii="Times New Roman" w:hAnsi="Times New Roman"/>
                  <w:color w:val="0000FF"/>
                  <w:u w:val="single"/>
                </w:rPr>
                <w:t>ru</w:t>
              </w:r>
              <w:r w:rsidRPr="000F338C">
                <w:rPr>
                  <w:rFonts w:ascii="Times New Roman" w:hAnsi="Times New Roman"/>
                  <w:color w:val="0000FF"/>
                  <w:u w:val="single"/>
                  <w:lang w:val="ru-RU"/>
                </w:rPr>
                <w:t>/7</w:t>
              </w:r>
              <w:r>
                <w:rPr>
                  <w:rFonts w:ascii="Times New Roman" w:hAnsi="Times New Roman"/>
                  <w:color w:val="0000FF"/>
                  <w:u w:val="single"/>
                </w:rPr>
                <w:t>f</w:t>
              </w:r>
              <w:r w:rsidRPr="000F338C">
                <w:rPr>
                  <w:rFonts w:ascii="Times New Roman" w:hAnsi="Times New Roman"/>
                  <w:color w:val="0000FF"/>
                  <w:u w:val="single"/>
                  <w:lang w:val="ru-RU"/>
                </w:rPr>
                <w:t>41</w:t>
              </w:r>
              <w:r>
                <w:rPr>
                  <w:rFonts w:ascii="Times New Roman" w:hAnsi="Times New Roman"/>
                  <w:color w:val="0000FF"/>
                  <w:u w:val="single"/>
                </w:rPr>
                <w:t>c</w:t>
              </w:r>
              <w:r w:rsidRPr="000F338C">
                <w:rPr>
                  <w:rFonts w:ascii="Times New Roman" w:hAnsi="Times New Roman"/>
                  <w:color w:val="0000FF"/>
                  <w:u w:val="single"/>
                  <w:lang w:val="ru-RU"/>
                </w:rPr>
                <w:t>97</w:t>
              </w:r>
              <w:r>
                <w:rPr>
                  <w:rFonts w:ascii="Times New Roman" w:hAnsi="Times New Roman"/>
                  <w:color w:val="0000FF"/>
                  <w:u w:val="single"/>
                </w:rPr>
                <w:t>c</w:t>
              </w:r>
            </w:hyperlink>
          </w:p>
        </w:tc>
      </w:tr>
      <w:tr w:rsidR="00802C37">
        <w:trPr>
          <w:trHeight w:val="144"/>
          <w:tblCellSpacing w:w="20" w:type="nil"/>
        </w:trPr>
        <w:tc>
          <w:tcPr>
            <w:tcW w:w="0" w:type="auto"/>
            <w:gridSpan w:val="2"/>
            <w:tcMar>
              <w:top w:w="50" w:type="dxa"/>
              <w:left w:w="100" w:type="dxa"/>
            </w:tcMar>
            <w:vAlign w:val="center"/>
          </w:tcPr>
          <w:p w:rsidR="00802C37" w:rsidRDefault="005F17E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802C37" w:rsidRDefault="00802C37"/>
        </w:tc>
      </w:tr>
      <w:tr w:rsidR="00802C37">
        <w:trPr>
          <w:trHeight w:val="144"/>
          <w:tblCellSpacing w:w="20" w:type="nil"/>
        </w:trPr>
        <w:tc>
          <w:tcPr>
            <w:tcW w:w="0" w:type="auto"/>
            <w:gridSpan w:val="6"/>
            <w:tcMar>
              <w:top w:w="50" w:type="dxa"/>
              <w:left w:w="100" w:type="dxa"/>
            </w:tcMar>
            <w:vAlign w:val="center"/>
          </w:tcPr>
          <w:p w:rsidR="00802C37" w:rsidRDefault="005F17E2">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rsidR="00802C37" w:rsidRPr="000F338C">
        <w:trPr>
          <w:trHeight w:val="144"/>
          <w:tblCellSpacing w:w="20" w:type="nil"/>
        </w:trPr>
        <w:tc>
          <w:tcPr>
            <w:tcW w:w="501" w:type="dxa"/>
            <w:tcMar>
              <w:top w:w="50" w:type="dxa"/>
              <w:left w:w="100" w:type="dxa"/>
            </w:tcMar>
            <w:vAlign w:val="center"/>
          </w:tcPr>
          <w:p w:rsidR="00802C37" w:rsidRDefault="005F17E2">
            <w:pPr>
              <w:spacing w:after="0"/>
            </w:pPr>
            <w:r>
              <w:rPr>
                <w:rFonts w:ascii="Times New Roman" w:hAnsi="Times New Roman"/>
                <w:color w:val="000000"/>
                <w:sz w:val="24"/>
              </w:rPr>
              <w:t>6.1</w:t>
            </w:r>
          </w:p>
        </w:tc>
        <w:tc>
          <w:tcPr>
            <w:tcW w:w="2992" w:type="dxa"/>
            <w:tcMar>
              <w:top w:w="50" w:type="dxa"/>
              <w:left w:w="100" w:type="dxa"/>
            </w:tcMar>
            <w:vAlign w:val="center"/>
          </w:tcPr>
          <w:p w:rsidR="00802C37" w:rsidRDefault="005F17E2">
            <w:pPr>
              <w:spacing w:after="0"/>
              <w:ind w:left="135"/>
            </w:pPr>
            <w:r>
              <w:rPr>
                <w:rFonts w:ascii="Times New Roman" w:hAnsi="Times New Roman"/>
                <w:color w:val="000000"/>
                <w:sz w:val="24"/>
              </w:rPr>
              <w:t>Обобщающее повторение</w:t>
            </w:r>
          </w:p>
        </w:tc>
        <w:tc>
          <w:tcPr>
            <w:tcW w:w="977"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802C37" w:rsidRDefault="00802C37">
            <w:pPr>
              <w:spacing w:after="0"/>
              <w:ind w:left="135"/>
              <w:jc w:val="center"/>
            </w:pPr>
          </w:p>
        </w:tc>
        <w:tc>
          <w:tcPr>
            <w:tcW w:w="1787" w:type="dxa"/>
            <w:tcMar>
              <w:top w:w="50" w:type="dxa"/>
              <w:left w:w="100" w:type="dxa"/>
            </w:tcMar>
            <w:vAlign w:val="center"/>
          </w:tcPr>
          <w:p w:rsidR="00802C37" w:rsidRDefault="00802C37">
            <w:pPr>
              <w:spacing w:after="0"/>
              <w:ind w:left="135"/>
              <w:jc w:val="center"/>
            </w:pPr>
          </w:p>
        </w:tc>
        <w:tc>
          <w:tcPr>
            <w:tcW w:w="2646"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0F338C">
                <w:rPr>
                  <w:rFonts w:ascii="Times New Roman" w:hAnsi="Times New Roman"/>
                  <w:color w:val="0000FF"/>
                  <w:u w:val="single"/>
                  <w:lang w:val="ru-RU"/>
                </w:rPr>
                <w:t>://</w:t>
              </w:r>
              <w:r>
                <w:rPr>
                  <w:rFonts w:ascii="Times New Roman" w:hAnsi="Times New Roman"/>
                  <w:color w:val="0000FF"/>
                  <w:u w:val="single"/>
                </w:rPr>
                <w:t>m</w:t>
              </w:r>
              <w:r w:rsidRPr="000F338C">
                <w:rPr>
                  <w:rFonts w:ascii="Times New Roman" w:hAnsi="Times New Roman"/>
                  <w:color w:val="0000FF"/>
                  <w:u w:val="single"/>
                  <w:lang w:val="ru-RU"/>
                </w:rPr>
                <w:t>.</w:t>
              </w:r>
              <w:r>
                <w:rPr>
                  <w:rFonts w:ascii="Times New Roman" w:hAnsi="Times New Roman"/>
                  <w:color w:val="0000FF"/>
                  <w:u w:val="single"/>
                </w:rPr>
                <w:t>edsoo</w:t>
              </w:r>
              <w:r w:rsidRPr="000F338C">
                <w:rPr>
                  <w:rFonts w:ascii="Times New Roman" w:hAnsi="Times New Roman"/>
                  <w:color w:val="0000FF"/>
                  <w:u w:val="single"/>
                  <w:lang w:val="ru-RU"/>
                </w:rPr>
                <w:t>.</w:t>
              </w:r>
              <w:r>
                <w:rPr>
                  <w:rFonts w:ascii="Times New Roman" w:hAnsi="Times New Roman"/>
                  <w:color w:val="0000FF"/>
                  <w:u w:val="single"/>
                </w:rPr>
                <w:t>ru</w:t>
              </w:r>
              <w:r w:rsidRPr="000F338C">
                <w:rPr>
                  <w:rFonts w:ascii="Times New Roman" w:hAnsi="Times New Roman"/>
                  <w:color w:val="0000FF"/>
                  <w:u w:val="single"/>
                  <w:lang w:val="ru-RU"/>
                </w:rPr>
                <w:t>/7</w:t>
              </w:r>
              <w:r>
                <w:rPr>
                  <w:rFonts w:ascii="Times New Roman" w:hAnsi="Times New Roman"/>
                  <w:color w:val="0000FF"/>
                  <w:u w:val="single"/>
                </w:rPr>
                <w:t>f</w:t>
              </w:r>
              <w:r w:rsidRPr="000F338C">
                <w:rPr>
                  <w:rFonts w:ascii="Times New Roman" w:hAnsi="Times New Roman"/>
                  <w:color w:val="0000FF"/>
                  <w:u w:val="single"/>
                  <w:lang w:val="ru-RU"/>
                </w:rPr>
                <w:t>41</w:t>
              </w:r>
              <w:r>
                <w:rPr>
                  <w:rFonts w:ascii="Times New Roman" w:hAnsi="Times New Roman"/>
                  <w:color w:val="0000FF"/>
                  <w:u w:val="single"/>
                </w:rPr>
                <w:t>c</w:t>
              </w:r>
              <w:r w:rsidRPr="000F338C">
                <w:rPr>
                  <w:rFonts w:ascii="Times New Roman" w:hAnsi="Times New Roman"/>
                  <w:color w:val="0000FF"/>
                  <w:u w:val="single"/>
                  <w:lang w:val="ru-RU"/>
                </w:rPr>
                <w:t>97</w:t>
              </w:r>
              <w:r>
                <w:rPr>
                  <w:rFonts w:ascii="Times New Roman" w:hAnsi="Times New Roman"/>
                  <w:color w:val="0000FF"/>
                  <w:u w:val="single"/>
                </w:rPr>
                <w:t>c</w:t>
              </w:r>
            </w:hyperlink>
          </w:p>
        </w:tc>
      </w:tr>
      <w:tr w:rsidR="00802C37">
        <w:trPr>
          <w:trHeight w:val="144"/>
          <w:tblCellSpacing w:w="20" w:type="nil"/>
        </w:trPr>
        <w:tc>
          <w:tcPr>
            <w:tcW w:w="0" w:type="auto"/>
            <w:gridSpan w:val="2"/>
            <w:tcMar>
              <w:top w:w="50" w:type="dxa"/>
              <w:left w:w="100" w:type="dxa"/>
            </w:tcMar>
            <w:vAlign w:val="center"/>
          </w:tcPr>
          <w:p w:rsidR="00802C37" w:rsidRDefault="005F17E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802C37" w:rsidRDefault="00802C37"/>
        </w:tc>
      </w:tr>
      <w:tr w:rsidR="00802C37">
        <w:trPr>
          <w:trHeight w:val="144"/>
          <w:tblCellSpacing w:w="20" w:type="nil"/>
        </w:trPr>
        <w:tc>
          <w:tcPr>
            <w:tcW w:w="0" w:type="auto"/>
            <w:gridSpan w:val="2"/>
            <w:tcMar>
              <w:top w:w="50" w:type="dxa"/>
              <w:left w:w="100" w:type="dxa"/>
            </w:tcMar>
            <w:vAlign w:val="center"/>
          </w:tcPr>
          <w:p w:rsidR="00802C37" w:rsidRDefault="005F17E2">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802C37" w:rsidRDefault="00802C37">
            <w:pPr>
              <w:spacing w:after="0"/>
              <w:ind w:left="135"/>
              <w:jc w:val="center"/>
            </w:pPr>
          </w:p>
        </w:tc>
        <w:tc>
          <w:tcPr>
            <w:tcW w:w="1787" w:type="dxa"/>
            <w:tcMar>
              <w:top w:w="50" w:type="dxa"/>
              <w:left w:w="100" w:type="dxa"/>
            </w:tcMar>
            <w:vAlign w:val="center"/>
          </w:tcPr>
          <w:p w:rsidR="00802C37" w:rsidRDefault="00802C37">
            <w:pPr>
              <w:spacing w:after="0"/>
              <w:ind w:left="135"/>
              <w:jc w:val="center"/>
            </w:pPr>
          </w:p>
        </w:tc>
        <w:tc>
          <w:tcPr>
            <w:tcW w:w="2646" w:type="dxa"/>
            <w:tcMar>
              <w:top w:w="50" w:type="dxa"/>
              <w:left w:w="100" w:type="dxa"/>
            </w:tcMar>
            <w:vAlign w:val="center"/>
          </w:tcPr>
          <w:p w:rsidR="00802C37" w:rsidRDefault="00802C37">
            <w:pPr>
              <w:spacing w:after="0"/>
              <w:ind w:left="135"/>
            </w:pPr>
          </w:p>
        </w:tc>
      </w:tr>
      <w:tr w:rsidR="00802C37">
        <w:trPr>
          <w:trHeight w:val="144"/>
          <w:tblCellSpacing w:w="20" w:type="nil"/>
        </w:trPr>
        <w:tc>
          <w:tcPr>
            <w:tcW w:w="0" w:type="auto"/>
            <w:gridSpan w:val="2"/>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802C37" w:rsidRDefault="005F17E2">
            <w:pPr>
              <w:spacing w:after="0"/>
              <w:ind w:left="135"/>
              <w:jc w:val="center"/>
            </w:pPr>
            <w:r w:rsidRPr="000F338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802C37" w:rsidRDefault="00802C37"/>
        </w:tc>
      </w:tr>
    </w:tbl>
    <w:p w:rsidR="00802C37" w:rsidRDefault="00802C37">
      <w:pPr>
        <w:sectPr w:rsidR="00802C37">
          <w:pgSz w:w="16383" w:h="11906" w:orient="landscape"/>
          <w:pgMar w:top="1134" w:right="850" w:bottom="1134" w:left="1701" w:header="720" w:footer="720" w:gutter="0"/>
          <w:cols w:space="720"/>
        </w:sectPr>
      </w:pPr>
    </w:p>
    <w:p w:rsidR="00802C37" w:rsidRDefault="00802C37">
      <w:pPr>
        <w:sectPr w:rsidR="00802C37">
          <w:pgSz w:w="16383" w:h="11906" w:orient="landscape"/>
          <w:pgMar w:top="1134" w:right="850" w:bottom="1134" w:left="1701" w:header="720" w:footer="720" w:gutter="0"/>
          <w:cols w:space="720"/>
        </w:sectPr>
      </w:pPr>
    </w:p>
    <w:p w:rsidR="00802C37" w:rsidRDefault="005F17E2">
      <w:pPr>
        <w:spacing w:after="0"/>
        <w:ind w:left="120"/>
      </w:pPr>
      <w:bookmarkStart w:id="16" w:name="block-77713375"/>
      <w:bookmarkEnd w:id="15"/>
      <w:r>
        <w:rPr>
          <w:rFonts w:ascii="Times New Roman" w:hAnsi="Times New Roman"/>
          <w:b/>
          <w:color w:val="000000"/>
          <w:sz w:val="28"/>
        </w:rPr>
        <w:lastRenderedPageBreak/>
        <w:t xml:space="preserve"> ПОУРОЧНОЕ ПЛАНИРОВАНИЕ </w:t>
      </w:r>
    </w:p>
    <w:p w:rsidR="00802C37" w:rsidRDefault="005F17E2">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4"/>
        <w:gridCol w:w="4129"/>
        <w:gridCol w:w="1161"/>
        <w:gridCol w:w="1841"/>
        <w:gridCol w:w="1910"/>
        <w:gridCol w:w="1347"/>
        <w:gridCol w:w="2788"/>
      </w:tblGrid>
      <w:tr w:rsidR="00802C37">
        <w:trPr>
          <w:trHeight w:val="144"/>
          <w:tblCellSpacing w:w="20" w:type="nil"/>
        </w:trPr>
        <w:tc>
          <w:tcPr>
            <w:tcW w:w="356" w:type="dxa"/>
            <w:vMerge w:val="restart"/>
            <w:tcMar>
              <w:top w:w="50" w:type="dxa"/>
              <w:left w:w="100" w:type="dxa"/>
            </w:tcMar>
            <w:vAlign w:val="center"/>
          </w:tcPr>
          <w:p w:rsidR="00802C37" w:rsidRDefault="005F17E2">
            <w:pPr>
              <w:spacing w:after="0"/>
              <w:ind w:left="135"/>
            </w:pPr>
            <w:r>
              <w:rPr>
                <w:rFonts w:ascii="Times New Roman" w:hAnsi="Times New Roman"/>
                <w:b/>
                <w:color w:val="000000"/>
                <w:sz w:val="24"/>
              </w:rPr>
              <w:t xml:space="preserve">№ п/п </w:t>
            </w:r>
          </w:p>
          <w:p w:rsidR="00802C37" w:rsidRDefault="00802C37">
            <w:pPr>
              <w:spacing w:after="0"/>
              <w:ind w:left="135"/>
            </w:pPr>
          </w:p>
        </w:tc>
        <w:tc>
          <w:tcPr>
            <w:tcW w:w="3520" w:type="dxa"/>
            <w:vMerge w:val="restart"/>
            <w:tcMar>
              <w:top w:w="50" w:type="dxa"/>
              <w:left w:w="100" w:type="dxa"/>
            </w:tcMar>
            <w:vAlign w:val="center"/>
          </w:tcPr>
          <w:p w:rsidR="00802C37" w:rsidRDefault="005F17E2">
            <w:pPr>
              <w:spacing w:after="0"/>
              <w:ind w:left="135"/>
            </w:pPr>
            <w:r>
              <w:rPr>
                <w:rFonts w:ascii="Times New Roman" w:hAnsi="Times New Roman"/>
                <w:b/>
                <w:color w:val="000000"/>
                <w:sz w:val="24"/>
              </w:rPr>
              <w:t xml:space="preserve">Тема урока </w:t>
            </w:r>
          </w:p>
          <w:p w:rsidR="00802C37" w:rsidRDefault="00802C37">
            <w:pPr>
              <w:spacing w:after="0"/>
              <w:ind w:left="135"/>
            </w:pPr>
          </w:p>
        </w:tc>
        <w:tc>
          <w:tcPr>
            <w:tcW w:w="0" w:type="auto"/>
            <w:gridSpan w:val="3"/>
            <w:tcMar>
              <w:top w:w="50" w:type="dxa"/>
              <w:left w:w="100" w:type="dxa"/>
            </w:tcMar>
            <w:vAlign w:val="center"/>
          </w:tcPr>
          <w:p w:rsidR="00802C37" w:rsidRDefault="005F17E2">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802C37" w:rsidRDefault="005F17E2">
            <w:pPr>
              <w:spacing w:after="0"/>
              <w:ind w:left="135"/>
            </w:pPr>
            <w:r>
              <w:rPr>
                <w:rFonts w:ascii="Times New Roman" w:hAnsi="Times New Roman"/>
                <w:b/>
                <w:color w:val="000000"/>
                <w:sz w:val="24"/>
              </w:rPr>
              <w:t xml:space="preserve">Дата изучения </w:t>
            </w:r>
          </w:p>
          <w:p w:rsidR="00802C37" w:rsidRDefault="00802C37">
            <w:pPr>
              <w:spacing w:after="0"/>
              <w:ind w:left="135"/>
            </w:pPr>
          </w:p>
        </w:tc>
        <w:tc>
          <w:tcPr>
            <w:tcW w:w="1933" w:type="dxa"/>
            <w:vMerge w:val="restart"/>
            <w:tcMar>
              <w:top w:w="50" w:type="dxa"/>
              <w:left w:w="100" w:type="dxa"/>
            </w:tcMar>
            <w:vAlign w:val="center"/>
          </w:tcPr>
          <w:p w:rsidR="00802C37" w:rsidRDefault="005F17E2">
            <w:pPr>
              <w:spacing w:after="0"/>
              <w:ind w:left="135"/>
            </w:pPr>
            <w:r>
              <w:rPr>
                <w:rFonts w:ascii="Times New Roman" w:hAnsi="Times New Roman"/>
                <w:b/>
                <w:color w:val="000000"/>
                <w:sz w:val="24"/>
              </w:rPr>
              <w:t xml:space="preserve">Электронные цифровые образовательные ресурсы </w:t>
            </w:r>
          </w:p>
          <w:p w:rsidR="00802C37" w:rsidRDefault="00802C37">
            <w:pPr>
              <w:spacing w:after="0"/>
              <w:ind w:left="135"/>
            </w:pPr>
          </w:p>
        </w:tc>
      </w:tr>
      <w:tr w:rsidR="00802C37">
        <w:trPr>
          <w:trHeight w:val="144"/>
          <w:tblCellSpacing w:w="20" w:type="nil"/>
        </w:trPr>
        <w:tc>
          <w:tcPr>
            <w:tcW w:w="0" w:type="auto"/>
            <w:vMerge/>
            <w:tcBorders>
              <w:top w:val="nil"/>
            </w:tcBorders>
            <w:tcMar>
              <w:top w:w="50" w:type="dxa"/>
              <w:left w:w="100" w:type="dxa"/>
            </w:tcMar>
          </w:tcPr>
          <w:p w:rsidR="00802C37" w:rsidRDefault="00802C37"/>
        </w:tc>
        <w:tc>
          <w:tcPr>
            <w:tcW w:w="0" w:type="auto"/>
            <w:vMerge/>
            <w:tcBorders>
              <w:top w:val="nil"/>
            </w:tcBorders>
            <w:tcMar>
              <w:top w:w="50" w:type="dxa"/>
              <w:left w:w="100" w:type="dxa"/>
            </w:tcMar>
          </w:tcPr>
          <w:p w:rsidR="00802C37" w:rsidRDefault="00802C37"/>
        </w:tc>
        <w:tc>
          <w:tcPr>
            <w:tcW w:w="793" w:type="dxa"/>
            <w:tcMar>
              <w:top w:w="50" w:type="dxa"/>
              <w:left w:w="100" w:type="dxa"/>
            </w:tcMar>
            <w:vAlign w:val="center"/>
          </w:tcPr>
          <w:p w:rsidR="00802C37" w:rsidRDefault="005F17E2">
            <w:pPr>
              <w:spacing w:after="0"/>
              <w:ind w:left="135"/>
            </w:pPr>
            <w:r>
              <w:rPr>
                <w:rFonts w:ascii="Times New Roman" w:hAnsi="Times New Roman"/>
                <w:b/>
                <w:color w:val="000000"/>
                <w:sz w:val="24"/>
              </w:rPr>
              <w:t xml:space="preserve">Всего </w:t>
            </w:r>
          </w:p>
          <w:p w:rsidR="00802C37" w:rsidRDefault="00802C37">
            <w:pPr>
              <w:spacing w:after="0"/>
              <w:ind w:left="135"/>
            </w:pPr>
          </w:p>
        </w:tc>
        <w:tc>
          <w:tcPr>
            <w:tcW w:w="1485" w:type="dxa"/>
            <w:tcMar>
              <w:top w:w="50" w:type="dxa"/>
              <w:left w:w="100" w:type="dxa"/>
            </w:tcMar>
            <w:vAlign w:val="center"/>
          </w:tcPr>
          <w:p w:rsidR="00802C37" w:rsidRDefault="005F17E2">
            <w:pPr>
              <w:spacing w:after="0"/>
              <w:ind w:left="135"/>
            </w:pPr>
            <w:r>
              <w:rPr>
                <w:rFonts w:ascii="Times New Roman" w:hAnsi="Times New Roman"/>
                <w:b/>
                <w:color w:val="000000"/>
                <w:sz w:val="24"/>
              </w:rPr>
              <w:t xml:space="preserve">Контрольные работы </w:t>
            </w:r>
          </w:p>
          <w:p w:rsidR="00802C37" w:rsidRDefault="00802C37">
            <w:pPr>
              <w:spacing w:after="0"/>
              <w:ind w:left="135"/>
            </w:pPr>
          </w:p>
        </w:tc>
        <w:tc>
          <w:tcPr>
            <w:tcW w:w="1587" w:type="dxa"/>
            <w:tcMar>
              <w:top w:w="50" w:type="dxa"/>
              <w:left w:w="100" w:type="dxa"/>
            </w:tcMar>
            <w:vAlign w:val="center"/>
          </w:tcPr>
          <w:p w:rsidR="00802C37" w:rsidRDefault="005F17E2">
            <w:pPr>
              <w:spacing w:after="0"/>
              <w:ind w:left="135"/>
            </w:pPr>
            <w:r>
              <w:rPr>
                <w:rFonts w:ascii="Times New Roman" w:hAnsi="Times New Roman"/>
                <w:b/>
                <w:color w:val="000000"/>
                <w:sz w:val="24"/>
              </w:rPr>
              <w:t xml:space="preserve">Практические работы </w:t>
            </w:r>
          </w:p>
          <w:p w:rsidR="00802C37" w:rsidRDefault="00802C37">
            <w:pPr>
              <w:spacing w:after="0"/>
              <w:ind w:left="135"/>
            </w:pPr>
          </w:p>
        </w:tc>
        <w:tc>
          <w:tcPr>
            <w:tcW w:w="0" w:type="auto"/>
            <w:vMerge/>
            <w:tcBorders>
              <w:top w:val="nil"/>
            </w:tcBorders>
            <w:tcMar>
              <w:top w:w="50" w:type="dxa"/>
              <w:left w:w="100" w:type="dxa"/>
            </w:tcMar>
          </w:tcPr>
          <w:p w:rsidR="00802C37" w:rsidRDefault="00802C37"/>
        </w:tc>
        <w:tc>
          <w:tcPr>
            <w:tcW w:w="0" w:type="auto"/>
            <w:vMerge/>
            <w:tcBorders>
              <w:top w:val="nil"/>
            </w:tcBorders>
            <w:tcMar>
              <w:top w:w="50" w:type="dxa"/>
              <w:left w:w="100" w:type="dxa"/>
            </w:tcMar>
          </w:tcPr>
          <w:p w:rsidR="00802C37" w:rsidRDefault="00802C37"/>
        </w:tc>
      </w:tr>
      <w:tr w:rsidR="00802C37" w:rsidRPr="000F338C">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t>1</w:t>
            </w:r>
          </w:p>
        </w:tc>
        <w:tc>
          <w:tcPr>
            <w:tcW w:w="3520"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Физика — наука о природе. Научные методы познания окружающего мира</w:t>
            </w:r>
          </w:p>
        </w:tc>
        <w:tc>
          <w:tcPr>
            <w:tcW w:w="793" w:type="dxa"/>
            <w:tcMar>
              <w:top w:w="50" w:type="dxa"/>
              <w:left w:w="100" w:type="dxa"/>
            </w:tcMar>
            <w:vAlign w:val="center"/>
          </w:tcPr>
          <w:p w:rsidR="00802C37" w:rsidRDefault="005F17E2">
            <w:pPr>
              <w:spacing w:after="0"/>
              <w:ind w:left="135"/>
              <w:jc w:val="center"/>
            </w:pPr>
            <w:r w:rsidRPr="000F3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02C37" w:rsidRDefault="00802C37">
            <w:pPr>
              <w:spacing w:after="0"/>
              <w:ind w:left="135"/>
              <w:jc w:val="center"/>
            </w:pPr>
          </w:p>
        </w:tc>
        <w:tc>
          <w:tcPr>
            <w:tcW w:w="1587" w:type="dxa"/>
            <w:tcMar>
              <w:top w:w="50" w:type="dxa"/>
              <w:left w:w="100" w:type="dxa"/>
            </w:tcMar>
            <w:vAlign w:val="center"/>
          </w:tcPr>
          <w:p w:rsidR="00802C37" w:rsidRDefault="00802C37">
            <w:pPr>
              <w:spacing w:after="0"/>
              <w:ind w:left="135"/>
              <w:jc w:val="center"/>
            </w:pP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0F338C">
                <w:rPr>
                  <w:rFonts w:ascii="Times New Roman" w:hAnsi="Times New Roman"/>
                  <w:color w:val="0000FF"/>
                  <w:u w:val="single"/>
                  <w:lang w:val="ru-RU"/>
                </w:rPr>
                <w:t>://</w:t>
              </w:r>
              <w:r>
                <w:rPr>
                  <w:rFonts w:ascii="Times New Roman" w:hAnsi="Times New Roman"/>
                  <w:color w:val="0000FF"/>
                  <w:u w:val="single"/>
                </w:rPr>
                <w:t>m</w:t>
              </w:r>
              <w:r w:rsidRPr="000F338C">
                <w:rPr>
                  <w:rFonts w:ascii="Times New Roman" w:hAnsi="Times New Roman"/>
                  <w:color w:val="0000FF"/>
                  <w:u w:val="single"/>
                  <w:lang w:val="ru-RU"/>
                </w:rPr>
                <w:t>.</w:t>
              </w:r>
              <w:r>
                <w:rPr>
                  <w:rFonts w:ascii="Times New Roman" w:hAnsi="Times New Roman"/>
                  <w:color w:val="0000FF"/>
                  <w:u w:val="single"/>
                </w:rPr>
                <w:t>edsoo</w:t>
              </w:r>
              <w:r w:rsidRPr="000F338C">
                <w:rPr>
                  <w:rFonts w:ascii="Times New Roman" w:hAnsi="Times New Roman"/>
                  <w:color w:val="0000FF"/>
                  <w:u w:val="single"/>
                  <w:lang w:val="ru-RU"/>
                </w:rPr>
                <w:t>.</w:t>
              </w:r>
              <w:r>
                <w:rPr>
                  <w:rFonts w:ascii="Times New Roman" w:hAnsi="Times New Roman"/>
                  <w:color w:val="0000FF"/>
                  <w:u w:val="single"/>
                </w:rPr>
                <w:t>ru</w:t>
              </w:r>
              <w:r w:rsidRPr="000F338C">
                <w:rPr>
                  <w:rFonts w:ascii="Times New Roman" w:hAnsi="Times New Roman"/>
                  <w:color w:val="0000FF"/>
                  <w:u w:val="single"/>
                  <w:lang w:val="ru-RU"/>
                </w:rPr>
                <w:t>/</w:t>
              </w:r>
              <w:r>
                <w:rPr>
                  <w:rFonts w:ascii="Times New Roman" w:hAnsi="Times New Roman"/>
                  <w:color w:val="0000FF"/>
                  <w:u w:val="single"/>
                </w:rPr>
                <w:t>ff</w:t>
              </w:r>
              <w:r w:rsidRPr="000F338C">
                <w:rPr>
                  <w:rFonts w:ascii="Times New Roman" w:hAnsi="Times New Roman"/>
                  <w:color w:val="0000FF"/>
                  <w:u w:val="single"/>
                  <w:lang w:val="ru-RU"/>
                </w:rPr>
                <w:t>0</w:t>
              </w:r>
              <w:r>
                <w:rPr>
                  <w:rFonts w:ascii="Times New Roman" w:hAnsi="Times New Roman"/>
                  <w:color w:val="0000FF"/>
                  <w:u w:val="single"/>
                </w:rPr>
                <w:t>c</w:t>
              </w:r>
              <w:r w:rsidRPr="000F338C">
                <w:rPr>
                  <w:rFonts w:ascii="Times New Roman" w:hAnsi="Times New Roman"/>
                  <w:color w:val="0000FF"/>
                  <w:u w:val="single"/>
                  <w:lang w:val="ru-RU"/>
                </w:rPr>
                <w:t>32</w:t>
              </w:r>
              <w:r>
                <w:rPr>
                  <w:rFonts w:ascii="Times New Roman" w:hAnsi="Times New Roman"/>
                  <w:color w:val="0000FF"/>
                  <w:u w:val="single"/>
                </w:rPr>
                <w:t>e</w:t>
              </w:r>
              <w:r w:rsidRPr="000F338C">
                <w:rPr>
                  <w:rFonts w:ascii="Times New Roman" w:hAnsi="Times New Roman"/>
                  <w:color w:val="0000FF"/>
                  <w:u w:val="single"/>
                  <w:lang w:val="ru-RU"/>
                </w:rPr>
                <w:t>2</w:t>
              </w:r>
            </w:hyperlink>
          </w:p>
        </w:tc>
      </w:tr>
      <w:tr w:rsidR="00802C37" w:rsidRPr="000F338C">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t>2</w:t>
            </w:r>
          </w:p>
        </w:tc>
        <w:tc>
          <w:tcPr>
            <w:tcW w:w="3520"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Роль и место физики в формировании современной научной картины мира, в практической деятельности людей</w:t>
            </w:r>
          </w:p>
        </w:tc>
        <w:tc>
          <w:tcPr>
            <w:tcW w:w="793" w:type="dxa"/>
            <w:tcMar>
              <w:top w:w="50" w:type="dxa"/>
              <w:left w:w="100" w:type="dxa"/>
            </w:tcMar>
            <w:vAlign w:val="center"/>
          </w:tcPr>
          <w:p w:rsidR="00802C37" w:rsidRDefault="005F17E2">
            <w:pPr>
              <w:spacing w:after="0"/>
              <w:ind w:left="135"/>
              <w:jc w:val="center"/>
            </w:pPr>
            <w:r w:rsidRPr="000F3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02C37" w:rsidRDefault="00802C37">
            <w:pPr>
              <w:spacing w:after="0"/>
              <w:ind w:left="135"/>
              <w:jc w:val="center"/>
            </w:pPr>
          </w:p>
        </w:tc>
        <w:tc>
          <w:tcPr>
            <w:tcW w:w="1587" w:type="dxa"/>
            <w:tcMar>
              <w:top w:w="50" w:type="dxa"/>
              <w:left w:w="100" w:type="dxa"/>
            </w:tcMar>
            <w:vAlign w:val="center"/>
          </w:tcPr>
          <w:p w:rsidR="00802C37" w:rsidRDefault="00802C37">
            <w:pPr>
              <w:spacing w:after="0"/>
              <w:ind w:left="135"/>
              <w:jc w:val="center"/>
            </w:pP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0F338C">
                <w:rPr>
                  <w:rFonts w:ascii="Times New Roman" w:hAnsi="Times New Roman"/>
                  <w:color w:val="0000FF"/>
                  <w:u w:val="single"/>
                  <w:lang w:val="ru-RU"/>
                </w:rPr>
                <w:t>://</w:t>
              </w:r>
              <w:r>
                <w:rPr>
                  <w:rFonts w:ascii="Times New Roman" w:hAnsi="Times New Roman"/>
                  <w:color w:val="0000FF"/>
                  <w:u w:val="single"/>
                </w:rPr>
                <w:t>m</w:t>
              </w:r>
              <w:r w:rsidRPr="000F338C">
                <w:rPr>
                  <w:rFonts w:ascii="Times New Roman" w:hAnsi="Times New Roman"/>
                  <w:color w:val="0000FF"/>
                  <w:u w:val="single"/>
                  <w:lang w:val="ru-RU"/>
                </w:rPr>
                <w:t>.</w:t>
              </w:r>
              <w:r>
                <w:rPr>
                  <w:rFonts w:ascii="Times New Roman" w:hAnsi="Times New Roman"/>
                  <w:color w:val="0000FF"/>
                  <w:u w:val="single"/>
                </w:rPr>
                <w:t>edsoo</w:t>
              </w:r>
              <w:r w:rsidRPr="000F338C">
                <w:rPr>
                  <w:rFonts w:ascii="Times New Roman" w:hAnsi="Times New Roman"/>
                  <w:color w:val="0000FF"/>
                  <w:u w:val="single"/>
                  <w:lang w:val="ru-RU"/>
                </w:rPr>
                <w:t>.</w:t>
              </w:r>
              <w:r>
                <w:rPr>
                  <w:rFonts w:ascii="Times New Roman" w:hAnsi="Times New Roman"/>
                  <w:color w:val="0000FF"/>
                  <w:u w:val="single"/>
                </w:rPr>
                <w:t>ru</w:t>
              </w:r>
              <w:r w:rsidRPr="000F338C">
                <w:rPr>
                  <w:rFonts w:ascii="Times New Roman" w:hAnsi="Times New Roman"/>
                  <w:color w:val="0000FF"/>
                  <w:u w:val="single"/>
                  <w:lang w:val="ru-RU"/>
                </w:rPr>
                <w:t>/</w:t>
              </w:r>
              <w:r>
                <w:rPr>
                  <w:rFonts w:ascii="Times New Roman" w:hAnsi="Times New Roman"/>
                  <w:color w:val="0000FF"/>
                  <w:u w:val="single"/>
                </w:rPr>
                <w:t>ff</w:t>
              </w:r>
              <w:r w:rsidRPr="000F338C">
                <w:rPr>
                  <w:rFonts w:ascii="Times New Roman" w:hAnsi="Times New Roman"/>
                  <w:color w:val="0000FF"/>
                  <w:u w:val="single"/>
                  <w:lang w:val="ru-RU"/>
                </w:rPr>
                <w:t>0</w:t>
              </w:r>
              <w:r>
                <w:rPr>
                  <w:rFonts w:ascii="Times New Roman" w:hAnsi="Times New Roman"/>
                  <w:color w:val="0000FF"/>
                  <w:u w:val="single"/>
                </w:rPr>
                <w:t>c</w:t>
              </w:r>
              <w:r w:rsidRPr="000F338C">
                <w:rPr>
                  <w:rFonts w:ascii="Times New Roman" w:hAnsi="Times New Roman"/>
                  <w:color w:val="0000FF"/>
                  <w:u w:val="single"/>
                  <w:lang w:val="ru-RU"/>
                </w:rPr>
                <w:t>33</w:t>
              </w:r>
              <w:r>
                <w:rPr>
                  <w:rFonts w:ascii="Times New Roman" w:hAnsi="Times New Roman"/>
                  <w:color w:val="0000FF"/>
                  <w:u w:val="single"/>
                </w:rPr>
                <w:t>e</w:t>
              </w:r>
              <w:r w:rsidRPr="000F338C">
                <w:rPr>
                  <w:rFonts w:ascii="Times New Roman" w:hAnsi="Times New Roman"/>
                  <w:color w:val="0000FF"/>
                  <w:u w:val="single"/>
                  <w:lang w:val="ru-RU"/>
                </w:rPr>
                <w:t>6</w:t>
              </w:r>
            </w:hyperlink>
          </w:p>
        </w:tc>
      </w:tr>
      <w:tr w:rsidR="00802C37" w:rsidRPr="000F338C">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t>3</w:t>
            </w:r>
          </w:p>
        </w:tc>
        <w:tc>
          <w:tcPr>
            <w:tcW w:w="3520" w:type="dxa"/>
            <w:tcMar>
              <w:top w:w="50" w:type="dxa"/>
              <w:left w:w="100" w:type="dxa"/>
            </w:tcMar>
            <w:vAlign w:val="center"/>
          </w:tcPr>
          <w:p w:rsidR="00802C37" w:rsidRDefault="005F17E2">
            <w:pPr>
              <w:spacing w:after="0"/>
              <w:ind w:left="135"/>
            </w:pPr>
            <w:r w:rsidRPr="000F338C">
              <w:rPr>
                <w:rFonts w:ascii="Times New Roman" w:hAnsi="Times New Roman"/>
                <w:color w:val="000000"/>
                <w:sz w:val="24"/>
                <w:lang w:val="ru-RU"/>
              </w:rPr>
              <w:t xml:space="preserve">Механическое движение. Относительность механического движения. </w:t>
            </w:r>
            <w:r>
              <w:rPr>
                <w:rFonts w:ascii="Times New Roman" w:hAnsi="Times New Roman"/>
                <w:color w:val="000000"/>
                <w:sz w:val="24"/>
              </w:rPr>
              <w:t>Перемещение, скорость, ускорение</w:t>
            </w:r>
          </w:p>
        </w:tc>
        <w:tc>
          <w:tcPr>
            <w:tcW w:w="793"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02C37" w:rsidRDefault="00802C37">
            <w:pPr>
              <w:spacing w:after="0"/>
              <w:ind w:left="135"/>
              <w:jc w:val="center"/>
            </w:pPr>
          </w:p>
        </w:tc>
        <w:tc>
          <w:tcPr>
            <w:tcW w:w="1587" w:type="dxa"/>
            <w:tcMar>
              <w:top w:w="50" w:type="dxa"/>
              <w:left w:w="100" w:type="dxa"/>
            </w:tcMar>
            <w:vAlign w:val="center"/>
          </w:tcPr>
          <w:p w:rsidR="00802C37" w:rsidRDefault="00802C37">
            <w:pPr>
              <w:spacing w:after="0"/>
              <w:ind w:left="135"/>
              <w:jc w:val="center"/>
            </w:pP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0F338C">
                <w:rPr>
                  <w:rFonts w:ascii="Times New Roman" w:hAnsi="Times New Roman"/>
                  <w:color w:val="0000FF"/>
                  <w:u w:val="single"/>
                  <w:lang w:val="ru-RU"/>
                </w:rPr>
                <w:t>://</w:t>
              </w:r>
              <w:r>
                <w:rPr>
                  <w:rFonts w:ascii="Times New Roman" w:hAnsi="Times New Roman"/>
                  <w:color w:val="0000FF"/>
                  <w:u w:val="single"/>
                </w:rPr>
                <w:t>m</w:t>
              </w:r>
              <w:r w:rsidRPr="000F338C">
                <w:rPr>
                  <w:rFonts w:ascii="Times New Roman" w:hAnsi="Times New Roman"/>
                  <w:color w:val="0000FF"/>
                  <w:u w:val="single"/>
                  <w:lang w:val="ru-RU"/>
                </w:rPr>
                <w:t>.</w:t>
              </w:r>
              <w:r>
                <w:rPr>
                  <w:rFonts w:ascii="Times New Roman" w:hAnsi="Times New Roman"/>
                  <w:color w:val="0000FF"/>
                  <w:u w:val="single"/>
                </w:rPr>
                <w:t>edsoo</w:t>
              </w:r>
              <w:r w:rsidRPr="000F338C">
                <w:rPr>
                  <w:rFonts w:ascii="Times New Roman" w:hAnsi="Times New Roman"/>
                  <w:color w:val="0000FF"/>
                  <w:u w:val="single"/>
                  <w:lang w:val="ru-RU"/>
                </w:rPr>
                <w:t>.</w:t>
              </w:r>
              <w:r>
                <w:rPr>
                  <w:rFonts w:ascii="Times New Roman" w:hAnsi="Times New Roman"/>
                  <w:color w:val="0000FF"/>
                  <w:u w:val="single"/>
                </w:rPr>
                <w:t>ru</w:t>
              </w:r>
              <w:r w:rsidRPr="000F338C">
                <w:rPr>
                  <w:rFonts w:ascii="Times New Roman" w:hAnsi="Times New Roman"/>
                  <w:color w:val="0000FF"/>
                  <w:u w:val="single"/>
                  <w:lang w:val="ru-RU"/>
                </w:rPr>
                <w:t>/</w:t>
              </w:r>
              <w:r>
                <w:rPr>
                  <w:rFonts w:ascii="Times New Roman" w:hAnsi="Times New Roman"/>
                  <w:color w:val="0000FF"/>
                  <w:u w:val="single"/>
                </w:rPr>
                <w:t>ff</w:t>
              </w:r>
              <w:r w:rsidRPr="000F338C">
                <w:rPr>
                  <w:rFonts w:ascii="Times New Roman" w:hAnsi="Times New Roman"/>
                  <w:color w:val="0000FF"/>
                  <w:u w:val="single"/>
                  <w:lang w:val="ru-RU"/>
                </w:rPr>
                <w:t>0</w:t>
              </w:r>
              <w:r>
                <w:rPr>
                  <w:rFonts w:ascii="Times New Roman" w:hAnsi="Times New Roman"/>
                  <w:color w:val="0000FF"/>
                  <w:u w:val="single"/>
                </w:rPr>
                <w:t>c</w:t>
              </w:r>
              <w:r w:rsidRPr="000F338C">
                <w:rPr>
                  <w:rFonts w:ascii="Times New Roman" w:hAnsi="Times New Roman"/>
                  <w:color w:val="0000FF"/>
                  <w:u w:val="single"/>
                  <w:lang w:val="ru-RU"/>
                </w:rPr>
                <w:t>3508</w:t>
              </w:r>
            </w:hyperlink>
          </w:p>
        </w:tc>
      </w:tr>
      <w:tr w:rsidR="00802C37" w:rsidRPr="000F338C">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t>4</w:t>
            </w:r>
          </w:p>
        </w:tc>
        <w:tc>
          <w:tcPr>
            <w:tcW w:w="3520" w:type="dxa"/>
            <w:tcMar>
              <w:top w:w="50" w:type="dxa"/>
              <w:left w:w="100" w:type="dxa"/>
            </w:tcMar>
            <w:vAlign w:val="center"/>
          </w:tcPr>
          <w:p w:rsidR="00802C37" w:rsidRDefault="005F17E2">
            <w:pPr>
              <w:spacing w:after="0"/>
              <w:ind w:left="135"/>
            </w:pPr>
            <w:r>
              <w:rPr>
                <w:rFonts w:ascii="Times New Roman" w:hAnsi="Times New Roman"/>
                <w:color w:val="000000"/>
                <w:sz w:val="24"/>
              </w:rPr>
              <w:t>Равномерное прямолинейное движение</w:t>
            </w:r>
          </w:p>
        </w:tc>
        <w:tc>
          <w:tcPr>
            <w:tcW w:w="793"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02C37" w:rsidRDefault="00802C37">
            <w:pPr>
              <w:spacing w:after="0"/>
              <w:ind w:left="135"/>
              <w:jc w:val="center"/>
            </w:pPr>
          </w:p>
        </w:tc>
        <w:tc>
          <w:tcPr>
            <w:tcW w:w="1587" w:type="dxa"/>
            <w:tcMar>
              <w:top w:w="50" w:type="dxa"/>
              <w:left w:w="100" w:type="dxa"/>
            </w:tcMar>
            <w:vAlign w:val="center"/>
          </w:tcPr>
          <w:p w:rsidR="00802C37" w:rsidRDefault="00802C37">
            <w:pPr>
              <w:spacing w:after="0"/>
              <w:ind w:left="135"/>
              <w:jc w:val="center"/>
            </w:pP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0F338C">
                <w:rPr>
                  <w:rFonts w:ascii="Times New Roman" w:hAnsi="Times New Roman"/>
                  <w:color w:val="0000FF"/>
                  <w:u w:val="single"/>
                  <w:lang w:val="ru-RU"/>
                </w:rPr>
                <w:t>://</w:t>
              </w:r>
              <w:r>
                <w:rPr>
                  <w:rFonts w:ascii="Times New Roman" w:hAnsi="Times New Roman"/>
                  <w:color w:val="0000FF"/>
                  <w:u w:val="single"/>
                </w:rPr>
                <w:t>m</w:t>
              </w:r>
              <w:r w:rsidRPr="000F338C">
                <w:rPr>
                  <w:rFonts w:ascii="Times New Roman" w:hAnsi="Times New Roman"/>
                  <w:color w:val="0000FF"/>
                  <w:u w:val="single"/>
                  <w:lang w:val="ru-RU"/>
                </w:rPr>
                <w:t>.</w:t>
              </w:r>
              <w:r>
                <w:rPr>
                  <w:rFonts w:ascii="Times New Roman" w:hAnsi="Times New Roman"/>
                  <w:color w:val="0000FF"/>
                  <w:u w:val="single"/>
                </w:rPr>
                <w:t>edsoo</w:t>
              </w:r>
              <w:r w:rsidRPr="000F338C">
                <w:rPr>
                  <w:rFonts w:ascii="Times New Roman" w:hAnsi="Times New Roman"/>
                  <w:color w:val="0000FF"/>
                  <w:u w:val="single"/>
                  <w:lang w:val="ru-RU"/>
                </w:rPr>
                <w:t>.</w:t>
              </w:r>
              <w:r>
                <w:rPr>
                  <w:rFonts w:ascii="Times New Roman" w:hAnsi="Times New Roman"/>
                  <w:color w:val="0000FF"/>
                  <w:u w:val="single"/>
                </w:rPr>
                <w:t>ru</w:t>
              </w:r>
              <w:r w:rsidRPr="000F338C">
                <w:rPr>
                  <w:rFonts w:ascii="Times New Roman" w:hAnsi="Times New Roman"/>
                  <w:color w:val="0000FF"/>
                  <w:u w:val="single"/>
                  <w:lang w:val="ru-RU"/>
                </w:rPr>
                <w:t>/</w:t>
              </w:r>
              <w:r>
                <w:rPr>
                  <w:rFonts w:ascii="Times New Roman" w:hAnsi="Times New Roman"/>
                  <w:color w:val="0000FF"/>
                  <w:u w:val="single"/>
                </w:rPr>
                <w:t>ff</w:t>
              </w:r>
              <w:r w:rsidRPr="000F338C">
                <w:rPr>
                  <w:rFonts w:ascii="Times New Roman" w:hAnsi="Times New Roman"/>
                  <w:color w:val="0000FF"/>
                  <w:u w:val="single"/>
                  <w:lang w:val="ru-RU"/>
                </w:rPr>
                <w:t>0</w:t>
              </w:r>
              <w:r>
                <w:rPr>
                  <w:rFonts w:ascii="Times New Roman" w:hAnsi="Times New Roman"/>
                  <w:color w:val="0000FF"/>
                  <w:u w:val="single"/>
                </w:rPr>
                <w:t>c</w:t>
              </w:r>
              <w:r w:rsidRPr="000F338C">
                <w:rPr>
                  <w:rFonts w:ascii="Times New Roman" w:hAnsi="Times New Roman"/>
                  <w:color w:val="0000FF"/>
                  <w:u w:val="single"/>
                  <w:lang w:val="ru-RU"/>
                </w:rPr>
                <w:t>3620</w:t>
              </w:r>
            </w:hyperlink>
          </w:p>
        </w:tc>
      </w:tr>
      <w:tr w:rsidR="00802C37" w:rsidRPr="000F338C">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t>5</w:t>
            </w:r>
          </w:p>
        </w:tc>
        <w:tc>
          <w:tcPr>
            <w:tcW w:w="3520" w:type="dxa"/>
            <w:tcMar>
              <w:top w:w="50" w:type="dxa"/>
              <w:left w:w="100" w:type="dxa"/>
            </w:tcMar>
            <w:vAlign w:val="center"/>
          </w:tcPr>
          <w:p w:rsidR="00802C37" w:rsidRDefault="005F17E2">
            <w:pPr>
              <w:spacing w:after="0"/>
              <w:ind w:left="135"/>
            </w:pPr>
            <w:r>
              <w:rPr>
                <w:rFonts w:ascii="Times New Roman" w:hAnsi="Times New Roman"/>
                <w:color w:val="000000"/>
                <w:sz w:val="24"/>
              </w:rPr>
              <w:t>Равноускоренное прямолинейное движение</w:t>
            </w:r>
          </w:p>
        </w:tc>
        <w:tc>
          <w:tcPr>
            <w:tcW w:w="793"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02C37" w:rsidRDefault="00802C37">
            <w:pPr>
              <w:spacing w:after="0"/>
              <w:ind w:left="135"/>
              <w:jc w:val="center"/>
            </w:pPr>
          </w:p>
        </w:tc>
        <w:tc>
          <w:tcPr>
            <w:tcW w:w="1587" w:type="dxa"/>
            <w:tcMar>
              <w:top w:w="50" w:type="dxa"/>
              <w:left w:w="100" w:type="dxa"/>
            </w:tcMar>
            <w:vAlign w:val="center"/>
          </w:tcPr>
          <w:p w:rsidR="00802C37" w:rsidRDefault="00802C37">
            <w:pPr>
              <w:spacing w:after="0"/>
              <w:ind w:left="135"/>
              <w:jc w:val="center"/>
            </w:pP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0F338C">
                <w:rPr>
                  <w:rFonts w:ascii="Times New Roman" w:hAnsi="Times New Roman"/>
                  <w:color w:val="0000FF"/>
                  <w:u w:val="single"/>
                  <w:lang w:val="ru-RU"/>
                </w:rPr>
                <w:t>://</w:t>
              </w:r>
              <w:r>
                <w:rPr>
                  <w:rFonts w:ascii="Times New Roman" w:hAnsi="Times New Roman"/>
                  <w:color w:val="0000FF"/>
                  <w:u w:val="single"/>
                </w:rPr>
                <w:t>m</w:t>
              </w:r>
              <w:r w:rsidRPr="000F338C">
                <w:rPr>
                  <w:rFonts w:ascii="Times New Roman" w:hAnsi="Times New Roman"/>
                  <w:color w:val="0000FF"/>
                  <w:u w:val="single"/>
                  <w:lang w:val="ru-RU"/>
                </w:rPr>
                <w:t>.</w:t>
              </w:r>
              <w:r>
                <w:rPr>
                  <w:rFonts w:ascii="Times New Roman" w:hAnsi="Times New Roman"/>
                  <w:color w:val="0000FF"/>
                  <w:u w:val="single"/>
                </w:rPr>
                <w:t>edsoo</w:t>
              </w:r>
              <w:r w:rsidRPr="000F338C">
                <w:rPr>
                  <w:rFonts w:ascii="Times New Roman" w:hAnsi="Times New Roman"/>
                  <w:color w:val="0000FF"/>
                  <w:u w:val="single"/>
                  <w:lang w:val="ru-RU"/>
                </w:rPr>
                <w:t>.</w:t>
              </w:r>
              <w:r>
                <w:rPr>
                  <w:rFonts w:ascii="Times New Roman" w:hAnsi="Times New Roman"/>
                  <w:color w:val="0000FF"/>
                  <w:u w:val="single"/>
                </w:rPr>
                <w:t>ru</w:t>
              </w:r>
              <w:r w:rsidRPr="000F338C">
                <w:rPr>
                  <w:rFonts w:ascii="Times New Roman" w:hAnsi="Times New Roman"/>
                  <w:color w:val="0000FF"/>
                  <w:u w:val="single"/>
                  <w:lang w:val="ru-RU"/>
                </w:rPr>
                <w:t>/</w:t>
              </w:r>
              <w:r>
                <w:rPr>
                  <w:rFonts w:ascii="Times New Roman" w:hAnsi="Times New Roman"/>
                  <w:color w:val="0000FF"/>
                  <w:u w:val="single"/>
                </w:rPr>
                <w:t>ff</w:t>
              </w:r>
              <w:r w:rsidRPr="000F338C">
                <w:rPr>
                  <w:rFonts w:ascii="Times New Roman" w:hAnsi="Times New Roman"/>
                  <w:color w:val="0000FF"/>
                  <w:u w:val="single"/>
                  <w:lang w:val="ru-RU"/>
                </w:rPr>
                <w:t>0</w:t>
              </w:r>
              <w:r>
                <w:rPr>
                  <w:rFonts w:ascii="Times New Roman" w:hAnsi="Times New Roman"/>
                  <w:color w:val="0000FF"/>
                  <w:u w:val="single"/>
                </w:rPr>
                <w:t>c</w:t>
              </w:r>
              <w:r w:rsidRPr="000F338C">
                <w:rPr>
                  <w:rFonts w:ascii="Times New Roman" w:hAnsi="Times New Roman"/>
                  <w:color w:val="0000FF"/>
                  <w:u w:val="single"/>
                  <w:lang w:val="ru-RU"/>
                </w:rPr>
                <w:t>372</w:t>
              </w:r>
              <w:r>
                <w:rPr>
                  <w:rFonts w:ascii="Times New Roman" w:hAnsi="Times New Roman"/>
                  <w:color w:val="0000FF"/>
                  <w:u w:val="single"/>
                </w:rPr>
                <w:t>e</w:t>
              </w:r>
            </w:hyperlink>
          </w:p>
        </w:tc>
      </w:tr>
      <w:tr w:rsidR="00802C37" w:rsidRPr="000F338C">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t>6</w:t>
            </w:r>
          </w:p>
        </w:tc>
        <w:tc>
          <w:tcPr>
            <w:tcW w:w="3520"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Свободное падение. Ускорение свободного падения</w:t>
            </w:r>
          </w:p>
        </w:tc>
        <w:tc>
          <w:tcPr>
            <w:tcW w:w="793" w:type="dxa"/>
            <w:tcMar>
              <w:top w:w="50" w:type="dxa"/>
              <w:left w:w="100" w:type="dxa"/>
            </w:tcMar>
            <w:vAlign w:val="center"/>
          </w:tcPr>
          <w:p w:rsidR="00802C37" w:rsidRDefault="005F17E2">
            <w:pPr>
              <w:spacing w:after="0"/>
              <w:ind w:left="135"/>
              <w:jc w:val="center"/>
            </w:pPr>
            <w:r w:rsidRPr="000F3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02C37" w:rsidRDefault="00802C37">
            <w:pPr>
              <w:spacing w:after="0"/>
              <w:ind w:left="135"/>
              <w:jc w:val="center"/>
            </w:pPr>
          </w:p>
        </w:tc>
        <w:tc>
          <w:tcPr>
            <w:tcW w:w="1587" w:type="dxa"/>
            <w:tcMar>
              <w:top w:w="50" w:type="dxa"/>
              <w:left w:w="100" w:type="dxa"/>
            </w:tcMar>
            <w:vAlign w:val="center"/>
          </w:tcPr>
          <w:p w:rsidR="00802C37" w:rsidRDefault="00802C37">
            <w:pPr>
              <w:spacing w:after="0"/>
              <w:ind w:left="135"/>
              <w:jc w:val="center"/>
            </w:pP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0F338C">
                <w:rPr>
                  <w:rFonts w:ascii="Times New Roman" w:hAnsi="Times New Roman"/>
                  <w:color w:val="0000FF"/>
                  <w:u w:val="single"/>
                  <w:lang w:val="ru-RU"/>
                </w:rPr>
                <w:t>://</w:t>
              </w:r>
              <w:r>
                <w:rPr>
                  <w:rFonts w:ascii="Times New Roman" w:hAnsi="Times New Roman"/>
                  <w:color w:val="0000FF"/>
                  <w:u w:val="single"/>
                </w:rPr>
                <w:t>m</w:t>
              </w:r>
              <w:r w:rsidRPr="000F338C">
                <w:rPr>
                  <w:rFonts w:ascii="Times New Roman" w:hAnsi="Times New Roman"/>
                  <w:color w:val="0000FF"/>
                  <w:u w:val="single"/>
                  <w:lang w:val="ru-RU"/>
                </w:rPr>
                <w:t>.</w:t>
              </w:r>
              <w:r>
                <w:rPr>
                  <w:rFonts w:ascii="Times New Roman" w:hAnsi="Times New Roman"/>
                  <w:color w:val="0000FF"/>
                  <w:u w:val="single"/>
                </w:rPr>
                <w:t>edsoo</w:t>
              </w:r>
              <w:r w:rsidRPr="000F338C">
                <w:rPr>
                  <w:rFonts w:ascii="Times New Roman" w:hAnsi="Times New Roman"/>
                  <w:color w:val="0000FF"/>
                  <w:u w:val="single"/>
                  <w:lang w:val="ru-RU"/>
                </w:rPr>
                <w:t>.</w:t>
              </w:r>
              <w:r>
                <w:rPr>
                  <w:rFonts w:ascii="Times New Roman" w:hAnsi="Times New Roman"/>
                  <w:color w:val="0000FF"/>
                  <w:u w:val="single"/>
                </w:rPr>
                <w:t>ru</w:t>
              </w:r>
              <w:r w:rsidRPr="000F338C">
                <w:rPr>
                  <w:rFonts w:ascii="Times New Roman" w:hAnsi="Times New Roman"/>
                  <w:color w:val="0000FF"/>
                  <w:u w:val="single"/>
                  <w:lang w:val="ru-RU"/>
                </w:rPr>
                <w:t>/</w:t>
              </w:r>
              <w:r>
                <w:rPr>
                  <w:rFonts w:ascii="Times New Roman" w:hAnsi="Times New Roman"/>
                  <w:color w:val="0000FF"/>
                  <w:u w:val="single"/>
                </w:rPr>
                <w:t>ff</w:t>
              </w:r>
              <w:r w:rsidRPr="000F338C">
                <w:rPr>
                  <w:rFonts w:ascii="Times New Roman" w:hAnsi="Times New Roman"/>
                  <w:color w:val="0000FF"/>
                  <w:u w:val="single"/>
                  <w:lang w:val="ru-RU"/>
                </w:rPr>
                <w:t>0</w:t>
              </w:r>
              <w:r>
                <w:rPr>
                  <w:rFonts w:ascii="Times New Roman" w:hAnsi="Times New Roman"/>
                  <w:color w:val="0000FF"/>
                  <w:u w:val="single"/>
                </w:rPr>
                <w:t>c</w:t>
              </w:r>
              <w:r w:rsidRPr="000F338C">
                <w:rPr>
                  <w:rFonts w:ascii="Times New Roman" w:hAnsi="Times New Roman"/>
                  <w:color w:val="0000FF"/>
                  <w:u w:val="single"/>
                  <w:lang w:val="ru-RU"/>
                </w:rPr>
                <w:t>39</w:t>
              </w:r>
              <w:r>
                <w:rPr>
                  <w:rFonts w:ascii="Times New Roman" w:hAnsi="Times New Roman"/>
                  <w:color w:val="0000FF"/>
                  <w:u w:val="single"/>
                </w:rPr>
                <w:t>cc</w:t>
              </w:r>
            </w:hyperlink>
          </w:p>
        </w:tc>
      </w:tr>
      <w:tr w:rsidR="00802C37" w:rsidRPr="000F338C">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t>7</w:t>
            </w:r>
          </w:p>
        </w:tc>
        <w:tc>
          <w:tcPr>
            <w:tcW w:w="3520"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Криволинейное движение. Движение материальной точки по окружности</w:t>
            </w:r>
          </w:p>
        </w:tc>
        <w:tc>
          <w:tcPr>
            <w:tcW w:w="793" w:type="dxa"/>
            <w:tcMar>
              <w:top w:w="50" w:type="dxa"/>
              <w:left w:w="100" w:type="dxa"/>
            </w:tcMar>
            <w:vAlign w:val="center"/>
          </w:tcPr>
          <w:p w:rsidR="00802C37" w:rsidRDefault="005F17E2">
            <w:pPr>
              <w:spacing w:after="0"/>
              <w:ind w:left="135"/>
              <w:jc w:val="center"/>
            </w:pPr>
            <w:r w:rsidRPr="000F3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02C37" w:rsidRDefault="00802C37">
            <w:pPr>
              <w:spacing w:after="0"/>
              <w:ind w:left="135"/>
              <w:jc w:val="center"/>
            </w:pPr>
          </w:p>
        </w:tc>
        <w:tc>
          <w:tcPr>
            <w:tcW w:w="1587" w:type="dxa"/>
            <w:tcMar>
              <w:top w:w="50" w:type="dxa"/>
              <w:left w:w="100" w:type="dxa"/>
            </w:tcMar>
            <w:vAlign w:val="center"/>
          </w:tcPr>
          <w:p w:rsidR="00802C37" w:rsidRDefault="00802C37">
            <w:pPr>
              <w:spacing w:after="0"/>
              <w:ind w:left="135"/>
              <w:jc w:val="center"/>
            </w:pP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0F338C">
                <w:rPr>
                  <w:rFonts w:ascii="Times New Roman" w:hAnsi="Times New Roman"/>
                  <w:color w:val="0000FF"/>
                  <w:u w:val="single"/>
                  <w:lang w:val="ru-RU"/>
                </w:rPr>
                <w:t>://</w:t>
              </w:r>
              <w:r>
                <w:rPr>
                  <w:rFonts w:ascii="Times New Roman" w:hAnsi="Times New Roman"/>
                  <w:color w:val="0000FF"/>
                  <w:u w:val="single"/>
                </w:rPr>
                <w:t>m</w:t>
              </w:r>
              <w:r w:rsidRPr="000F338C">
                <w:rPr>
                  <w:rFonts w:ascii="Times New Roman" w:hAnsi="Times New Roman"/>
                  <w:color w:val="0000FF"/>
                  <w:u w:val="single"/>
                  <w:lang w:val="ru-RU"/>
                </w:rPr>
                <w:t>.</w:t>
              </w:r>
              <w:r>
                <w:rPr>
                  <w:rFonts w:ascii="Times New Roman" w:hAnsi="Times New Roman"/>
                  <w:color w:val="0000FF"/>
                  <w:u w:val="single"/>
                </w:rPr>
                <w:t>edsoo</w:t>
              </w:r>
              <w:r w:rsidRPr="000F338C">
                <w:rPr>
                  <w:rFonts w:ascii="Times New Roman" w:hAnsi="Times New Roman"/>
                  <w:color w:val="0000FF"/>
                  <w:u w:val="single"/>
                  <w:lang w:val="ru-RU"/>
                </w:rPr>
                <w:t>.</w:t>
              </w:r>
              <w:r>
                <w:rPr>
                  <w:rFonts w:ascii="Times New Roman" w:hAnsi="Times New Roman"/>
                  <w:color w:val="0000FF"/>
                  <w:u w:val="single"/>
                </w:rPr>
                <w:t>ru</w:t>
              </w:r>
              <w:r w:rsidRPr="000F338C">
                <w:rPr>
                  <w:rFonts w:ascii="Times New Roman" w:hAnsi="Times New Roman"/>
                  <w:color w:val="0000FF"/>
                  <w:u w:val="single"/>
                  <w:lang w:val="ru-RU"/>
                </w:rPr>
                <w:t>/</w:t>
              </w:r>
              <w:r>
                <w:rPr>
                  <w:rFonts w:ascii="Times New Roman" w:hAnsi="Times New Roman"/>
                  <w:color w:val="0000FF"/>
                  <w:u w:val="single"/>
                </w:rPr>
                <w:t>ff</w:t>
              </w:r>
              <w:r w:rsidRPr="000F338C">
                <w:rPr>
                  <w:rFonts w:ascii="Times New Roman" w:hAnsi="Times New Roman"/>
                  <w:color w:val="0000FF"/>
                  <w:u w:val="single"/>
                  <w:lang w:val="ru-RU"/>
                </w:rPr>
                <w:t>0</w:t>
              </w:r>
              <w:r>
                <w:rPr>
                  <w:rFonts w:ascii="Times New Roman" w:hAnsi="Times New Roman"/>
                  <w:color w:val="0000FF"/>
                  <w:u w:val="single"/>
                </w:rPr>
                <w:t>c</w:t>
              </w:r>
              <w:r w:rsidRPr="000F338C">
                <w:rPr>
                  <w:rFonts w:ascii="Times New Roman" w:hAnsi="Times New Roman"/>
                  <w:color w:val="0000FF"/>
                  <w:u w:val="single"/>
                  <w:lang w:val="ru-RU"/>
                </w:rPr>
                <w:t>3</w:t>
              </w:r>
              <w:r>
                <w:rPr>
                  <w:rFonts w:ascii="Times New Roman" w:hAnsi="Times New Roman"/>
                  <w:color w:val="0000FF"/>
                  <w:u w:val="single"/>
                </w:rPr>
                <w:t>ada</w:t>
              </w:r>
            </w:hyperlink>
          </w:p>
        </w:tc>
      </w:tr>
      <w:tr w:rsidR="00802C37" w:rsidRPr="000F338C">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t>8</w:t>
            </w:r>
          </w:p>
        </w:tc>
        <w:tc>
          <w:tcPr>
            <w:tcW w:w="3520"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Принцип относительности Галилея. </w:t>
            </w:r>
            <w:r w:rsidRPr="000F338C">
              <w:rPr>
                <w:rFonts w:ascii="Times New Roman" w:hAnsi="Times New Roman"/>
                <w:color w:val="000000"/>
                <w:sz w:val="24"/>
                <w:lang w:val="ru-RU"/>
              </w:rPr>
              <w:lastRenderedPageBreak/>
              <w:t>Инерциальные системы отсчета. Первый закон Ньютона</w:t>
            </w:r>
          </w:p>
        </w:tc>
        <w:tc>
          <w:tcPr>
            <w:tcW w:w="793" w:type="dxa"/>
            <w:tcMar>
              <w:top w:w="50" w:type="dxa"/>
              <w:left w:w="100" w:type="dxa"/>
            </w:tcMar>
            <w:vAlign w:val="center"/>
          </w:tcPr>
          <w:p w:rsidR="00802C37" w:rsidRDefault="005F17E2">
            <w:pPr>
              <w:spacing w:after="0"/>
              <w:ind w:left="135"/>
              <w:jc w:val="center"/>
            </w:pPr>
            <w:r w:rsidRPr="000F338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802C37" w:rsidRDefault="00802C37">
            <w:pPr>
              <w:spacing w:after="0"/>
              <w:ind w:left="135"/>
              <w:jc w:val="center"/>
            </w:pPr>
          </w:p>
        </w:tc>
        <w:tc>
          <w:tcPr>
            <w:tcW w:w="1587" w:type="dxa"/>
            <w:tcMar>
              <w:top w:w="50" w:type="dxa"/>
              <w:left w:w="100" w:type="dxa"/>
            </w:tcMar>
            <w:vAlign w:val="center"/>
          </w:tcPr>
          <w:p w:rsidR="00802C37" w:rsidRDefault="00802C37">
            <w:pPr>
              <w:spacing w:after="0"/>
              <w:ind w:left="135"/>
              <w:jc w:val="center"/>
            </w:pP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0F338C">
                <w:rPr>
                  <w:rFonts w:ascii="Times New Roman" w:hAnsi="Times New Roman"/>
                  <w:color w:val="0000FF"/>
                  <w:u w:val="single"/>
                  <w:lang w:val="ru-RU"/>
                </w:rPr>
                <w:t>://</w:t>
              </w:r>
              <w:r>
                <w:rPr>
                  <w:rFonts w:ascii="Times New Roman" w:hAnsi="Times New Roman"/>
                  <w:color w:val="0000FF"/>
                  <w:u w:val="single"/>
                </w:rPr>
                <w:t>m</w:t>
              </w:r>
              <w:r w:rsidRPr="000F338C">
                <w:rPr>
                  <w:rFonts w:ascii="Times New Roman" w:hAnsi="Times New Roman"/>
                  <w:color w:val="0000FF"/>
                  <w:u w:val="single"/>
                  <w:lang w:val="ru-RU"/>
                </w:rPr>
                <w:t>.</w:t>
              </w:r>
              <w:r>
                <w:rPr>
                  <w:rFonts w:ascii="Times New Roman" w:hAnsi="Times New Roman"/>
                  <w:color w:val="0000FF"/>
                  <w:u w:val="single"/>
                </w:rPr>
                <w:t>edsoo</w:t>
              </w:r>
              <w:r w:rsidRPr="000F338C">
                <w:rPr>
                  <w:rFonts w:ascii="Times New Roman" w:hAnsi="Times New Roman"/>
                  <w:color w:val="0000FF"/>
                  <w:u w:val="single"/>
                  <w:lang w:val="ru-RU"/>
                </w:rPr>
                <w:t>.</w:t>
              </w:r>
              <w:r>
                <w:rPr>
                  <w:rFonts w:ascii="Times New Roman" w:hAnsi="Times New Roman"/>
                  <w:color w:val="0000FF"/>
                  <w:u w:val="single"/>
                </w:rPr>
                <w:t>ru</w:t>
              </w:r>
              <w:r w:rsidRPr="000F338C">
                <w:rPr>
                  <w:rFonts w:ascii="Times New Roman" w:hAnsi="Times New Roman"/>
                  <w:color w:val="0000FF"/>
                  <w:u w:val="single"/>
                  <w:lang w:val="ru-RU"/>
                </w:rPr>
                <w:t>/</w:t>
              </w:r>
              <w:r>
                <w:rPr>
                  <w:rFonts w:ascii="Times New Roman" w:hAnsi="Times New Roman"/>
                  <w:color w:val="0000FF"/>
                  <w:u w:val="single"/>
                </w:rPr>
                <w:t>ff</w:t>
              </w:r>
              <w:r w:rsidRPr="000F338C">
                <w:rPr>
                  <w:rFonts w:ascii="Times New Roman" w:hAnsi="Times New Roman"/>
                  <w:color w:val="0000FF"/>
                  <w:u w:val="single"/>
                  <w:lang w:val="ru-RU"/>
                </w:rPr>
                <w:t>0</w:t>
              </w:r>
              <w:r>
                <w:rPr>
                  <w:rFonts w:ascii="Times New Roman" w:hAnsi="Times New Roman"/>
                  <w:color w:val="0000FF"/>
                  <w:u w:val="single"/>
                </w:rPr>
                <w:t>c</w:t>
              </w:r>
              <w:r w:rsidRPr="000F338C">
                <w:rPr>
                  <w:rFonts w:ascii="Times New Roman" w:hAnsi="Times New Roman"/>
                  <w:color w:val="0000FF"/>
                  <w:u w:val="single"/>
                  <w:lang w:val="ru-RU"/>
                </w:rPr>
                <w:t>3</w:t>
              </w:r>
              <w:r>
                <w:rPr>
                  <w:rFonts w:ascii="Times New Roman" w:hAnsi="Times New Roman"/>
                  <w:color w:val="0000FF"/>
                  <w:u w:val="single"/>
                </w:rPr>
                <w:t>be</w:t>
              </w:r>
              <w:r w:rsidRPr="000F338C">
                <w:rPr>
                  <w:rFonts w:ascii="Times New Roman" w:hAnsi="Times New Roman"/>
                  <w:color w:val="0000FF"/>
                  <w:u w:val="single"/>
                  <w:lang w:val="ru-RU"/>
                </w:rPr>
                <w:t>8</w:t>
              </w:r>
            </w:hyperlink>
          </w:p>
        </w:tc>
      </w:tr>
      <w:tr w:rsidR="00802C37" w:rsidRPr="000F338C">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lastRenderedPageBreak/>
              <w:t>9</w:t>
            </w:r>
          </w:p>
        </w:tc>
        <w:tc>
          <w:tcPr>
            <w:tcW w:w="3520"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Масса тела. Сила. Принцип суперпозиции сил. Второй закон Ньютона для материальной точки</w:t>
            </w:r>
          </w:p>
        </w:tc>
        <w:tc>
          <w:tcPr>
            <w:tcW w:w="793" w:type="dxa"/>
            <w:tcMar>
              <w:top w:w="50" w:type="dxa"/>
              <w:left w:w="100" w:type="dxa"/>
            </w:tcMar>
            <w:vAlign w:val="center"/>
          </w:tcPr>
          <w:p w:rsidR="00802C37" w:rsidRDefault="005F17E2">
            <w:pPr>
              <w:spacing w:after="0"/>
              <w:ind w:left="135"/>
              <w:jc w:val="center"/>
            </w:pPr>
            <w:r w:rsidRPr="000F3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02C37" w:rsidRDefault="00802C37">
            <w:pPr>
              <w:spacing w:after="0"/>
              <w:ind w:left="135"/>
              <w:jc w:val="center"/>
            </w:pPr>
          </w:p>
        </w:tc>
        <w:tc>
          <w:tcPr>
            <w:tcW w:w="1587" w:type="dxa"/>
            <w:tcMar>
              <w:top w:w="50" w:type="dxa"/>
              <w:left w:w="100" w:type="dxa"/>
            </w:tcMar>
            <w:vAlign w:val="center"/>
          </w:tcPr>
          <w:p w:rsidR="00802C37" w:rsidRDefault="00802C37">
            <w:pPr>
              <w:spacing w:after="0"/>
              <w:ind w:left="135"/>
              <w:jc w:val="center"/>
            </w:pP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0F338C">
                <w:rPr>
                  <w:rFonts w:ascii="Times New Roman" w:hAnsi="Times New Roman"/>
                  <w:color w:val="0000FF"/>
                  <w:u w:val="single"/>
                  <w:lang w:val="ru-RU"/>
                </w:rPr>
                <w:t>://</w:t>
              </w:r>
              <w:r>
                <w:rPr>
                  <w:rFonts w:ascii="Times New Roman" w:hAnsi="Times New Roman"/>
                  <w:color w:val="0000FF"/>
                  <w:u w:val="single"/>
                </w:rPr>
                <w:t>m</w:t>
              </w:r>
              <w:r w:rsidRPr="000F338C">
                <w:rPr>
                  <w:rFonts w:ascii="Times New Roman" w:hAnsi="Times New Roman"/>
                  <w:color w:val="0000FF"/>
                  <w:u w:val="single"/>
                  <w:lang w:val="ru-RU"/>
                </w:rPr>
                <w:t>.</w:t>
              </w:r>
              <w:r>
                <w:rPr>
                  <w:rFonts w:ascii="Times New Roman" w:hAnsi="Times New Roman"/>
                  <w:color w:val="0000FF"/>
                  <w:u w:val="single"/>
                </w:rPr>
                <w:t>edsoo</w:t>
              </w:r>
              <w:r w:rsidRPr="000F338C">
                <w:rPr>
                  <w:rFonts w:ascii="Times New Roman" w:hAnsi="Times New Roman"/>
                  <w:color w:val="0000FF"/>
                  <w:u w:val="single"/>
                  <w:lang w:val="ru-RU"/>
                </w:rPr>
                <w:t>.</w:t>
              </w:r>
              <w:r>
                <w:rPr>
                  <w:rFonts w:ascii="Times New Roman" w:hAnsi="Times New Roman"/>
                  <w:color w:val="0000FF"/>
                  <w:u w:val="single"/>
                </w:rPr>
                <w:t>ru</w:t>
              </w:r>
              <w:r w:rsidRPr="000F338C">
                <w:rPr>
                  <w:rFonts w:ascii="Times New Roman" w:hAnsi="Times New Roman"/>
                  <w:color w:val="0000FF"/>
                  <w:u w:val="single"/>
                  <w:lang w:val="ru-RU"/>
                </w:rPr>
                <w:t>/</w:t>
              </w:r>
              <w:r>
                <w:rPr>
                  <w:rFonts w:ascii="Times New Roman" w:hAnsi="Times New Roman"/>
                  <w:color w:val="0000FF"/>
                  <w:u w:val="single"/>
                </w:rPr>
                <w:t>ff</w:t>
              </w:r>
              <w:r w:rsidRPr="000F338C">
                <w:rPr>
                  <w:rFonts w:ascii="Times New Roman" w:hAnsi="Times New Roman"/>
                  <w:color w:val="0000FF"/>
                  <w:u w:val="single"/>
                  <w:lang w:val="ru-RU"/>
                </w:rPr>
                <w:t>0</w:t>
              </w:r>
              <w:r>
                <w:rPr>
                  <w:rFonts w:ascii="Times New Roman" w:hAnsi="Times New Roman"/>
                  <w:color w:val="0000FF"/>
                  <w:u w:val="single"/>
                </w:rPr>
                <w:t>c</w:t>
              </w:r>
              <w:r w:rsidRPr="000F338C">
                <w:rPr>
                  <w:rFonts w:ascii="Times New Roman" w:hAnsi="Times New Roman"/>
                  <w:color w:val="0000FF"/>
                  <w:u w:val="single"/>
                  <w:lang w:val="ru-RU"/>
                </w:rPr>
                <w:t>3</w:t>
              </w:r>
              <w:r>
                <w:rPr>
                  <w:rFonts w:ascii="Times New Roman" w:hAnsi="Times New Roman"/>
                  <w:color w:val="0000FF"/>
                  <w:u w:val="single"/>
                </w:rPr>
                <w:t>be</w:t>
              </w:r>
              <w:r w:rsidRPr="000F338C">
                <w:rPr>
                  <w:rFonts w:ascii="Times New Roman" w:hAnsi="Times New Roman"/>
                  <w:color w:val="0000FF"/>
                  <w:u w:val="single"/>
                  <w:lang w:val="ru-RU"/>
                </w:rPr>
                <w:t>8</w:t>
              </w:r>
            </w:hyperlink>
          </w:p>
        </w:tc>
      </w:tr>
      <w:tr w:rsidR="00802C37" w:rsidRPr="000F338C">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t>10</w:t>
            </w:r>
          </w:p>
        </w:tc>
        <w:tc>
          <w:tcPr>
            <w:tcW w:w="3520"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Третий закон Ньютона для материальных точек</w:t>
            </w:r>
          </w:p>
        </w:tc>
        <w:tc>
          <w:tcPr>
            <w:tcW w:w="793" w:type="dxa"/>
            <w:tcMar>
              <w:top w:w="50" w:type="dxa"/>
              <w:left w:w="100" w:type="dxa"/>
            </w:tcMar>
            <w:vAlign w:val="center"/>
          </w:tcPr>
          <w:p w:rsidR="00802C37" w:rsidRDefault="005F17E2">
            <w:pPr>
              <w:spacing w:after="0"/>
              <w:ind w:left="135"/>
              <w:jc w:val="center"/>
            </w:pPr>
            <w:r w:rsidRPr="000F3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02C37" w:rsidRDefault="00802C37">
            <w:pPr>
              <w:spacing w:after="0"/>
              <w:ind w:left="135"/>
              <w:jc w:val="center"/>
            </w:pPr>
          </w:p>
        </w:tc>
        <w:tc>
          <w:tcPr>
            <w:tcW w:w="1587" w:type="dxa"/>
            <w:tcMar>
              <w:top w:w="50" w:type="dxa"/>
              <w:left w:w="100" w:type="dxa"/>
            </w:tcMar>
            <w:vAlign w:val="center"/>
          </w:tcPr>
          <w:p w:rsidR="00802C37" w:rsidRDefault="00802C37">
            <w:pPr>
              <w:spacing w:after="0"/>
              <w:ind w:left="135"/>
              <w:jc w:val="center"/>
            </w:pP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0F338C">
                <w:rPr>
                  <w:rFonts w:ascii="Times New Roman" w:hAnsi="Times New Roman"/>
                  <w:color w:val="0000FF"/>
                  <w:u w:val="single"/>
                  <w:lang w:val="ru-RU"/>
                </w:rPr>
                <w:t>://</w:t>
              </w:r>
              <w:r>
                <w:rPr>
                  <w:rFonts w:ascii="Times New Roman" w:hAnsi="Times New Roman"/>
                  <w:color w:val="0000FF"/>
                  <w:u w:val="single"/>
                </w:rPr>
                <w:t>m</w:t>
              </w:r>
              <w:r w:rsidRPr="000F338C">
                <w:rPr>
                  <w:rFonts w:ascii="Times New Roman" w:hAnsi="Times New Roman"/>
                  <w:color w:val="0000FF"/>
                  <w:u w:val="single"/>
                  <w:lang w:val="ru-RU"/>
                </w:rPr>
                <w:t>.</w:t>
              </w:r>
              <w:r>
                <w:rPr>
                  <w:rFonts w:ascii="Times New Roman" w:hAnsi="Times New Roman"/>
                  <w:color w:val="0000FF"/>
                  <w:u w:val="single"/>
                </w:rPr>
                <w:t>edsoo</w:t>
              </w:r>
              <w:r w:rsidRPr="000F338C">
                <w:rPr>
                  <w:rFonts w:ascii="Times New Roman" w:hAnsi="Times New Roman"/>
                  <w:color w:val="0000FF"/>
                  <w:u w:val="single"/>
                  <w:lang w:val="ru-RU"/>
                </w:rPr>
                <w:t>.</w:t>
              </w:r>
              <w:r>
                <w:rPr>
                  <w:rFonts w:ascii="Times New Roman" w:hAnsi="Times New Roman"/>
                  <w:color w:val="0000FF"/>
                  <w:u w:val="single"/>
                </w:rPr>
                <w:t>ru</w:t>
              </w:r>
              <w:r w:rsidRPr="000F338C">
                <w:rPr>
                  <w:rFonts w:ascii="Times New Roman" w:hAnsi="Times New Roman"/>
                  <w:color w:val="0000FF"/>
                  <w:u w:val="single"/>
                  <w:lang w:val="ru-RU"/>
                </w:rPr>
                <w:t>/</w:t>
              </w:r>
              <w:r>
                <w:rPr>
                  <w:rFonts w:ascii="Times New Roman" w:hAnsi="Times New Roman"/>
                  <w:color w:val="0000FF"/>
                  <w:u w:val="single"/>
                </w:rPr>
                <w:t>ff</w:t>
              </w:r>
              <w:r w:rsidRPr="000F338C">
                <w:rPr>
                  <w:rFonts w:ascii="Times New Roman" w:hAnsi="Times New Roman"/>
                  <w:color w:val="0000FF"/>
                  <w:u w:val="single"/>
                  <w:lang w:val="ru-RU"/>
                </w:rPr>
                <w:t>0</w:t>
              </w:r>
              <w:r>
                <w:rPr>
                  <w:rFonts w:ascii="Times New Roman" w:hAnsi="Times New Roman"/>
                  <w:color w:val="0000FF"/>
                  <w:u w:val="single"/>
                </w:rPr>
                <w:t>c</w:t>
              </w:r>
              <w:r w:rsidRPr="000F338C">
                <w:rPr>
                  <w:rFonts w:ascii="Times New Roman" w:hAnsi="Times New Roman"/>
                  <w:color w:val="0000FF"/>
                  <w:u w:val="single"/>
                  <w:lang w:val="ru-RU"/>
                </w:rPr>
                <w:t>3</w:t>
              </w:r>
              <w:r>
                <w:rPr>
                  <w:rFonts w:ascii="Times New Roman" w:hAnsi="Times New Roman"/>
                  <w:color w:val="0000FF"/>
                  <w:u w:val="single"/>
                </w:rPr>
                <w:t>be</w:t>
              </w:r>
              <w:r w:rsidRPr="000F338C">
                <w:rPr>
                  <w:rFonts w:ascii="Times New Roman" w:hAnsi="Times New Roman"/>
                  <w:color w:val="0000FF"/>
                  <w:u w:val="single"/>
                  <w:lang w:val="ru-RU"/>
                </w:rPr>
                <w:t>8</w:t>
              </w:r>
            </w:hyperlink>
          </w:p>
        </w:tc>
      </w:tr>
      <w:tr w:rsidR="00802C37" w:rsidRPr="000F338C">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t>11</w:t>
            </w:r>
          </w:p>
        </w:tc>
        <w:tc>
          <w:tcPr>
            <w:tcW w:w="3520" w:type="dxa"/>
            <w:tcMar>
              <w:top w:w="50" w:type="dxa"/>
              <w:left w:w="100" w:type="dxa"/>
            </w:tcMar>
            <w:vAlign w:val="center"/>
          </w:tcPr>
          <w:p w:rsidR="00802C37" w:rsidRDefault="005F17E2">
            <w:pPr>
              <w:spacing w:after="0"/>
              <w:ind w:left="135"/>
            </w:pPr>
            <w:r w:rsidRPr="000F338C">
              <w:rPr>
                <w:rFonts w:ascii="Times New Roman" w:hAnsi="Times New Roman"/>
                <w:color w:val="000000"/>
                <w:sz w:val="24"/>
                <w:lang w:val="ru-RU"/>
              </w:rPr>
              <w:t xml:space="preserve">Закон всемирного тяготения. Сила тяжести. </w:t>
            </w:r>
            <w:r>
              <w:rPr>
                <w:rFonts w:ascii="Times New Roman" w:hAnsi="Times New Roman"/>
                <w:color w:val="000000"/>
                <w:sz w:val="24"/>
              </w:rPr>
              <w:t>Первая космическая скорость</w:t>
            </w:r>
          </w:p>
        </w:tc>
        <w:tc>
          <w:tcPr>
            <w:tcW w:w="793"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02C37" w:rsidRDefault="00802C37">
            <w:pPr>
              <w:spacing w:after="0"/>
              <w:ind w:left="135"/>
              <w:jc w:val="center"/>
            </w:pPr>
          </w:p>
        </w:tc>
        <w:tc>
          <w:tcPr>
            <w:tcW w:w="1587" w:type="dxa"/>
            <w:tcMar>
              <w:top w:w="50" w:type="dxa"/>
              <w:left w:w="100" w:type="dxa"/>
            </w:tcMar>
            <w:vAlign w:val="center"/>
          </w:tcPr>
          <w:p w:rsidR="00802C37" w:rsidRDefault="00802C37">
            <w:pPr>
              <w:spacing w:after="0"/>
              <w:ind w:left="135"/>
              <w:jc w:val="center"/>
            </w:pP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0F338C">
                <w:rPr>
                  <w:rFonts w:ascii="Times New Roman" w:hAnsi="Times New Roman"/>
                  <w:color w:val="0000FF"/>
                  <w:u w:val="single"/>
                  <w:lang w:val="ru-RU"/>
                </w:rPr>
                <w:t>://</w:t>
              </w:r>
              <w:r>
                <w:rPr>
                  <w:rFonts w:ascii="Times New Roman" w:hAnsi="Times New Roman"/>
                  <w:color w:val="0000FF"/>
                  <w:u w:val="single"/>
                </w:rPr>
                <w:t>m</w:t>
              </w:r>
              <w:r w:rsidRPr="000F338C">
                <w:rPr>
                  <w:rFonts w:ascii="Times New Roman" w:hAnsi="Times New Roman"/>
                  <w:color w:val="0000FF"/>
                  <w:u w:val="single"/>
                  <w:lang w:val="ru-RU"/>
                </w:rPr>
                <w:t>.</w:t>
              </w:r>
              <w:r>
                <w:rPr>
                  <w:rFonts w:ascii="Times New Roman" w:hAnsi="Times New Roman"/>
                  <w:color w:val="0000FF"/>
                  <w:u w:val="single"/>
                </w:rPr>
                <w:t>edsoo</w:t>
              </w:r>
              <w:r w:rsidRPr="000F338C">
                <w:rPr>
                  <w:rFonts w:ascii="Times New Roman" w:hAnsi="Times New Roman"/>
                  <w:color w:val="0000FF"/>
                  <w:u w:val="single"/>
                  <w:lang w:val="ru-RU"/>
                </w:rPr>
                <w:t>.</w:t>
              </w:r>
              <w:r>
                <w:rPr>
                  <w:rFonts w:ascii="Times New Roman" w:hAnsi="Times New Roman"/>
                  <w:color w:val="0000FF"/>
                  <w:u w:val="single"/>
                </w:rPr>
                <w:t>ru</w:t>
              </w:r>
              <w:r w:rsidRPr="000F338C">
                <w:rPr>
                  <w:rFonts w:ascii="Times New Roman" w:hAnsi="Times New Roman"/>
                  <w:color w:val="0000FF"/>
                  <w:u w:val="single"/>
                  <w:lang w:val="ru-RU"/>
                </w:rPr>
                <w:t>/</w:t>
              </w:r>
              <w:r>
                <w:rPr>
                  <w:rFonts w:ascii="Times New Roman" w:hAnsi="Times New Roman"/>
                  <w:color w:val="0000FF"/>
                  <w:u w:val="single"/>
                </w:rPr>
                <w:t>ff</w:t>
              </w:r>
              <w:r w:rsidRPr="000F338C">
                <w:rPr>
                  <w:rFonts w:ascii="Times New Roman" w:hAnsi="Times New Roman"/>
                  <w:color w:val="0000FF"/>
                  <w:u w:val="single"/>
                  <w:lang w:val="ru-RU"/>
                </w:rPr>
                <w:t>0</w:t>
              </w:r>
              <w:r>
                <w:rPr>
                  <w:rFonts w:ascii="Times New Roman" w:hAnsi="Times New Roman"/>
                  <w:color w:val="0000FF"/>
                  <w:u w:val="single"/>
                </w:rPr>
                <w:t>c</w:t>
              </w:r>
              <w:r w:rsidRPr="000F338C">
                <w:rPr>
                  <w:rFonts w:ascii="Times New Roman" w:hAnsi="Times New Roman"/>
                  <w:color w:val="0000FF"/>
                  <w:u w:val="single"/>
                  <w:lang w:val="ru-RU"/>
                </w:rPr>
                <w:t>3</w:t>
              </w:r>
              <w:r>
                <w:rPr>
                  <w:rFonts w:ascii="Times New Roman" w:hAnsi="Times New Roman"/>
                  <w:color w:val="0000FF"/>
                  <w:u w:val="single"/>
                </w:rPr>
                <w:t>d</w:t>
              </w:r>
              <w:r w:rsidRPr="000F338C">
                <w:rPr>
                  <w:rFonts w:ascii="Times New Roman" w:hAnsi="Times New Roman"/>
                  <w:color w:val="0000FF"/>
                  <w:u w:val="single"/>
                  <w:lang w:val="ru-RU"/>
                </w:rPr>
                <w:t>00</w:t>
              </w:r>
            </w:hyperlink>
          </w:p>
        </w:tc>
      </w:tr>
      <w:tr w:rsidR="00802C37" w:rsidRPr="000F338C">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t>12</w:t>
            </w:r>
          </w:p>
        </w:tc>
        <w:tc>
          <w:tcPr>
            <w:tcW w:w="3520"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Сила упругости. Закон Гука. Вес тела</w:t>
            </w:r>
          </w:p>
        </w:tc>
        <w:tc>
          <w:tcPr>
            <w:tcW w:w="793" w:type="dxa"/>
            <w:tcMar>
              <w:top w:w="50" w:type="dxa"/>
              <w:left w:w="100" w:type="dxa"/>
            </w:tcMar>
            <w:vAlign w:val="center"/>
          </w:tcPr>
          <w:p w:rsidR="00802C37" w:rsidRDefault="005F17E2">
            <w:pPr>
              <w:spacing w:after="0"/>
              <w:ind w:left="135"/>
              <w:jc w:val="center"/>
            </w:pPr>
            <w:r w:rsidRPr="000F3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02C37" w:rsidRDefault="00802C37">
            <w:pPr>
              <w:spacing w:after="0"/>
              <w:ind w:left="135"/>
              <w:jc w:val="center"/>
            </w:pPr>
          </w:p>
        </w:tc>
        <w:tc>
          <w:tcPr>
            <w:tcW w:w="1587" w:type="dxa"/>
            <w:tcMar>
              <w:top w:w="50" w:type="dxa"/>
              <w:left w:w="100" w:type="dxa"/>
            </w:tcMar>
            <w:vAlign w:val="center"/>
          </w:tcPr>
          <w:p w:rsidR="00802C37" w:rsidRDefault="00802C37">
            <w:pPr>
              <w:spacing w:after="0"/>
              <w:ind w:left="135"/>
              <w:jc w:val="center"/>
            </w:pP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0F338C">
                <w:rPr>
                  <w:rFonts w:ascii="Times New Roman" w:hAnsi="Times New Roman"/>
                  <w:color w:val="0000FF"/>
                  <w:u w:val="single"/>
                  <w:lang w:val="ru-RU"/>
                </w:rPr>
                <w:t>://</w:t>
              </w:r>
              <w:r>
                <w:rPr>
                  <w:rFonts w:ascii="Times New Roman" w:hAnsi="Times New Roman"/>
                  <w:color w:val="0000FF"/>
                  <w:u w:val="single"/>
                </w:rPr>
                <w:t>m</w:t>
              </w:r>
              <w:r w:rsidRPr="000F338C">
                <w:rPr>
                  <w:rFonts w:ascii="Times New Roman" w:hAnsi="Times New Roman"/>
                  <w:color w:val="0000FF"/>
                  <w:u w:val="single"/>
                  <w:lang w:val="ru-RU"/>
                </w:rPr>
                <w:t>.</w:t>
              </w:r>
              <w:r>
                <w:rPr>
                  <w:rFonts w:ascii="Times New Roman" w:hAnsi="Times New Roman"/>
                  <w:color w:val="0000FF"/>
                  <w:u w:val="single"/>
                </w:rPr>
                <w:t>edsoo</w:t>
              </w:r>
              <w:r w:rsidRPr="000F338C">
                <w:rPr>
                  <w:rFonts w:ascii="Times New Roman" w:hAnsi="Times New Roman"/>
                  <w:color w:val="0000FF"/>
                  <w:u w:val="single"/>
                  <w:lang w:val="ru-RU"/>
                </w:rPr>
                <w:t>.</w:t>
              </w:r>
              <w:r>
                <w:rPr>
                  <w:rFonts w:ascii="Times New Roman" w:hAnsi="Times New Roman"/>
                  <w:color w:val="0000FF"/>
                  <w:u w:val="single"/>
                </w:rPr>
                <w:t>ru</w:t>
              </w:r>
              <w:r w:rsidRPr="000F338C">
                <w:rPr>
                  <w:rFonts w:ascii="Times New Roman" w:hAnsi="Times New Roman"/>
                  <w:color w:val="0000FF"/>
                  <w:u w:val="single"/>
                  <w:lang w:val="ru-RU"/>
                </w:rPr>
                <w:t>/</w:t>
              </w:r>
              <w:r>
                <w:rPr>
                  <w:rFonts w:ascii="Times New Roman" w:hAnsi="Times New Roman"/>
                  <w:color w:val="0000FF"/>
                  <w:u w:val="single"/>
                </w:rPr>
                <w:t>ff</w:t>
              </w:r>
              <w:r w:rsidRPr="000F338C">
                <w:rPr>
                  <w:rFonts w:ascii="Times New Roman" w:hAnsi="Times New Roman"/>
                  <w:color w:val="0000FF"/>
                  <w:u w:val="single"/>
                  <w:lang w:val="ru-RU"/>
                </w:rPr>
                <w:t>0</w:t>
              </w:r>
              <w:r>
                <w:rPr>
                  <w:rFonts w:ascii="Times New Roman" w:hAnsi="Times New Roman"/>
                  <w:color w:val="0000FF"/>
                  <w:u w:val="single"/>
                </w:rPr>
                <w:t>c</w:t>
              </w:r>
              <w:r w:rsidRPr="000F338C">
                <w:rPr>
                  <w:rFonts w:ascii="Times New Roman" w:hAnsi="Times New Roman"/>
                  <w:color w:val="0000FF"/>
                  <w:u w:val="single"/>
                  <w:lang w:val="ru-RU"/>
                </w:rPr>
                <w:t>3</w:t>
              </w:r>
              <w:r>
                <w:rPr>
                  <w:rFonts w:ascii="Times New Roman" w:hAnsi="Times New Roman"/>
                  <w:color w:val="0000FF"/>
                  <w:u w:val="single"/>
                </w:rPr>
                <w:t>e</w:t>
              </w:r>
              <w:r w:rsidRPr="000F338C">
                <w:rPr>
                  <w:rFonts w:ascii="Times New Roman" w:hAnsi="Times New Roman"/>
                  <w:color w:val="0000FF"/>
                  <w:u w:val="single"/>
                  <w:lang w:val="ru-RU"/>
                </w:rPr>
                <w:t>18</w:t>
              </w:r>
            </w:hyperlink>
          </w:p>
        </w:tc>
      </w:tr>
      <w:tr w:rsidR="00802C37" w:rsidRPr="000F338C">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t>13</w:t>
            </w:r>
          </w:p>
        </w:tc>
        <w:tc>
          <w:tcPr>
            <w:tcW w:w="3520"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Сила трения. Коэффициент трения. Сила сопротивления при движении тела в жидкости или газе</w:t>
            </w:r>
          </w:p>
        </w:tc>
        <w:tc>
          <w:tcPr>
            <w:tcW w:w="793" w:type="dxa"/>
            <w:tcMar>
              <w:top w:w="50" w:type="dxa"/>
              <w:left w:w="100" w:type="dxa"/>
            </w:tcMar>
            <w:vAlign w:val="center"/>
          </w:tcPr>
          <w:p w:rsidR="00802C37" w:rsidRDefault="005F17E2">
            <w:pPr>
              <w:spacing w:after="0"/>
              <w:ind w:left="135"/>
              <w:jc w:val="center"/>
            </w:pPr>
            <w:r w:rsidRPr="000F3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02C37" w:rsidRDefault="00802C37">
            <w:pPr>
              <w:spacing w:after="0"/>
              <w:ind w:left="135"/>
              <w:jc w:val="center"/>
            </w:pPr>
          </w:p>
        </w:tc>
        <w:tc>
          <w:tcPr>
            <w:tcW w:w="1587" w:type="dxa"/>
            <w:tcMar>
              <w:top w:w="50" w:type="dxa"/>
              <w:left w:w="100" w:type="dxa"/>
            </w:tcMar>
            <w:vAlign w:val="center"/>
          </w:tcPr>
          <w:p w:rsidR="00802C37" w:rsidRDefault="00802C37">
            <w:pPr>
              <w:spacing w:after="0"/>
              <w:ind w:left="135"/>
              <w:jc w:val="center"/>
            </w:pP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0F338C">
                <w:rPr>
                  <w:rFonts w:ascii="Times New Roman" w:hAnsi="Times New Roman"/>
                  <w:color w:val="0000FF"/>
                  <w:u w:val="single"/>
                  <w:lang w:val="ru-RU"/>
                </w:rPr>
                <w:t>://</w:t>
              </w:r>
              <w:r>
                <w:rPr>
                  <w:rFonts w:ascii="Times New Roman" w:hAnsi="Times New Roman"/>
                  <w:color w:val="0000FF"/>
                  <w:u w:val="single"/>
                </w:rPr>
                <w:t>m</w:t>
              </w:r>
              <w:r w:rsidRPr="000F338C">
                <w:rPr>
                  <w:rFonts w:ascii="Times New Roman" w:hAnsi="Times New Roman"/>
                  <w:color w:val="0000FF"/>
                  <w:u w:val="single"/>
                  <w:lang w:val="ru-RU"/>
                </w:rPr>
                <w:t>.</w:t>
              </w:r>
              <w:r>
                <w:rPr>
                  <w:rFonts w:ascii="Times New Roman" w:hAnsi="Times New Roman"/>
                  <w:color w:val="0000FF"/>
                  <w:u w:val="single"/>
                </w:rPr>
                <w:t>edsoo</w:t>
              </w:r>
              <w:r w:rsidRPr="000F338C">
                <w:rPr>
                  <w:rFonts w:ascii="Times New Roman" w:hAnsi="Times New Roman"/>
                  <w:color w:val="0000FF"/>
                  <w:u w:val="single"/>
                  <w:lang w:val="ru-RU"/>
                </w:rPr>
                <w:t>.</w:t>
              </w:r>
              <w:r>
                <w:rPr>
                  <w:rFonts w:ascii="Times New Roman" w:hAnsi="Times New Roman"/>
                  <w:color w:val="0000FF"/>
                  <w:u w:val="single"/>
                </w:rPr>
                <w:t>ru</w:t>
              </w:r>
              <w:r w:rsidRPr="000F338C">
                <w:rPr>
                  <w:rFonts w:ascii="Times New Roman" w:hAnsi="Times New Roman"/>
                  <w:color w:val="0000FF"/>
                  <w:u w:val="single"/>
                  <w:lang w:val="ru-RU"/>
                </w:rPr>
                <w:t>/</w:t>
              </w:r>
              <w:r>
                <w:rPr>
                  <w:rFonts w:ascii="Times New Roman" w:hAnsi="Times New Roman"/>
                  <w:color w:val="0000FF"/>
                  <w:u w:val="single"/>
                </w:rPr>
                <w:t>ff</w:t>
              </w:r>
              <w:r w:rsidRPr="000F338C">
                <w:rPr>
                  <w:rFonts w:ascii="Times New Roman" w:hAnsi="Times New Roman"/>
                  <w:color w:val="0000FF"/>
                  <w:u w:val="single"/>
                  <w:lang w:val="ru-RU"/>
                </w:rPr>
                <w:t>0</w:t>
              </w:r>
              <w:r>
                <w:rPr>
                  <w:rFonts w:ascii="Times New Roman" w:hAnsi="Times New Roman"/>
                  <w:color w:val="0000FF"/>
                  <w:u w:val="single"/>
                </w:rPr>
                <w:t>c</w:t>
              </w:r>
              <w:r w:rsidRPr="000F338C">
                <w:rPr>
                  <w:rFonts w:ascii="Times New Roman" w:hAnsi="Times New Roman"/>
                  <w:color w:val="0000FF"/>
                  <w:u w:val="single"/>
                  <w:lang w:val="ru-RU"/>
                </w:rPr>
                <w:t>3</w:t>
              </w:r>
              <w:r>
                <w:rPr>
                  <w:rFonts w:ascii="Times New Roman" w:hAnsi="Times New Roman"/>
                  <w:color w:val="0000FF"/>
                  <w:u w:val="single"/>
                </w:rPr>
                <w:t>f</w:t>
              </w:r>
              <w:r w:rsidRPr="000F338C">
                <w:rPr>
                  <w:rFonts w:ascii="Times New Roman" w:hAnsi="Times New Roman"/>
                  <w:color w:val="0000FF"/>
                  <w:u w:val="single"/>
                  <w:lang w:val="ru-RU"/>
                </w:rPr>
                <w:t>76</w:t>
              </w:r>
            </w:hyperlink>
          </w:p>
        </w:tc>
      </w:tr>
      <w:tr w:rsidR="00802C37" w:rsidRPr="000F338C">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t>14</w:t>
            </w:r>
          </w:p>
        </w:tc>
        <w:tc>
          <w:tcPr>
            <w:tcW w:w="3520" w:type="dxa"/>
            <w:tcMar>
              <w:top w:w="50" w:type="dxa"/>
              <w:left w:w="100" w:type="dxa"/>
            </w:tcMar>
            <w:vAlign w:val="center"/>
          </w:tcPr>
          <w:p w:rsidR="00802C37" w:rsidRDefault="005F17E2">
            <w:pPr>
              <w:spacing w:after="0"/>
              <w:ind w:left="135"/>
            </w:pPr>
            <w:r w:rsidRPr="000F338C">
              <w:rPr>
                <w:rFonts w:ascii="Times New Roman" w:hAnsi="Times New Roman"/>
                <w:color w:val="000000"/>
                <w:sz w:val="24"/>
                <w:lang w:val="ru-RU"/>
              </w:rPr>
              <w:t xml:space="preserve">Поступательное и вращательное движение абсолютно </w:t>
            </w:r>
            <w:proofErr w:type="gramStart"/>
            <w:r w:rsidRPr="000F338C">
              <w:rPr>
                <w:rFonts w:ascii="Times New Roman" w:hAnsi="Times New Roman"/>
                <w:color w:val="000000"/>
                <w:sz w:val="24"/>
                <w:lang w:val="ru-RU"/>
              </w:rPr>
              <w:t>твёрдого</w:t>
            </w:r>
            <w:proofErr w:type="gramEnd"/>
            <w:r w:rsidRPr="000F338C">
              <w:rPr>
                <w:rFonts w:ascii="Times New Roman" w:hAnsi="Times New Roman"/>
                <w:color w:val="000000"/>
                <w:sz w:val="24"/>
                <w:lang w:val="ru-RU"/>
              </w:rPr>
              <w:t xml:space="preserve"> тела. </w:t>
            </w:r>
            <w:r>
              <w:rPr>
                <w:rFonts w:ascii="Times New Roman" w:hAnsi="Times New Roman"/>
                <w:color w:val="000000"/>
                <w:sz w:val="24"/>
              </w:rPr>
              <w:t>Момент силы. Плечо силы. Условия равновесия твёрдого тела</w:t>
            </w:r>
          </w:p>
        </w:tc>
        <w:tc>
          <w:tcPr>
            <w:tcW w:w="793"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02C37" w:rsidRDefault="00802C37">
            <w:pPr>
              <w:spacing w:after="0"/>
              <w:ind w:left="135"/>
              <w:jc w:val="center"/>
            </w:pPr>
          </w:p>
        </w:tc>
        <w:tc>
          <w:tcPr>
            <w:tcW w:w="1587" w:type="dxa"/>
            <w:tcMar>
              <w:top w:w="50" w:type="dxa"/>
              <w:left w:w="100" w:type="dxa"/>
            </w:tcMar>
            <w:vAlign w:val="center"/>
          </w:tcPr>
          <w:p w:rsidR="00802C37" w:rsidRDefault="00802C37">
            <w:pPr>
              <w:spacing w:after="0"/>
              <w:ind w:left="135"/>
              <w:jc w:val="center"/>
            </w:pP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0F338C">
                <w:rPr>
                  <w:rFonts w:ascii="Times New Roman" w:hAnsi="Times New Roman"/>
                  <w:color w:val="0000FF"/>
                  <w:u w:val="single"/>
                  <w:lang w:val="ru-RU"/>
                </w:rPr>
                <w:t>://</w:t>
              </w:r>
              <w:r>
                <w:rPr>
                  <w:rFonts w:ascii="Times New Roman" w:hAnsi="Times New Roman"/>
                  <w:color w:val="0000FF"/>
                  <w:u w:val="single"/>
                </w:rPr>
                <w:t>m</w:t>
              </w:r>
              <w:r w:rsidRPr="000F338C">
                <w:rPr>
                  <w:rFonts w:ascii="Times New Roman" w:hAnsi="Times New Roman"/>
                  <w:color w:val="0000FF"/>
                  <w:u w:val="single"/>
                  <w:lang w:val="ru-RU"/>
                </w:rPr>
                <w:t>.</w:t>
              </w:r>
              <w:r>
                <w:rPr>
                  <w:rFonts w:ascii="Times New Roman" w:hAnsi="Times New Roman"/>
                  <w:color w:val="0000FF"/>
                  <w:u w:val="single"/>
                </w:rPr>
                <w:t>edsoo</w:t>
              </w:r>
              <w:r w:rsidRPr="000F338C">
                <w:rPr>
                  <w:rFonts w:ascii="Times New Roman" w:hAnsi="Times New Roman"/>
                  <w:color w:val="0000FF"/>
                  <w:u w:val="single"/>
                  <w:lang w:val="ru-RU"/>
                </w:rPr>
                <w:t>.</w:t>
              </w:r>
              <w:r>
                <w:rPr>
                  <w:rFonts w:ascii="Times New Roman" w:hAnsi="Times New Roman"/>
                  <w:color w:val="0000FF"/>
                  <w:u w:val="single"/>
                </w:rPr>
                <w:t>ru</w:t>
              </w:r>
              <w:r w:rsidRPr="000F338C">
                <w:rPr>
                  <w:rFonts w:ascii="Times New Roman" w:hAnsi="Times New Roman"/>
                  <w:color w:val="0000FF"/>
                  <w:u w:val="single"/>
                  <w:lang w:val="ru-RU"/>
                </w:rPr>
                <w:t>/</w:t>
              </w:r>
              <w:r>
                <w:rPr>
                  <w:rFonts w:ascii="Times New Roman" w:hAnsi="Times New Roman"/>
                  <w:color w:val="0000FF"/>
                  <w:u w:val="single"/>
                </w:rPr>
                <w:t>ff</w:t>
              </w:r>
              <w:r w:rsidRPr="000F338C">
                <w:rPr>
                  <w:rFonts w:ascii="Times New Roman" w:hAnsi="Times New Roman"/>
                  <w:color w:val="0000FF"/>
                  <w:u w:val="single"/>
                  <w:lang w:val="ru-RU"/>
                </w:rPr>
                <w:t>0</w:t>
              </w:r>
              <w:r>
                <w:rPr>
                  <w:rFonts w:ascii="Times New Roman" w:hAnsi="Times New Roman"/>
                  <w:color w:val="0000FF"/>
                  <w:u w:val="single"/>
                </w:rPr>
                <w:t>c</w:t>
              </w:r>
              <w:r w:rsidRPr="000F338C">
                <w:rPr>
                  <w:rFonts w:ascii="Times New Roman" w:hAnsi="Times New Roman"/>
                  <w:color w:val="0000FF"/>
                  <w:u w:val="single"/>
                  <w:lang w:val="ru-RU"/>
                </w:rPr>
                <w:t>41</w:t>
              </w:r>
              <w:r>
                <w:rPr>
                  <w:rFonts w:ascii="Times New Roman" w:hAnsi="Times New Roman"/>
                  <w:color w:val="0000FF"/>
                  <w:u w:val="single"/>
                </w:rPr>
                <w:t>a</w:t>
              </w:r>
              <w:r w:rsidRPr="000F338C">
                <w:rPr>
                  <w:rFonts w:ascii="Times New Roman" w:hAnsi="Times New Roman"/>
                  <w:color w:val="0000FF"/>
                  <w:u w:val="single"/>
                  <w:lang w:val="ru-RU"/>
                </w:rPr>
                <w:t>6</w:t>
              </w:r>
            </w:hyperlink>
          </w:p>
        </w:tc>
      </w:tr>
      <w:tr w:rsidR="00802C37" w:rsidRPr="000F338C">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t>15</w:t>
            </w:r>
          </w:p>
        </w:tc>
        <w:tc>
          <w:tcPr>
            <w:tcW w:w="3520" w:type="dxa"/>
            <w:tcMar>
              <w:top w:w="50" w:type="dxa"/>
              <w:left w:w="100" w:type="dxa"/>
            </w:tcMar>
            <w:vAlign w:val="center"/>
          </w:tcPr>
          <w:p w:rsidR="00802C37" w:rsidRDefault="005F17E2">
            <w:pPr>
              <w:spacing w:after="0"/>
              <w:ind w:left="135"/>
            </w:pPr>
            <w:r w:rsidRPr="000F338C">
              <w:rPr>
                <w:rFonts w:ascii="Times New Roman" w:hAnsi="Times New Roman"/>
                <w:color w:val="000000"/>
                <w:sz w:val="24"/>
                <w:lang w:val="ru-RU"/>
              </w:rPr>
              <w:t xml:space="preserve">Импульс материальной точки, системы материальных точек. Импульс силы. Закон сохранения импульса. </w:t>
            </w:r>
            <w:r>
              <w:rPr>
                <w:rFonts w:ascii="Times New Roman" w:hAnsi="Times New Roman"/>
                <w:color w:val="000000"/>
                <w:sz w:val="24"/>
              </w:rPr>
              <w:t>Реактивное движение</w:t>
            </w:r>
          </w:p>
        </w:tc>
        <w:tc>
          <w:tcPr>
            <w:tcW w:w="793"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02C37" w:rsidRDefault="00802C37">
            <w:pPr>
              <w:spacing w:after="0"/>
              <w:ind w:left="135"/>
              <w:jc w:val="center"/>
            </w:pPr>
          </w:p>
        </w:tc>
        <w:tc>
          <w:tcPr>
            <w:tcW w:w="1587" w:type="dxa"/>
            <w:tcMar>
              <w:top w:w="50" w:type="dxa"/>
              <w:left w:w="100" w:type="dxa"/>
            </w:tcMar>
            <w:vAlign w:val="center"/>
          </w:tcPr>
          <w:p w:rsidR="00802C37" w:rsidRDefault="00802C37">
            <w:pPr>
              <w:spacing w:after="0"/>
              <w:ind w:left="135"/>
              <w:jc w:val="center"/>
            </w:pP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0F338C">
                <w:rPr>
                  <w:rFonts w:ascii="Times New Roman" w:hAnsi="Times New Roman"/>
                  <w:color w:val="0000FF"/>
                  <w:u w:val="single"/>
                  <w:lang w:val="ru-RU"/>
                </w:rPr>
                <w:t>://</w:t>
              </w:r>
              <w:r>
                <w:rPr>
                  <w:rFonts w:ascii="Times New Roman" w:hAnsi="Times New Roman"/>
                  <w:color w:val="0000FF"/>
                  <w:u w:val="single"/>
                </w:rPr>
                <w:t>m</w:t>
              </w:r>
              <w:r w:rsidRPr="000F338C">
                <w:rPr>
                  <w:rFonts w:ascii="Times New Roman" w:hAnsi="Times New Roman"/>
                  <w:color w:val="0000FF"/>
                  <w:u w:val="single"/>
                  <w:lang w:val="ru-RU"/>
                </w:rPr>
                <w:t>.</w:t>
              </w:r>
              <w:r>
                <w:rPr>
                  <w:rFonts w:ascii="Times New Roman" w:hAnsi="Times New Roman"/>
                  <w:color w:val="0000FF"/>
                  <w:u w:val="single"/>
                </w:rPr>
                <w:t>edsoo</w:t>
              </w:r>
              <w:r w:rsidRPr="000F338C">
                <w:rPr>
                  <w:rFonts w:ascii="Times New Roman" w:hAnsi="Times New Roman"/>
                  <w:color w:val="0000FF"/>
                  <w:u w:val="single"/>
                  <w:lang w:val="ru-RU"/>
                </w:rPr>
                <w:t>.</w:t>
              </w:r>
              <w:r>
                <w:rPr>
                  <w:rFonts w:ascii="Times New Roman" w:hAnsi="Times New Roman"/>
                  <w:color w:val="0000FF"/>
                  <w:u w:val="single"/>
                </w:rPr>
                <w:t>ru</w:t>
              </w:r>
              <w:r w:rsidRPr="000F338C">
                <w:rPr>
                  <w:rFonts w:ascii="Times New Roman" w:hAnsi="Times New Roman"/>
                  <w:color w:val="0000FF"/>
                  <w:u w:val="single"/>
                  <w:lang w:val="ru-RU"/>
                </w:rPr>
                <w:t>/</w:t>
              </w:r>
              <w:r>
                <w:rPr>
                  <w:rFonts w:ascii="Times New Roman" w:hAnsi="Times New Roman"/>
                  <w:color w:val="0000FF"/>
                  <w:u w:val="single"/>
                </w:rPr>
                <w:t>ff</w:t>
              </w:r>
              <w:r w:rsidRPr="000F338C">
                <w:rPr>
                  <w:rFonts w:ascii="Times New Roman" w:hAnsi="Times New Roman"/>
                  <w:color w:val="0000FF"/>
                  <w:u w:val="single"/>
                  <w:lang w:val="ru-RU"/>
                </w:rPr>
                <w:t>0</w:t>
              </w:r>
              <w:r>
                <w:rPr>
                  <w:rFonts w:ascii="Times New Roman" w:hAnsi="Times New Roman"/>
                  <w:color w:val="0000FF"/>
                  <w:u w:val="single"/>
                </w:rPr>
                <w:t>c</w:t>
              </w:r>
              <w:r w:rsidRPr="000F338C">
                <w:rPr>
                  <w:rFonts w:ascii="Times New Roman" w:hAnsi="Times New Roman"/>
                  <w:color w:val="0000FF"/>
                  <w:u w:val="single"/>
                  <w:lang w:val="ru-RU"/>
                </w:rPr>
                <w:t>43</w:t>
              </w:r>
              <w:r>
                <w:rPr>
                  <w:rFonts w:ascii="Times New Roman" w:hAnsi="Times New Roman"/>
                  <w:color w:val="0000FF"/>
                  <w:u w:val="single"/>
                </w:rPr>
                <w:t>d</w:t>
              </w:r>
              <w:r w:rsidRPr="000F338C">
                <w:rPr>
                  <w:rFonts w:ascii="Times New Roman" w:hAnsi="Times New Roman"/>
                  <w:color w:val="0000FF"/>
                  <w:u w:val="single"/>
                  <w:lang w:val="ru-RU"/>
                </w:rPr>
                <w:t>6</w:t>
              </w:r>
            </w:hyperlink>
          </w:p>
        </w:tc>
      </w:tr>
      <w:tr w:rsidR="00802C37" w:rsidRPr="000F338C">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t>16</w:t>
            </w:r>
          </w:p>
        </w:tc>
        <w:tc>
          <w:tcPr>
            <w:tcW w:w="3520" w:type="dxa"/>
            <w:tcMar>
              <w:top w:w="50" w:type="dxa"/>
              <w:left w:w="100" w:type="dxa"/>
            </w:tcMar>
            <w:vAlign w:val="center"/>
          </w:tcPr>
          <w:p w:rsidR="00802C37" w:rsidRDefault="005F17E2">
            <w:pPr>
              <w:spacing w:after="0"/>
              <w:ind w:left="135"/>
            </w:pPr>
            <w:r w:rsidRPr="000F338C">
              <w:rPr>
                <w:rFonts w:ascii="Times New Roman" w:hAnsi="Times New Roman"/>
                <w:color w:val="000000"/>
                <w:sz w:val="24"/>
                <w:lang w:val="ru-RU"/>
              </w:rPr>
              <w:t xml:space="preserve">Работа и мощность силы. Кинетическая энергия материальной̆ точки. </w:t>
            </w:r>
            <w:r>
              <w:rPr>
                <w:rFonts w:ascii="Times New Roman" w:hAnsi="Times New Roman"/>
                <w:color w:val="000000"/>
                <w:sz w:val="24"/>
              </w:rPr>
              <w:t>Теорема об изменении кинетической̆ энергии</w:t>
            </w:r>
          </w:p>
        </w:tc>
        <w:tc>
          <w:tcPr>
            <w:tcW w:w="793"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02C37" w:rsidRDefault="00802C37">
            <w:pPr>
              <w:spacing w:after="0"/>
              <w:ind w:left="135"/>
              <w:jc w:val="center"/>
            </w:pPr>
          </w:p>
        </w:tc>
        <w:tc>
          <w:tcPr>
            <w:tcW w:w="1587" w:type="dxa"/>
            <w:tcMar>
              <w:top w:w="50" w:type="dxa"/>
              <w:left w:w="100" w:type="dxa"/>
            </w:tcMar>
            <w:vAlign w:val="center"/>
          </w:tcPr>
          <w:p w:rsidR="00802C37" w:rsidRDefault="00802C37">
            <w:pPr>
              <w:spacing w:after="0"/>
              <w:ind w:left="135"/>
              <w:jc w:val="center"/>
            </w:pP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0F338C">
                <w:rPr>
                  <w:rFonts w:ascii="Times New Roman" w:hAnsi="Times New Roman"/>
                  <w:color w:val="0000FF"/>
                  <w:u w:val="single"/>
                  <w:lang w:val="ru-RU"/>
                </w:rPr>
                <w:t>://</w:t>
              </w:r>
              <w:r>
                <w:rPr>
                  <w:rFonts w:ascii="Times New Roman" w:hAnsi="Times New Roman"/>
                  <w:color w:val="0000FF"/>
                  <w:u w:val="single"/>
                </w:rPr>
                <w:t>m</w:t>
              </w:r>
              <w:r w:rsidRPr="000F338C">
                <w:rPr>
                  <w:rFonts w:ascii="Times New Roman" w:hAnsi="Times New Roman"/>
                  <w:color w:val="0000FF"/>
                  <w:u w:val="single"/>
                  <w:lang w:val="ru-RU"/>
                </w:rPr>
                <w:t>.</w:t>
              </w:r>
              <w:r>
                <w:rPr>
                  <w:rFonts w:ascii="Times New Roman" w:hAnsi="Times New Roman"/>
                  <w:color w:val="0000FF"/>
                  <w:u w:val="single"/>
                </w:rPr>
                <w:t>edsoo</w:t>
              </w:r>
              <w:r w:rsidRPr="000F338C">
                <w:rPr>
                  <w:rFonts w:ascii="Times New Roman" w:hAnsi="Times New Roman"/>
                  <w:color w:val="0000FF"/>
                  <w:u w:val="single"/>
                  <w:lang w:val="ru-RU"/>
                </w:rPr>
                <w:t>.</w:t>
              </w:r>
              <w:r>
                <w:rPr>
                  <w:rFonts w:ascii="Times New Roman" w:hAnsi="Times New Roman"/>
                  <w:color w:val="0000FF"/>
                  <w:u w:val="single"/>
                </w:rPr>
                <w:t>ru</w:t>
              </w:r>
              <w:r w:rsidRPr="000F338C">
                <w:rPr>
                  <w:rFonts w:ascii="Times New Roman" w:hAnsi="Times New Roman"/>
                  <w:color w:val="0000FF"/>
                  <w:u w:val="single"/>
                  <w:lang w:val="ru-RU"/>
                </w:rPr>
                <w:t>/</w:t>
              </w:r>
              <w:r>
                <w:rPr>
                  <w:rFonts w:ascii="Times New Roman" w:hAnsi="Times New Roman"/>
                  <w:color w:val="0000FF"/>
                  <w:u w:val="single"/>
                </w:rPr>
                <w:t>ff</w:t>
              </w:r>
              <w:r w:rsidRPr="000F338C">
                <w:rPr>
                  <w:rFonts w:ascii="Times New Roman" w:hAnsi="Times New Roman"/>
                  <w:color w:val="0000FF"/>
                  <w:u w:val="single"/>
                  <w:lang w:val="ru-RU"/>
                </w:rPr>
                <w:t>0</w:t>
              </w:r>
              <w:r>
                <w:rPr>
                  <w:rFonts w:ascii="Times New Roman" w:hAnsi="Times New Roman"/>
                  <w:color w:val="0000FF"/>
                  <w:u w:val="single"/>
                </w:rPr>
                <w:t>c</w:t>
              </w:r>
              <w:r w:rsidRPr="000F338C">
                <w:rPr>
                  <w:rFonts w:ascii="Times New Roman" w:hAnsi="Times New Roman"/>
                  <w:color w:val="0000FF"/>
                  <w:u w:val="single"/>
                  <w:lang w:val="ru-RU"/>
                </w:rPr>
                <w:t>4502</w:t>
              </w:r>
            </w:hyperlink>
          </w:p>
        </w:tc>
      </w:tr>
      <w:tr w:rsidR="00802C37" w:rsidRPr="000F338C">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t>17</w:t>
            </w:r>
          </w:p>
        </w:tc>
        <w:tc>
          <w:tcPr>
            <w:tcW w:w="3520" w:type="dxa"/>
            <w:tcMar>
              <w:top w:w="50" w:type="dxa"/>
              <w:left w:w="100" w:type="dxa"/>
            </w:tcMar>
            <w:vAlign w:val="center"/>
          </w:tcPr>
          <w:p w:rsidR="00802C37" w:rsidRDefault="005F17E2">
            <w:pPr>
              <w:spacing w:after="0"/>
              <w:ind w:left="135"/>
            </w:pPr>
            <w:r w:rsidRPr="000F338C">
              <w:rPr>
                <w:rFonts w:ascii="Times New Roman" w:hAnsi="Times New Roman"/>
                <w:color w:val="000000"/>
                <w:sz w:val="24"/>
                <w:lang w:val="ru-RU"/>
              </w:rPr>
              <w:t xml:space="preserve">Потенциальная энергия. </w:t>
            </w:r>
            <w:r w:rsidRPr="000F338C">
              <w:rPr>
                <w:rFonts w:ascii="Times New Roman" w:hAnsi="Times New Roman"/>
                <w:color w:val="000000"/>
                <w:sz w:val="24"/>
                <w:lang w:val="ru-RU"/>
              </w:rPr>
              <w:lastRenderedPageBreak/>
              <w:t xml:space="preserve">Потенциальная энергия упруго деформированной пружины. </w:t>
            </w:r>
            <w:r>
              <w:rPr>
                <w:rFonts w:ascii="Times New Roman" w:hAnsi="Times New Roman"/>
                <w:color w:val="000000"/>
                <w:sz w:val="24"/>
              </w:rPr>
              <w:t>Потенциальная энергия тела вблизи поверхности Земли</w:t>
            </w:r>
          </w:p>
        </w:tc>
        <w:tc>
          <w:tcPr>
            <w:tcW w:w="793"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802C37" w:rsidRDefault="00802C37">
            <w:pPr>
              <w:spacing w:after="0"/>
              <w:ind w:left="135"/>
              <w:jc w:val="center"/>
            </w:pPr>
          </w:p>
        </w:tc>
        <w:tc>
          <w:tcPr>
            <w:tcW w:w="1587" w:type="dxa"/>
            <w:tcMar>
              <w:top w:w="50" w:type="dxa"/>
              <w:left w:w="100" w:type="dxa"/>
            </w:tcMar>
            <w:vAlign w:val="center"/>
          </w:tcPr>
          <w:p w:rsidR="00802C37" w:rsidRDefault="00802C37">
            <w:pPr>
              <w:spacing w:after="0"/>
              <w:ind w:left="135"/>
              <w:jc w:val="center"/>
            </w:pP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0F338C">
                <w:rPr>
                  <w:rFonts w:ascii="Times New Roman" w:hAnsi="Times New Roman"/>
                  <w:color w:val="0000FF"/>
                  <w:u w:val="single"/>
                  <w:lang w:val="ru-RU"/>
                </w:rPr>
                <w:t>://</w:t>
              </w:r>
              <w:r>
                <w:rPr>
                  <w:rFonts w:ascii="Times New Roman" w:hAnsi="Times New Roman"/>
                  <w:color w:val="0000FF"/>
                  <w:u w:val="single"/>
                </w:rPr>
                <w:t>m</w:t>
              </w:r>
              <w:r w:rsidRPr="000F338C">
                <w:rPr>
                  <w:rFonts w:ascii="Times New Roman" w:hAnsi="Times New Roman"/>
                  <w:color w:val="0000FF"/>
                  <w:u w:val="single"/>
                  <w:lang w:val="ru-RU"/>
                </w:rPr>
                <w:t>.</w:t>
              </w:r>
              <w:r>
                <w:rPr>
                  <w:rFonts w:ascii="Times New Roman" w:hAnsi="Times New Roman"/>
                  <w:color w:val="0000FF"/>
                  <w:u w:val="single"/>
                </w:rPr>
                <w:t>edsoo</w:t>
              </w:r>
              <w:r w:rsidRPr="000F338C">
                <w:rPr>
                  <w:rFonts w:ascii="Times New Roman" w:hAnsi="Times New Roman"/>
                  <w:color w:val="0000FF"/>
                  <w:u w:val="single"/>
                  <w:lang w:val="ru-RU"/>
                </w:rPr>
                <w:t>.</w:t>
              </w:r>
              <w:r>
                <w:rPr>
                  <w:rFonts w:ascii="Times New Roman" w:hAnsi="Times New Roman"/>
                  <w:color w:val="0000FF"/>
                  <w:u w:val="single"/>
                </w:rPr>
                <w:t>ru</w:t>
              </w:r>
              <w:r w:rsidRPr="000F338C">
                <w:rPr>
                  <w:rFonts w:ascii="Times New Roman" w:hAnsi="Times New Roman"/>
                  <w:color w:val="0000FF"/>
                  <w:u w:val="single"/>
                  <w:lang w:val="ru-RU"/>
                </w:rPr>
                <w:t>/</w:t>
              </w:r>
              <w:r>
                <w:rPr>
                  <w:rFonts w:ascii="Times New Roman" w:hAnsi="Times New Roman"/>
                  <w:color w:val="0000FF"/>
                  <w:u w:val="single"/>
                </w:rPr>
                <w:t>ff</w:t>
              </w:r>
              <w:r w:rsidRPr="000F338C">
                <w:rPr>
                  <w:rFonts w:ascii="Times New Roman" w:hAnsi="Times New Roman"/>
                  <w:color w:val="0000FF"/>
                  <w:u w:val="single"/>
                  <w:lang w:val="ru-RU"/>
                </w:rPr>
                <w:t>0</w:t>
              </w:r>
              <w:r>
                <w:rPr>
                  <w:rFonts w:ascii="Times New Roman" w:hAnsi="Times New Roman"/>
                  <w:color w:val="0000FF"/>
                  <w:u w:val="single"/>
                </w:rPr>
                <w:t>c</w:t>
              </w:r>
              <w:r w:rsidRPr="000F338C">
                <w:rPr>
                  <w:rFonts w:ascii="Times New Roman" w:hAnsi="Times New Roman"/>
                  <w:color w:val="0000FF"/>
                  <w:u w:val="single"/>
                  <w:lang w:val="ru-RU"/>
                </w:rPr>
                <w:t>461</w:t>
              </w:r>
              <w:r>
                <w:rPr>
                  <w:rFonts w:ascii="Times New Roman" w:hAnsi="Times New Roman"/>
                  <w:color w:val="0000FF"/>
                  <w:u w:val="single"/>
                </w:rPr>
                <w:t>a</w:t>
              </w:r>
            </w:hyperlink>
          </w:p>
        </w:tc>
      </w:tr>
      <w:tr w:rsidR="00802C37" w:rsidRPr="000F338C">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lastRenderedPageBreak/>
              <w:t>18</w:t>
            </w:r>
          </w:p>
        </w:tc>
        <w:tc>
          <w:tcPr>
            <w:tcW w:w="3520" w:type="dxa"/>
            <w:tcMar>
              <w:top w:w="50" w:type="dxa"/>
              <w:left w:w="100" w:type="dxa"/>
            </w:tcMar>
            <w:vAlign w:val="center"/>
          </w:tcPr>
          <w:p w:rsidR="00802C37" w:rsidRDefault="005F17E2">
            <w:pPr>
              <w:spacing w:after="0"/>
              <w:ind w:left="135"/>
            </w:pPr>
            <w:r w:rsidRPr="000F338C">
              <w:rPr>
                <w:rFonts w:ascii="Times New Roman" w:hAnsi="Times New Roman"/>
                <w:color w:val="000000"/>
                <w:sz w:val="24"/>
                <w:lang w:val="ru-RU"/>
              </w:rPr>
              <w:t xml:space="preserve">Потенциальные и непотенциальные силы. Связь работы непотенциальных сил с изменением механической энергии системы тел. </w:t>
            </w:r>
            <w:r>
              <w:rPr>
                <w:rFonts w:ascii="Times New Roman" w:hAnsi="Times New Roman"/>
                <w:color w:val="000000"/>
                <w:sz w:val="24"/>
              </w:rPr>
              <w:t>Закон сохранения механической энергии</w:t>
            </w:r>
          </w:p>
        </w:tc>
        <w:tc>
          <w:tcPr>
            <w:tcW w:w="793"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02C37" w:rsidRDefault="00802C37">
            <w:pPr>
              <w:spacing w:after="0"/>
              <w:ind w:left="135"/>
              <w:jc w:val="center"/>
            </w:pPr>
          </w:p>
        </w:tc>
        <w:tc>
          <w:tcPr>
            <w:tcW w:w="1587" w:type="dxa"/>
            <w:tcMar>
              <w:top w:w="50" w:type="dxa"/>
              <w:left w:w="100" w:type="dxa"/>
            </w:tcMar>
            <w:vAlign w:val="center"/>
          </w:tcPr>
          <w:p w:rsidR="00802C37" w:rsidRDefault="00802C37">
            <w:pPr>
              <w:spacing w:after="0"/>
              <w:ind w:left="135"/>
              <w:jc w:val="center"/>
            </w:pP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0F338C">
                <w:rPr>
                  <w:rFonts w:ascii="Times New Roman" w:hAnsi="Times New Roman"/>
                  <w:color w:val="0000FF"/>
                  <w:u w:val="single"/>
                  <w:lang w:val="ru-RU"/>
                </w:rPr>
                <w:t>://</w:t>
              </w:r>
              <w:r>
                <w:rPr>
                  <w:rFonts w:ascii="Times New Roman" w:hAnsi="Times New Roman"/>
                  <w:color w:val="0000FF"/>
                  <w:u w:val="single"/>
                </w:rPr>
                <w:t>m</w:t>
              </w:r>
              <w:r w:rsidRPr="000F338C">
                <w:rPr>
                  <w:rFonts w:ascii="Times New Roman" w:hAnsi="Times New Roman"/>
                  <w:color w:val="0000FF"/>
                  <w:u w:val="single"/>
                  <w:lang w:val="ru-RU"/>
                </w:rPr>
                <w:t>.</w:t>
              </w:r>
              <w:r>
                <w:rPr>
                  <w:rFonts w:ascii="Times New Roman" w:hAnsi="Times New Roman"/>
                  <w:color w:val="0000FF"/>
                  <w:u w:val="single"/>
                </w:rPr>
                <w:t>edsoo</w:t>
              </w:r>
              <w:r w:rsidRPr="000F338C">
                <w:rPr>
                  <w:rFonts w:ascii="Times New Roman" w:hAnsi="Times New Roman"/>
                  <w:color w:val="0000FF"/>
                  <w:u w:val="single"/>
                  <w:lang w:val="ru-RU"/>
                </w:rPr>
                <w:t>.</w:t>
              </w:r>
              <w:r>
                <w:rPr>
                  <w:rFonts w:ascii="Times New Roman" w:hAnsi="Times New Roman"/>
                  <w:color w:val="0000FF"/>
                  <w:u w:val="single"/>
                </w:rPr>
                <w:t>ru</w:t>
              </w:r>
              <w:r w:rsidRPr="000F338C">
                <w:rPr>
                  <w:rFonts w:ascii="Times New Roman" w:hAnsi="Times New Roman"/>
                  <w:color w:val="0000FF"/>
                  <w:u w:val="single"/>
                  <w:lang w:val="ru-RU"/>
                </w:rPr>
                <w:t>/</w:t>
              </w:r>
              <w:r>
                <w:rPr>
                  <w:rFonts w:ascii="Times New Roman" w:hAnsi="Times New Roman"/>
                  <w:color w:val="0000FF"/>
                  <w:u w:val="single"/>
                </w:rPr>
                <w:t>ff</w:t>
              </w:r>
              <w:r w:rsidRPr="000F338C">
                <w:rPr>
                  <w:rFonts w:ascii="Times New Roman" w:hAnsi="Times New Roman"/>
                  <w:color w:val="0000FF"/>
                  <w:u w:val="single"/>
                  <w:lang w:val="ru-RU"/>
                </w:rPr>
                <w:t>0</w:t>
              </w:r>
              <w:r>
                <w:rPr>
                  <w:rFonts w:ascii="Times New Roman" w:hAnsi="Times New Roman"/>
                  <w:color w:val="0000FF"/>
                  <w:u w:val="single"/>
                </w:rPr>
                <w:t>c</w:t>
              </w:r>
              <w:r w:rsidRPr="000F338C">
                <w:rPr>
                  <w:rFonts w:ascii="Times New Roman" w:hAnsi="Times New Roman"/>
                  <w:color w:val="0000FF"/>
                  <w:u w:val="single"/>
                  <w:lang w:val="ru-RU"/>
                </w:rPr>
                <w:t>478</w:t>
              </w:r>
              <w:r>
                <w:rPr>
                  <w:rFonts w:ascii="Times New Roman" w:hAnsi="Times New Roman"/>
                  <w:color w:val="0000FF"/>
                  <w:u w:val="single"/>
                </w:rPr>
                <w:t>c</w:t>
              </w:r>
            </w:hyperlink>
          </w:p>
        </w:tc>
      </w:tr>
      <w:tr w:rsidR="00802C37">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t>19</w:t>
            </w:r>
          </w:p>
        </w:tc>
        <w:tc>
          <w:tcPr>
            <w:tcW w:w="3520"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Лабораторная работа «Исследование связи работы силы с изменением механической энергии тела на примере растяжения резинового жгута»</w:t>
            </w:r>
          </w:p>
        </w:tc>
        <w:tc>
          <w:tcPr>
            <w:tcW w:w="793" w:type="dxa"/>
            <w:tcMar>
              <w:top w:w="50" w:type="dxa"/>
              <w:left w:w="100" w:type="dxa"/>
            </w:tcMar>
            <w:vAlign w:val="center"/>
          </w:tcPr>
          <w:p w:rsidR="00802C37" w:rsidRDefault="005F17E2">
            <w:pPr>
              <w:spacing w:after="0"/>
              <w:ind w:left="135"/>
              <w:jc w:val="center"/>
            </w:pPr>
            <w:r w:rsidRPr="000F3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02C37" w:rsidRDefault="00802C37">
            <w:pPr>
              <w:spacing w:after="0"/>
              <w:ind w:left="135"/>
              <w:jc w:val="center"/>
            </w:pPr>
          </w:p>
        </w:tc>
        <w:tc>
          <w:tcPr>
            <w:tcW w:w="1587"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Default="00802C37">
            <w:pPr>
              <w:spacing w:after="0"/>
              <w:ind w:left="135"/>
            </w:pPr>
          </w:p>
        </w:tc>
      </w:tr>
      <w:tr w:rsidR="00802C37" w:rsidRPr="000F338C">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t>20</w:t>
            </w:r>
          </w:p>
        </w:tc>
        <w:tc>
          <w:tcPr>
            <w:tcW w:w="3520"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Контрольная работа по теме «Кинематика. Динамика. Законы сохранения в механике»</w:t>
            </w:r>
          </w:p>
        </w:tc>
        <w:tc>
          <w:tcPr>
            <w:tcW w:w="793" w:type="dxa"/>
            <w:tcMar>
              <w:top w:w="50" w:type="dxa"/>
              <w:left w:w="100" w:type="dxa"/>
            </w:tcMar>
            <w:vAlign w:val="center"/>
          </w:tcPr>
          <w:p w:rsidR="00802C37" w:rsidRDefault="005F17E2">
            <w:pPr>
              <w:spacing w:after="0"/>
              <w:ind w:left="135"/>
              <w:jc w:val="center"/>
            </w:pPr>
            <w:r w:rsidRPr="000F3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802C37" w:rsidRDefault="00802C37">
            <w:pPr>
              <w:spacing w:after="0"/>
              <w:ind w:left="135"/>
              <w:jc w:val="center"/>
            </w:pP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0F338C">
                <w:rPr>
                  <w:rFonts w:ascii="Times New Roman" w:hAnsi="Times New Roman"/>
                  <w:color w:val="0000FF"/>
                  <w:u w:val="single"/>
                  <w:lang w:val="ru-RU"/>
                </w:rPr>
                <w:t>://</w:t>
              </w:r>
              <w:r>
                <w:rPr>
                  <w:rFonts w:ascii="Times New Roman" w:hAnsi="Times New Roman"/>
                  <w:color w:val="0000FF"/>
                  <w:u w:val="single"/>
                </w:rPr>
                <w:t>m</w:t>
              </w:r>
              <w:r w:rsidRPr="000F338C">
                <w:rPr>
                  <w:rFonts w:ascii="Times New Roman" w:hAnsi="Times New Roman"/>
                  <w:color w:val="0000FF"/>
                  <w:u w:val="single"/>
                  <w:lang w:val="ru-RU"/>
                </w:rPr>
                <w:t>.</w:t>
              </w:r>
              <w:r>
                <w:rPr>
                  <w:rFonts w:ascii="Times New Roman" w:hAnsi="Times New Roman"/>
                  <w:color w:val="0000FF"/>
                  <w:u w:val="single"/>
                </w:rPr>
                <w:t>edsoo</w:t>
              </w:r>
              <w:r w:rsidRPr="000F338C">
                <w:rPr>
                  <w:rFonts w:ascii="Times New Roman" w:hAnsi="Times New Roman"/>
                  <w:color w:val="0000FF"/>
                  <w:u w:val="single"/>
                  <w:lang w:val="ru-RU"/>
                </w:rPr>
                <w:t>.</w:t>
              </w:r>
              <w:r>
                <w:rPr>
                  <w:rFonts w:ascii="Times New Roman" w:hAnsi="Times New Roman"/>
                  <w:color w:val="0000FF"/>
                  <w:u w:val="single"/>
                </w:rPr>
                <w:t>ru</w:t>
              </w:r>
              <w:r w:rsidRPr="000F338C">
                <w:rPr>
                  <w:rFonts w:ascii="Times New Roman" w:hAnsi="Times New Roman"/>
                  <w:color w:val="0000FF"/>
                  <w:u w:val="single"/>
                  <w:lang w:val="ru-RU"/>
                </w:rPr>
                <w:t>/</w:t>
              </w:r>
              <w:r>
                <w:rPr>
                  <w:rFonts w:ascii="Times New Roman" w:hAnsi="Times New Roman"/>
                  <w:color w:val="0000FF"/>
                  <w:u w:val="single"/>
                </w:rPr>
                <w:t>ff</w:t>
              </w:r>
              <w:r w:rsidRPr="000F338C">
                <w:rPr>
                  <w:rFonts w:ascii="Times New Roman" w:hAnsi="Times New Roman"/>
                  <w:color w:val="0000FF"/>
                  <w:u w:val="single"/>
                  <w:lang w:val="ru-RU"/>
                </w:rPr>
                <w:t>0</w:t>
              </w:r>
              <w:r>
                <w:rPr>
                  <w:rFonts w:ascii="Times New Roman" w:hAnsi="Times New Roman"/>
                  <w:color w:val="0000FF"/>
                  <w:u w:val="single"/>
                </w:rPr>
                <w:t>c</w:t>
              </w:r>
              <w:r w:rsidRPr="000F338C">
                <w:rPr>
                  <w:rFonts w:ascii="Times New Roman" w:hAnsi="Times New Roman"/>
                  <w:color w:val="0000FF"/>
                  <w:u w:val="single"/>
                  <w:lang w:val="ru-RU"/>
                </w:rPr>
                <w:t>4</w:t>
              </w:r>
              <w:r>
                <w:rPr>
                  <w:rFonts w:ascii="Times New Roman" w:hAnsi="Times New Roman"/>
                  <w:color w:val="0000FF"/>
                  <w:u w:val="single"/>
                </w:rPr>
                <w:t>b</w:t>
              </w:r>
              <w:r w:rsidRPr="000F338C">
                <w:rPr>
                  <w:rFonts w:ascii="Times New Roman" w:hAnsi="Times New Roman"/>
                  <w:color w:val="0000FF"/>
                  <w:u w:val="single"/>
                  <w:lang w:val="ru-RU"/>
                </w:rPr>
                <w:t>74</w:t>
              </w:r>
            </w:hyperlink>
          </w:p>
        </w:tc>
      </w:tr>
      <w:tr w:rsidR="00802C37" w:rsidRPr="000F338C">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t>21</w:t>
            </w:r>
          </w:p>
        </w:tc>
        <w:tc>
          <w:tcPr>
            <w:tcW w:w="3520" w:type="dxa"/>
            <w:tcMar>
              <w:top w:w="50" w:type="dxa"/>
              <w:left w:w="100" w:type="dxa"/>
            </w:tcMar>
            <w:vAlign w:val="center"/>
          </w:tcPr>
          <w:p w:rsidR="00802C37" w:rsidRDefault="005F17E2">
            <w:pPr>
              <w:spacing w:after="0"/>
              <w:ind w:left="135"/>
            </w:pPr>
            <w:r w:rsidRPr="000F338C">
              <w:rPr>
                <w:rFonts w:ascii="Times New Roman" w:hAnsi="Times New Roman"/>
                <w:color w:val="000000"/>
                <w:sz w:val="24"/>
                <w:lang w:val="ru-RU"/>
              </w:rPr>
              <w:t xml:space="preserve">Основные положения молекулярно-кинетической теории. </w:t>
            </w:r>
            <w:r>
              <w:rPr>
                <w:rFonts w:ascii="Times New Roman" w:hAnsi="Times New Roman"/>
                <w:color w:val="000000"/>
                <w:sz w:val="24"/>
              </w:rPr>
              <w:t>Броуновское движение. Диффузия</w:t>
            </w:r>
          </w:p>
        </w:tc>
        <w:tc>
          <w:tcPr>
            <w:tcW w:w="793"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02C37" w:rsidRDefault="00802C37">
            <w:pPr>
              <w:spacing w:after="0"/>
              <w:ind w:left="135"/>
              <w:jc w:val="center"/>
            </w:pPr>
          </w:p>
        </w:tc>
        <w:tc>
          <w:tcPr>
            <w:tcW w:w="1587" w:type="dxa"/>
            <w:tcMar>
              <w:top w:w="50" w:type="dxa"/>
              <w:left w:w="100" w:type="dxa"/>
            </w:tcMar>
            <w:vAlign w:val="center"/>
          </w:tcPr>
          <w:p w:rsidR="00802C37" w:rsidRDefault="00802C37">
            <w:pPr>
              <w:spacing w:after="0"/>
              <w:ind w:left="135"/>
              <w:jc w:val="center"/>
            </w:pP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0F338C">
                <w:rPr>
                  <w:rFonts w:ascii="Times New Roman" w:hAnsi="Times New Roman"/>
                  <w:color w:val="0000FF"/>
                  <w:u w:val="single"/>
                  <w:lang w:val="ru-RU"/>
                </w:rPr>
                <w:t>://</w:t>
              </w:r>
              <w:r>
                <w:rPr>
                  <w:rFonts w:ascii="Times New Roman" w:hAnsi="Times New Roman"/>
                  <w:color w:val="0000FF"/>
                  <w:u w:val="single"/>
                </w:rPr>
                <w:t>m</w:t>
              </w:r>
              <w:r w:rsidRPr="000F338C">
                <w:rPr>
                  <w:rFonts w:ascii="Times New Roman" w:hAnsi="Times New Roman"/>
                  <w:color w:val="0000FF"/>
                  <w:u w:val="single"/>
                  <w:lang w:val="ru-RU"/>
                </w:rPr>
                <w:t>.</w:t>
              </w:r>
              <w:r>
                <w:rPr>
                  <w:rFonts w:ascii="Times New Roman" w:hAnsi="Times New Roman"/>
                  <w:color w:val="0000FF"/>
                  <w:u w:val="single"/>
                </w:rPr>
                <w:t>edsoo</w:t>
              </w:r>
              <w:r w:rsidRPr="000F338C">
                <w:rPr>
                  <w:rFonts w:ascii="Times New Roman" w:hAnsi="Times New Roman"/>
                  <w:color w:val="0000FF"/>
                  <w:u w:val="single"/>
                  <w:lang w:val="ru-RU"/>
                </w:rPr>
                <w:t>.</w:t>
              </w:r>
              <w:r>
                <w:rPr>
                  <w:rFonts w:ascii="Times New Roman" w:hAnsi="Times New Roman"/>
                  <w:color w:val="0000FF"/>
                  <w:u w:val="single"/>
                </w:rPr>
                <w:t>ru</w:t>
              </w:r>
              <w:r w:rsidRPr="000F338C">
                <w:rPr>
                  <w:rFonts w:ascii="Times New Roman" w:hAnsi="Times New Roman"/>
                  <w:color w:val="0000FF"/>
                  <w:u w:val="single"/>
                  <w:lang w:val="ru-RU"/>
                </w:rPr>
                <w:t>/</w:t>
              </w:r>
              <w:r>
                <w:rPr>
                  <w:rFonts w:ascii="Times New Roman" w:hAnsi="Times New Roman"/>
                  <w:color w:val="0000FF"/>
                  <w:u w:val="single"/>
                </w:rPr>
                <w:t>ff</w:t>
              </w:r>
              <w:r w:rsidRPr="000F338C">
                <w:rPr>
                  <w:rFonts w:ascii="Times New Roman" w:hAnsi="Times New Roman"/>
                  <w:color w:val="0000FF"/>
                  <w:u w:val="single"/>
                  <w:lang w:val="ru-RU"/>
                </w:rPr>
                <w:t>0</w:t>
              </w:r>
              <w:r>
                <w:rPr>
                  <w:rFonts w:ascii="Times New Roman" w:hAnsi="Times New Roman"/>
                  <w:color w:val="0000FF"/>
                  <w:u w:val="single"/>
                </w:rPr>
                <w:t>c</w:t>
              </w:r>
              <w:r w:rsidRPr="000F338C">
                <w:rPr>
                  <w:rFonts w:ascii="Times New Roman" w:hAnsi="Times New Roman"/>
                  <w:color w:val="0000FF"/>
                  <w:u w:val="single"/>
                  <w:lang w:val="ru-RU"/>
                </w:rPr>
                <w:t>4</w:t>
              </w:r>
              <w:r>
                <w:rPr>
                  <w:rFonts w:ascii="Times New Roman" w:hAnsi="Times New Roman"/>
                  <w:color w:val="0000FF"/>
                  <w:u w:val="single"/>
                </w:rPr>
                <w:t>dc</w:t>
              </w:r>
              <w:r w:rsidRPr="000F338C">
                <w:rPr>
                  <w:rFonts w:ascii="Times New Roman" w:hAnsi="Times New Roman"/>
                  <w:color w:val="0000FF"/>
                  <w:u w:val="single"/>
                  <w:lang w:val="ru-RU"/>
                </w:rPr>
                <w:t>2</w:t>
              </w:r>
            </w:hyperlink>
          </w:p>
        </w:tc>
      </w:tr>
      <w:tr w:rsidR="00802C37">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t>22</w:t>
            </w:r>
          </w:p>
        </w:tc>
        <w:tc>
          <w:tcPr>
            <w:tcW w:w="3520"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Характер движения и взаимодействия частиц вещества. Модели строения газов, жидкостей и твёрдых тел</w:t>
            </w:r>
          </w:p>
        </w:tc>
        <w:tc>
          <w:tcPr>
            <w:tcW w:w="793" w:type="dxa"/>
            <w:tcMar>
              <w:top w:w="50" w:type="dxa"/>
              <w:left w:w="100" w:type="dxa"/>
            </w:tcMar>
            <w:vAlign w:val="center"/>
          </w:tcPr>
          <w:p w:rsidR="00802C37" w:rsidRDefault="005F17E2">
            <w:pPr>
              <w:spacing w:after="0"/>
              <w:ind w:left="135"/>
              <w:jc w:val="center"/>
            </w:pPr>
            <w:r w:rsidRPr="000F3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02C37" w:rsidRDefault="00802C37">
            <w:pPr>
              <w:spacing w:after="0"/>
              <w:ind w:left="135"/>
              <w:jc w:val="center"/>
            </w:pPr>
          </w:p>
        </w:tc>
        <w:tc>
          <w:tcPr>
            <w:tcW w:w="1587" w:type="dxa"/>
            <w:tcMar>
              <w:top w:w="50" w:type="dxa"/>
              <w:left w:w="100" w:type="dxa"/>
            </w:tcMar>
            <w:vAlign w:val="center"/>
          </w:tcPr>
          <w:p w:rsidR="00802C37" w:rsidRDefault="00802C37">
            <w:pPr>
              <w:spacing w:after="0"/>
              <w:ind w:left="135"/>
              <w:jc w:val="center"/>
            </w:pP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Default="00802C37">
            <w:pPr>
              <w:spacing w:after="0"/>
              <w:ind w:left="135"/>
            </w:pPr>
          </w:p>
        </w:tc>
      </w:tr>
      <w:tr w:rsidR="00802C37">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t>23</w:t>
            </w:r>
          </w:p>
        </w:tc>
        <w:tc>
          <w:tcPr>
            <w:tcW w:w="3520"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Масса молекул. Количество вещества. </w:t>
            </w:r>
            <w:proofErr w:type="gramStart"/>
            <w:r w:rsidRPr="000F338C">
              <w:rPr>
                <w:rFonts w:ascii="Times New Roman" w:hAnsi="Times New Roman"/>
                <w:color w:val="000000"/>
                <w:sz w:val="24"/>
                <w:lang w:val="ru-RU"/>
              </w:rPr>
              <w:t>Постоянная</w:t>
            </w:r>
            <w:proofErr w:type="gramEnd"/>
            <w:r w:rsidRPr="000F338C">
              <w:rPr>
                <w:rFonts w:ascii="Times New Roman" w:hAnsi="Times New Roman"/>
                <w:color w:val="000000"/>
                <w:sz w:val="24"/>
                <w:lang w:val="ru-RU"/>
              </w:rPr>
              <w:t xml:space="preserve"> Авогадро</w:t>
            </w:r>
          </w:p>
        </w:tc>
        <w:tc>
          <w:tcPr>
            <w:tcW w:w="793" w:type="dxa"/>
            <w:tcMar>
              <w:top w:w="50" w:type="dxa"/>
              <w:left w:w="100" w:type="dxa"/>
            </w:tcMar>
            <w:vAlign w:val="center"/>
          </w:tcPr>
          <w:p w:rsidR="00802C37" w:rsidRDefault="005F17E2">
            <w:pPr>
              <w:spacing w:after="0"/>
              <w:ind w:left="135"/>
              <w:jc w:val="center"/>
            </w:pPr>
            <w:r w:rsidRPr="000F3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02C37" w:rsidRDefault="00802C37">
            <w:pPr>
              <w:spacing w:after="0"/>
              <w:ind w:left="135"/>
              <w:jc w:val="center"/>
            </w:pPr>
          </w:p>
        </w:tc>
        <w:tc>
          <w:tcPr>
            <w:tcW w:w="1587" w:type="dxa"/>
            <w:tcMar>
              <w:top w:w="50" w:type="dxa"/>
              <w:left w:w="100" w:type="dxa"/>
            </w:tcMar>
            <w:vAlign w:val="center"/>
          </w:tcPr>
          <w:p w:rsidR="00802C37" w:rsidRDefault="00802C37">
            <w:pPr>
              <w:spacing w:after="0"/>
              <w:ind w:left="135"/>
              <w:jc w:val="center"/>
            </w:pP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Default="00802C37">
            <w:pPr>
              <w:spacing w:after="0"/>
              <w:ind w:left="135"/>
            </w:pPr>
          </w:p>
        </w:tc>
      </w:tr>
      <w:tr w:rsidR="00802C37">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t>24</w:t>
            </w:r>
          </w:p>
        </w:tc>
        <w:tc>
          <w:tcPr>
            <w:tcW w:w="3520" w:type="dxa"/>
            <w:tcMar>
              <w:top w:w="50" w:type="dxa"/>
              <w:left w:w="100" w:type="dxa"/>
            </w:tcMar>
            <w:vAlign w:val="center"/>
          </w:tcPr>
          <w:p w:rsidR="00802C37" w:rsidRDefault="005F17E2">
            <w:pPr>
              <w:spacing w:after="0"/>
              <w:ind w:left="135"/>
            </w:pPr>
            <w:r w:rsidRPr="000F338C">
              <w:rPr>
                <w:rFonts w:ascii="Times New Roman" w:hAnsi="Times New Roman"/>
                <w:color w:val="000000"/>
                <w:sz w:val="24"/>
                <w:lang w:val="ru-RU"/>
              </w:rPr>
              <w:t xml:space="preserve">Тепловое равновесие. Температура и её измерение. </w:t>
            </w:r>
            <w:r>
              <w:rPr>
                <w:rFonts w:ascii="Times New Roman" w:hAnsi="Times New Roman"/>
                <w:color w:val="000000"/>
                <w:sz w:val="24"/>
              </w:rPr>
              <w:t xml:space="preserve">Шкала температур </w:t>
            </w:r>
            <w:r>
              <w:rPr>
                <w:rFonts w:ascii="Times New Roman" w:hAnsi="Times New Roman"/>
                <w:color w:val="000000"/>
                <w:sz w:val="24"/>
              </w:rPr>
              <w:lastRenderedPageBreak/>
              <w:t>Цельсия</w:t>
            </w:r>
          </w:p>
        </w:tc>
        <w:tc>
          <w:tcPr>
            <w:tcW w:w="793"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802C37" w:rsidRDefault="00802C37">
            <w:pPr>
              <w:spacing w:after="0"/>
              <w:ind w:left="135"/>
              <w:jc w:val="center"/>
            </w:pPr>
          </w:p>
        </w:tc>
        <w:tc>
          <w:tcPr>
            <w:tcW w:w="1587" w:type="dxa"/>
            <w:tcMar>
              <w:top w:w="50" w:type="dxa"/>
              <w:left w:w="100" w:type="dxa"/>
            </w:tcMar>
            <w:vAlign w:val="center"/>
          </w:tcPr>
          <w:p w:rsidR="00802C37" w:rsidRDefault="00802C37">
            <w:pPr>
              <w:spacing w:after="0"/>
              <w:ind w:left="135"/>
              <w:jc w:val="center"/>
            </w:pP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Default="00802C37">
            <w:pPr>
              <w:spacing w:after="0"/>
              <w:ind w:left="135"/>
            </w:pPr>
          </w:p>
        </w:tc>
      </w:tr>
      <w:tr w:rsidR="00802C37" w:rsidRPr="000F338C">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lastRenderedPageBreak/>
              <w:t>25</w:t>
            </w:r>
          </w:p>
        </w:tc>
        <w:tc>
          <w:tcPr>
            <w:tcW w:w="3520"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Идеальный газ в МКТ. Основное уравнение МКТ</w:t>
            </w:r>
          </w:p>
        </w:tc>
        <w:tc>
          <w:tcPr>
            <w:tcW w:w="793" w:type="dxa"/>
            <w:tcMar>
              <w:top w:w="50" w:type="dxa"/>
              <w:left w:w="100" w:type="dxa"/>
            </w:tcMar>
            <w:vAlign w:val="center"/>
          </w:tcPr>
          <w:p w:rsidR="00802C37" w:rsidRDefault="005F17E2">
            <w:pPr>
              <w:spacing w:after="0"/>
              <w:ind w:left="135"/>
              <w:jc w:val="center"/>
            </w:pPr>
            <w:r w:rsidRPr="000F3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02C37" w:rsidRDefault="00802C37">
            <w:pPr>
              <w:spacing w:after="0"/>
              <w:ind w:left="135"/>
              <w:jc w:val="center"/>
            </w:pPr>
          </w:p>
        </w:tc>
        <w:tc>
          <w:tcPr>
            <w:tcW w:w="1587" w:type="dxa"/>
            <w:tcMar>
              <w:top w:w="50" w:type="dxa"/>
              <w:left w:w="100" w:type="dxa"/>
            </w:tcMar>
            <w:vAlign w:val="center"/>
          </w:tcPr>
          <w:p w:rsidR="00802C37" w:rsidRDefault="00802C37">
            <w:pPr>
              <w:spacing w:after="0"/>
              <w:ind w:left="135"/>
              <w:jc w:val="center"/>
            </w:pP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0F338C">
                <w:rPr>
                  <w:rFonts w:ascii="Times New Roman" w:hAnsi="Times New Roman"/>
                  <w:color w:val="0000FF"/>
                  <w:u w:val="single"/>
                  <w:lang w:val="ru-RU"/>
                </w:rPr>
                <w:t>://</w:t>
              </w:r>
              <w:r>
                <w:rPr>
                  <w:rFonts w:ascii="Times New Roman" w:hAnsi="Times New Roman"/>
                  <w:color w:val="0000FF"/>
                  <w:u w:val="single"/>
                </w:rPr>
                <w:t>m</w:t>
              </w:r>
              <w:r w:rsidRPr="000F338C">
                <w:rPr>
                  <w:rFonts w:ascii="Times New Roman" w:hAnsi="Times New Roman"/>
                  <w:color w:val="0000FF"/>
                  <w:u w:val="single"/>
                  <w:lang w:val="ru-RU"/>
                </w:rPr>
                <w:t>.</w:t>
              </w:r>
              <w:r>
                <w:rPr>
                  <w:rFonts w:ascii="Times New Roman" w:hAnsi="Times New Roman"/>
                  <w:color w:val="0000FF"/>
                  <w:u w:val="single"/>
                </w:rPr>
                <w:t>edsoo</w:t>
              </w:r>
              <w:r w:rsidRPr="000F338C">
                <w:rPr>
                  <w:rFonts w:ascii="Times New Roman" w:hAnsi="Times New Roman"/>
                  <w:color w:val="0000FF"/>
                  <w:u w:val="single"/>
                  <w:lang w:val="ru-RU"/>
                </w:rPr>
                <w:t>.</w:t>
              </w:r>
              <w:r>
                <w:rPr>
                  <w:rFonts w:ascii="Times New Roman" w:hAnsi="Times New Roman"/>
                  <w:color w:val="0000FF"/>
                  <w:u w:val="single"/>
                </w:rPr>
                <w:t>ru</w:t>
              </w:r>
              <w:r w:rsidRPr="000F338C">
                <w:rPr>
                  <w:rFonts w:ascii="Times New Roman" w:hAnsi="Times New Roman"/>
                  <w:color w:val="0000FF"/>
                  <w:u w:val="single"/>
                  <w:lang w:val="ru-RU"/>
                </w:rPr>
                <w:t>/</w:t>
              </w:r>
              <w:r>
                <w:rPr>
                  <w:rFonts w:ascii="Times New Roman" w:hAnsi="Times New Roman"/>
                  <w:color w:val="0000FF"/>
                  <w:u w:val="single"/>
                </w:rPr>
                <w:t>ff</w:t>
              </w:r>
              <w:r w:rsidRPr="000F338C">
                <w:rPr>
                  <w:rFonts w:ascii="Times New Roman" w:hAnsi="Times New Roman"/>
                  <w:color w:val="0000FF"/>
                  <w:u w:val="single"/>
                  <w:lang w:val="ru-RU"/>
                </w:rPr>
                <w:t>0</w:t>
              </w:r>
              <w:r>
                <w:rPr>
                  <w:rFonts w:ascii="Times New Roman" w:hAnsi="Times New Roman"/>
                  <w:color w:val="0000FF"/>
                  <w:u w:val="single"/>
                </w:rPr>
                <w:t>c</w:t>
              </w:r>
              <w:r w:rsidRPr="000F338C">
                <w:rPr>
                  <w:rFonts w:ascii="Times New Roman" w:hAnsi="Times New Roman"/>
                  <w:color w:val="0000FF"/>
                  <w:u w:val="single"/>
                  <w:lang w:val="ru-RU"/>
                </w:rPr>
                <w:t>4</w:t>
              </w:r>
              <w:r>
                <w:rPr>
                  <w:rFonts w:ascii="Times New Roman" w:hAnsi="Times New Roman"/>
                  <w:color w:val="0000FF"/>
                  <w:u w:val="single"/>
                </w:rPr>
                <w:t>fde</w:t>
              </w:r>
            </w:hyperlink>
          </w:p>
        </w:tc>
      </w:tr>
      <w:tr w:rsidR="00802C37" w:rsidRPr="000F338C">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t>26</w:t>
            </w:r>
          </w:p>
        </w:tc>
        <w:tc>
          <w:tcPr>
            <w:tcW w:w="3520" w:type="dxa"/>
            <w:tcMar>
              <w:top w:w="50" w:type="dxa"/>
              <w:left w:w="100" w:type="dxa"/>
            </w:tcMar>
            <w:vAlign w:val="center"/>
          </w:tcPr>
          <w:p w:rsidR="00802C37" w:rsidRDefault="005F17E2">
            <w:pPr>
              <w:spacing w:after="0"/>
              <w:ind w:left="135"/>
            </w:pPr>
            <w:r w:rsidRPr="000F338C">
              <w:rPr>
                <w:rFonts w:ascii="Times New Roman" w:hAnsi="Times New Roman"/>
                <w:color w:val="000000"/>
                <w:sz w:val="24"/>
                <w:lang w:val="ru-RU"/>
              </w:rPr>
              <w:t xml:space="preserve">Абсолютная температура как мера средней кинетической энергии движения молекул. </w:t>
            </w:r>
            <w:r>
              <w:rPr>
                <w:rFonts w:ascii="Times New Roman" w:hAnsi="Times New Roman"/>
                <w:color w:val="000000"/>
                <w:sz w:val="24"/>
              </w:rPr>
              <w:t>Уравнение Менделеева-Клапейрона</w:t>
            </w:r>
          </w:p>
        </w:tc>
        <w:tc>
          <w:tcPr>
            <w:tcW w:w="793"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02C37" w:rsidRDefault="00802C37">
            <w:pPr>
              <w:spacing w:after="0"/>
              <w:ind w:left="135"/>
              <w:jc w:val="center"/>
            </w:pPr>
          </w:p>
        </w:tc>
        <w:tc>
          <w:tcPr>
            <w:tcW w:w="1587" w:type="dxa"/>
            <w:tcMar>
              <w:top w:w="50" w:type="dxa"/>
              <w:left w:w="100" w:type="dxa"/>
            </w:tcMar>
            <w:vAlign w:val="center"/>
          </w:tcPr>
          <w:p w:rsidR="00802C37" w:rsidRDefault="00802C37">
            <w:pPr>
              <w:spacing w:after="0"/>
              <w:ind w:left="135"/>
              <w:jc w:val="center"/>
            </w:pP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0F338C">
                <w:rPr>
                  <w:rFonts w:ascii="Times New Roman" w:hAnsi="Times New Roman"/>
                  <w:color w:val="0000FF"/>
                  <w:u w:val="single"/>
                  <w:lang w:val="ru-RU"/>
                </w:rPr>
                <w:t>://</w:t>
              </w:r>
              <w:r>
                <w:rPr>
                  <w:rFonts w:ascii="Times New Roman" w:hAnsi="Times New Roman"/>
                  <w:color w:val="0000FF"/>
                  <w:u w:val="single"/>
                </w:rPr>
                <w:t>m</w:t>
              </w:r>
              <w:r w:rsidRPr="000F338C">
                <w:rPr>
                  <w:rFonts w:ascii="Times New Roman" w:hAnsi="Times New Roman"/>
                  <w:color w:val="0000FF"/>
                  <w:u w:val="single"/>
                  <w:lang w:val="ru-RU"/>
                </w:rPr>
                <w:t>.</w:t>
              </w:r>
              <w:r>
                <w:rPr>
                  <w:rFonts w:ascii="Times New Roman" w:hAnsi="Times New Roman"/>
                  <w:color w:val="0000FF"/>
                  <w:u w:val="single"/>
                </w:rPr>
                <w:t>edsoo</w:t>
              </w:r>
              <w:r w:rsidRPr="000F338C">
                <w:rPr>
                  <w:rFonts w:ascii="Times New Roman" w:hAnsi="Times New Roman"/>
                  <w:color w:val="0000FF"/>
                  <w:u w:val="single"/>
                  <w:lang w:val="ru-RU"/>
                </w:rPr>
                <w:t>.</w:t>
              </w:r>
              <w:r>
                <w:rPr>
                  <w:rFonts w:ascii="Times New Roman" w:hAnsi="Times New Roman"/>
                  <w:color w:val="0000FF"/>
                  <w:u w:val="single"/>
                </w:rPr>
                <w:t>ru</w:t>
              </w:r>
              <w:r w:rsidRPr="000F338C">
                <w:rPr>
                  <w:rFonts w:ascii="Times New Roman" w:hAnsi="Times New Roman"/>
                  <w:color w:val="0000FF"/>
                  <w:u w:val="single"/>
                  <w:lang w:val="ru-RU"/>
                </w:rPr>
                <w:t>/</w:t>
              </w:r>
              <w:r>
                <w:rPr>
                  <w:rFonts w:ascii="Times New Roman" w:hAnsi="Times New Roman"/>
                  <w:color w:val="0000FF"/>
                  <w:u w:val="single"/>
                </w:rPr>
                <w:t>ff</w:t>
              </w:r>
              <w:r w:rsidRPr="000F338C">
                <w:rPr>
                  <w:rFonts w:ascii="Times New Roman" w:hAnsi="Times New Roman"/>
                  <w:color w:val="0000FF"/>
                  <w:u w:val="single"/>
                  <w:lang w:val="ru-RU"/>
                </w:rPr>
                <w:t>0</w:t>
              </w:r>
              <w:r>
                <w:rPr>
                  <w:rFonts w:ascii="Times New Roman" w:hAnsi="Times New Roman"/>
                  <w:color w:val="0000FF"/>
                  <w:u w:val="single"/>
                </w:rPr>
                <w:t>c</w:t>
              </w:r>
              <w:r w:rsidRPr="000F338C">
                <w:rPr>
                  <w:rFonts w:ascii="Times New Roman" w:hAnsi="Times New Roman"/>
                  <w:color w:val="0000FF"/>
                  <w:u w:val="single"/>
                  <w:lang w:val="ru-RU"/>
                </w:rPr>
                <w:t>511</w:t>
              </w:r>
              <w:r>
                <w:rPr>
                  <w:rFonts w:ascii="Times New Roman" w:hAnsi="Times New Roman"/>
                  <w:color w:val="0000FF"/>
                  <w:u w:val="single"/>
                </w:rPr>
                <w:t>e</w:t>
              </w:r>
            </w:hyperlink>
          </w:p>
        </w:tc>
      </w:tr>
      <w:tr w:rsidR="00802C37">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t>27</w:t>
            </w:r>
          </w:p>
        </w:tc>
        <w:tc>
          <w:tcPr>
            <w:tcW w:w="3520" w:type="dxa"/>
            <w:tcMar>
              <w:top w:w="50" w:type="dxa"/>
              <w:left w:w="100" w:type="dxa"/>
            </w:tcMar>
            <w:vAlign w:val="center"/>
          </w:tcPr>
          <w:p w:rsidR="00802C37" w:rsidRDefault="005F17E2">
            <w:pPr>
              <w:spacing w:after="0"/>
              <w:ind w:left="135"/>
            </w:pPr>
            <w:r>
              <w:rPr>
                <w:rFonts w:ascii="Times New Roman" w:hAnsi="Times New Roman"/>
                <w:color w:val="000000"/>
                <w:sz w:val="24"/>
              </w:rPr>
              <w:t>Закон Дальтона. Газовые законы</w:t>
            </w:r>
          </w:p>
        </w:tc>
        <w:tc>
          <w:tcPr>
            <w:tcW w:w="793"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02C37" w:rsidRDefault="00802C37">
            <w:pPr>
              <w:spacing w:after="0"/>
              <w:ind w:left="135"/>
              <w:jc w:val="center"/>
            </w:pPr>
          </w:p>
        </w:tc>
        <w:tc>
          <w:tcPr>
            <w:tcW w:w="1587" w:type="dxa"/>
            <w:tcMar>
              <w:top w:w="50" w:type="dxa"/>
              <w:left w:w="100" w:type="dxa"/>
            </w:tcMar>
            <w:vAlign w:val="center"/>
          </w:tcPr>
          <w:p w:rsidR="00802C37" w:rsidRDefault="00802C37">
            <w:pPr>
              <w:spacing w:after="0"/>
              <w:ind w:left="135"/>
              <w:jc w:val="center"/>
            </w:pP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Default="00802C37">
            <w:pPr>
              <w:spacing w:after="0"/>
              <w:ind w:left="135"/>
            </w:pPr>
          </w:p>
        </w:tc>
      </w:tr>
      <w:tr w:rsidR="00802C37">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t>28</w:t>
            </w:r>
          </w:p>
        </w:tc>
        <w:tc>
          <w:tcPr>
            <w:tcW w:w="3520"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Лабораторная работа «Исследование зависимости между параметрами состояния разреженного газа»</w:t>
            </w:r>
          </w:p>
        </w:tc>
        <w:tc>
          <w:tcPr>
            <w:tcW w:w="793" w:type="dxa"/>
            <w:tcMar>
              <w:top w:w="50" w:type="dxa"/>
              <w:left w:w="100" w:type="dxa"/>
            </w:tcMar>
            <w:vAlign w:val="center"/>
          </w:tcPr>
          <w:p w:rsidR="00802C37" w:rsidRDefault="005F17E2">
            <w:pPr>
              <w:spacing w:after="0"/>
              <w:ind w:left="135"/>
              <w:jc w:val="center"/>
            </w:pPr>
            <w:r w:rsidRPr="000F3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02C37" w:rsidRDefault="00802C37">
            <w:pPr>
              <w:spacing w:after="0"/>
              <w:ind w:left="135"/>
              <w:jc w:val="center"/>
            </w:pPr>
          </w:p>
        </w:tc>
        <w:tc>
          <w:tcPr>
            <w:tcW w:w="1587"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Default="00802C37">
            <w:pPr>
              <w:spacing w:after="0"/>
              <w:ind w:left="135"/>
            </w:pPr>
          </w:p>
        </w:tc>
      </w:tr>
      <w:tr w:rsidR="00802C37" w:rsidRPr="000F338C">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t>29</w:t>
            </w:r>
          </w:p>
        </w:tc>
        <w:tc>
          <w:tcPr>
            <w:tcW w:w="3520"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Изопроцессы в идеальном газе и их графическое представление</w:t>
            </w:r>
          </w:p>
        </w:tc>
        <w:tc>
          <w:tcPr>
            <w:tcW w:w="793" w:type="dxa"/>
            <w:tcMar>
              <w:top w:w="50" w:type="dxa"/>
              <w:left w:w="100" w:type="dxa"/>
            </w:tcMar>
            <w:vAlign w:val="center"/>
          </w:tcPr>
          <w:p w:rsidR="00802C37" w:rsidRDefault="005F17E2">
            <w:pPr>
              <w:spacing w:after="0"/>
              <w:ind w:left="135"/>
              <w:jc w:val="center"/>
            </w:pPr>
            <w:r w:rsidRPr="000F3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02C37" w:rsidRDefault="00802C37">
            <w:pPr>
              <w:spacing w:after="0"/>
              <w:ind w:left="135"/>
              <w:jc w:val="center"/>
            </w:pPr>
          </w:p>
        </w:tc>
        <w:tc>
          <w:tcPr>
            <w:tcW w:w="1587" w:type="dxa"/>
            <w:tcMar>
              <w:top w:w="50" w:type="dxa"/>
              <w:left w:w="100" w:type="dxa"/>
            </w:tcMar>
            <w:vAlign w:val="center"/>
          </w:tcPr>
          <w:p w:rsidR="00802C37" w:rsidRDefault="00802C37">
            <w:pPr>
              <w:spacing w:after="0"/>
              <w:ind w:left="135"/>
              <w:jc w:val="center"/>
            </w:pP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0F338C">
                <w:rPr>
                  <w:rFonts w:ascii="Times New Roman" w:hAnsi="Times New Roman"/>
                  <w:color w:val="0000FF"/>
                  <w:u w:val="single"/>
                  <w:lang w:val="ru-RU"/>
                </w:rPr>
                <w:t>://</w:t>
              </w:r>
              <w:r>
                <w:rPr>
                  <w:rFonts w:ascii="Times New Roman" w:hAnsi="Times New Roman"/>
                  <w:color w:val="0000FF"/>
                  <w:u w:val="single"/>
                </w:rPr>
                <w:t>m</w:t>
              </w:r>
              <w:r w:rsidRPr="000F338C">
                <w:rPr>
                  <w:rFonts w:ascii="Times New Roman" w:hAnsi="Times New Roman"/>
                  <w:color w:val="0000FF"/>
                  <w:u w:val="single"/>
                  <w:lang w:val="ru-RU"/>
                </w:rPr>
                <w:t>.</w:t>
              </w:r>
              <w:r>
                <w:rPr>
                  <w:rFonts w:ascii="Times New Roman" w:hAnsi="Times New Roman"/>
                  <w:color w:val="0000FF"/>
                  <w:u w:val="single"/>
                </w:rPr>
                <w:t>edsoo</w:t>
              </w:r>
              <w:r w:rsidRPr="000F338C">
                <w:rPr>
                  <w:rFonts w:ascii="Times New Roman" w:hAnsi="Times New Roman"/>
                  <w:color w:val="0000FF"/>
                  <w:u w:val="single"/>
                  <w:lang w:val="ru-RU"/>
                </w:rPr>
                <w:t>.</w:t>
              </w:r>
              <w:r>
                <w:rPr>
                  <w:rFonts w:ascii="Times New Roman" w:hAnsi="Times New Roman"/>
                  <w:color w:val="0000FF"/>
                  <w:u w:val="single"/>
                </w:rPr>
                <w:t>ru</w:t>
              </w:r>
              <w:r w:rsidRPr="000F338C">
                <w:rPr>
                  <w:rFonts w:ascii="Times New Roman" w:hAnsi="Times New Roman"/>
                  <w:color w:val="0000FF"/>
                  <w:u w:val="single"/>
                  <w:lang w:val="ru-RU"/>
                </w:rPr>
                <w:t>/</w:t>
              </w:r>
              <w:r>
                <w:rPr>
                  <w:rFonts w:ascii="Times New Roman" w:hAnsi="Times New Roman"/>
                  <w:color w:val="0000FF"/>
                  <w:u w:val="single"/>
                </w:rPr>
                <w:t>ff</w:t>
              </w:r>
              <w:r w:rsidRPr="000F338C">
                <w:rPr>
                  <w:rFonts w:ascii="Times New Roman" w:hAnsi="Times New Roman"/>
                  <w:color w:val="0000FF"/>
                  <w:u w:val="single"/>
                  <w:lang w:val="ru-RU"/>
                </w:rPr>
                <w:t>0</w:t>
              </w:r>
              <w:r>
                <w:rPr>
                  <w:rFonts w:ascii="Times New Roman" w:hAnsi="Times New Roman"/>
                  <w:color w:val="0000FF"/>
                  <w:u w:val="single"/>
                </w:rPr>
                <w:t>c</w:t>
              </w:r>
              <w:r w:rsidRPr="000F338C">
                <w:rPr>
                  <w:rFonts w:ascii="Times New Roman" w:hAnsi="Times New Roman"/>
                  <w:color w:val="0000FF"/>
                  <w:u w:val="single"/>
                  <w:lang w:val="ru-RU"/>
                </w:rPr>
                <w:t>570</w:t>
              </w:r>
              <w:r>
                <w:rPr>
                  <w:rFonts w:ascii="Times New Roman" w:hAnsi="Times New Roman"/>
                  <w:color w:val="0000FF"/>
                  <w:u w:val="single"/>
                </w:rPr>
                <w:t>e</w:t>
              </w:r>
            </w:hyperlink>
          </w:p>
        </w:tc>
      </w:tr>
      <w:tr w:rsidR="00802C37" w:rsidRPr="000F338C">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t>30</w:t>
            </w:r>
          </w:p>
        </w:tc>
        <w:tc>
          <w:tcPr>
            <w:tcW w:w="3520" w:type="dxa"/>
            <w:tcMar>
              <w:top w:w="50" w:type="dxa"/>
              <w:left w:w="100" w:type="dxa"/>
            </w:tcMar>
            <w:vAlign w:val="center"/>
          </w:tcPr>
          <w:p w:rsidR="00802C37" w:rsidRDefault="005F17E2">
            <w:pPr>
              <w:spacing w:after="0"/>
              <w:ind w:left="135"/>
            </w:pPr>
            <w:r w:rsidRPr="000F338C">
              <w:rPr>
                <w:rFonts w:ascii="Times New Roman" w:hAnsi="Times New Roman"/>
                <w:color w:val="000000"/>
                <w:sz w:val="24"/>
                <w:lang w:val="ru-RU"/>
              </w:rPr>
              <w:t xml:space="preserve">Внутренняя энергия термодинамической системы и способы её изменения. </w:t>
            </w:r>
            <w:r>
              <w:rPr>
                <w:rFonts w:ascii="Times New Roman" w:hAnsi="Times New Roman"/>
                <w:color w:val="000000"/>
                <w:sz w:val="24"/>
              </w:rPr>
              <w:t>Количество теплоты и работа. Внутренняя энергия одноатомного идеального газа</w:t>
            </w:r>
          </w:p>
        </w:tc>
        <w:tc>
          <w:tcPr>
            <w:tcW w:w="793"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02C37" w:rsidRDefault="00802C37">
            <w:pPr>
              <w:spacing w:after="0"/>
              <w:ind w:left="135"/>
              <w:jc w:val="center"/>
            </w:pPr>
          </w:p>
        </w:tc>
        <w:tc>
          <w:tcPr>
            <w:tcW w:w="1587" w:type="dxa"/>
            <w:tcMar>
              <w:top w:w="50" w:type="dxa"/>
              <w:left w:w="100" w:type="dxa"/>
            </w:tcMar>
            <w:vAlign w:val="center"/>
          </w:tcPr>
          <w:p w:rsidR="00802C37" w:rsidRDefault="00802C37">
            <w:pPr>
              <w:spacing w:after="0"/>
              <w:ind w:left="135"/>
              <w:jc w:val="center"/>
            </w:pP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0F338C">
                <w:rPr>
                  <w:rFonts w:ascii="Times New Roman" w:hAnsi="Times New Roman"/>
                  <w:color w:val="0000FF"/>
                  <w:u w:val="single"/>
                  <w:lang w:val="ru-RU"/>
                </w:rPr>
                <w:t>://</w:t>
              </w:r>
              <w:r>
                <w:rPr>
                  <w:rFonts w:ascii="Times New Roman" w:hAnsi="Times New Roman"/>
                  <w:color w:val="0000FF"/>
                  <w:u w:val="single"/>
                </w:rPr>
                <w:t>m</w:t>
              </w:r>
              <w:r w:rsidRPr="000F338C">
                <w:rPr>
                  <w:rFonts w:ascii="Times New Roman" w:hAnsi="Times New Roman"/>
                  <w:color w:val="0000FF"/>
                  <w:u w:val="single"/>
                  <w:lang w:val="ru-RU"/>
                </w:rPr>
                <w:t>.</w:t>
              </w:r>
              <w:r>
                <w:rPr>
                  <w:rFonts w:ascii="Times New Roman" w:hAnsi="Times New Roman"/>
                  <w:color w:val="0000FF"/>
                  <w:u w:val="single"/>
                </w:rPr>
                <w:t>edsoo</w:t>
              </w:r>
              <w:r w:rsidRPr="000F338C">
                <w:rPr>
                  <w:rFonts w:ascii="Times New Roman" w:hAnsi="Times New Roman"/>
                  <w:color w:val="0000FF"/>
                  <w:u w:val="single"/>
                  <w:lang w:val="ru-RU"/>
                </w:rPr>
                <w:t>.</w:t>
              </w:r>
              <w:r>
                <w:rPr>
                  <w:rFonts w:ascii="Times New Roman" w:hAnsi="Times New Roman"/>
                  <w:color w:val="0000FF"/>
                  <w:u w:val="single"/>
                </w:rPr>
                <w:t>ru</w:t>
              </w:r>
              <w:r w:rsidRPr="000F338C">
                <w:rPr>
                  <w:rFonts w:ascii="Times New Roman" w:hAnsi="Times New Roman"/>
                  <w:color w:val="0000FF"/>
                  <w:u w:val="single"/>
                  <w:lang w:val="ru-RU"/>
                </w:rPr>
                <w:t>/</w:t>
              </w:r>
              <w:r>
                <w:rPr>
                  <w:rFonts w:ascii="Times New Roman" w:hAnsi="Times New Roman"/>
                  <w:color w:val="0000FF"/>
                  <w:u w:val="single"/>
                </w:rPr>
                <w:t>ff</w:t>
              </w:r>
              <w:r w:rsidRPr="000F338C">
                <w:rPr>
                  <w:rFonts w:ascii="Times New Roman" w:hAnsi="Times New Roman"/>
                  <w:color w:val="0000FF"/>
                  <w:u w:val="single"/>
                  <w:lang w:val="ru-RU"/>
                </w:rPr>
                <w:t>0</w:t>
              </w:r>
              <w:r>
                <w:rPr>
                  <w:rFonts w:ascii="Times New Roman" w:hAnsi="Times New Roman"/>
                  <w:color w:val="0000FF"/>
                  <w:u w:val="single"/>
                </w:rPr>
                <w:t>c</w:t>
              </w:r>
              <w:r w:rsidRPr="000F338C">
                <w:rPr>
                  <w:rFonts w:ascii="Times New Roman" w:hAnsi="Times New Roman"/>
                  <w:color w:val="0000FF"/>
                  <w:u w:val="single"/>
                  <w:lang w:val="ru-RU"/>
                </w:rPr>
                <w:t>5952</w:t>
              </w:r>
            </w:hyperlink>
          </w:p>
        </w:tc>
      </w:tr>
      <w:tr w:rsidR="00802C37" w:rsidRPr="000F338C">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t>31</w:t>
            </w:r>
          </w:p>
        </w:tc>
        <w:tc>
          <w:tcPr>
            <w:tcW w:w="3520" w:type="dxa"/>
            <w:tcMar>
              <w:top w:w="50" w:type="dxa"/>
              <w:left w:w="100" w:type="dxa"/>
            </w:tcMar>
            <w:vAlign w:val="center"/>
          </w:tcPr>
          <w:p w:rsidR="00802C37" w:rsidRDefault="005F17E2">
            <w:pPr>
              <w:spacing w:after="0"/>
              <w:ind w:left="135"/>
            </w:pPr>
            <w:r>
              <w:rPr>
                <w:rFonts w:ascii="Times New Roman" w:hAnsi="Times New Roman"/>
                <w:color w:val="000000"/>
                <w:sz w:val="24"/>
              </w:rPr>
              <w:t>Виды теплопередачи</w:t>
            </w:r>
          </w:p>
        </w:tc>
        <w:tc>
          <w:tcPr>
            <w:tcW w:w="793"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02C37" w:rsidRDefault="00802C37">
            <w:pPr>
              <w:spacing w:after="0"/>
              <w:ind w:left="135"/>
              <w:jc w:val="center"/>
            </w:pPr>
          </w:p>
        </w:tc>
        <w:tc>
          <w:tcPr>
            <w:tcW w:w="1587" w:type="dxa"/>
            <w:tcMar>
              <w:top w:w="50" w:type="dxa"/>
              <w:left w:w="100" w:type="dxa"/>
            </w:tcMar>
            <w:vAlign w:val="center"/>
          </w:tcPr>
          <w:p w:rsidR="00802C37" w:rsidRDefault="00802C37">
            <w:pPr>
              <w:spacing w:after="0"/>
              <w:ind w:left="135"/>
              <w:jc w:val="center"/>
            </w:pP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0F338C">
                <w:rPr>
                  <w:rFonts w:ascii="Times New Roman" w:hAnsi="Times New Roman"/>
                  <w:color w:val="0000FF"/>
                  <w:u w:val="single"/>
                  <w:lang w:val="ru-RU"/>
                </w:rPr>
                <w:t>://</w:t>
              </w:r>
              <w:r>
                <w:rPr>
                  <w:rFonts w:ascii="Times New Roman" w:hAnsi="Times New Roman"/>
                  <w:color w:val="0000FF"/>
                  <w:u w:val="single"/>
                </w:rPr>
                <w:t>m</w:t>
              </w:r>
              <w:r w:rsidRPr="000F338C">
                <w:rPr>
                  <w:rFonts w:ascii="Times New Roman" w:hAnsi="Times New Roman"/>
                  <w:color w:val="0000FF"/>
                  <w:u w:val="single"/>
                  <w:lang w:val="ru-RU"/>
                </w:rPr>
                <w:t>.</w:t>
              </w:r>
              <w:r>
                <w:rPr>
                  <w:rFonts w:ascii="Times New Roman" w:hAnsi="Times New Roman"/>
                  <w:color w:val="0000FF"/>
                  <w:u w:val="single"/>
                </w:rPr>
                <w:t>edsoo</w:t>
              </w:r>
              <w:r w:rsidRPr="000F338C">
                <w:rPr>
                  <w:rFonts w:ascii="Times New Roman" w:hAnsi="Times New Roman"/>
                  <w:color w:val="0000FF"/>
                  <w:u w:val="single"/>
                  <w:lang w:val="ru-RU"/>
                </w:rPr>
                <w:t>.</w:t>
              </w:r>
              <w:r>
                <w:rPr>
                  <w:rFonts w:ascii="Times New Roman" w:hAnsi="Times New Roman"/>
                  <w:color w:val="0000FF"/>
                  <w:u w:val="single"/>
                </w:rPr>
                <w:t>ru</w:t>
              </w:r>
              <w:r w:rsidRPr="000F338C">
                <w:rPr>
                  <w:rFonts w:ascii="Times New Roman" w:hAnsi="Times New Roman"/>
                  <w:color w:val="0000FF"/>
                  <w:u w:val="single"/>
                  <w:lang w:val="ru-RU"/>
                </w:rPr>
                <w:t>/</w:t>
              </w:r>
              <w:r>
                <w:rPr>
                  <w:rFonts w:ascii="Times New Roman" w:hAnsi="Times New Roman"/>
                  <w:color w:val="0000FF"/>
                  <w:u w:val="single"/>
                </w:rPr>
                <w:t>ff</w:t>
              </w:r>
              <w:r w:rsidRPr="000F338C">
                <w:rPr>
                  <w:rFonts w:ascii="Times New Roman" w:hAnsi="Times New Roman"/>
                  <w:color w:val="0000FF"/>
                  <w:u w:val="single"/>
                  <w:lang w:val="ru-RU"/>
                </w:rPr>
                <w:t>0</w:t>
              </w:r>
              <w:r>
                <w:rPr>
                  <w:rFonts w:ascii="Times New Roman" w:hAnsi="Times New Roman"/>
                  <w:color w:val="0000FF"/>
                  <w:u w:val="single"/>
                </w:rPr>
                <w:t>c</w:t>
              </w:r>
              <w:r w:rsidRPr="000F338C">
                <w:rPr>
                  <w:rFonts w:ascii="Times New Roman" w:hAnsi="Times New Roman"/>
                  <w:color w:val="0000FF"/>
                  <w:u w:val="single"/>
                  <w:lang w:val="ru-RU"/>
                </w:rPr>
                <w:t>5</w:t>
              </w:r>
              <w:r>
                <w:rPr>
                  <w:rFonts w:ascii="Times New Roman" w:hAnsi="Times New Roman"/>
                  <w:color w:val="0000FF"/>
                  <w:u w:val="single"/>
                </w:rPr>
                <w:t>c</w:t>
              </w:r>
              <w:r w:rsidRPr="000F338C">
                <w:rPr>
                  <w:rFonts w:ascii="Times New Roman" w:hAnsi="Times New Roman"/>
                  <w:color w:val="0000FF"/>
                  <w:u w:val="single"/>
                  <w:lang w:val="ru-RU"/>
                </w:rPr>
                <w:t>36</w:t>
              </w:r>
            </w:hyperlink>
          </w:p>
        </w:tc>
      </w:tr>
      <w:tr w:rsidR="00802C37" w:rsidRPr="000F338C">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t>32</w:t>
            </w:r>
          </w:p>
        </w:tc>
        <w:tc>
          <w:tcPr>
            <w:tcW w:w="3520" w:type="dxa"/>
            <w:tcMar>
              <w:top w:w="50" w:type="dxa"/>
              <w:left w:w="100" w:type="dxa"/>
            </w:tcMar>
            <w:vAlign w:val="center"/>
          </w:tcPr>
          <w:p w:rsidR="00802C37" w:rsidRDefault="005F17E2">
            <w:pPr>
              <w:spacing w:after="0"/>
              <w:ind w:left="135"/>
            </w:pPr>
            <w:r w:rsidRPr="000F338C">
              <w:rPr>
                <w:rFonts w:ascii="Times New Roman" w:hAnsi="Times New Roman"/>
                <w:color w:val="000000"/>
                <w:sz w:val="24"/>
                <w:lang w:val="ru-RU"/>
              </w:rPr>
              <w:t xml:space="preserve">Удельная </w:t>
            </w:r>
            <w:proofErr w:type="gramStart"/>
            <w:r w:rsidRPr="000F338C">
              <w:rPr>
                <w:rFonts w:ascii="Times New Roman" w:hAnsi="Times New Roman"/>
                <w:color w:val="000000"/>
                <w:sz w:val="24"/>
                <w:lang w:val="ru-RU"/>
              </w:rPr>
              <w:t>теплоёмкость</w:t>
            </w:r>
            <w:proofErr w:type="gramEnd"/>
            <w:r w:rsidRPr="000F338C">
              <w:rPr>
                <w:rFonts w:ascii="Times New Roman" w:hAnsi="Times New Roman"/>
                <w:color w:val="000000"/>
                <w:sz w:val="24"/>
                <w:lang w:val="ru-RU"/>
              </w:rPr>
              <w:t xml:space="preserve"> вещества. Количество теплоты при теплопередаче. </w:t>
            </w:r>
            <w:r>
              <w:rPr>
                <w:rFonts w:ascii="Times New Roman" w:hAnsi="Times New Roman"/>
                <w:color w:val="000000"/>
                <w:sz w:val="24"/>
              </w:rPr>
              <w:t>Адиабатный процесс</w:t>
            </w:r>
          </w:p>
        </w:tc>
        <w:tc>
          <w:tcPr>
            <w:tcW w:w="793"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02C37" w:rsidRDefault="00802C37">
            <w:pPr>
              <w:spacing w:after="0"/>
              <w:ind w:left="135"/>
              <w:jc w:val="center"/>
            </w:pPr>
          </w:p>
        </w:tc>
        <w:tc>
          <w:tcPr>
            <w:tcW w:w="1587" w:type="dxa"/>
            <w:tcMar>
              <w:top w:w="50" w:type="dxa"/>
              <w:left w:w="100" w:type="dxa"/>
            </w:tcMar>
            <w:vAlign w:val="center"/>
          </w:tcPr>
          <w:p w:rsidR="00802C37" w:rsidRDefault="00802C37">
            <w:pPr>
              <w:spacing w:after="0"/>
              <w:ind w:left="135"/>
              <w:jc w:val="center"/>
            </w:pP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0F338C">
                <w:rPr>
                  <w:rFonts w:ascii="Times New Roman" w:hAnsi="Times New Roman"/>
                  <w:color w:val="0000FF"/>
                  <w:u w:val="single"/>
                  <w:lang w:val="ru-RU"/>
                </w:rPr>
                <w:t>://</w:t>
              </w:r>
              <w:r>
                <w:rPr>
                  <w:rFonts w:ascii="Times New Roman" w:hAnsi="Times New Roman"/>
                  <w:color w:val="0000FF"/>
                  <w:u w:val="single"/>
                </w:rPr>
                <w:t>m</w:t>
              </w:r>
              <w:r w:rsidRPr="000F338C">
                <w:rPr>
                  <w:rFonts w:ascii="Times New Roman" w:hAnsi="Times New Roman"/>
                  <w:color w:val="0000FF"/>
                  <w:u w:val="single"/>
                  <w:lang w:val="ru-RU"/>
                </w:rPr>
                <w:t>.</w:t>
              </w:r>
              <w:r>
                <w:rPr>
                  <w:rFonts w:ascii="Times New Roman" w:hAnsi="Times New Roman"/>
                  <w:color w:val="0000FF"/>
                  <w:u w:val="single"/>
                </w:rPr>
                <w:t>edsoo</w:t>
              </w:r>
              <w:r w:rsidRPr="000F338C">
                <w:rPr>
                  <w:rFonts w:ascii="Times New Roman" w:hAnsi="Times New Roman"/>
                  <w:color w:val="0000FF"/>
                  <w:u w:val="single"/>
                  <w:lang w:val="ru-RU"/>
                </w:rPr>
                <w:t>.</w:t>
              </w:r>
              <w:r>
                <w:rPr>
                  <w:rFonts w:ascii="Times New Roman" w:hAnsi="Times New Roman"/>
                  <w:color w:val="0000FF"/>
                  <w:u w:val="single"/>
                </w:rPr>
                <w:t>ru</w:t>
              </w:r>
              <w:r w:rsidRPr="000F338C">
                <w:rPr>
                  <w:rFonts w:ascii="Times New Roman" w:hAnsi="Times New Roman"/>
                  <w:color w:val="0000FF"/>
                  <w:u w:val="single"/>
                  <w:lang w:val="ru-RU"/>
                </w:rPr>
                <w:t>/</w:t>
              </w:r>
              <w:r>
                <w:rPr>
                  <w:rFonts w:ascii="Times New Roman" w:hAnsi="Times New Roman"/>
                  <w:color w:val="0000FF"/>
                  <w:u w:val="single"/>
                </w:rPr>
                <w:t>ff</w:t>
              </w:r>
              <w:r w:rsidRPr="000F338C">
                <w:rPr>
                  <w:rFonts w:ascii="Times New Roman" w:hAnsi="Times New Roman"/>
                  <w:color w:val="0000FF"/>
                  <w:u w:val="single"/>
                  <w:lang w:val="ru-RU"/>
                </w:rPr>
                <w:t>0</w:t>
              </w:r>
              <w:r>
                <w:rPr>
                  <w:rFonts w:ascii="Times New Roman" w:hAnsi="Times New Roman"/>
                  <w:color w:val="0000FF"/>
                  <w:u w:val="single"/>
                </w:rPr>
                <w:t>c</w:t>
              </w:r>
              <w:r w:rsidRPr="000F338C">
                <w:rPr>
                  <w:rFonts w:ascii="Times New Roman" w:hAnsi="Times New Roman"/>
                  <w:color w:val="0000FF"/>
                  <w:u w:val="single"/>
                  <w:lang w:val="ru-RU"/>
                </w:rPr>
                <w:t>5</w:t>
              </w:r>
              <w:r>
                <w:rPr>
                  <w:rFonts w:ascii="Times New Roman" w:hAnsi="Times New Roman"/>
                  <w:color w:val="0000FF"/>
                  <w:u w:val="single"/>
                </w:rPr>
                <w:t>c</w:t>
              </w:r>
              <w:r w:rsidRPr="000F338C">
                <w:rPr>
                  <w:rFonts w:ascii="Times New Roman" w:hAnsi="Times New Roman"/>
                  <w:color w:val="0000FF"/>
                  <w:u w:val="single"/>
                  <w:lang w:val="ru-RU"/>
                </w:rPr>
                <w:t>36</w:t>
              </w:r>
            </w:hyperlink>
          </w:p>
        </w:tc>
      </w:tr>
      <w:tr w:rsidR="00802C37" w:rsidRPr="000F338C">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t>33</w:t>
            </w:r>
          </w:p>
        </w:tc>
        <w:tc>
          <w:tcPr>
            <w:tcW w:w="3520"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Первый закон термодинамики и его применение к изопроцессам</w:t>
            </w:r>
          </w:p>
        </w:tc>
        <w:tc>
          <w:tcPr>
            <w:tcW w:w="793" w:type="dxa"/>
            <w:tcMar>
              <w:top w:w="50" w:type="dxa"/>
              <w:left w:w="100" w:type="dxa"/>
            </w:tcMar>
            <w:vAlign w:val="center"/>
          </w:tcPr>
          <w:p w:rsidR="00802C37" w:rsidRDefault="005F17E2">
            <w:pPr>
              <w:spacing w:after="0"/>
              <w:ind w:left="135"/>
              <w:jc w:val="center"/>
            </w:pPr>
            <w:r w:rsidRPr="000F3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02C37" w:rsidRDefault="00802C37">
            <w:pPr>
              <w:spacing w:after="0"/>
              <w:ind w:left="135"/>
              <w:jc w:val="center"/>
            </w:pPr>
          </w:p>
        </w:tc>
        <w:tc>
          <w:tcPr>
            <w:tcW w:w="1587" w:type="dxa"/>
            <w:tcMar>
              <w:top w:w="50" w:type="dxa"/>
              <w:left w:w="100" w:type="dxa"/>
            </w:tcMar>
            <w:vAlign w:val="center"/>
          </w:tcPr>
          <w:p w:rsidR="00802C37" w:rsidRDefault="00802C37">
            <w:pPr>
              <w:spacing w:after="0"/>
              <w:ind w:left="135"/>
              <w:jc w:val="center"/>
            </w:pP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0F338C">
                <w:rPr>
                  <w:rFonts w:ascii="Times New Roman" w:hAnsi="Times New Roman"/>
                  <w:color w:val="0000FF"/>
                  <w:u w:val="single"/>
                  <w:lang w:val="ru-RU"/>
                </w:rPr>
                <w:t>://</w:t>
              </w:r>
              <w:r>
                <w:rPr>
                  <w:rFonts w:ascii="Times New Roman" w:hAnsi="Times New Roman"/>
                  <w:color w:val="0000FF"/>
                  <w:u w:val="single"/>
                </w:rPr>
                <w:t>m</w:t>
              </w:r>
              <w:r w:rsidRPr="000F338C">
                <w:rPr>
                  <w:rFonts w:ascii="Times New Roman" w:hAnsi="Times New Roman"/>
                  <w:color w:val="0000FF"/>
                  <w:u w:val="single"/>
                  <w:lang w:val="ru-RU"/>
                </w:rPr>
                <w:t>.</w:t>
              </w:r>
              <w:r>
                <w:rPr>
                  <w:rFonts w:ascii="Times New Roman" w:hAnsi="Times New Roman"/>
                  <w:color w:val="0000FF"/>
                  <w:u w:val="single"/>
                </w:rPr>
                <w:t>edsoo</w:t>
              </w:r>
              <w:r w:rsidRPr="000F338C">
                <w:rPr>
                  <w:rFonts w:ascii="Times New Roman" w:hAnsi="Times New Roman"/>
                  <w:color w:val="0000FF"/>
                  <w:u w:val="single"/>
                  <w:lang w:val="ru-RU"/>
                </w:rPr>
                <w:t>.</w:t>
              </w:r>
              <w:r>
                <w:rPr>
                  <w:rFonts w:ascii="Times New Roman" w:hAnsi="Times New Roman"/>
                  <w:color w:val="0000FF"/>
                  <w:u w:val="single"/>
                </w:rPr>
                <w:t>ru</w:t>
              </w:r>
              <w:r w:rsidRPr="000F338C">
                <w:rPr>
                  <w:rFonts w:ascii="Times New Roman" w:hAnsi="Times New Roman"/>
                  <w:color w:val="0000FF"/>
                  <w:u w:val="single"/>
                  <w:lang w:val="ru-RU"/>
                </w:rPr>
                <w:t>/</w:t>
              </w:r>
              <w:r>
                <w:rPr>
                  <w:rFonts w:ascii="Times New Roman" w:hAnsi="Times New Roman"/>
                  <w:color w:val="0000FF"/>
                  <w:u w:val="single"/>
                </w:rPr>
                <w:t>ff</w:t>
              </w:r>
              <w:r w:rsidRPr="000F338C">
                <w:rPr>
                  <w:rFonts w:ascii="Times New Roman" w:hAnsi="Times New Roman"/>
                  <w:color w:val="0000FF"/>
                  <w:u w:val="single"/>
                  <w:lang w:val="ru-RU"/>
                </w:rPr>
                <w:t>0</w:t>
              </w:r>
              <w:r>
                <w:rPr>
                  <w:rFonts w:ascii="Times New Roman" w:hAnsi="Times New Roman"/>
                  <w:color w:val="0000FF"/>
                  <w:u w:val="single"/>
                </w:rPr>
                <w:t>c</w:t>
              </w:r>
              <w:r w:rsidRPr="000F338C">
                <w:rPr>
                  <w:rFonts w:ascii="Times New Roman" w:hAnsi="Times New Roman"/>
                  <w:color w:val="0000FF"/>
                  <w:u w:val="single"/>
                  <w:lang w:val="ru-RU"/>
                </w:rPr>
                <w:t>5</w:t>
              </w:r>
              <w:r>
                <w:rPr>
                  <w:rFonts w:ascii="Times New Roman" w:hAnsi="Times New Roman"/>
                  <w:color w:val="0000FF"/>
                  <w:u w:val="single"/>
                </w:rPr>
                <w:t>efc</w:t>
              </w:r>
            </w:hyperlink>
          </w:p>
        </w:tc>
      </w:tr>
      <w:tr w:rsidR="00802C37" w:rsidRPr="000F338C">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t>34</w:t>
            </w:r>
          </w:p>
        </w:tc>
        <w:tc>
          <w:tcPr>
            <w:tcW w:w="3520"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Необратимость процессов в </w:t>
            </w:r>
            <w:r w:rsidRPr="000F338C">
              <w:rPr>
                <w:rFonts w:ascii="Times New Roman" w:hAnsi="Times New Roman"/>
                <w:color w:val="000000"/>
                <w:sz w:val="24"/>
                <w:lang w:val="ru-RU"/>
              </w:rPr>
              <w:lastRenderedPageBreak/>
              <w:t>природе. Второй закон термодинамики</w:t>
            </w:r>
          </w:p>
        </w:tc>
        <w:tc>
          <w:tcPr>
            <w:tcW w:w="793" w:type="dxa"/>
            <w:tcMar>
              <w:top w:w="50" w:type="dxa"/>
              <w:left w:w="100" w:type="dxa"/>
            </w:tcMar>
            <w:vAlign w:val="center"/>
          </w:tcPr>
          <w:p w:rsidR="00802C37" w:rsidRDefault="005F17E2">
            <w:pPr>
              <w:spacing w:after="0"/>
              <w:ind w:left="135"/>
              <w:jc w:val="center"/>
            </w:pPr>
            <w:r w:rsidRPr="000F338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802C37" w:rsidRDefault="00802C37">
            <w:pPr>
              <w:spacing w:after="0"/>
              <w:ind w:left="135"/>
              <w:jc w:val="center"/>
            </w:pPr>
          </w:p>
        </w:tc>
        <w:tc>
          <w:tcPr>
            <w:tcW w:w="1587" w:type="dxa"/>
            <w:tcMar>
              <w:top w:w="50" w:type="dxa"/>
              <w:left w:w="100" w:type="dxa"/>
            </w:tcMar>
            <w:vAlign w:val="center"/>
          </w:tcPr>
          <w:p w:rsidR="00802C37" w:rsidRDefault="00802C37">
            <w:pPr>
              <w:spacing w:after="0"/>
              <w:ind w:left="135"/>
              <w:jc w:val="center"/>
            </w:pP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0F338C">
                <w:rPr>
                  <w:rFonts w:ascii="Times New Roman" w:hAnsi="Times New Roman"/>
                  <w:color w:val="0000FF"/>
                  <w:u w:val="single"/>
                  <w:lang w:val="ru-RU"/>
                </w:rPr>
                <w:t>://</w:t>
              </w:r>
              <w:r>
                <w:rPr>
                  <w:rFonts w:ascii="Times New Roman" w:hAnsi="Times New Roman"/>
                  <w:color w:val="0000FF"/>
                  <w:u w:val="single"/>
                </w:rPr>
                <w:t>m</w:t>
              </w:r>
              <w:r w:rsidRPr="000F338C">
                <w:rPr>
                  <w:rFonts w:ascii="Times New Roman" w:hAnsi="Times New Roman"/>
                  <w:color w:val="0000FF"/>
                  <w:u w:val="single"/>
                  <w:lang w:val="ru-RU"/>
                </w:rPr>
                <w:t>.</w:t>
              </w:r>
              <w:r>
                <w:rPr>
                  <w:rFonts w:ascii="Times New Roman" w:hAnsi="Times New Roman"/>
                  <w:color w:val="0000FF"/>
                  <w:u w:val="single"/>
                </w:rPr>
                <w:t>edsoo</w:t>
              </w:r>
              <w:r w:rsidRPr="000F338C">
                <w:rPr>
                  <w:rFonts w:ascii="Times New Roman" w:hAnsi="Times New Roman"/>
                  <w:color w:val="0000FF"/>
                  <w:u w:val="single"/>
                  <w:lang w:val="ru-RU"/>
                </w:rPr>
                <w:t>.</w:t>
              </w:r>
              <w:r>
                <w:rPr>
                  <w:rFonts w:ascii="Times New Roman" w:hAnsi="Times New Roman"/>
                  <w:color w:val="0000FF"/>
                  <w:u w:val="single"/>
                </w:rPr>
                <w:t>ru</w:t>
              </w:r>
              <w:r w:rsidRPr="000F338C">
                <w:rPr>
                  <w:rFonts w:ascii="Times New Roman" w:hAnsi="Times New Roman"/>
                  <w:color w:val="0000FF"/>
                  <w:u w:val="single"/>
                  <w:lang w:val="ru-RU"/>
                </w:rPr>
                <w:t>/</w:t>
              </w:r>
              <w:r>
                <w:rPr>
                  <w:rFonts w:ascii="Times New Roman" w:hAnsi="Times New Roman"/>
                  <w:color w:val="0000FF"/>
                  <w:u w:val="single"/>
                </w:rPr>
                <w:t>ff</w:t>
              </w:r>
              <w:r w:rsidRPr="000F338C">
                <w:rPr>
                  <w:rFonts w:ascii="Times New Roman" w:hAnsi="Times New Roman"/>
                  <w:color w:val="0000FF"/>
                  <w:u w:val="single"/>
                  <w:lang w:val="ru-RU"/>
                </w:rPr>
                <w:t>0</w:t>
              </w:r>
              <w:r>
                <w:rPr>
                  <w:rFonts w:ascii="Times New Roman" w:hAnsi="Times New Roman"/>
                  <w:color w:val="0000FF"/>
                  <w:u w:val="single"/>
                </w:rPr>
                <w:t>c</w:t>
              </w:r>
              <w:r w:rsidRPr="000F338C">
                <w:rPr>
                  <w:rFonts w:ascii="Times New Roman" w:hAnsi="Times New Roman"/>
                  <w:color w:val="0000FF"/>
                  <w:u w:val="single"/>
                  <w:lang w:val="ru-RU"/>
                </w:rPr>
                <w:t>6230</w:t>
              </w:r>
            </w:hyperlink>
          </w:p>
        </w:tc>
      </w:tr>
      <w:tr w:rsidR="00802C37" w:rsidRPr="000F338C">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lastRenderedPageBreak/>
              <w:t>35</w:t>
            </w:r>
          </w:p>
        </w:tc>
        <w:tc>
          <w:tcPr>
            <w:tcW w:w="3520"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Принцип действия и КПД тепловой машины</w:t>
            </w:r>
          </w:p>
        </w:tc>
        <w:tc>
          <w:tcPr>
            <w:tcW w:w="793" w:type="dxa"/>
            <w:tcMar>
              <w:top w:w="50" w:type="dxa"/>
              <w:left w:w="100" w:type="dxa"/>
            </w:tcMar>
            <w:vAlign w:val="center"/>
          </w:tcPr>
          <w:p w:rsidR="00802C37" w:rsidRDefault="005F17E2">
            <w:pPr>
              <w:spacing w:after="0"/>
              <w:ind w:left="135"/>
              <w:jc w:val="center"/>
            </w:pPr>
            <w:r w:rsidRPr="000F3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02C37" w:rsidRDefault="00802C37">
            <w:pPr>
              <w:spacing w:after="0"/>
              <w:ind w:left="135"/>
              <w:jc w:val="center"/>
            </w:pPr>
          </w:p>
        </w:tc>
        <w:tc>
          <w:tcPr>
            <w:tcW w:w="1587" w:type="dxa"/>
            <w:tcMar>
              <w:top w:w="50" w:type="dxa"/>
              <w:left w:w="100" w:type="dxa"/>
            </w:tcMar>
            <w:vAlign w:val="center"/>
          </w:tcPr>
          <w:p w:rsidR="00802C37" w:rsidRDefault="00802C37">
            <w:pPr>
              <w:spacing w:after="0"/>
              <w:ind w:left="135"/>
              <w:jc w:val="center"/>
            </w:pP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0F338C">
                <w:rPr>
                  <w:rFonts w:ascii="Times New Roman" w:hAnsi="Times New Roman"/>
                  <w:color w:val="0000FF"/>
                  <w:u w:val="single"/>
                  <w:lang w:val="ru-RU"/>
                </w:rPr>
                <w:t>://</w:t>
              </w:r>
              <w:r>
                <w:rPr>
                  <w:rFonts w:ascii="Times New Roman" w:hAnsi="Times New Roman"/>
                  <w:color w:val="0000FF"/>
                  <w:u w:val="single"/>
                </w:rPr>
                <w:t>m</w:t>
              </w:r>
              <w:r w:rsidRPr="000F338C">
                <w:rPr>
                  <w:rFonts w:ascii="Times New Roman" w:hAnsi="Times New Roman"/>
                  <w:color w:val="0000FF"/>
                  <w:u w:val="single"/>
                  <w:lang w:val="ru-RU"/>
                </w:rPr>
                <w:t>.</w:t>
              </w:r>
              <w:r>
                <w:rPr>
                  <w:rFonts w:ascii="Times New Roman" w:hAnsi="Times New Roman"/>
                  <w:color w:val="0000FF"/>
                  <w:u w:val="single"/>
                </w:rPr>
                <w:t>edsoo</w:t>
              </w:r>
              <w:r w:rsidRPr="000F338C">
                <w:rPr>
                  <w:rFonts w:ascii="Times New Roman" w:hAnsi="Times New Roman"/>
                  <w:color w:val="0000FF"/>
                  <w:u w:val="single"/>
                  <w:lang w:val="ru-RU"/>
                </w:rPr>
                <w:t>.</w:t>
              </w:r>
              <w:r>
                <w:rPr>
                  <w:rFonts w:ascii="Times New Roman" w:hAnsi="Times New Roman"/>
                  <w:color w:val="0000FF"/>
                  <w:u w:val="single"/>
                </w:rPr>
                <w:t>ru</w:t>
              </w:r>
              <w:r w:rsidRPr="000F338C">
                <w:rPr>
                  <w:rFonts w:ascii="Times New Roman" w:hAnsi="Times New Roman"/>
                  <w:color w:val="0000FF"/>
                  <w:u w:val="single"/>
                  <w:lang w:val="ru-RU"/>
                </w:rPr>
                <w:t>/</w:t>
              </w:r>
              <w:r>
                <w:rPr>
                  <w:rFonts w:ascii="Times New Roman" w:hAnsi="Times New Roman"/>
                  <w:color w:val="0000FF"/>
                  <w:u w:val="single"/>
                </w:rPr>
                <w:t>ff</w:t>
              </w:r>
              <w:r w:rsidRPr="000F338C">
                <w:rPr>
                  <w:rFonts w:ascii="Times New Roman" w:hAnsi="Times New Roman"/>
                  <w:color w:val="0000FF"/>
                  <w:u w:val="single"/>
                  <w:lang w:val="ru-RU"/>
                </w:rPr>
                <w:t>0</w:t>
              </w:r>
              <w:r>
                <w:rPr>
                  <w:rFonts w:ascii="Times New Roman" w:hAnsi="Times New Roman"/>
                  <w:color w:val="0000FF"/>
                  <w:u w:val="single"/>
                </w:rPr>
                <w:t>c</w:t>
              </w:r>
              <w:r w:rsidRPr="000F338C">
                <w:rPr>
                  <w:rFonts w:ascii="Times New Roman" w:hAnsi="Times New Roman"/>
                  <w:color w:val="0000FF"/>
                  <w:u w:val="single"/>
                  <w:lang w:val="ru-RU"/>
                </w:rPr>
                <w:t>600</w:t>
              </w:r>
              <w:r>
                <w:rPr>
                  <w:rFonts w:ascii="Times New Roman" w:hAnsi="Times New Roman"/>
                  <w:color w:val="0000FF"/>
                  <w:u w:val="single"/>
                </w:rPr>
                <w:t>a</w:t>
              </w:r>
            </w:hyperlink>
          </w:p>
        </w:tc>
      </w:tr>
      <w:tr w:rsidR="00802C37">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t>36</w:t>
            </w:r>
          </w:p>
        </w:tc>
        <w:tc>
          <w:tcPr>
            <w:tcW w:w="3520"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Цикл Карно и его КПД</w:t>
            </w:r>
          </w:p>
        </w:tc>
        <w:tc>
          <w:tcPr>
            <w:tcW w:w="793" w:type="dxa"/>
            <w:tcMar>
              <w:top w:w="50" w:type="dxa"/>
              <w:left w:w="100" w:type="dxa"/>
            </w:tcMar>
            <w:vAlign w:val="center"/>
          </w:tcPr>
          <w:p w:rsidR="00802C37" w:rsidRDefault="005F17E2">
            <w:pPr>
              <w:spacing w:after="0"/>
              <w:ind w:left="135"/>
              <w:jc w:val="center"/>
            </w:pPr>
            <w:r w:rsidRPr="000F3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02C37" w:rsidRDefault="00802C37">
            <w:pPr>
              <w:spacing w:after="0"/>
              <w:ind w:left="135"/>
              <w:jc w:val="center"/>
            </w:pPr>
          </w:p>
        </w:tc>
        <w:tc>
          <w:tcPr>
            <w:tcW w:w="1587" w:type="dxa"/>
            <w:tcMar>
              <w:top w:w="50" w:type="dxa"/>
              <w:left w:w="100" w:type="dxa"/>
            </w:tcMar>
            <w:vAlign w:val="center"/>
          </w:tcPr>
          <w:p w:rsidR="00802C37" w:rsidRDefault="00802C37">
            <w:pPr>
              <w:spacing w:after="0"/>
              <w:ind w:left="135"/>
              <w:jc w:val="center"/>
            </w:pP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Default="00802C37">
            <w:pPr>
              <w:spacing w:after="0"/>
              <w:ind w:left="135"/>
            </w:pPr>
          </w:p>
        </w:tc>
      </w:tr>
      <w:tr w:rsidR="00802C37">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t>37</w:t>
            </w:r>
          </w:p>
        </w:tc>
        <w:tc>
          <w:tcPr>
            <w:tcW w:w="3520" w:type="dxa"/>
            <w:tcMar>
              <w:top w:w="50" w:type="dxa"/>
              <w:left w:w="100" w:type="dxa"/>
            </w:tcMar>
            <w:vAlign w:val="center"/>
          </w:tcPr>
          <w:p w:rsidR="00802C37" w:rsidRDefault="005F17E2">
            <w:pPr>
              <w:spacing w:after="0"/>
              <w:ind w:left="135"/>
            </w:pPr>
            <w:r>
              <w:rPr>
                <w:rFonts w:ascii="Times New Roman" w:hAnsi="Times New Roman"/>
                <w:color w:val="000000"/>
                <w:sz w:val="24"/>
              </w:rPr>
              <w:t>Экологические проблемы теплоэнергетики</w:t>
            </w:r>
          </w:p>
        </w:tc>
        <w:tc>
          <w:tcPr>
            <w:tcW w:w="793"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02C37" w:rsidRDefault="00802C37">
            <w:pPr>
              <w:spacing w:after="0"/>
              <w:ind w:left="135"/>
              <w:jc w:val="center"/>
            </w:pPr>
          </w:p>
        </w:tc>
        <w:tc>
          <w:tcPr>
            <w:tcW w:w="1587" w:type="dxa"/>
            <w:tcMar>
              <w:top w:w="50" w:type="dxa"/>
              <w:left w:w="100" w:type="dxa"/>
            </w:tcMar>
            <w:vAlign w:val="center"/>
          </w:tcPr>
          <w:p w:rsidR="00802C37" w:rsidRDefault="00802C37">
            <w:pPr>
              <w:spacing w:after="0"/>
              <w:ind w:left="135"/>
              <w:jc w:val="center"/>
            </w:pP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Default="00802C37">
            <w:pPr>
              <w:spacing w:after="0"/>
              <w:ind w:left="135"/>
            </w:pPr>
          </w:p>
        </w:tc>
      </w:tr>
      <w:tr w:rsidR="00802C37" w:rsidRPr="000F338C">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t>38</w:t>
            </w:r>
          </w:p>
        </w:tc>
        <w:tc>
          <w:tcPr>
            <w:tcW w:w="3520"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Обобщающий урок «Молекулярная физика. Основы термодинамики»</w:t>
            </w:r>
          </w:p>
        </w:tc>
        <w:tc>
          <w:tcPr>
            <w:tcW w:w="793" w:type="dxa"/>
            <w:tcMar>
              <w:top w:w="50" w:type="dxa"/>
              <w:left w:w="100" w:type="dxa"/>
            </w:tcMar>
            <w:vAlign w:val="center"/>
          </w:tcPr>
          <w:p w:rsidR="00802C37" w:rsidRDefault="005F17E2">
            <w:pPr>
              <w:spacing w:after="0"/>
              <w:ind w:left="135"/>
              <w:jc w:val="center"/>
            </w:pPr>
            <w:r w:rsidRPr="000F3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02C37" w:rsidRDefault="00802C37">
            <w:pPr>
              <w:spacing w:after="0"/>
              <w:ind w:left="135"/>
              <w:jc w:val="center"/>
            </w:pPr>
          </w:p>
        </w:tc>
        <w:tc>
          <w:tcPr>
            <w:tcW w:w="1587" w:type="dxa"/>
            <w:tcMar>
              <w:top w:w="50" w:type="dxa"/>
              <w:left w:w="100" w:type="dxa"/>
            </w:tcMar>
            <w:vAlign w:val="center"/>
          </w:tcPr>
          <w:p w:rsidR="00802C37" w:rsidRDefault="00802C37">
            <w:pPr>
              <w:spacing w:after="0"/>
              <w:ind w:left="135"/>
              <w:jc w:val="center"/>
            </w:pP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0F338C">
                <w:rPr>
                  <w:rFonts w:ascii="Times New Roman" w:hAnsi="Times New Roman"/>
                  <w:color w:val="0000FF"/>
                  <w:u w:val="single"/>
                  <w:lang w:val="ru-RU"/>
                </w:rPr>
                <w:t>://</w:t>
              </w:r>
              <w:r>
                <w:rPr>
                  <w:rFonts w:ascii="Times New Roman" w:hAnsi="Times New Roman"/>
                  <w:color w:val="0000FF"/>
                  <w:u w:val="single"/>
                </w:rPr>
                <w:t>m</w:t>
              </w:r>
              <w:r w:rsidRPr="000F338C">
                <w:rPr>
                  <w:rFonts w:ascii="Times New Roman" w:hAnsi="Times New Roman"/>
                  <w:color w:val="0000FF"/>
                  <w:u w:val="single"/>
                  <w:lang w:val="ru-RU"/>
                </w:rPr>
                <w:t>.</w:t>
              </w:r>
              <w:r>
                <w:rPr>
                  <w:rFonts w:ascii="Times New Roman" w:hAnsi="Times New Roman"/>
                  <w:color w:val="0000FF"/>
                  <w:u w:val="single"/>
                </w:rPr>
                <w:t>edsoo</w:t>
              </w:r>
              <w:r w:rsidRPr="000F338C">
                <w:rPr>
                  <w:rFonts w:ascii="Times New Roman" w:hAnsi="Times New Roman"/>
                  <w:color w:val="0000FF"/>
                  <w:u w:val="single"/>
                  <w:lang w:val="ru-RU"/>
                </w:rPr>
                <w:t>.</w:t>
              </w:r>
              <w:r>
                <w:rPr>
                  <w:rFonts w:ascii="Times New Roman" w:hAnsi="Times New Roman"/>
                  <w:color w:val="0000FF"/>
                  <w:u w:val="single"/>
                </w:rPr>
                <w:t>ru</w:t>
              </w:r>
              <w:r w:rsidRPr="000F338C">
                <w:rPr>
                  <w:rFonts w:ascii="Times New Roman" w:hAnsi="Times New Roman"/>
                  <w:color w:val="0000FF"/>
                  <w:u w:val="single"/>
                  <w:lang w:val="ru-RU"/>
                </w:rPr>
                <w:t>/</w:t>
              </w:r>
              <w:r>
                <w:rPr>
                  <w:rFonts w:ascii="Times New Roman" w:hAnsi="Times New Roman"/>
                  <w:color w:val="0000FF"/>
                  <w:u w:val="single"/>
                </w:rPr>
                <w:t>ff</w:t>
              </w:r>
              <w:r w:rsidRPr="000F338C">
                <w:rPr>
                  <w:rFonts w:ascii="Times New Roman" w:hAnsi="Times New Roman"/>
                  <w:color w:val="0000FF"/>
                  <w:u w:val="single"/>
                  <w:lang w:val="ru-RU"/>
                </w:rPr>
                <w:t>0</w:t>
              </w:r>
              <w:r>
                <w:rPr>
                  <w:rFonts w:ascii="Times New Roman" w:hAnsi="Times New Roman"/>
                  <w:color w:val="0000FF"/>
                  <w:u w:val="single"/>
                </w:rPr>
                <w:t>c</w:t>
              </w:r>
              <w:r w:rsidRPr="000F338C">
                <w:rPr>
                  <w:rFonts w:ascii="Times New Roman" w:hAnsi="Times New Roman"/>
                  <w:color w:val="0000FF"/>
                  <w:u w:val="single"/>
                  <w:lang w:val="ru-RU"/>
                </w:rPr>
                <w:t>6938</w:t>
              </w:r>
            </w:hyperlink>
          </w:p>
        </w:tc>
      </w:tr>
      <w:tr w:rsidR="00802C37" w:rsidRPr="000F338C">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t>39</w:t>
            </w:r>
          </w:p>
        </w:tc>
        <w:tc>
          <w:tcPr>
            <w:tcW w:w="3520" w:type="dxa"/>
            <w:tcMar>
              <w:top w:w="50" w:type="dxa"/>
              <w:left w:w="100" w:type="dxa"/>
            </w:tcMar>
            <w:vAlign w:val="center"/>
          </w:tcPr>
          <w:p w:rsidR="00802C37" w:rsidRDefault="005F17E2">
            <w:pPr>
              <w:spacing w:after="0"/>
              <w:ind w:left="135"/>
            </w:pPr>
            <w:r w:rsidRPr="000F338C">
              <w:rPr>
                <w:rFonts w:ascii="Times New Roman" w:hAnsi="Times New Roman"/>
                <w:color w:val="000000"/>
                <w:sz w:val="24"/>
                <w:lang w:val="ru-RU"/>
              </w:rPr>
              <w:t xml:space="preserve">Контрольная работа по теме «Молекулярная физика. </w:t>
            </w:r>
            <w:r>
              <w:rPr>
                <w:rFonts w:ascii="Times New Roman" w:hAnsi="Times New Roman"/>
                <w:color w:val="000000"/>
                <w:sz w:val="24"/>
              </w:rPr>
              <w:t>Основы термодинамики»</w:t>
            </w:r>
          </w:p>
        </w:tc>
        <w:tc>
          <w:tcPr>
            <w:tcW w:w="793"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802C37" w:rsidRDefault="00802C37">
            <w:pPr>
              <w:spacing w:after="0"/>
              <w:ind w:left="135"/>
              <w:jc w:val="center"/>
            </w:pP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0F338C">
                <w:rPr>
                  <w:rFonts w:ascii="Times New Roman" w:hAnsi="Times New Roman"/>
                  <w:color w:val="0000FF"/>
                  <w:u w:val="single"/>
                  <w:lang w:val="ru-RU"/>
                </w:rPr>
                <w:t>://</w:t>
              </w:r>
              <w:r>
                <w:rPr>
                  <w:rFonts w:ascii="Times New Roman" w:hAnsi="Times New Roman"/>
                  <w:color w:val="0000FF"/>
                  <w:u w:val="single"/>
                </w:rPr>
                <w:t>m</w:t>
              </w:r>
              <w:r w:rsidRPr="000F338C">
                <w:rPr>
                  <w:rFonts w:ascii="Times New Roman" w:hAnsi="Times New Roman"/>
                  <w:color w:val="0000FF"/>
                  <w:u w:val="single"/>
                  <w:lang w:val="ru-RU"/>
                </w:rPr>
                <w:t>.</w:t>
              </w:r>
              <w:r>
                <w:rPr>
                  <w:rFonts w:ascii="Times New Roman" w:hAnsi="Times New Roman"/>
                  <w:color w:val="0000FF"/>
                  <w:u w:val="single"/>
                </w:rPr>
                <w:t>edsoo</w:t>
              </w:r>
              <w:r w:rsidRPr="000F338C">
                <w:rPr>
                  <w:rFonts w:ascii="Times New Roman" w:hAnsi="Times New Roman"/>
                  <w:color w:val="0000FF"/>
                  <w:u w:val="single"/>
                  <w:lang w:val="ru-RU"/>
                </w:rPr>
                <w:t>.</w:t>
              </w:r>
              <w:r>
                <w:rPr>
                  <w:rFonts w:ascii="Times New Roman" w:hAnsi="Times New Roman"/>
                  <w:color w:val="0000FF"/>
                  <w:u w:val="single"/>
                </w:rPr>
                <w:t>ru</w:t>
              </w:r>
              <w:r w:rsidRPr="000F338C">
                <w:rPr>
                  <w:rFonts w:ascii="Times New Roman" w:hAnsi="Times New Roman"/>
                  <w:color w:val="0000FF"/>
                  <w:u w:val="single"/>
                  <w:lang w:val="ru-RU"/>
                </w:rPr>
                <w:t>/</w:t>
              </w:r>
              <w:r>
                <w:rPr>
                  <w:rFonts w:ascii="Times New Roman" w:hAnsi="Times New Roman"/>
                  <w:color w:val="0000FF"/>
                  <w:u w:val="single"/>
                </w:rPr>
                <w:t>ff</w:t>
              </w:r>
              <w:r w:rsidRPr="000F338C">
                <w:rPr>
                  <w:rFonts w:ascii="Times New Roman" w:hAnsi="Times New Roman"/>
                  <w:color w:val="0000FF"/>
                  <w:u w:val="single"/>
                  <w:lang w:val="ru-RU"/>
                </w:rPr>
                <w:t>0</w:t>
              </w:r>
              <w:r>
                <w:rPr>
                  <w:rFonts w:ascii="Times New Roman" w:hAnsi="Times New Roman"/>
                  <w:color w:val="0000FF"/>
                  <w:u w:val="single"/>
                </w:rPr>
                <w:t>c</w:t>
              </w:r>
              <w:r w:rsidRPr="000F338C">
                <w:rPr>
                  <w:rFonts w:ascii="Times New Roman" w:hAnsi="Times New Roman"/>
                  <w:color w:val="0000FF"/>
                  <w:u w:val="single"/>
                  <w:lang w:val="ru-RU"/>
                </w:rPr>
                <w:t>6</w:t>
              </w:r>
              <w:r>
                <w:rPr>
                  <w:rFonts w:ascii="Times New Roman" w:hAnsi="Times New Roman"/>
                  <w:color w:val="0000FF"/>
                  <w:u w:val="single"/>
                </w:rPr>
                <w:t>a</w:t>
              </w:r>
              <w:r w:rsidRPr="000F338C">
                <w:rPr>
                  <w:rFonts w:ascii="Times New Roman" w:hAnsi="Times New Roman"/>
                  <w:color w:val="0000FF"/>
                  <w:u w:val="single"/>
                  <w:lang w:val="ru-RU"/>
                </w:rPr>
                <w:t>50</w:t>
              </w:r>
            </w:hyperlink>
          </w:p>
        </w:tc>
      </w:tr>
      <w:tr w:rsidR="00802C37" w:rsidRPr="000F338C">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t>40</w:t>
            </w:r>
          </w:p>
        </w:tc>
        <w:tc>
          <w:tcPr>
            <w:tcW w:w="3520"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Парообразование и конденсация. Испарение и кипение</w:t>
            </w:r>
          </w:p>
        </w:tc>
        <w:tc>
          <w:tcPr>
            <w:tcW w:w="793" w:type="dxa"/>
            <w:tcMar>
              <w:top w:w="50" w:type="dxa"/>
              <w:left w:w="100" w:type="dxa"/>
            </w:tcMar>
            <w:vAlign w:val="center"/>
          </w:tcPr>
          <w:p w:rsidR="00802C37" w:rsidRDefault="005F17E2">
            <w:pPr>
              <w:spacing w:after="0"/>
              <w:ind w:left="135"/>
              <w:jc w:val="center"/>
            </w:pPr>
            <w:r w:rsidRPr="000F3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02C37" w:rsidRDefault="00802C37">
            <w:pPr>
              <w:spacing w:after="0"/>
              <w:ind w:left="135"/>
              <w:jc w:val="center"/>
            </w:pPr>
          </w:p>
        </w:tc>
        <w:tc>
          <w:tcPr>
            <w:tcW w:w="1587" w:type="dxa"/>
            <w:tcMar>
              <w:top w:w="50" w:type="dxa"/>
              <w:left w:w="100" w:type="dxa"/>
            </w:tcMar>
            <w:vAlign w:val="center"/>
          </w:tcPr>
          <w:p w:rsidR="00802C37" w:rsidRDefault="00802C37">
            <w:pPr>
              <w:spacing w:after="0"/>
              <w:ind w:left="135"/>
              <w:jc w:val="center"/>
            </w:pP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0F338C">
                <w:rPr>
                  <w:rFonts w:ascii="Times New Roman" w:hAnsi="Times New Roman"/>
                  <w:color w:val="0000FF"/>
                  <w:u w:val="single"/>
                  <w:lang w:val="ru-RU"/>
                </w:rPr>
                <w:t>://</w:t>
              </w:r>
              <w:r>
                <w:rPr>
                  <w:rFonts w:ascii="Times New Roman" w:hAnsi="Times New Roman"/>
                  <w:color w:val="0000FF"/>
                  <w:u w:val="single"/>
                </w:rPr>
                <w:t>m</w:t>
              </w:r>
              <w:r w:rsidRPr="000F338C">
                <w:rPr>
                  <w:rFonts w:ascii="Times New Roman" w:hAnsi="Times New Roman"/>
                  <w:color w:val="0000FF"/>
                  <w:u w:val="single"/>
                  <w:lang w:val="ru-RU"/>
                </w:rPr>
                <w:t>.</w:t>
              </w:r>
              <w:r>
                <w:rPr>
                  <w:rFonts w:ascii="Times New Roman" w:hAnsi="Times New Roman"/>
                  <w:color w:val="0000FF"/>
                  <w:u w:val="single"/>
                </w:rPr>
                <w:t>edsoo</w:t>
              </w:r>
              <w:r w:rsidRPr="000F338C">
                <w:rPr>
                  <w:rFonts w:ascii="Times New Roman" w:hAnsi="Times New Roman"/>
                  <w:color w:val="0000FF"/>
                  <w:u w:val="single"/>
                  <w:lang w:val="ru-RU"/>
                </w:rPr>
                <w:t>.</w:t>
              </w:r>
              <w:r>
                <w:rPr>
                  <w:rFonts w:ascii="Times New Roman" w:hAnsi="Times New Roman"/>
                  <w:color w:val="0000FF"/>
                  <w:u w:val="single"/>
                </w:rPr>
                <w:t>ru</w:t>
              </w:r>
              <w:r w:rsidRPr="000F338C">
                <w:rPr>
                  <w:rFonts w:ascii="Times New Roman" w:hAnsi="Times New Roman"/>
                  <w:color w:val="0000FF"/>
                  <w:u w:val="single"/>
                  <w:lang w:val="ru-RU"/>
                </w:rPr>
                <w:t>/</w:t>
              </w:r>
              <w:r>
                <w:rPr>
                  <w:rFonts w:ascii="Times New Roman" w:hAnsi="Times New Roman"/>
                  <w:color w:val="0000FF"/>
                  <w:u w:val="single"/>
                </w:rPr>
                <w:t>ff</w:t>
              </w:r>
              <w:r w:rsidRPr="000F338C">
                <w:rPr>
                  <w:rFonts w:ascii="Times New Roman" w:hAnsi="Times New Roman"/>
                  <w:color w:val="0000FF"/>
                  <w:u w:val="single"/>
                  <w:lang w:val="ru-RU"/>
                </w:rPr>
                <w:t>0</w:t>
              </w:r>
              <w:r>
                <w:rPr>
                  <w:rFonts w:ascii="Times New Roman" w:hAnsi="Times New Roman"/>
                  <w:color w:val="0000FF"/>
                  <w:u w:val="single"/>
                </w:rPr>
                <w:t>c</w:t>
              </w:r>
              <w:r w:rsidRPr="000F338C">
                <w:rPr>
                  <w:rFonts w:ascii="Times New Roman" w:hAnsi="Times New Roman"/>
                  <w:color w:val="0000FF"/>
                  <w:u w:val="single"/>
                  <w:lang w:val="ru-RU"/>
                </w:rPr>
                <w:t>63</w:t>
              </w:r>
              <w:r>
                <w:rPr>
                  <w:rFonts w:ascii="Times New Roman" w:hAnsi="Times New Roman"/>
                  <w:color w:val="0000FF"/>
                  <w:u w:val="single"/>
                </w:rPr>
                <w:t>b</w:t>
              </w:r>
              <w:r w:rsidRPr="000F338C">
                <w:rPr>
                  <w:rFonts w:ascii="Times New Roman" w:hAnsi="Times New Roman"/>
                  <w:color w:val="0000FF"/>
                  <w:u w:val="single"/>
                  <w:lang w:val="ru-RU"/>
                </w:rPr>
                <w:t>6</w:t>
              </w:r>
            </w:hyperlink>
          </w:p>
        </w:tc>
      </w:tr>
      <w:tr w:rsidR="00802C37" w:rsidRPr="000F338C">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t>41</w:t>
            </w:r>
          </w:p>
        </w:tc>
        <w:tc>
          <w:tcPr>
            <w:tcW w:w="3520" w:type="dxa"/>
            <w:tcMar>
              <w:top w:w="50" w:type="dxa"/>
              <w:left w:w="100" w:type="dxa"/>
            </w:tcMar>
            <w:vAlign w:val="center"/>
          </w:tcPr>
          <w:p w:rsidR="00802C37" w:rsidRDefault="005F17E2">
            <w:pPr>
              <w:spacing w:after="0"/>
              <w:ind w:left="135"/>
            </w:pPr>
            <w:r w:rsidRPr="000F338C">
              <w:rPr>
                <w:rFonts w:ascii="Times New Roman" w:hAnsi="Times New Roman"/>
                <w:color w:val="000000"/>
                <w:sz w:val="24"/>
                <w:lang w:val="ru-RU"/>
              </w:rPr>
              <w:t xml:space="preserve">Абсолютная и относительная влажность воздуха. </w:t>
            </w:r>
            <w:r>
              <w:rPr>
                <w:rFonts w:ascii="Times New Roman" w:hAnsi="Times New Roman"/>
                <w:color w:val="000000"/>
                <w:sz w:val="24"/>
              </w:rPr>
              <w:t>Насыщенный пар</w:t>
            </w:r>
          </w:p>
        </w:tc>
        <w:tc>
          <w:tcPr>
            <w:tcW w:w="793"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02C37" w:rsidRDefault="00802C37">
            <w:pPr>
              <w:spacing w:after="0"/>
              <w:ind w:left="135"/>
              <w:jc w:val="center"/>
            </w:pPr>
          </w:p>
        </w:tc>
        <w:tc>
          <w:tcPr>
            <w:tcW w:w="1587" w:type="dxa"/>
            <w:tcMar>
              <w:top w:w="50" w:type="dxa"/>
              <w:left w:w="100" w:type="dxa"/>
            </w:tcMar>
            <w:vAlign w:val="center"/>
          </w:tcPr>
          <w:p w:rsidR="00802C37" w:rsidRDefault="00802C37">
            <w:pPr>
              <w:spacing w:after="0"/>
              <w:ind w:left="135"/>
              <w:jc w:val="center"/>
            </w:pP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0F338C">
                <w:rPr>
                  <w:rFonts w:ascii="Times New Roman" w:hAnsi="Times New Roman"/>
                  <w:color w:val="0000FF"/>
                  <w:u w:val="single"/>
                  <w:lang w:val="ru-RU"/>
                </w:rPr>
                <w:t>://</w:t>
              </w:r>
              <w:r>
                <w:rPr>
                  <w:rFonts w:ascii="Times New Roman" w:hAnsi="Times New Roman"/>
                  <w:color w:val="0000FF"/>
                  <w:u w:val="single"/>
                </w:rPr>
                <w:t>m</w:t>
              </w:r>
              <w:r w:rsidRPr="000F338C">
                <w:rPr>
                  <w:rFonts w:ascii="Times New Roman" w:hAnsi="Times New Roman"/>
                  <w:color w:val="0000FF"/>
                  <w:u w:val="single"/>
                  <w:lang w:val="ru-RU"/>
                </w:rPr>
                <w:t>.</w:t>
              </w:r>
              <w:r>
                <w:rPr>
                  <w:rFonts w:ascii="Times New Roman" w:hAnsi="Times New Roman"/>
                  <w:color w:val="0000FF"/>
                  <w:u w:val="single"/>
                </w:rPr>
                <w:t>edsoo</w:t>
              </w:r>
              <w:r w:rsidRPr="000F338C">
                <w:rPr>
                  <w:rFonts w:ascii="Times New Roman" w:hAnsi="Times New Roman"/>
                  <w:color w:val="0000FF"/>
                  <w:u w:val="single"/>
                  <w:lang w:val="ru-RU"/>
                </w:rPr>
                <w:t>.</w:t>
              </w:r>
              <w:r>
                <w:rPr>
                  <w:rFonts w:ascii="Times New Roman" w:hAnsi="Times New Roman"/>
                  <w:color w:val="0000FF"/>
                  <w:u w:val="single"/>
                </w:rPr>
                <w:t>ru</w:t>
              </w:r>
              <w:r w:rsidRPr="000F338C">
                <w:rPr>
                  <w:rFonts w:ascii="Times New Roman" w:hAnsi="Times New Roman"/>
                  <w:color w:val="0000FF"/>
                  <w:u w:val="single"/>
                  <w:lang w:val="ru-RU"/>
                </w:rPr>
                <w:t>/</w:t>
              </w:r>
              <w:r>
                <w:rPr>
                  <w:rFonts w:ascii="Times New Roman" w:hAnsi="Times New Roman"/>
                  <w:color w:val="0000FF"/>
                  <w:u w:val="single"/>
                </w:rPr>
                <w:t>ff</w:t>
              </w:r>
              <w:r w:rsidRPr="000F338C">
                <w:rPr>
                  <w:rFonts w:ascii="Times New Roman" w:hAnsi="Times New Roman"/>
                  <w:color w:val="0000FF"/>
                  <w:u w:val="single"/>
                  <w:lang w:val="ru-RU"/>
                </w:rPr>
                <w:t>0</w:t>
              </w:r>
              <w:r>
                <w:rPr>
                  <w:rFonts w:ascii="Times New Roman" w:hAnsi="Times New Roman"/>
                  <w:color w:val="0000FF"/>
                  <w:u w:val="single"/>
                </w:rPr>
                <w:t>c</w:t>
              </w:r>
              <w:r w:rsidRPr="000F338C">
                <w:rPr>
                  <w:rFonts w:ascii="Times New Roman" w:hAnsi="Times New Roman"/>
                  <w:color w:val="0000FF"/>
                  <w:u w:val="single"/>
                  <w:lang w:val="ru-RU"/>
                </w:rPr>
                <w:t>64</w:t>
              </w:r>
              <w:r>
                <w:rPr>
                  <w:rFonts w:ascii="Times New Roman" w:hAnsi="Times New Roman"/>
                  <w:color w:val="0000FF"/>
                  <w:u w:val="single"/>
                </w:rPr>
                <w:t>d</w:t>
              </w:r>
              <w:r w:rsidRPr="000F338C">
                <w:rPr>
                  <w:rFonts w:ascii="Times New Roman" w:hAnsi="Times New Roman"/>
                  <w:color w:val="0000FF"/>
                  <w:u w:val="single"/>
                  <w:lang w:val="ru-RU"/>
                </w:rPr>
                <w:t>8</w:t>
              </w:r>
            </w:hyperlink>
          </w:p>
        </w:tc>
      </w:tr>
      <w:tr w:rsidR="00802C37" w:rsidRPr="000F338C">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t>42</w:t>
            </w:r>
          </w:p>
        </w:tc>
        <w:tc>
          <w:tcPr>
            <w:tcW w:w="3520" w:type="dxa"/>
            <w:tcMar>
              <w:top w:w="50" w:type="dxa"/>
              <w:left w:w="100" w:type="dxa"/>
            </w:tcMar>
            <w:vAlign w:val="center"/>
          </w:tcPr>
          <w:p w:rsidR="00802C37" w:rsidRDefault="005F17E2">
            <w:pPr>
              <w:spacing w:after="0"/>
              <w:ind w:left="135"/>
            </w:pPr>
            <w:proofErr w:type="gramStart"/>
            <w:r w:rsidRPr="000F338C">
              <w:rPr>
                <w:rFonts w:ascii="Times New Roman" w:hAnsi="Times New Roman"/>
                <w:color w:val="000000"/>
                <w:sz w:val="24"/>
                <w:lang w:val="ru-RU"/>
              </w:rPr>
              <w:t>Твёрдое</w:t>
            </w:r>
            <w:proofErr w:type="gramEnd"/>
            <w:r w:rsidRPr="000F338C">
              <w:rPr>
                <w:rFonts w:ascii="Times New Roman" w:hAnsi="Times New Roman"/>
                <w:color w:val="000000"/>
                <w:sz w:val="24"/>
                <w:lang w:val="ru-RU"/>
              </w:rPr>
              <w:t xml:space="preserve"> тело. Кристаллические и аморфные тела. Анизотропия </w:t>
            </w:r>
            <w:proofErr w:type="gramStart"/>
            <w:r w:rsidRPr="000F338C">
              <w:rPr>
                <w:rFonts w:ascii="Times New Roman" w:hAnsi="Times New Roman"/>
                <w:color w:val="000000"/>
                <w:sz w:val="24"/>
                <w:lang w:val="ru-RU"/>
              </w:rPr>
              <w:t>свои</w:t>
            </w:r>
            <w:proofErr w:type="gramEnd"/>
            <w:r w:rsidRPr="000F338C">
              <w:rPr>
                <w:rFonts w:ascii="Times New Roman" w:hAnsi="Times New Roman"/>
                <w:color w:val="000000"/>
                <w:sz w:val="24"/>
                <w:lang w:val="ru-RU"/>
              </w:rPr>
              <w:t xml:space="preserve">̆ств кристаллов. Жидкие кристаллы. </w:t>
            </w:r>
            <w:r>
              <w:rPr>
                <w:rFonts w:ascii="Times New Roman" w:hAnsi="Times New Roman"/>
                <w:color w:val="000000"/>
                <w:sz w:val="24"/>
              </w:rPr>
              <w:t>Современные материалы</w:t>
            </w:r>
          </w:p>
        </w:tc>
        <w:tc>
          <w:tcPr>
            <w:tcW w:w="793"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02C37" w:rsidRDefault="00802C37">
            <w:pPr>
              <w:spacing w:after="0"/>
              <w:ind w:left="135"/>
              <w:jc w:val="center"/>
            </w:pPr>
          </w:p>
        </w:tc>
        <w:tc>
          <w:tcPr>
            <w:tcW w:w="1587" w:type="dxa"/>
            <w:tcMar>
              <w:top w:w="50" w:type="dxa"/>
              <w:left w:w="100" w:type="dxa"/>
            </w:tcMar>
            <w:vAlign w:val="center"/>
          </w:tcPr>
          <w:p w:rsidR="00802C37" w:rsidRDefault="00802C37">
            <w:pPr>
              <w:spacing w:after="0"/>
              <w:ind w:left="135"/>
              <w:jc w:val="center"/>
            </w:pP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0F338C">
                <w:rPr>
                  <w:rFonts w:ascii="Times New Roman" w:hAnsi="Times New Roman"/>
                  <w:color w:val="0000FF"/>
                  <w:u w:val="single"/>
                  <w:lang w:val="ru-RU"/>
                </w:rPr>
                <w:t>://</w:t>
              </w:r>
              <w:r>
                <w:rPr>
                  <w:rFonts w:ascii="Times New Roman" w:hAnsi="Times New Roman"/>
                  <w:color w:val="0000FF"/>
                  <w:u w:val="single"/>
                </w:rPr>
                <w:t>m</w:t>
              </w:r>
              <w:r w:rsidRPr="000F338C">
                <w:rPr>
                  <w:rFonts w:ascii="Times New Roman" w:hAnsi="Times New Roman"/>
                  <w:color w:val="0000FF"/>
                  <w:u w:val="single"/>
                  <w:lang w:val="ru-RU"/>
                </w:rPr>
                <w:t>.</w:t>
              </w:r>
              <w:r>
                <w:rPr>
                  <w:rFonts w:ascii="Times New Roman" w:hAnsi="Times New Roman"/>
                  <w:color w:val="0000FF"/>
                  <w:u w:val="single"/>
                </w:rPr>
                <w:t>edsoo</w:t>
              </w:r>
              <w:r w:rsidRPr="000F338C">
                <w:rPr>
                  <w:rFonts w:ascii="Times New Roman" w:hAnsi="Times New Roman"/>
                  <w:color w:val="0000FF"/>
                  <w:u w:val="single"/>
                  <w:lang w:val="ru-RU"/>
                </w:rPr>
                <w:t>.</w:t>
              </w:r>
              <w:r>
                <w:rPr>
                  <w:rFonts w:ascii="Times New Roman" w:hAnsi="Times New Roman"/>
                  <w:color w:val="0000FF"/>
                  <w:u w:val="single"/>
                </w:rPr>
                <w:t>ru</w:t>
              </w:r>
              <w:r w:rsidRPr="000F338C">
                <w:rPr>
                  <w:rFonts w:ascii="Times New Roman" w:hAnsi="Times New Roman"/>
                  <w:color w:val="0000FF"/>
                  <w:u w:val="single"/>
                  <w:lang w:val="ru-RU"/>
                </w:rPr>
                <w:t>/</w:t>
              </w:r>
              <w:r>
                <w:rPr>
                  <w:rFonts w:ascii="Times New Roman" w:hAnsi="Times New Roman"/>
                  <w:color w:val="0000FF"/>
                  <w:u w:val="single"/>
                </w:rPr>
                <w:t>ff</w:t>
              </w:r>
              <w:r w:rsidRPr="000F338C">
                <w:rPr>
                  <w:rFonts w:ascii="Times New Roman" w:hAnsi="Times New Roman"/>
                  <w:color w:val="0000FF"/>
                  <w:u w:val="single"/>
                  <w:lang w:val="ru-RU"/>
                </w:rPr>
                <w:t>0</w:t>
              </w:r>
              <w:r>
                <w:rPr>
                  <w:rFonts w:ascii="Times New Roman" w:hAnsi="Times New Roman"/>
                  <w:color w:val="0000FF"/>
                  <w:u w:val="single"/>
                </w:rPr>
                <w:t>c</w:t>
              </w:r>
              <w:r w:rsidRPr="000F338C">
                <w:rPr>
                  <w:rFonts w:ascii="Times New Roman" w:hAnsi="Times New Roman"/>
                  <w:color w:val="0000FF"/>
                  <w:u w:val="single"/>
                  <w:lang w:val="ru-RU"/>
                </w:rPr>
                <w:t>65</w:t>
              </w:r>
              <w:r>
                <w:rPr>
                  <w:rFonts w:ascii="Times New Roman" w:hAnsi="Times New Roman"/>
                  <w:color w:val="0000FF"/>
                  <w:u w:val="single"/>
                </w:rPr>
                <w:t>f</w:t>
              </w:r>
              <w:r w:rsidRPr="000F338C">
                <w:rPr>
                  <w:rFonts w:ascii="Times New Roman" w:hAnsi="Times New Roman"/>
                  <w:color w:val="0000FF"/>
                  <w:u w:val="single"/>
                  <w:lang w:val="ru-RU"/>
                </w:rPr>
                <w:t>0</w:t>
              </w:r>
            </w:hyperlink>
          </w:p>
        </w:tc>
      </w:tr>
      <w:tr w:rsidR="00802C37" w:rsidRPr="000F338C">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t>43</w:t>
            </w:r>
          </w:p>
        </w:tc>
        <w:tc>
          <w:tcPr>
            <w:tcW w:w="3520" w:type="dxa"/>
            <w:tcMar>
              <w:top w:w="50" w:type="dxa"/>
              <w:left w:w="100" w:type="dxa"/>
            </w:tcMar>
            <w:vAlign w:val="center"/>
          </w:tcPr>
          <w:p w:rsidR="00802C37" w:rsidRDefault="005F17E2">
            <w:pPr>
              <w:spacing w:after="0"/>
              <w:ind w:left="135"/>
            </w:pPr>
            <w:r w:rsidRPr="000F338C">
              <w:rPr>
                <w:rFonts w:ascii="Times New Roman" w:hAnsi="Times New Roman"/>
                <w:color w:val="000000"/>
                <w:sz w:val="24"/>
                <w:lang w:val="ru-RU"/>
              </w:rPr>
              <w:t xml:space="preserve">Плавление и кристаллизация. Удельная теплота плавления. </w:t>
            </w:r>
            <w:r>
              <w:rPr>
                <w:rFonts w:ascii="Times New Roman" w:hAnsi="Times New Roman"/>
                <w:color w:val="000000"/>
                <w:sz w:val="24"/>
              </w:rPr>
              <w:t>Сублимация</w:t>
            </w:r>
          </w:p>
        </w:tc>
        <w:tc>
          <w:tcPr>
            <w:tcW w:w="793"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02C37" w:rsidRDefault="00802C37">
            <w:pPr>
              <w:spacing w:after="0"/>
              <w:ind w:left="135"/>
              <w:jc w:val="center"/>
            </w:pPr>
          </w:p>
        </w:tc>
        <w:tc>
          <w:tcPr>
            <w:tcW w:w="1587" w:type="dxa"/>
            <w:tcMar>
              <w:top w:w="50" w:type="dxa"/>
              <w:left w:w="100" w:type="dxa"/>
            </w:tcMar>
            <w:vAlign w:val="center"/>
          </w:tcPr>
          <w:p w:rsidR="00802C37" w:rsidRDefault="00802C37">
            <w:pPr>
              <w:spacing w:after="0"/>
              <w:ind w:left="135"/>
              <w:jc w:val="center"/>
            </w:pP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0F338C">
                <w:rPr>
                  <w:rFonts w:ascii="Times New Roman" w:hAnsi="Times New Roman"/>
                  <w:color w:val="0000FF"/>
                  <w:u w:val="single"/>
                  <w:lang w:val="ru-RU"/>
                </w:rPr>
                <w:t>://</w:t>
              </w:r>
              <w:r>
                <w:rPr>
                  <w:rFonts w:ascii="Times New Roman" w:hAnsi="Times New Roman"/>
                  <w:color w:val="0000FF"/>
                  <w:u w:val="single"/>
                </w:rPr>
                <w:t>m</w:t>
              </w:r>
              <w:r w:rsidRPr="000F338C">
                <w:rPr>
                  <w:rFonts w:ascii="Times New Roman" w:hAnsi="Times New Roman"/>
                  <w:color w:val="0000FF"/>
                  <w:u w:val="single"/>
                  <w:lang w:val="ru-RU"/>
                </w:rPr>
                <w:t>.</w:t>
              </w:r>
              <w:r>
                <w:rPr>
                  <w:rFonts w:ascii="Times New Roman" w:hAnsi="Times New Roman"/>
                  <w:color w:val="0000FF"/>
                  <w:u w:val="single"/>
                </w:rPr>
                <w:t>edsoo</w:t>
              </w:r>
              <w:r w:rsidRPr="000F338C">
                <w:rPr>
                  <w:rFonts w:ascii="Times New Roman" w:hAnsi="Times New Roman"/>
                  <w:color w:val="0000FF"/>
                  <w:u w:val="single"/>
                  <w:lang w:val="ru-RU"/>
                </w:rPr>
                <w:t>.</w:t>
              </w:r>
              <w:r>
                <w:rPr>
                  <w:rFonts w:ascii="Times New Roman" w:hAnsi="Times New Roman"/>
                  <w:color w:val="0000FF"/>
                  <w:u w:val="single"/>
                </w:rPr>
                <w:t>ru</w:t>
              </w:r>
              <w:r w:rsidRPr="000F338C">
                <w:rPr>
                  <w:rFonts w:ascii="Times New Roman" w:hAnsi="Times New Roman"/>
                  <w:color w:val="0000FF"/>
                  <w:u w:val="single"/>
                  <w:lang w:val="ru-RU"/>
                </w:rPr>
                <w:t>/</w:t>
              </w:r>
              <w:r>
                <w:rPr>
                  <w:rFonts w:ascii="Times New Roman" w:hAnsi="Times New Roman"/>
                  <w:color w:val="0000FF"/>
                  <w:u w:val="single"/>
                </w:rPr>
                <w:t>ff</w:t>
              </w:r>
              <w:r w:rsidRPr="000F338C">
                <w:rPr>
                  <w:rFonts w:ascii="Times New Roman" w:hAnsi="Times New Roman"/>
                  <w:color w:val="0000FF"/>
                  <w:u w:val="single"/>
                  <w:lang w:val="ru-RU"/>
                </w:rPr>
                <w:t>0</w:t>
              </w:r>
              <w:r>
                <w:rPr>
                  <w:rFonts w:ascii="Times New Roman" w:hAnsi="Times New Roman"/>
                  <w:color w:val="0000FF"/>
                  <w:u w:val="single"/>
                </w:rPr>
                <w:t>c</w:t>
              </w:r>
              <w:r w:rsidRPr="000F338C">
                <w:rPr>
                  <w:rFonts w:ascii="Times New Roman" w:hAnsi="Times New Roman"/>
                  <w:color w:val="0000FF"/>
                  <w:u w:val="single"/>
                  <w:lang w:val="ru-RU"/>
                </w:rPr>
                <w:t>6708</w:t>
              </w:r>
            </w:hyperlink>
          </w:p>
        </w:tc>
      </w:tr>
      <w:tr w:rsidR="00802C37" w:rsidRPr="000F338C">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t>44</w:t>
            </w:r>
          </w:p>
        </w:tc>
        <w:tc>
          <w:tcPr>
            <w:tcW w:w="3520" w:type="dxa"/>
            <w:tcMar>
              <w:top w:w="50" w:type="dxa"/>
              <w:left w:w="100" w:type="dxa"/>
            </w:tcMar>
            <w:vAlign w:val="center"/>
          </w:tcPr>
          <w:p w:rsidR="00802C37" w:rsidRDefault="005F17E2">
            <w:pPr>
              <w:spacing w:after="0"/>
              <w:ind w:left="135"/>
            </w:pPr>
            <w:r>
              <w:rPr>
                <w:rFonts w:ascii="Times New Roman" w:hAnsi="Times New Roman"/>
                <w:color w:val="000000"/>
                <w:sz w:val="24"/>
              </w:rPr>
              <w:t>Уравнение теплового баланса</w:t>
            </w:r>
          </w:p>
        </w:tc>
        <w:tc>
          <w:tcPr>
            <w:tcW w:w="793"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02C37" w:rsidRDefault="00802C37">
            <w:pPr>
              <w:spacing w:after="0"/>
              <w:ind w:left="135"/>
              <w:jc w:val="center"/>
            </w:pPr>
          </w:p>
        </w:tc>
        <w:tc>
          <w:tcPr>
            <w:tcW w:w="1587" w:type="dxa"/>
            <w:tcMar>
              <w:top w:w="50" w:type="dxa"/>
              <w:left w:w="100" w:type="dxa"/>
            </w:tcMar>
            <w:vAlign w:val="center"/>
          </w:tcPr>
          <w:p w:rsidR="00802C37" w:rsidRDefault="00802C37">
            <w:pPr>
              <w:spacing w:after="0"/>
              <w:ind w:left="135"/>
              <w:jc w:val="center"/>
            </w:pP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0F338C">
                <w:rPr>
                  <w:rFonts w:ascii="Times New Roman" w:hAnsi="Times New Roman"/>
                  <w:color w:val="0000FF"/>
                  <w:u w:val="single"/>
                  <w:lang w:val="ru-RU"/>
                </w:rPr>
                <w:t>://</w:t>
              </w:r>
              <w:r>
                <w:rPr>
                  <w:rFonts w:ascii="Times New Roman" w:hAnsi="Times New Roman"/>
                  <w:color w:val="0000FF"/>
                  <w:u w:val="single"/>
                </w:rPr>
                <w:t>m</w:t>
              </w:r>
              <w:r w:rsidRPr="000F338C">
                <w:rPr>
                  <w:rFonts w:ascii="Times New Roman" w:hAnsi="Times New Roman"/>
                  <w:color w:val="0000FF"/>
                  <w:u w:val="single"/>
                  <w:lang w:val="ru-RU"/>
                </w:rPr>
                <w:t>.</w:t>
              </w:r>
              <w:r>
                <w:rPr>
                  <w:rFonts w:ascii="Times New Roman" w:hAnsi="Times New Roman"/>
                  <w:color w:val="0000FF"/>
                  <w:u w:val="single"/>
                </w:rPr>
                <w:t>edsoo</w:t>
              </w:r>
              <w:r w:rsidRPr="000F338C">
                <w:rPr>
                  <w:rFonts w:ascii="Times New Roman" w:hAnsi="Times New Roman"/>
                  <w:color w:val="0000FF"/>
                  <w:u w:val="single"/>
                  <w:lang w:val="ru-RU"/>
                </w:rPr>
                <w:t>.</w:t>
              </w:r>
              <w:r>
                <w:rPr>
                  <w:rFonts w:ascii="Times New Roman" w:hAnsi="Times New Roman"/>
                  <w:color w:val="0000FF"/>
                  <w:u w:val="single"/>
                </w:rPr>
                <w:t>ru</w:t>
              </w:r>
              <w:r w:rsidRPr="000F338C">
                <w:rPr>
                  <w:rFonts w:ascii="Times New Roman" w:hAnsi="Times New Roman"/>
                  <w:color w:val="0000FF"/>
                  <w:u w:val="single"/>
                  <w:lang w:val="ru-RU"/>
                </w:rPr>
                <w:t>/</w:t>
              </w:r>
              <w:r>
                <w:rPr>
                  <w:rFonts w:ascii="Times New Roman" w:hAnsi="Times New Roman"/>
                  <w:color w:val="0000FF"/>
                  <w:u w:val="single"/>
                </w:rPr>
                <w:t>ff</w:t>
              </w:r>
              <w:r w:rsidRPr="000F338C">
                <w:rPr>
                  <w:rFonts w:ascii="Times New Roman" w:hAnsi="Times New Roman"/>
                  <w:color w:val="0000FF"/>
                  <w:u w:val="single"/>
                  <w:lang w:val="ru-RU"/>
                </w:rPr>
                <w:t>0</w:t>
              </w:r>
              <w:r>
                <w:rPr>
                  <w:rFonts w:ascii="Times New Roman" w:hAnsi="Times New Roman"/>
                  <w:color w:val="0000FF"/>
                  <w:u w:val="single"/>
                </w:rPr>
                <w:t>c</w:t>
              </w:r>
              <w:r w:rsidRPr="000F338C">
                <w:rPr>
                  <w:rFonts w:ascii="Times New Roman" w:hAnsi="Times New Roman"/>
                  <w:color w:val="0000FF"/>
                  <w:u w:val="single"/>
                  <w:lang w:val="ru-RU"/>
                </w:rPr>
                <w:t>6820</w:t>
              </w:r>
            </w:hyperlink>
          </w:p>
        </w:tc>
      </w:tr>
      <w:tr w:rsidR="00802C37" w:rsidRPr="000F338C">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t>45</w:t>
            </w:r>
          </w:p>
        </w:tc>
        <w:tc>
          <w:tcPr>
            <w:tcW w:w="3520"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Электризация тел. Электрический заряд. Два вида электрических </w:t>
            </w:r>
            <w:r w:rsidRPr="000F338C">
              <w:rPr>
                <w:rFonts w:ascii="Times New Roman" w:hAnsi="Times New Roman"/>
                <w:color w:val="000000"/>
                <w:sz w:val="24"/>
                <w:lang w:val="ru-RU"/>
              </w:rPr>
              <w:lastRenderedPageBreak/>
              <w:t>зарядов</w:t>
            </w:r>
          </w:p>
        </w:tc>
        <w:tc>
          <w:tcPr>
            <w:tcW w:w="793" w:type="dxa"/>
            <w:tcMar>
              <w:top w:w="50" w:type="dxa"/>
              <w:left w:w="100" w:type="dxa"/>
            </w:tcMar>
            <w:vAlign w:val="center"/>
          </w:tcPr>
          <w:p w:rsidR="00802C37" w:rsidRDefault="005F17E2">
            <w:pPr>
              <w:spacing w:after="0"/>
              <w:ind w:left="135"/>
              <w:jc w:val="center"/>
            </w:pPr>
            <w:r w:rsidRPr="000F338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802C37" w:rsidRDefault="00802C37">
            <w:pPr>
              <w:spacing w:after="0"/>
              <w:ind w:left="135"/>
              <w:jc w:val="center"/>
            </w:pPr>
          </w:p>
        </w:tc>
        <w:tc>
          <w:tcPr>
            <w:tcW w:w="1587" w:type="dxa"/>
            <w:tcMar>
              <w:top w:w="50" w:type="dxa"/>
              <w:left w:w="100" w:type="dxa"/>
            </w:tcMar>
            <w:vAlign w:val="center"/>
          </w:tcPr>
          <w:p w:rsidR="00802C37" w:rsidRDefault="00802C37">
            <w:pPr>
              <w:spacing w:after="0"/>
              <w:ind w:left="135"/>
              <w:jc w:val="center"/>
            </w:pP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0F338C">
                <w:rPr>
                  <w:rFonts w:ascii="Times New Roman" w:hAnsi="Times New Roman"/>
                  <w:color w:val="0000FF"/>
                  <w:u w:val="single"/>
                  <w:lang w:val="ru-RU"/>
                </w:rPr>
                <w:t>://</w:t>
              </w:r>
              <w:r>
                <w:rPr>
                  <w:rFonts w:ascii="Times New Roman" w:hAnsi="Times New Roman"/>
                  <w:color w:val="0000FF"/>
                  <w:u w:val="single"/>
                </w:rPr>
                <w:t>m</w:t>
              </w:r>
              <w:r w:rsidRPr="000F338C">
                <w:rPr>
                  <w:rFonts w:ascii="Times New Roman" w:hAnsi="Times New Roman"/>
                  <w:color w:val="0000FF"/>
                  <w:u w:val="single"/>
                  <w:lang w:val="ru-RU"/>
                </w:rPr>
                <w:t>.</w:t>
              </w:r>
              <w:r>
                <w:rPr>
                  <w:rFonts w:ascii="Times New Roman" w:hAnsi="Times New Roman"/>
                  <w:color w:val="0000FF"/>
                  <w:u w:val="single"/>
                </w:rPr>
                <w:t>edsoo</w:t>
              </w:r>
              <w:r w:rsidRPr="000F338C">
                <w:rPr>
                  <w:rFonts w:ascii="Times New Roman" w:hAnsi="Times New Roman"/>
                  <w:color w:val="0000FF"/>
                  <w:u w:val="single"/>
                  <w:lang w:val="ru-RU"/>
                </w:rPr>
                <w:t>.</w:t>
              </w:r>
              <w:r>
                <w:rPr>
                  <w:rFonts w:ascii="Times New Roman" w:hAnsi="Times New Roman"/>
                  <w:color w:val="0000FF"/>
                  <w:u w:val="single"/>
                </w:rPr>
                <w:t>ru</w:t>
              </w:r>
              <w:r w:rsidRPr="000F338C">
                <w:rPr>
                  <w:rFonts w:ascii="Times New Roman" w:hAnsi="Times New Roman"/>
                  <w:color w:val="0000FF"/>
                  <w:u w:val="single"/>
                  <w:lang w:val="ru-RU"/>
                </w:rPr>
                <w:t>/</w:t>
              </w:r>
              <w:r>
                <w:rPr>
                  <w:rFonts w:ascii="Times New Roman" w:hAnsi="Times New Roman"/>
                  <w:color w:val="0000FF"/>
                  <w:u w:val="single"/>
                </w:rPr>
                <w:t>ff</w:t>
              </w:r>
              <w:r w:rsidRPr="000F338C">
                <w:rPr>
                  <w:rFonts w:ascii="Times New Roman" w:hAnsi="Times New Roman"/>
                  <w:color w:val="0000FF"/>
                  <w:u w:val="single"/>
                  <w:lang w:val="ru-RU"/>
                </w:rPr>
                <w:t>0</w:t>
              </w:r>
              <w:r>
                <w:rPr>
                  <w:rFonts w:ascii="Times New Roman" w:hAnsi="Times New Roman"/>
                  <w:color w:val="0000FF"/>
                  <w:u w:val="single"/>
                </w:rPr>
                <w:t>c</w:t>
              </w:r>
              <w:r w:rsidRPr="000F338C">
                <w:rPr>
                  <w:rFonts w:ascii="Times New Roman" w:hAnsi="Times New Roman"/>
                  <w:color w:val="0000FF"/>
                  <w:u w:val="single"/>
                  <w:lang w:val="ru-RU"/>
                </w:rPr>
                <w:t>6</w:t>
              </w:r>
              <w:r>
                <w:rPr>
                  <w:rFonts w:ascii="Times New Roman" w:hAnsi="Times New Roman"/>
                  <w:color w:val="0000FF"/>
                  <w:u w:val="single"/>
                </w:rPr>
                <w:t>bcc</w:t>
              </w:r>
            </w:hyperlink>
          </w:p>
        </w:tc>
      </w:tr>
      <w:tr w:rsidR="00802C37" w:rsidRPr="000F338C">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lastRenderedPageBreak/>
              <w:t>46</w:t>
            </w:r>
          </w:p>
        </w:tc>
        <w:tc>
          <w:tcPr>
            <w:tcW w:w="3520"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Проводники, диэлектрики и полупроводники. Закон сохранения электрического заряда</w:t>
            </w:r>
          </w:p>
        </w:tc>
        <w:tc>
          <w:tcPr>
            <w:tcW w:w="793" w:type="dxa"/>
            <w:tcMar>
              <w:top w:w="50" w:type="dxa"/>
              <w:left w:w="100" w:type="dxa"/>
            </w:tcMar>
            <w:vAlign w:val="center"/>
          </w:tcPr>
          <w:p w:rsidR="00802C37" w:rsidRDefault="005F17E2">
            <w:pPr>
              <w:spacing w:after="0"/>
              <w:ind w:left="135"/>
              <w:jc w:val="center"/>
            </w:pPr>
            <w:r w:rsidRPr="000F3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02C37" w:rsidRDefault="00802C37">
            <w:pPr>
              <w:spacing w:after="0"/>
              <w:ind w:left="135"/>
              <w:jc w:val="center"/>
            </w:pPr>
          </w:p>
        </w:tc>
        <w:tc>
          <w:tcPr>
            <w:tcW w:w="1587" w:type="dxa"/>
            <w:tcMar>
              <w:top w:w="50" w:type="dxa"/>
              <w:left w:w="100" w:type="dxa"/>
            </w:tcMar>
            <w:vAlign w:val="center"/>
          </w:tcPr>
          <w:p w:rsidR="00802C37" w:rsidRDefault="00802C37">
            <w:pPr>
              <w:spacing w:after="0"/>
              <w:ind w:left="135"/>
              <w:jc w:val="center"/>
            </w:pP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0F338C">
                <w:rPr>
                  <w:rFonts w:ascii="Times New Roman" w:hAnsi="Times New Roman"/>
                  <w:color w:val="0000FF"/>
                  <w:u w:val="single"/>
                  <w:lang w:val="ru-RU"/>
                </w:rPr>
                <w:t>://</w:t>
              </w:r>
              <w:r>
                <w:rPr>
                  <w:rFonts w:ascii="Times New Roman" w:hAnsi="Times New Roman"/>
                  <w:color w:val="0000FF"/>
                  <w:u w:val="single"/>
                </w:rPr>
                <w:t>m</w:t>
              </w:r>
              <w:r w:rsidRPr="000F338C">
                <w:rPr>
                  <w:rFonts w:ascii="Times New Roman" w:hAnsi="Times New Roman"/>
                  <w:color w:val="0000FF"/>
                  <w:u w:val="single"/>
                  <w:lang w:val="ru-RU"/>
                </w:rPr>
                <w:t>.</w:t>
              </w:r>
              <w:r>
                <w:rPr>
                  <w:rFonts w:ascii="Times New Roman" w:hAnsi="Times New Roman"/>
                  <w:color w:val="0000FF"/>
                  <w:u w:val="single"/>
                </w:rPr>
                <w:t>edsoo</w:t>
              </w:r>
              <w:r w:rsidRPr="000F338C">
                <w:rPr>
                  <w:rFonts w:ascii="Times New Roman" w:hAnsi="Times New Roman"/>
                  <w:color w:val="0000FF"/>
                  <w:u w:val="single"/>
                  <w:lang w:val="ru-RU"/>
                </w:rPr>
                <w:t>.</w:t>
              </w:r>
              <w:r>
                <w:rPr>
                  <w:rFonts w:ascii="Times New Roman" w:hAnsi="Times New Roman"/>
                  <w:color w:val="0000FF"/>
                  <w:u w:val="single"/>
                </w:rPr>
                <w:t>ru</w:t>
              </w:r>
              <w:r w:rsidRPr="000F338C">
                <w:rPr>
                  <w:rFonts w:ascii="Times New Roman" w:hAnsi="Times New Roman"/>
                  <w:color w:val="0000FF"/>
                  <w:u w:val="single"/>
                  <w:lang w:val="ru-RU"/>
                </w:rPr>
                <w:t>/</w:t>
              </w:r>
              <w:r>
                <w:rPr>
                  <w:rFonts w:ascii="Times New Roman" w:hAnsi="Times New Roman"/>
                  <w:color w:val="0000FF"/>
                  <w:u w:val="single"/>
                </w:rPr>
                <w:t>ff</w:t>
              </w:r>
              <w:r w:rsidRPr="000F338C">
                <w:rPr>
                  <w:rFonts w:ascii="Times New Roman" w:hAnsi="Times New Roman"/>
                  <w:color w:val="0000FF"/>
                  <w:u w:val="single"/>
                  <w:lang w:val="ru-RU"/>
                </w:rPr>
                <w:t>0</w:t>
              </w:r>
              <w:r>
                <w:rPr>
                  <w:rFonts w:ascii="Times New Roman" w:hAnsi="Times New Roman"/>
                  <w:color w:val="0000FF"/>
                  <w:u w:val="single"/>
                </w:rPr>
                <w:t>c</w:t>
              </w:r>
              <w:r w:rsidRPr="000F338C">
                <w:rPr>
                  <w:rFonts w:ascii="Times New Roman" w:hAnsi="Times New Roman"/>
                  <w:color w:val="0000FF"/>
                  <w:u w:val="single"/>
                  <w:lang w:val="ru-RU"/>
                </w:rPr>
                <w:t>6</w:t>
              </w:r>
              <w:r>
                <w:rPr>
                  <w:rFonts w:ascii="Times New Roman" w:hAnsi="Times New Roman"/>
                  <w:color w:val="0000FF"/>
                  <w:u w:val="single"/>
                </w:rPr>
                <w:t>bcc</w:t>
              </w:r>
            </w:hyperlink>
          </w:p>
        </w:tc>
      </w:tr>
      <w:tr w:rsidR="00802C37" w:rsidRPr="000F338C">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t>47</w:t>
            </w:r>
          </w:p>
        </w:tc>
        <w:tc>
          <w:tcPr>
            <w:tcW w:w="3520" w:type="dxa"/>
            <w:tcMar>
              <w:top w:w="50" w:type="dxa"/>
              <w:left w:w="100" w:type="dxa"/>
            </w:tcMar>
            <w:vAlign w:val="center"/>
          </w:tcPr>
          <w:p w:rsidR="00802C37" w:rsidRDefault="005F17E2">
            <w:pPr>
              <w:spacing w:after="0"/>
              <w:ind w:left="135"/>
            </w:pPr>
            <w:r w:rsidRPr="000F338C">
              <w:rPr>
                <w:rFonts w:ascii="Times New Roman" w:hAnsi="Times New Roman"/>
                <w:color w:val="000000"/>
                <w:sz w:val="24"/>
                <w:lang w:val="ru-RU"/>
              </w:rPr>
              <w:t xml:space="preserve">Взаимодействие зарядов. Закон Кулона. </w:t>
            </w:r>
            <w:r>
              <w:rPr>
                <w:rFonts w:ascii="Times New Roman" w:hAnsi="Times New Roman"/>
                <w:color w:val="000000"/>
                <w:sz w:val="24"/>
              </w:rPr>
              <w:t>Точечный электрический заряд</w:t>
            </w:r>
          </w:p>
        </w:tc>
        <w:tc>
          <w:tcPr>
            <w:tcW w:w="793"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02C37" w:rsidRDefault="00802C37">
            <w:pPr>
              <w:spacing w:after="0"/>
              <w:ind w:left="135"/>
              <w:jc w:val="center"/>
            </w:pPr>
          </w:p>
        </w:tc>
        <w:tc>
          <w:tcPr>
            <w:tcW w:w="1587" w:type="dxa"/>
            <w:tcMar>
              <w:top w:w="50" w:type="dxa"/>
              <w:left w:w="100" w:type="dxa"/>
            </w:tcMar>
            <w:vAlign w:val="center"/>
          </w:tcPr>
          <w:p w:rsidR="00802C37" w:rsidRDefault="00802C37">
            <w:pPr>
              <w:spacing w:after="0"/>
              <w:ind w:left="135"/>
              <w:jc w:val="center"/>
            </w:pP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0F338C">
                <w:rPr>
                  <w:rFonts w:ascii="Times New Roman" w:hAnsi="Times New Roman"/>
                  <w:color w:val="0000FF"/>
                  <w:u w:val="single"/>
                  <w:lang w:val="ru-RU"/>
                </w:rPr>
                <w:t>://</w:t>
              </w:r>
              <w:r>
                <w:rPr>
                  <w:rFonts w:ascii="Times New Roman" w:hAnsi="Times New Roman"/>
                  <w:color w:val="0000FF"/>
                  <w:u w:val="single"/>
                </w:rPr>
                <w:t>m</w:t>
              </w:r>
              <w:r w:rsidRPr="000F338C">
                <w:rPr>
                  <w:rFonts w:ascii="Times New Roman" w:hAnsi="Times New Roman"/>
                  <w:color w:val="0000FF"/>
                  <w:u w:val="single"/>
                  <w:lang w:val="ru-RU"/>
                </w:rPr>
                <w:t>.</w:t>
              </w:r>
              <w:r>
                <w:rPr>
                  <w:rFonts w:ascii="Times New Roman" w:hAnsi="Times New Roman"/>
                  <w:color w:val="0000FF"/>
                  <w:u w:val="single"/>
                </w:rPr>
                <w:t>edsoo</w:t>
              </w:r>
              <w:r w:rsidRPr="000F338C">
                <w:rPr>
                  <w:rFonts w:ascii="Times New Roman" w:hAnsi="Times New Roman"/>
                  <w:color w:val="0000FF"/>
                  <w:u w:val="single"/>
                  <w:lang w:val="ru-RU"/>
                </w:rPr>
                <w:t>.</w:t>
              </w:r>
              <w:r>
                <w:rPr>
                  <w:rFonts w:ascii="Times New Roman" w:hAnsi="Times New Roman"/>
                  <w:color w:val="0000FF"/>
                  <w:u w:val="single"/>
                </w:rPr>
                <w:t>ru</w:t>
              </w:r>
              <w:r w:rsidRPr="000F338C">
                <w:rPr>
                  <w:rFonts w:ascii="Times New Roman" w:hAnsi="Times New Roman"/>
                  <w:color w:val="0000FF"/>
                  <w:u w:val="single"/>
                  <w:lang w:val="ru-RU"/>
                </w:rPr>
                <w:t>/</w:t>
              </w:r>
              <w:r>
                <w:rPr>
                  <w:rFonts w:ascii="Times New Roman" w:hAnsi="Times New Roman"/>
                  <w:color w:val="0000FF"/>
                  <w:u w:val="single"/>
                </w:rPr>
                <w:t>ff</w:t>
              </w:r>
              <w:r w:rsidRPr="000F338C">
                <w:rPr>
                  <w:rFonts w:ascii="Times New Roman" w:hAnsi="Times New Roman"/>
                  <w:color w:val="0000FF"/>
                  <w:u w:val="single"/>
                  <w:lang w:val="ru-RU"/>
                </w:rPr>
                <w:t>0</w:t>
              </w:r>
              <w:r>
                <w:rPr>
                  <w:rFonts w:ascii="Times New Roman" w:hAnsi="Times New Roman"/>
                  <w:color w:val="0000FF"/>
                  <w:u w:val="single"/>
                </w:rPr>
                <w:t>c</w:t>
              </w:r>
              <w:r w:rsidRPr="000F338C">
                <w:rPr>
                  <w:rFonts w:ascii="Times New Roman" w:hAnsi="Times New Roman"/>
                  <w:color w:val="0000FF"/>
                  <w:u w:val="single"/>
                  <w:lang w:val="ru-RU"/>
                </w:rPr>
                <w:t>6</w:t>
              </w:r>
              <w:r>
                <w:rPr>
                  <w:rFonts w:ascii="Times New Roman" w:hAnsi="Times New Roman"/>
                  <w:color w:val="0000FF"/>
                  <w:u w:val="single"/>
                </w:rPr>
                <w:t>ce</w:t>
              </w:r>
              <w:r w:rsidRPr="000F338C">
                <w:rPr>
                  <w:rFonts w:ascii="Times New Roman" w:hAnsi="Times New Roman"/>
                  <w:color w:val="0000FF"/>
                  <w:u w:val="single"/>
                  <w:lang w:val="ru-RU"/>
                </w:rPr>
                <w:t>4</w:t>
              </w:r>
            </w:hyperlink>
          </w:p>
        </w:tc>
      </w:tr>
      <w:tr w:rsidR="00802C37" w:rsidRPr="000F338C">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t>48</w:t>
            </w:r>
          </w:p>
        </w:tc>
        <w:tc>
          <w:tcPr>
            <w:tcW w:w="3520" w:type="dxa"/>
            <w:tcMar>
              <w:top w:w="50" w:type="dxa"/>
              <w:left w:w="100" w:type="dxa"/>
            </w:tcMar>
            <w:vAlign w:val="center"/>
          </w:tcPr>
          <w:p w:rsidR="00802C37" w:rsidRDefault="005F17E2">
            <w:pPr>
              <w:spacing w:after="0"/>
              <w:ind w:left="135"/>
            </w:pPr>
            <w:proofErr w:type="gramStart"/>
            <w:r w:rsidRPr="000F338C">
              <w:rPr>
                <w:rFonts w:ascii="Times New Roman" w:hAnsi="Times New Roman"/>
                <w:color w:val="000000"/>
                <w:sz w:val="24"/>
                <w:lang w:val="ru-RU"/>
              </w:rPr>
              <w:t>Напряжённость</w:t>
            </w:r>
            <w:proofErr w:type="gramEnd"/>
            <w:r w:rsidRPr="000F338C">
              <w:rPr>
                <w:rFonts w:ascii="Times New Roman" w:hAnsi="Times New Roman"/>
                <w:color w:val="000000"/>
                <w:sz w:val="24"/>
                <w:lang w:val="ru-RU"/>
              </w:rPr>
              <w:t xml:space="preserve"> электрического поля. Принцип суперпозиции электрических полей. </w:t>
            </w:r>
            <w:r>
              <w:rPr>
                <w:rFonts w:ascii="Times New Roman" w:hAnsi="Times New Roman"/>
                <w:color w:val="000000"/>
                <w:sz w:val="24"/>
              </w:rPr>
              <w:t xml:space="preserve">Линии </w:t>
            </w:r>
            <w:proofErr w:type="gramStart"/>
            <w:r>
              <w:rPr>
                <w:rFonts w:ascii="Times New Roman" w:hAnsi="Times New Roman"/>
                <w:color w:val="000000"/>
                <w:sz w:val="24"/>
              </w:rPr>
              <w:t>напряжённости</w:t>
            </w:r>
            <w:proofErr w:type="gramEnd"/>
          </w:p>
        </w:tc>
        <w:tc>
          <w:tcPr>
            <w:tcW w:w="793"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02C37" w:rsidRDefault="00802C37">
            <w:pPr>
              <w:spacing w:after="0"/>
              <w:ind w:left="135"/>
              <w:jc w:val="center"/>
            </w:pPr>
          </w:p>
        </w:tc>
        <w:tc>
          <w:tcPr>
            <w:tcW w:w="1587" w:type="dxa"/>
            <w:tcMar>
              <w:top w:w="50" w:type="dxa"/>
              <w:left w:w="100" w:type="dxa"/>
            </w:tcMar>
            <w:vAlign w:val="center"/>
          </w:tcPr>
          <w:p w:rsidR="00802C37" w:rsidRDefault="00802C37">
            <w:pPr>
              <w:spacing w:after="0"/>
              <w:ind w:left="135"/>
              <w:jc w:val="center"/>
            </w:pP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0F338C">
                <w:rPr>
                  <w:rFonts w:ascii="Times New Roman" w:hAnsi="Times New Roman"/>
                  <w:color w:val="0000FF"/>
                  <w:u w:val="single"/>
                  <w:lang w:val="ru-RU"/>
                </w:rPr>
                <w:t>://</w:t>
              </w:r>
              <w:r>
                <w:rPr>
                  <w:rFonts w:ascii="Times New Roman" w:hAnsi="Times New Roman"/>
                  <w:color w:val="0000FF"/>
                  <w:u w:val="single"/>
                </w:rPr>
                <w:t>m</w:t>
              </w:r>
              <w:r w:rsidRPr="000F338C">
                <w:rPr>
                  <w:rFonts w:ascii="Times New Roman" w:hAnsi="Times New Roman"/>
                  <w:color w:val="0000FF"/>
                  <w:u w:val="single"/>
                  <w:lang w:val="ru-RU"/>
                </w:rPr>
                <w:t>.</w:t>
              </w:r>
              <w:r>
                <w:rPr>
                  <w:rFonts w:ascii="Times New Roman" w:hAnsi="Times New Roman"/>
                  <w:color w:val="0000FF"/>
                  <w:u w:val="single"/>
                </w:rPr>
                <w:t>edsoo</w:t>
              </w:r>
              <w:r w:rsidRPr="000F338C">
                <w:rPr>
                  <w:rFonts w:ascii="Times New Roman" w:hAnsi="Times New Roman"/>
                  <w:color w:val="0000FF"/>
                  <w:u w:val="single"/>
                  <w:lang w:val="ru-RU"/>
                </w:rPr>
                <w:t>.</w:t>
              </w:r>
              <w:r>
                <w:rPr>
                  <w:rFonts w:ascii="Times New Roman" w:hAnsi="Times New Roman"/>
                  <w:color w:val="0000FF"/>
                  <w:u w:val="single"/>
                </w:rPr>
                <w:t>ru</w:t>
              </w:r>
              <w:r w:rsidRPr="000F338C">
                <w:rPr>
                  <w:rFonts w:ascii="Times New Roman" w:hAnsi="Times New Roman"/>
                  <w:color w:val="0000FF"/>
                  <w:u w:val="single"/>
                  <w:lang w:val="ru-RU"/>
                </w:rPr>
                <w:t>/</w:t>
              </w:r>
              <w:r>
                <w:rPr>
                  <w:rFonts w:ascii="Times New Roman" w:hAnsi="Times New Roman"/>
                  <w:color w:val="0000FF"/>
                  <w:u w:val="single"/>
                </w:rPr>
                <w:t>ff</w:t>
              </w:r>
              <w:r w:rsidRPr="000F338C">
                <w:rPr>
                  <w:rFonts w:ascii="Times New Roman" w:hAnsi="Times New Roman"/>
                  <w:color w:val="0000FF"/>
                  <w:u w:val="single"/>
                  <w:lang w:val="ru-RU"/>
                </w:rPr>
                <w:t>0</w:t>
              </w:r>
              <w:r>
                <w:rPr>
                  <w:rFonts w:ascii="Times New Roman" w:hAnsi="Times New Roman"/>
                  <w:color w:val="0000FF"/>
                  <w:u w:val="single"/>
                </w:rPr>
                <w:t>c</w:t>
              </w:r>
              <w:r w:rsidRPr="000F338C">
                <w:rPr>
                  <w:rFonts w:ascii="Times New Roman" w:hAnsi="Times New Roman"/>
                  <w:color w:val="0000FF"/>
                  <w:u w:val="single"/>
                  <w:lang w:val="ru-RU"/>
                </w:rPr>
                <w:t>6</w:t>
              </w:r>
              <w:r>
                <w:rPr>
                  <w:rFonts w:ascii="Times New Roman" w:hAnsi="Times New Roman"/>
                  <w:color w:val="0000FF"/>
                  <w:u w:val="single"/>
                </w:rPr>
                <w:t>df</w:t>
              </w:r>
              <w:r w:rsidRPr="000F338C">
                <w:rPr>
                  <w:rFonts w:ascii="Times New Roman" w:hAnsi="Times New Roman"/>
                  <w:color w:val="0000FF"/>
                  <w:u w:val="single"/>
                  <w:lang w:val="ru-RU"/>
                </w:rPr>
                <w:t>2</w:t>
              </w:r>
            </w:hyperlink>
          </w:p>
        </w:tc>
      </w:tr>
      <w:tr w:rsidR="00802C37" w:rsidRPr="000F338C">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t>49</w:t>
            </w:r>
          </w:p>
        </w:tc>
        <w:tc>
          <w:tcPr>
            <w:tcW w:w="3520" w:type="dxa"/>
            <w:tcMar>
              <w:top w:w="50" w:type="dxa"/>
              <w:left w:w="100" w:type="dxa"/>
            </w:tcMar>
            <w:vAlign w:val="center"/>
          </w:tcPr>
          <w:p w:rsidR="00802C37" w:rsidRDefault="005F17E2">
            <w:pPr>
              <w:spacing w:after="0"/>
              <w:ind w:left="135"/>
            </w:pPr>
            <w:r w:rsidRPr="000F338C">
              <w:rPr>
                <w:rFonts w:ascii="Times New Roman" w:hAnsi="Times New Roman"/>
                <w:color w:val="000000"/>
                <w:sz w:val="24"/>
                <w:lang w:val="ru-RU"/>
              </w:rPr>
              <w:t xml:space="preserve">Работа сил электростатического поля. Потенциал. </w:t>
            </w:r>
            <w:r>
              <w:rPr>
                <w:rFonts w:ascii="Times New Roman" w:hAnsi="Times New Roman"/>
                <w:color w:val="000000"/>
                <w:sz w:val="24"/>
              </w:rPr>
              <w:t>Разность потенциалов</w:t>
            </w:r>
          </w:p>
        </w:tc>
        <w:tc>
          <w:tcPr>
            <w:tcW w:w="793"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02C37" w:rsidRDefault="00802C37">
            <w:pPr>
              <w:spacing w:after="0"/>
              <w:ind w:left="135"/>
              <w:jc w:val="center"/>
            </w:pPr>
          </w:p>
        </w:tc>
        <w:tc>
          <w:tcPr>
            <w:tcW w:w="1587" w:type="dxa"/>
            <w:tcMar>
              <w:top w:w="50" w:type="dxa"/>
              <w:left w:w="100" w:type="dxa"/>
            </w:tcMar>
            <w:vAlign w:val="center"/>
          </w:tcPr>
          <w:p w:rsidR="00802C37" w:rsidRDefault="00802C37">
            <w:pPr>
              <w:spacing w:after="0"/>
              <w:ind w:left="135"/>
              <w:jc w:val="center"/>
            </w:pP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0F338C">
                <w:rPr>
                  <w:rFonts w:ascii="Times New Roman" w:hAnsi="Times New Roman"/>
                  <w:color w:val="0000FF"/>
                  <w:u w:val="single"/>
                  <w:lang w:val="ru-RU"/>
                </w:rPr>
                <w:t>://</w:t>
              </w:r>
              <w:r>
                <w:rPr>
                  <w:rFonts w:ascii="Times New Roman" w:hAnsi="Times New Roman"/>
                  <w:color w:val="0000FF"/>
                  <w:u w:val="single"/>
                </w:rPr>
                <w:t>m</w:t>
              </w:r>
              <w:r w:rsidRPr="000F338C">
                <w:rPr>
                  <w:rFonts w:ascii="Times New Roman" w:hAnsi="Times New Roman"/>
                  <w:color w:val="0000FF"/>
                  <w:u w:val="single"/>
                  <w:lang w:val="ru-RU"/>
                </w:rPr>
                <w:t>.</w:t>
              </w:r>
              <w:r>
                <w:rPr>
                  <w:rFonts w:ascii="Times New Roman" w:hAnsi="Times New Roman"/>
                  <w:color w:val="0000FF"/>
                  <w:u w:val="single"/>
                </w:rPr>
                <w:t>edsoo</w:t>
              </w:r>
              <w:r w:rsidRPr="000F338C">
                <w:rPr>
                  <w:rFonts w:ascii="Times New Roman" w:hAnsi="Times New Roman"/>
                  <w:color w:val="0000FF"/>
                  <w:u w:val="single"/>
                  <w:lang w:val="ru-RU"/>
                </w:rPr>
                <w:t>.</w:t>
              </w:r>
              <w:r>
                <w:rPr>
                  <w:rFonts w:ascii="Times New Roman" w:hAnsi="Times New Roman"/>
                  <w:color w:val="0000FF"/>
                  <w:u w:val="single"/>
                </w:rPr>
                <w:t>ru</w:t>
              </w:r>
              <w:r w:rsidRPr="000F338C">
                <w:rPr>
                  <w:rFonts w:ascii="Times New Roman" w:hAnsi="Times New Roman"/>
                  <w:color w:val="0000FF"/>
                  <w:u w:val="single"/>
                  <w:lang w:val="ru-RU"/>
                </w:rPr>
                <w:t>/</w:t>
              </w:r>
              <w:r>
                <w:rPr>
                  <w:rFonts w:ascii="Times New Roman" w:hAnsi="Times New Roman"/>
                  <w:color w:val="0000FF"/>
                  <w:u w:val="single"/>
                </w:rPr>
                <w:t>ff</w:t>
              </w:r>
              <w:r w:rsidRPr="000F338C">
                <w:rPr>
                  <w:rFonts w:ascii="Times New Roman" w:hAnsi="Times New Roman"/>
                  <w:color w:val="0000FF"/>
                  <w:u w:val="single"/>
                  <w:lang w:val="ru-RU"/>
                </w:rPr>
                <w:t>0</w:t>
              </w:r>
              <w:r>
                <w:rPr>
                  <w:rFonts w:ascii="Times New Roman" w:hAnsi="Times New Roman"/>
                  <w:color w:val="0000FF"/>
                  <w:u w:val="single"/>
                </w:rPr>
                <w:t>c</w:t>
              </w:r>
              <w:r w:rsidRPr="000F338C">
                <w:rPr>
                  <w:rFonts w:ascii="Times New Roman" w:hAnsi="Times New Roman"/>
                  <w:color w:val="0000FF"/>
                  <w:u w:val="single"/>
                  <w:lang w:val="ru-RU"/>
                </w:rPr>
                <w:t>6</w:t>
              </w:r>
              <w:r>
                <w:rPr>
                  <w:rFonts w:ascii="Times New Roman" w:hAnsi="Times New Roman"/>
                  <w:color w:val="0000FF"/>
                  <w:u w:val="single"/>
                </w:rPr>
                <w:t>f</w:t>
              </w:r>
              <w:r w:rsidRPr="000F338C">
                <w:rPr>
                  <w:rFonts w:ascii="Times New Roman" w:hAnsi="Times New Roman"/>
                  <w:color w:val="0000FF"/>
                  <w:u w:val="single"/>
                  <w:lang w:val="ru-RU"/>
                </w:rPr>
                <w:t>00</w:t>
              </w:r>
            </w:hyperlink>
          </w:p>
        </w:tc>
      </w:tr>
      <w:tr w:rsidR="00802C37" w:rsidRPr="000F338C">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t>50</w:t>
            </w:r>
          </w:p>
        </w:tc>
        <w:tc>
          <w:tcPr>
            <w:tcW w:w="3520" w:type="dxa"/>
            <w:tcMar>
              <w:top w:w="50" w:type="dxa"/>
              <w:left w:w="100" w:type="dxa"/>
            </w:tcMar>
            <w:vAlign w:val="center"/>
          </w:tcPr>
          <w:p w:rsidR="00802C37" w:rsidRDefault="005F17E2">
            <w:pPr>
              <w:spacing w:after="0"/>
              <w:ind w:left="135"/>
            </w:pPr>
            <w:r w:rsidRPr="000F338C">
              <w:rPr>
                <w:rFonts w:ascii="Times New Roman" w:hAnsi="Times New Roman"/>
                <w:color w:val="000000"/>
                <w:sz w:val="24"/>
                <w:lang w:val="ru-RU"/>
              </w:rPr>
              <w:t xml:space="preserve">Проводники и диэлектрики в электростатическом поле. </w:t>
            </w:r>
            <w:r>
              <w:rPr>
                <w:rFonts w:ascii="Times New Roman" w:hAnsi="Times New Roman"/>
                <w:color w:val="000000"/>
                <w:sz w:val="24"/>
              </w:rPr>
              <w:t>Диэлектрическая проницаемость</w:t>
            </w:r>
          </w:p>
        </w:tc>
        <w:tc>
          <w:tcPr>
            <w:tcW w:w="793"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02C37" w:rsidRDefault="00802C37">
            <w:pPr>
              <w:spacing w:after="0"/>
              <w:ind w:left="135"/>
              <w:jc w:val="center"/>
            </w:pPr>
          </w:p>
        </w:tc>
        <w:tc>
          <w:tcPr>
            <w:tcW w:w="1587" w:type="dxa"/>
            <w:tcMar>
              <w:top w:w="50" w:type="dxa"/>
              <w:left w:w="100" w:type="dxa"/>
            </w:tcMar>
            <w:vAlign w:val="center"/>
          </w:tcPr>
          <w:p w:rsidR="00802C37" w:rsidRDefault="00802C37">
            <w:pPr>
              <w:spacing w:after="0"/>
              <w:ind w:left="135"/>
              <w:jc w:val="center"/>
            </w:pP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0F338C">
                <w:rPr>
                  <w:rFonts w:ascii="Times New Roman" w:hAnsi="Times New Roman"/>
                  <w:color w:val="0000FF"/>
                  <w:u w:val="single"/>
                  <w:lang w:val="ru-RU"/>
                </w:rPr>
                <w:t>://</w:t>
              </w:r>
              <w:r>
                <w:rPr>
                  <w:rFonts w:ascii="Times New Roman" w:hAnsi="Times New Roman"/>
                  <w:color w:val="0000FF"/>
                  <w:u w:val="single"/>
                </w:rPr>
                <w:t>m</w:t>
              </w:r>
              <w:r w:rsidRPr="000F338C">
                <w:rPr>
                  <w:rFonts w:ascii="Times New Roman" w:hAnsi="Times New Roman"/>
                  <w:color w:val="0000FF"/>
                  <w:u w:val="single"/>
                  <w:lang w:val="ru-RU"/>
                </w:rPr>
                <w:t>.</w:t>
              </w:r>
              <w:r>
                <w:rPr>
                  <w:rFonts w:ascii="Times New Roman" w:hAnsi="Times New Roman"/>
                  <w:color w:val="0000FF"/>
                  <w:u w:val="single"/>
                </w:rPr>
                <w:t>edsoo</w:t>
              </w:r>
              <w:r w:rsidRPr="000F338C">
                <w:rPr>
                  <w:rFonts w:ascii="Times New Roman" w:hAnsi="Times New Roman"/>
                  <w:color w:val="0000FF"/>
                  <w:u w:val="single"/>
                  <w:lang w:val="ru-RU"/>
                </w:rPr>
                <w:t>.</w:t>
              </w:r>
              <w:r>
                <w:rPr>
                  <w:rFonts w:ascii="Times New Roman" w:hAnsi="Times New Roman"/>
                  <w:color w:val="0000FF"/>
                  <w:u w:val="single"/>
                </w:rPr>
                <w:t>ru</w:t>
              </w:r>
              <w:r w:rsidRPr="000F338C">
                <w:rPr>
                  <w:rFonts w:ascii="Times New Roman" w:hAnsi="Times New Roman"/>
                  <w:color w:val="0000FF"/>
                  <w:u w:val="single"/>
                  <w:lang w:val="ru-RU"/>
                </w:rPr>
                <w:t>/</w:t>
              </w:r>
              <w:r>
                <w:rPr>
                  <w:rFonts w:ascii="Times New Roman" w:hAnsi="Times New Roman"/>
                  <w:color w:val="0000FF"/>
                  <w:u w:val="single"/>
                </w:rPr>
                <w:t>ff</w:t>
              </w:r>
              <w:r w:rsidRPr="000F338C">
                <w:rPr>
                  <w:rFonts w:ascii="Times New Roman" w:hAnsi="Times New Roman"/>
                  <w:color w:val="0000FF"/>
                  <w:u w:val="single"/>
                  <w:lang w:val="ru-RU"/>
                </w:rPr>
                <w:t>0</w:t>
              </w:r>
              <w:r>
                <w:rPr>
                  <w:rFonts w:ascii="Times New Roman" w:hAnsi="Times New Roman"/>
                  <w:color w:val="0000FF"/>
                  <w:u w:val="single"/>
                </w:rPr>
                <w:t>c</w:t>
              </w:r>
              <w:r w:rsidRPr="000F338C">
                <w:rPr>
                  <w:rFonts w:ascii="Times New Roman" w:hAnsi="Times New Roman"/>
                  <w:color w:val="0000FF"/>
                  <w:u w:val="single"/>
                  <w:lang w:val="ru-RU"/>
                </w:rPr>
                <w:t>7018</w:t>
              </w:r>
            </w:hyperlink>
          </w:p>
        </w:tc>
      </w:tr>
      <w:tr w:rsidR="00802C37" w:rsidRPr="000F338C">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t>51</w:t>
            </w:r>
          </w:p>
        </w:tc>
        <w:tc>
          <w:tcPr>
            <w:tcW w:w="3520" w:type="dxa"/>
            <w:tcMar>
              <w:top w:w="50" w:type="dxa"/>
              <w:left w:w="100" w:type="dxa"/>
            </w:tcMar>
            <w:vAlign w:val="center"/>
          </w:tcPr>
          <w:p w:rsidR="00802C37" w:rsidRDefault="005F17E2">
            <w:pPr>
              <w:spacing w:after="0"/>
              <w:ind w:left="135"/>
            </w:pPr>
            <w:r>
              <w:rPr>
                <w:rFonts w:ascii="Times New Roman" w:hAnsi="Times New Roman"/>
                <w:color w:val="000000"/>
                <w:sz w:val="24"/>
              </w:rPr>
              <w:t>Электроёмкость. Конденсатор</w:t>
            </w:r>
          </w:p>
        </w:tc>
        <w:tc>
          <w:tcPr>
            <w:tcW w:w="793"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02C37" w:rsidRDefault="00802C37">
            <w:pPr>
              <w:spacing w:after="0"/>
              <w:ind w:left="135"/>
              <w:jc w:val="center"/>
            </w:pPr>
          </w:p>
        </w:tc>
        <w:tc>
          <w:tcPr>
            <w:tcW w:w="1587" w:type="dxa"/>
            <w:tcMar>
              <w:top w:w="50" w:type="dxa"/>
              <w:left w:w="100" w:type="dxa"/>
            </w:tcMar>
            <w:vAlign w:val="center"/>
          </w:tcPr>
          <w:p w:rsidR="00802C37" w:rsidRDefault="00802C37">
            <w:pPr>
              <w:spacing w:after="0"/>
              <w:ind w:left="135"/>
              <w:jc w:val="center"/>
            </w:pP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0F338C">
                <w:rPr>
                  <w:rFonts w:ascii="Times New Roman" w:hAnsi="Times New Roman"/>
                  <w:color w:val="0000FF"/>
                  <w:u w:val="single"/>
                  <w:lang w:val="ru-RU"/>
                </w:rPr>
                <w:t>://</w:t>
              </w:r>
              <w:r>
                <w:rPr>
                  <w:rFonts w:ascii="Times New Roman" w:hAnsi="Times New Roman"/>
                  <w:color w:val="0000FF"/>
                  <w:u w:val="single"/>
                </w:rPr>
                <w:t>m</w:t>
              </w:r>
              <w:r w:rsidRPr="000F338C">
                <w:rPr>
                  <w:rFonts w:ascii="Times New Roman" w:hAnsi="Times New Roman"/>
                  <w:color w:val="0000FF"/>
                  <w:u w:val="single"/>
                  <w:lang w:val="ru-RU"/>
                </w:rPr>
                <w:t>.</w:t>
              </w:r>
              <w:r>
                <w:rPr>
                  <w:rFonts w:ascii="Times New Roman" w:hAnsi="Times New Roman"/>
                  <w:color w:val="0000FF"/>
                  <w:u w:val="single"/>
                </w:rPr>
                <w:t>edsoo</w:t>
              </w:r>
              <w:r w:rsidRPr="000F338C">
                <w:rPr>
                  <w:rFonts w:ascii="Times New Roman" w:hAnsi="Times New Roman"/>
                  <w:color w:val="0000FF"/>
                  <w:u w:val="single"/>
                  <w:lang w:val="ru-RU"/>
                </w:rPr>
                <w:t>.</w:t>
              </w:r>
              <w:r>
                <w:rPr>
                  <w:rFonts w:ascii="Times New Roman" w:hAnsi="Times New Roman"/>
                  <w:color w:val="0000FF"/>
                  <w:u w:val="single"/>
                </w:rPr>
                <w:t>ru</w:t>
              </w:r>
              <w:r w:rsidRPr="000F338C">
                <w:rPr>
                  <w:rFonts w:ascii="Times New Roman" w:hAnsi="Times New Roman"/>
                  <w:color w:val="0000FF"/>
                  <w:u w:val="single"/>
                  <w:lang w:val="ru-RU"/>
                </w:rPr>
                <w:t>/</w:t>
              </w:r>
              <w:r>
                <w:rPr>
                  <w:rFonts w:ascii="Times New Roman" w:hAnsi="Times New Roman"/>
                  <w:color w:val="0000FF"/>
                  <w:u w:val="single"/>
                </w:rPr>
                <w:t>ff</w:t>
              </w:r>
              <w:r w:rsidRPr="000F338C">
                <w:rPr>
                  <w:rFonts w:ascii="Times New Roman" w:hAnsi="Times New Roman"/>
                  <w:color w:val="0000FF"/>
                  <w:u w:val="single"/>
                  <w:lang w:val="ru-RU"/>
                </w:rPr>
                <w:t>0</w:t>
              </w:r>
              <w:r>
                <w:rPr>
                  <w:rFonts w:ascii="Times New Roman" w:hAnsi="Times New Roman"/>
                  <w:color w:val="0000FF"/>
                  <w:u w:val="single"/>
                </w:rPr>
                <w:t>c</w:t>
              </w:r>
              <w:r w:rsidRPr="000F338C">
                <w:rPr>
                  <w:rFonts w:ascii="Times New Roman" w:hAnsi="Times New Roman"/>
                  <w:color w:val="0000FF"/>
                  <w:u w:val="single"/>
                  <w:lang w:val="ru-RU"/>
                </w:rPr>
                <w:t>7126</w:t>
              </w:r>
            </w:hyperlink>
          </w:p>
        </w:tc>
      </w:tr>
      <w:tr w:rsidR="00802C37" w:rsidRPr="000F338C">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t>52</w:t>
            </w:r>
          </w:p>
        </w:tc>
        <w:tc>
          <w:tcPr>
            <w:tcW w:w="3520" w:type="dxa"/>
            <w:tcMar>
              <w:top w:w="50" w:type="dxa"/>
              <w:left w:w="100" w:type="dxa"/>
            </w:tcMar>
            <w:vAlign w:val="center"/>
          </w:tcPr>
          <w:p w:rsidR="00802C37" w:rsidRPr="000F338C" w:rsidRDefault="005F17E2">
            <w:pPr>
              <w:spacing w:after="0"/>
              <w:ind w:left="135"/>
              <w:rPr>
                <w:lang w:val="ru-RU"/>
              </w:rPr>
            </w:pPr>
            <w:proofErr w:type="gramStart"/>
            <w:r w:rsidRPr="000F338C">
              <w:rPr>
                <w:rFonts w:ascii="Times New Roman" w:hAnsi="Times New Roman"/>
                <w:color w:val="000000"/>
                <w:sz w:val="24"/>
                <w:lang w:val="ru-RU"/>
              </w:rPr>
              <w:t>Электроёмкость</w:t>
            </w:r>
            <w:proofErr w:type="gramEnd"/>
            <w:r w:rsidRPr="000F338C">
              <w:rPr>
                <w:rFonts w:ascii="Times New Roman" w:hAnsi="Times New Roman"/>
                <w:color w:val="000000"/>
                <w:sz w:val="24"/>
                <w:lang w:val="ru-RU"/>
              </w:rPr>
              <w:t xml:space="preserve"> плоского конденсатора. Энергия заряженного конденсатора</w:t>
            </w:r>
          </w:p>
        </w:tc>
        <w:tc>
          <w:tcPr>
            <w:tcW w:w="793" w:type="dxa"/>
            <w:tcMar>
              <w:top w:w="50" w:type="dxa"/>
              <w:left w:w="100" w:type="dxa"/>
            </w:tcMar>
            <w:vAlign w:val="center"/>
          </w:tcPr>
          <w:p w:rsidR="00802C37" w:rsidRDefault="005F17E2">
            <w:pPr>
              <w:spacing w:after="0"/>
              <w:ind w:left="135"/>
              <w:jc w:val="center"/>
            </w:pPr>
            <w:r w:rsidRPr="000F3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02C37" w:rsidRDefault="00802C37">
            <w:pPr>
              <w:spacing w:after="0"/>
              <w:ind w:left="135"/>
              <w:jc w:val="center"/>
            </w:pPr>
          </w:p>
        </w:tc>
        <w:tc>
          <w:tcPr>
            <w:tcW w:w="1587" w:type="dxa"/>
            <w:tcMar>
              <w:top w:w="50" w:type="dxa"/>
              <w:left w:w="100" w:type="dxa"/>
            </w:tcMar>
            <w:vAlign w:val="center"/>
          </w:tcPr>
          <w:p w:rsidR="00802C37" w:rsidRDefault="00802C37">
            <w:pPr>
              <w:spacing w:after="0"/>
              <w:ind w:left="135"/>
              <w:jc w:val="center"/>
            </w:pP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0F338C">
                <w:rPr>
                  <w:rFonts w:ascii="Times New Roman" w:hAnsi="Times New Roman"/>
                  <w:color w:val="0000FF"/>
                  <w:u w:val="single"/>
                  <w:lang w:val="ru-RU"/>
                </w:rPr>
                <w:t>://</w:t>
              </w:r>
              <w:r>
                <w:rPr>
                  <w:rFonts w:ascii="Times New Roman" w:hAnsi="Times New Roman"/>
                  <w:color w:val="0000FF"/>
                  <w:u w:val="single"/>
                </w:rPr>
                <w:t>m</w:t>
              </w:r>
              <w:r w:rsidRPr="000F338C">
                <w:rPr>
                  <w:rFonts w:ascii="Times New Roman" w:hAnsi="Times New Roman"/>
                  <w:color w:val="0000FF"/>
                  <w:u w:val="single"/>
                  <w:lang w:val="ru-RU"/>
                </w:rPr>
                <w:t>.</w:t>
              </w:r>
              <w:r>
                <w:rPr>
                  <w:rFonts w:ascii="Times New Roman" w:hAnsi="Times New Roman"/>
                  <w:color w:val="0000FF"/>
                  <w:u w:val="single"/>
                </w:rPr>
                <w:t>edsoo</w:t>
              </w:r>
              <w:r w:rsidRPr="000F338C">
                <w:rPr>
                  <w:rFonts w:ascii="Times New Roman" w:hAnsi="Times New Roman"/>
                  <w:color w:val="0000FF"/>
                  <w:u w:val="single"/>
                  <w:lang w:val="ru-RU"/>
                </w:rPr>
                <w:t>.</w:t>
              </w:r>
              <w:r>
                <w:rPr>
                  <w:rFonts w:ascii="Times New Roman" w:hAnsi="Times New Roman"/>
                  <w:color w:val="0000FF"/>
                  <w:u w:val="single"/>
                </w:rPr>
                <w:t>ru</w:t>
              </w:r>
              <w:r w:rsidRPr="000F338C">
                <w:rPr>
                  <w:rFonts w:ascii="Times New Roman" w:hAnsi="Times New Roman"/>
                  <w:color w:val="0000FF"/>
                  <w:u w:val="single"/>
                  <w:lang w:val="ru-RU"/>
                </w:rPr>
                <w:t>/</w:t>
              </w:r>
              <w:r>
                <w:rPr>
                  <w:rFonts w:ascii="Times New Roman" w:hAnsi="Times New Roman"/>
                  <w:color w:val="0000FF"/>
                  <w:u w:val="single"/>
                </w:rPr>
                <w:t>ff</w:t>
              </w:r>
              <w:r w:rsidRPr="000F338C">
                <w:rPr>
                  <w:rFonts w:ascii="Times New Roman" w:hAnsi="Times New Roman"/>
                  <w:color w:val="0000FF"/>
                  <w:u w:val="single"/>
                  <w:lang w:val="ru-RU"/>
                </w:rPr>
                <w:t>0</w:t>
              </w:r>
              <w:r>
                <w:rPr>
                  <w:rFonts w:ascii="Times New Roman" w:hAnsi="Times New Roman"/>
                  <w:color w:val="0000FF"/>
                  <w:u w:val="single"/>
                </w:rPr>
                <w:t>c</w:t>
              </w:r>
              <w:r w:rsidRPr="000F338C">
                <w:rPr>
                  <w:rFonts w:ascii="Times New Roman" w:hAnsi="Times New Roman"/>
                  <w:color w:val="0000FF"/>
                  <w:u w:val="single"/>
                  <w:lang w:val="ru-RU"/>
                </w:rPr>
                <w:t>72</w:t>
              </w:r>
              <w:r>
                <w:rPr>
                  <w:rFonts w:ascii="Times New Roman" w:hAnsi="Times New Roman"/>
                  <w:color w:val="0000FF"/>
                  <w:u w:val="single"/>
                </w:rPr>
                <w:t>c</w:t>
              </w:r>
              <w:r w:rsidRPr="000F338C">
                <w:rPr>
                  <w:rFonts w:ascii="Times New Roman" w:hAnsi="Times New Roman"/>
                  <w:color w:val="0000FF"/>
                  <w:u w:val="single"/>
                  <w:lang w:val="ru-RU"/>
                </w:rPr>
                <w:t>0</w:t>
              </w:r>
            </w:hyperlink>
          </w:p>
        </w:tc>
      </w:tr>
      <w:tr w:rsidR="00802C37">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t>53</w:t>
            </w:r>
          </w:p>
        </w:tc>
        <w:tc>
          <w:tcPr>
            <w:tcW w:w="3520"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Лабораторная работа "Измерение </w:t>
            </w:r>
            <w:proofErr w:type="gramStart"/>
            <w:r w:rsidRPr="000F338C">
              <w:rPr>
                <w:rFonts w:ascii="Times New Roman" w:hAnsi="Times New Roman"/>
                <w:color w:val="000000"/>
                <w:sz w:val="24"/>
                <w:lang w:val="ru-RU"/>
              </w:rPr>
              <w:t>электроёмкости</w:t>
            </w:r>
            <w:proofErr w:type="gramEnd"/>
            <w:r w:rsidRPr="000F338C">
              <w:rPr>
                <w:rFonts w:ascii="Times New Roman" w:hAnsi="Times New Roman"/>
                <w:color w:val="000000"/>
                <w:sz w:val="24"/>
                <w:lang w:val="ru-RU"/>
              </w:rPr>
              <w:t xml:space="preserve"> конденсатора"</w:t>
            </w:r>
          </w:p>
        </w:tc>
        <w:tc>
          <w:tcPr>
            <w:tcW w:w="793" w:type="dxa"/>
            <w:tcMar>
              <w:top w:w="50" w:type="dxa"/>
              <w:left w:w="100" w:type="dxa"/>
            </w:tcMar>
            <w:vAlign w:val="center"/>
          </w:tcPr>
          <w:p w:rsidR="00802C37" w:rsidRDefault="005F17E2">
            <w:pPr>
              <w:spacing w:after="0"/>
              <w:ind w:left="135"/>
              <w:jc w:val="center"/>
            </w:pPr>
            <w:r w:rsidRPr="000F3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02C37" w:rsidRDefault="00802C37">
            <w:pPr>
              <w:spacing w:after="0"/>
              <w:ind w:left="135"/>
              <w:jc w:val="center"/>
            </w:pPr>
          </w:p>
        </w:tc>
        <w:tc>
          <w:tcPr>
            <w:tcW w:w="1587"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Default="00802C37">
            <w:pPr>
              <w:spacing w:after="0"/>
              <w:ind w:left="135"/>
            </w:pPr>
          </w:p>
        </w:tc>
      </w:tr>
      <w:tr w:rsidR="00802C37">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t>54</w:t>
            </w:r>
          </w:p>
        </w:tc>
        <w:tc>
          <w:tcPr>
            <w:tcW w:w="3520" w:type="dxa"/>
            <w:tcMar>
              <w:top w:w="50" w:type="dxa"/>
              <w:left w:w="100" w:type="dxa"/>
            </w:tcMar>
            <w:vAlign w:val="center"/>
          </w:tcPr>
          <w:p w:rsidR="00802C37" w:rsidRDefault="005F17E2">
            <w:pPr>
              <w:spacing w:after="0"/>
              <w:ind w:left="135"/>
            </w:pPr>
            <w:r w:rsidRPr="000F338C">
              <w:rPr>
                <w:rFonts w:ascii="Times New Roman" w:hAnsi="Times New Roman"/>
                <w:color w:val="000000"/>
                <w:sz w:val="24"/>
                <w:lang w:val="ru-RU"/>
              </w:rPr>
              <w:t xml:space="preserve">Принцип действия и применение конденсаторов, копировального аппарата, струйного принтера. </w:t>
            </w:r>
            <w:r>
              <w:rPr>
                <w:rFonts w:ascii="Times New Roman" w:hAnsi="Times New Roman"/>
                <w:color w:val="000000"/>
                <w:sz w:val="24"/>
              </w:rPr>
              <w:t xml:space="preserve">Электростатическая защита. </w:t>
            </w:r>
            <w:r>
              <w:rPr>
                <w:rFonts w:ascii="Times New Roman" w:hAnsi="Times New Roman"/>
                <w:color w:val="000000"/>
                <w:sz w:val="24"/>
              </w:rPr>
              <w:lastRenderedPageBreak/>
              <w:t>Заземление электроприборов</w:t>
            </w:r>
          </w:p>
        </w:tc>
        <w:tc>
          <w:tcPr>
            <w:tcW w:w="793"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802C37" w:rsidRDefault="00802C37">
            <w:pPr>
              <w:spacing w:after="0"/>
              <w:ind w:left="135"/>
              <w:jc w:val="center"/>
            </w:pPr>
          </w:p>
        </w:tc>
        <w:tc>
          <w:tcPr>
            <w:tcW w:w="1587" w:type="dxa"/>
            <w:tcMar>
              <w:top w:w="50" w:type="dxa"/>
              <w:left w:w="100" w:type="dxa"/>
            </w:tcMar>
            <w:vAlign w:val="center"/>
          </w:tcPr>
          <w:p w:rsidR="00802C37" w:rsidRDefault="00802C37">
            <w:pPr>
              <w:spacing w:after="0"/>
              <w:ind w:left="135"/>
              <w:jc w:val="center"/>
            </w:pP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Default="00802C37">
            <w:pPr>
              <w:spacing w:after="0"/>
              <w:ind w:left="135"/>
            </w:pPr>
          </w:p>
        </w:tc>
      </w:tr>
      <w:tr w:rsidR="00802C37">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lastRenderedPageBreak/>
              <w:t>55</w:t>
            </w:r>
          </w:p>
        </w:tc>
        <w:tc>
          <w:tcPr>
            <w:tcW w:w="3520" w:type="dxa"/>
            <w:tcMar>
              <w:top w:w="50" w:type="dxa"/>
              <w:left w:w="100" w:type="dxa"/>
            </w:tcMar>
            <w:vAlign w:val="center"/>
          </w:tcPr>
          <w:p w:rsidR="00802C37" w:rsidRDefault="005F17E2">
            <w:pPr>
              <w:spacing w:after="0"/>
              <w:ind w:left="135"/>
            </w:pPr>
            <w:r w:rsidRPr="000F338C">
              <w:rPr>
                <w:rFonts w:ascii="Times New Roman" w:hAnsi="Times New Roman"/>
                <w:color w:val="000000"/>
                <w:sz w:val="24"/>
                <w:lang w:val="ru-RU"/>
              </w:rPr>
              <w:t xml:space="preserve">Электрический ток, условия его существования. Постоянный ток. Сила тока. Напряжение. </w:t>
            </w:r>
            <w:r>
              <w:rPr>
                <w:rFonts w:ascii="Times New Roman" w:hAnsi="Times New Roman"/>
                <w:color w:val="000000"/>
                <w:sz w:val="24"/>
              </w:rPr>
              <w:t>Сопротивление. Закон Ома для участка цепи</w:t>
            </w:r>
          </w:p>
        </w:tc>
        <w:tc>
          <w:tcPr>
            <w:tcW w:w="793"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02C37" w:rsidRDefault="00802C37">
            <w:pPr>
              <w:spacing w:after="0"/>
              <w:ind w:left="135"/>
              <w:jc w:val="center"/>
            </w:pPr>
          </w:p>
        </w:tc>
        <w:tc>
          <w:tcPr>
            <w:tcW w:w="1587" w:type="dxa"/>
            <w:tcMar>
              <w:top w:w="50" w:type="dxa"/>
              <w:left w:w="100" w:type="dxa"/>
            </w:tcMar>
            <w:vAlign w:val="center"/>
          </w:tcPr>
          <w:p w:rsidR="00802C37" w:rsidRDefault="00802C37">
            <w:pPr>
              <w:spacing w:after="0"/>
              <w:ind w:left="135"/>
              <w:jc w:val="center"/>
            </w:pP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Default="00802C37">
            <w:pPr>
              <w:spacing w:after="0"/>
              <w:ind w:left="135"/>
            </w:pPr>
          </w:p>
        </w:tc>
      </w:tr>
      <w:tr w:rsidR="00802C37" w:rsidRPr="000F338C">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t>56</w:t>
            </w:r>
          </w:p>
        </w:tc>
        <w:tc>
          <w:tcPr>
            <w:tcW w:w="3520" w:type="dxa"/>
            <w:tcMar>
              <w:top w:w="50" w:type="dxa"/>
              <w:left w:w="100" w:type="dxa"/>
            </w:tcMar>
            <w:vAlign w:val="center"/>
          </w:tcPr>
          <w:p w:rsidR="00802C37" w:rsidRDefault="005F17E2">
            <w:pPr>
              <w:spacing w:after="0"/>
              <w:ind w:left="135"/>
            </w:pPr>
            <w:r w:rsidRPr="000F338C">
              <w:rPr>
                <w:rFonts w:ascii="Times New Roman" w:hAnsi="Times New Roman"/>
                <w:color w:val="000000"/>
                <w:sz w:val="24"/>
                <w:lang w:val="ru-RU"/>
              </w:rPr>
              <w:t xml:space="preserve">Последовательное, параллельное, смешанное соединение проводников. </w:t>
            </w:r>
            <w:r>
              <w:rPr>
                <w:rFonts w:ascii="Times New Roman" w:hAnsi="Times New Roman"/>
                <w:color w:val="000000"/>
                <w:sz w:val="24"/>
              </w:rPr>
              <w:t>Лабораторная работа «Изучение смешанного соединения резисторов»</w:t>
            </w:r>
          </w:p>
        </w:tc>
        <w:tc>
          <w:tcPr>
            <w:tcW w:w="793"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02C37" w:rsidRDefault="00802C37">
            <w:pPr>
              <w:spacing w:after="0"/>
              <w:ind w:left="135"/>
              <w:jc w:val="center"/>
            </w:pPr>
          </w:p>
        </w:tc>
        <w:tc>
          <w:tcPr>
            <w:tcW w:w="1587"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0F338C">
                <w:rPr>
                  <w:rFonts w:ascii="Times New Roman" w:hAnsi="Times New Roman"/>
                  <w:color w:val="0000FF"/>
                  <w:u w:val="single"/>
                  <w:lang w:val="ru-RU"/>
                </w:rPr>
                <w:t>://</w:t>
              </w:r>
              <w:r>
                <w:rPr>
                  <w:rFonts w:ascii="Times New Roman" w:hAnsi="Times New Roman"/>
                  <w:color w:val="0000FF"/>
                  <w:u w:val="single"/>
                </w:rPr>
                <w:t>m</w:t>
              </w:r>
              <w:r w:rsidRPr="000F338C">
                <w:rPr>
                  <w:rFonts w:ascii="Times New Roman" w:hAnsi="Times New Roman"/>
                  <w:color w:val="0000FF"/>
                  <w:u w:val="single"/>
                  <w:lang w:val="ru-RU"/>
                </w:rPr>
                <w:t>.</w:t>
              </w:r>
              <w:r>
                <w:rPr>
                  <w:rFonts w:ascii="Times New Roman" w:hAnsi="Times New Roman"/>
                  <w:color w:val="0000FF"/>
                  <w:u w:val="single"/>
                </w:rPr>
                <w:t>edsoo</w:t>
              </w:r>
              <w:r w:rsidRPr="000F338C">
                <w:rPr>
                  <w:rFonts w:ascii="Times New Roman" w:hAnsi="Times New Roman"/>
                  <w:color w:val="0000FF"/>
                  <w:u w:val="single"/>
                  <w:lang w:val="ru-RU"/>
                </w:rPr>
                <w:t>.</w:t>
              </w:r>
              <w:r>
                <w:rPr>
                  <w:rFonts w:ascii="Times New Roman" w:hAnsi="Times New Roman"/>
                  <w:color w:val="0000FF"/>
                  <w:u w:val="single"/>
                </w:rPr>
                <w:t>ru</w:t>
              </w:r>
              <w:r w:rsidRPr="000F338C">
                <w:rPr>
                  <w:rFonts w:ascii="Times New Roman" w:hAnsi="Times New Roman"/>
                  <w:color w:val="0000FF"/>
                  <w:u w:val="single"/>
                  <w:lang w:val="ru-RU"/>
                </w:rPr>
                <w:t>/</w:t>
              </w:r>
              <w:r>
                <w:rPr>
                  <w:rFonts w:ascii="Times New Roman" w:hAnsi="Times New Roman"/>
                  <w:color w:val="0000FF"/>
                  <w:u w:val="single"/>
                </w:rPr>
                <w:t>ff</w:t>
              </w:r>
              <w:r w:rsidRPr="000F338C">
                <w:rPr>
                  <w:rFonts w:ascii="Times New Roman" w:hAnsi="Times New Roman"/>
                  <w:color w:val="0000FF"/>
                  <w:u w:val="single"/>
                  <w:lang w:val="ru-RU"/>
                </w:rPr>
                <w:t>0</w:t>
              </w:r>
              <w:r>
                <w:rPr>
                  <w:rFonts w:ascii="Times New Roman" w:hAnsi="Times New Roman"/>
                  <w:color w:val="0000FF"/>
                  <w:u w:val="single"/>
                </w:rPr>
                <w:t>c</w:t>
              </w:r>
              <w:r w:rsidRPr="000F338C">
                <w:rPr>
                  <w:rFonts w:ascii="Times New Roman" w:hAnsi="Times New Roman"/>
                  <w:color w:val="0000FF"/>
                  <w:u w:val="single"/>
                  <w:lang w:val="ru-RU"/>
                </w:rPr>
                <w:t>74</w:t>
              </w:r>
              <w:r>
                <w:rPr>
                  <w:rFonts w:ascii="Times New Roman" w:hAnsi="Times New Roman"/>
                  <w:color w:val="0000FF"/>
                  <w:u w:val="single"/>
                </w:rPr>
                <w:t>f</w:t>
              </w:r>
              <w:r w:rsidRPr="000F338C">
                <w:rPr>
                  <w:rFonts w:ascii="Times New Roman" w:hAnsi="Times New Roman"/>
                  <w:color w:val="0000FF"/>
                  <w:u w:val="single"/>
                  <w:lang w:val="ru-RU"/>
                </w:rPr>
                <w:t>0</w:t>
              </w:r>
            </w:hyperlink>
          </w:p>
        </w:tc>
      </w:tr>
      <w:tr w:rsidR="00802C37" w:rsidRPr="000F338C">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t>57</w:t>
            </w:r>
          </w:p>
        </w:tc>
        <w:tc>
          <w:tcPr>
            <w:tcW w:w="3520" w:type="dxa"/>
            <w:tcMar>
              <w:top w:w="50" w:type="dxa"/>
              <w:left w:w="100" w:type="dxa"/>
            </w:tcMar>
            <w:vAlign w:val="center"/>
          </w:tcPr>
          <w:p w:rsidR="00802C37" w:rsidRDefault="005F17E2">
            <w:pPr>
              <w:spacing w:after="0"/>
              <w:ind w:left="135"/>
            </w:pPr>
            <w:r w:rsidRPr="000F338C">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793"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02C37" w:rsidRDefault="00802C37">
            <w:pPr>
              <w:spacing w:after="0"/>
              <w:ind w:left="135"/>
              <w:jc w:val="center"/>
            </w:pPr>
          </w:p>
        </w:tc>
        <w:tc>
          <w:tcPr>
            <w:tcW w:w="1587" w:type="dxa"/>
            <w:tcMar>
              <w:top w:w="50" w:type="dxa"/>
              <w:left w:w="100" w:type="dxa"/>
            </w:tcMar>
            <w:vAlign w:val="center"/>
          </w:tcPr>
          <w:p w:rsidR="00802C37" w:rsidRDefault="00802C37">
            <w:pPr>
              <w:spacing w:after="0"/>
              <w:ind w:left="135"/>
              <w:jc w:val="center"/>
            </w:pP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0F338C">
                <w:rPr>
                  <w:rFonts w:ascii="Times New Roman" w:hAnsi="Times New Roman"/>
                  <w:color w:val="0000FF"/>
                  <w:u w:val="single"/>
                  <w:lang w:val="ru-RU"/>
                </w:rPr>
                <w:t>://</w:t>
              </w:r>
              <w:r>
                <w:rPr>
                  <w:rFonts w:ascii="Times New Roman" w:hAnsi="Times New Roman"/>
                  <w:color w:val="0000FF"/>
                  <w:u w:val="single"/>
                </w:rPr>
                <w:t>m</w:t>
              </w:r>
              <w:r w:rsidRPr="000F338C">
                <w:rPr>
                  <w:rFonts w:ascii="Times New Roman" w:hAnsi="Times New Roman"/>
                  <w:color w:val="0000FF"/>
                  <w:u w:val="single"/>
                  <w:lang w:val="ru-RU"/>
                </w:rPr>
                <w:t>.</w:t>
              </w:r>
              <w:r>
                <w:rPr>
                  <w:rFonts w:ascii="Times New Roman" w:hAnsi="Times New Roman"/>
                  <w:color w:val="0000FF"/>
                  <w:u w:val="single"/>
                </w:rPr>
                <w:t>edsoo</w:t>
              </w:r>
              <w:r w:rsidRPr="000F338C">
                <w:rPr>
                  <w:rFonts w:ascii="Times New Roman" w:hAnsi="Times New Roman"/>
                  <w:color w:val="0000FF"/>
                  <w:u w:val="single"/>
                  <w:lang w:val="ru-RU"/>
                </w:rPr>
                <w:t>.</w:t>
              </w:r>
              <w:r>
                <w:rPr>
                  <w:rFonts w:ascii="Times New Roman" w:hAnsi="Times New Roman"/>
                  <w:color w:val="0000FF"/>
                  <w:u w:val="single"/>
                </w:rPr>
                <w:t>ru</w:t>
              </w:r>
              <w:r w:rsidRPr="000F338C">
                <w:rPr>
                  <w:rFonts w:ascii="Times New Roman" w:hAnsi="Times New Roman"/>
                  <w:color w:val="0000FF"/>
                  <w:u w:val="single"/>
                  <w:lang w:val="ru-RU"/>
                </w:rPr>
                <w:t>/</w:t>
              </w:r>
              <w:r>
                <w:rPr>
                  <w:rFonts w:ascii="Times New Roman" w:hAnsi="Times New Roman"/>
                  <w:color w:val="0000FF"/>
                  <w:u w:val="single"/>
                </w:rPr>
                <w:t>ff</w:t>
              </w:r>
              <w:r w:rsidRPr="000F338C">
                <w:rPr>
                  <w:rFonts w:ascii="Times New Roman" w:hAnsi="Times New Roman"/>
                  <w:color w:val="0000FF"/>
                  <w:u w:val="single"/>
                  <w:lang w:val="ru-RU"/>
                </w:rPr>
                <w:t>0</w:t>
              </w:r>
              <w:r>
                <w:rPr>
                  <w:rFonts w:ascii="Times New Roman" w:hAnsi="Times New Roman"/>
                  <w:color w:val="0000FF"/>
                  <w:u w:val="single"/>
                </w:rPr>
                <w:t>c</w:t>
              </w:r>
              <w:r w:rsidRPr="000F338C">
                <w:rPr>
                  <w:rFonts w:ascii="Times New Roman" w:hAnsi="Times New Roman"/>
                  <w:color w:val="0000FF"/>
                  <w:u w:val="single"/>
                  <w:lang w:val="ru-RU"/>
                </w:rPr>
                <w:t>7838</w:t>
              </w:r>
            </w:hyperlink>
          </w:p>
        </w:tc>
      </w:tr>
      <w:tr w:rsidR="00802C37" w:rsidRPr="000F338C">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t>58</w:t>
            </w:r>
          </w:p>
        </w:tc>
        <w:tc>
          <w:tcPr>
            <w:tcW w:w="3520"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Закон Ома для полной (замкнутой) электрической цепи. Короткое замыкание. Лабораторная работа «Измерение ЭДС источника тока и его внутреннего сопротивления»</w:t>
            </w:r>
          </w:p>
        </w:tc>
        <w:tc>
          <w:tcPr>
            <w:tcW w:w="793" w:type="dxa"/>
            <w:tcMar>
              <w:top w:w="50" w:type="dxa"/>
              <w:left w:w="100" w:type="dxa"/>
            </w:tcMar>
            <w:vAlign w:val="center"/>
          </w:tcPr>
          <w:p w:rsidR="00802C37" w:rsidRDefault="005F17E2">
            <w:pPr>
              <w:spacing w:after="0"/>
              <w:ind w:left="135"/>
              <w:jc w:val="center"/>
            </w:pPr>
            <w:r w:rsidRPr="000F3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02C37" w:rsidRDefault="00802C37">
            <w:pPr>
              <w:spacing w:after="0"/>
              <w:ind w:left="135"/>
              <w:jc w:val="center"/>
            </w:pPr>
          </w:p>
        </w:tc>
        <w:tc>
          <w:tcPr>
            <w:tcW w:w="1587"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0F338C">
                <w:rPr>
                  <w:rFonts w:ascii="Times New Roman" w:hAnsi="Times New Roman"/>
                  <w:color w:val="0000FF"/>
                  <w:u w:val="single"/>
                  <w:lang w:val="ru-RU"/>
                </w:rPr>
                <w:t>://</w:t>
              </w:r>
              <w:r>
                <w:rPr>
                  <w:rFonts w:ascii="Times New Roman" w:hAnsi="Times New Roman"/>
                  <w:color w:val="0000FF"/>
                  <w:u w:val="single"/>
                </w:rPr>
                <w:t>m</w:t>
              </w:r>
              <w:r w:rsidRPr="000F338C">
                <w:rPr>
                  <w:rFonts w:ascii="Times New Roman" w:hAnsi="Times New Roman"/>
                  <w:color w:val="0000FF"/>
                  <w:u w:val="single"/>
                  <w:lang w:val="ru-RU"/>
                </w:rPr>
                <w:t>.</w:t>
              </w:r>
              <w:r>
                <w:rPr>
                  <w:rFonts w:ascii="Times New Roman" w:hAnsi="Times New Roman"/>
                  <w:color w:val="0000FF"/>
                  <w:u w:val="single"/>
                </w:rPr>
                <w:t>edsoo</w:t>
              </w:r>
              <w:r w:rsidRPr="000F338C">
                <w:rPr>
                  <w:rFonts w:ascii="Times New Roman" w:hAnsi="Times New Roman"/>
                  <w:color w:val="0000FF"/>
                  <w:u w:val="single"/>
                  <w:lang w:val="ru-RU"/>
                </w:rPr>
                <w:t>.</w:t>
              </w:r>
              <w:r>
                <w:rPr>
                  <w:rFonts w:ascii="Times New Roman" w:hAnsi="Times New Roman"/>
                  <w:color w:val="0000FF"/>
                  <w:u w:val="single"/>
                </w:rPr>
                <w:t>ru</w:t>
              </w:r>
              <w:r w:rsidRPr="000F338C">
                <w:rPr>
                  <w:rFonts w:ascii="Times New Roman" w:hAnsi="Times New Roman"/>
                  <w:color w:val="0000FF"/>
                  <w:u w:val="single"/>
                  <w:lang w:val="ru-RU"/>
                </w:rPr>
                <w:t>/</w:t>
              </w:r>
              <w:r>
                <w:rPr>
                  <w:rFonts w:ascii="Times New Roman" w:hAnsi="Times New Roman"/>
                  <w:color w:val="0000FF"/>
                  <w:u w:val="single"/>
                </w:rPr>
                <w:t>ff</w:t>
              </w:r>
              <w:r w:rsidRPr="000F338C">
                <w:rPr>
                  <w:rFonts w:ascii="Times New Roman" w:hAnsi="Times New Roman"/>
                  <w:color w:val="0000FF"/>
                  <w:u w:val="single"/>
                  <w:lang w:val="ru-RU"/>
                </w:rPr>
                <w:t>0</w:t>
              </w:r>
              <w:r>
                <w:rPr>
                  <w:rFonts w:ascii="Times New Roman" w:hAnsi="Times New Roman"/>
                  <w:color w:val="0000FF"/>
                  <w:u w:val="single"/>
                </w:rPr>
                <w:t>c</w:t>
              </w:r>
              <w:r w:rsidRPr="000F338C">
                <w:rPr>
                  <w:rFonts w:ascii="Times New Roman" w:hAnsi="Times New Roman"/>
                  <w:color w:val="0000FF"/>
                  <w:u w:val="single"/>
                  <w:lang w:val="ru-RU"/>
                </w:rPr>
                <w:t>7</w:t>
              </w:r>
              <w:r>
                <w:rPr>
                  <w:rFonts w:ascii="Times New Roman" w:hAnsi="Times New Roman"/>
                  <w:color w:val="0000FF"/>
                  <w:u w:val="single"/>
                </w:rPr>
                <w:t>ae</w:t>
              </w:r>
              <w:r w:rsidRPr="000F338C">
                <w:rPr>
                  <w:rFonts w:ascii="Times New Roman" w:hAnsi="Times New Roman"/>
                  <w:color w:val="0000FF"/>
                  <w:u w:val="single"/>
                  <w:lang w:val="ru-RU"/>
                </w:rPr>
                <w:t>0</w:t>
              </w:r>
            </w:hyperlink>
          </w:p>
        </w:tc>
      </w:tr>
      <w:tr w:rsidR="00802C37" w:rsidRPr="000F338C">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t>59</w:t>
            </w:r>
          </w:p>
        </w:tc>
        <w:tc>
          <w:tcPr>
            <w:tcW w:w="3520"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Резервный урок. Контрольная работа по теме "Электродинамика" / Всероссийская проверочная работа</w:t>
            </w:r>
          </w:p>
        </w:tc>
        <w:tc>
          <w:tcPr>
            <w:tcW w:w="793" w:type="dxa"/>
            <w:tcMar>
              <w:top w:w="50" w:type="dxa"/>
              <w:left w:w="100" w:type="dxa"/>
            </w:tcMar>
            <w:vAlign w:val="center"/>
          </w:tcPr>
          <w:p w:rsidR="00802C37" w:rsidRDefault="005F17E2">
            <w:pPr>
              <w:spacing w:after="0"/>
              <w:ind w:left="135"/>
              <w:jc w:val="center"/>
            </w:pPr>
            <w:r w:rsidRPr="000F3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802C37" w:rsidRDefault="00802C37">
            <w:pPr>
              <w:spacing w:after="0"/>
              <w:ind w:left="135"/>
              <w:jc w:val="center"/>
            </w:pP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0F338C">
                <w:rPr>
                  <w:rFonts w:ascii="Times New Roman" w:hAnsi="Times New Roman"/>
                  <w:color w:val="0000FF"/>
                  <w:u w:val="single"/>
                  <w:lang w:val="ru-RU"/>
                </w:rPr>
                <w:t>://</w:t>
              </w:r>
              <w:r>
                <w:rPr>
                  <w:rFonts w:ascii="Times New Roman" w:hAnsi="Times New Roman"/>
                  <w:color w:val="0000FF"/>
                  <w:u w:val="single"/>
                </w:rPr>
                <w:t>m</w:t>
              </w:r>
              <w:r w:rsidRPr="000F338C">
                <w:rPr>
                  <w:rFonts w:ascii="Times New Roman" w:hAnsi="Times New Roman"/>
                  <w:color w:val="0000FF"/>
                  <w:u w:val="single"/>
                  <w:lang w:val="ru-RU"/>
                </w:rPr>
                <w:t>.</w:t>
              </w:r>
              <w:r>
                <w:rPr>
                  <w:rFonts w:ascii="Times New Roman" w:hAnsi="Times New Roman"/>
                  <w:color w:val="0000FF"/>
                  <w:u w:val="single"/>
                </w:rPr>
                <w:t>edsoo</w:t>
              </w:r>
              <w:r w:rsidRPr="000F338C">
                <w:rPr>
                  <w:rFonts w:ascii="Times New Roman" w:hAnsi="Times New Roman"/>
                  <w:color w:val="0000FF"/>
                  <w:u w:val="single"/>
                  <w:lang w:val="ru-RU"/>
                </w:rPr>
                <w:t>.</w:t>
              </w:r>
              <w:r>
                <w:rPr>
                  <w:rFonts w:ascii="Times New Roman" w:hAnsi="Times New Roman"/>
                  <w:color w:val="0000FF"/>
                  <w:u w:val="single"/>
                </w:rPr>
                <w:t>ru</w:t>
              </w:r>
              <w:r w:rsidRPr="000F338C">
                <w:rPr>
                  <w:rFonts w:ascii="Times New Roman" w:hAnsi="Times New Roman"/>
                  <w:color w:val="0000FF"/>
                  <w:u w:val="single"/>
                  <w:lang w:val="ru-RU"/>
                </w:rPr>
                <w:t>/</w:t>
              </w:r>
              <w:r>
                <w:rPr>
                  <w:rFonts w:ascii="Times New Roman" w:hAnsi="Times New Roman"/>
                  <w:color w:val="0000FF"/>
                  <w:u w:val="single"/>
                </w:rPr>
                <w:t>ff</w:t>
              </w:r>
              <w:r w:rsidRPr="000F338C">
                <w:rPr>
                  <w:rFonts w:ascii="Times New Roman" w:hAnsi="Times New Roman"/>
                  <w:color w:val="0000FF"/>
                  <w:u w:val="single"/>
                  <w:lang w:val="ru-RU"/>
                </w:rPr>
                <w:t>0</w:t>
              </w:r>
              <w:r>
                <w:rPr>
                  <w:rFonts w:ascii="Times New Roman" w:hAnsi="Times New Roman"/>
                  <w:color w:val="0000FF"/>
                  <w:u w:val="single"/>
                </w:rPr>
                <w:t>c</w:t>
              </w:r>
              <w:r w:rsidRPr="000F338C">
                <w:rPr>
                  <w:rFonts w:ascii="Times New Roman" w:hAnsi="Times New Roman"/>
                  <w:color w:val="0000FF"/>
                  <w:u w:val="single"/>
                  <w:lang w:val="ru-RU"/>
                </w:rPr>
                <w:t>8</w:t>
              </w:r>
              <w:r>
                <w:rPr>
                  <w:rFonts w:ascii="Times New Roman" w:hAnsi="Times New Roman"/>
                  <w:color w:val="0000FF"/>
                  <w:u w:val="single"/>
                </w:rPr>
                <w:t>c</w:t>
              </w:r>
              <w:r w:rsidRPr="000F338C">
                <w:rPr>
                  <w:rFonts w:ascii="Times New Roman" w:hAnsi="Times New Roman"/>
                  <w:color w:val="0000FF"/>
                  <w:u w:val="single"/>
                  <w:lang w:val="ru-RU"/>
                </w:rPr>
                <w:t>56</w:t>
              </w:r>
            </w:hyperlink>
          </w:p>
        </w:tc>
      </w:tr>
      <w:tr w:rsidR="00802C37" w:rsidRPr="000F338C">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t>60</w:t>
            </w:r>
          </w:p>
        </w:tc>
        <w:tc>
          <w:tcPr>
            <w:tcW w:w="3520"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Обобщающий урок «Электродинамика» / Всероссийская проверочная работа</w:t>
            </w:r>
          </w:p>
        </w:tc>
        <w:tc>
          <w:tcPr>
            <w:tcW w:w="793" w:type="dxa"/>
            <w:tcMar>
              <w:top w:w="50" w:type="dxa"/>
              <w:left w:w="100" w:type="dxa"/>
            </w:tcMar>
            <w:vAlign w:val="center"/>
          </w:tcPr>
          <w:p w:rsidR="00802C37" w:rsidRDefault="005F17E2">
            <w:pPr>
              <w:spacing w:after="0"/>
              <w:ind w:left="135"/>
              <w:jc w:val="center"/>
            </w:pPr>
            <w:r w:rsidRPr="000F3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802C37" w:rsidRDefault="00802C37">
            <w:pPr>
              <w:spacing w:after="0"/>
              <w:ind w:left="135"/>
              <w:jc w:val="center"/>
            </w:pP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0F338C">
                <w:rPr>
                  <w:rFonts w:ascii="Times New Roman" w:hAnsi="Times New Roman"/>
                  <w:color w:val="0000FF"/>
                  <w:u w:val="single"/>
                  <w:lang w:val="ru-RU"/>
                </w:rPr>
                <w:t>://</w:t>
              </w:r>
              <w:r>
                <w:rPr>
                  <w:rFonts w:ascii="Times New Roman" w:hAnsi="Times New Roman"/>
                  <w:color w:val="0000FF"/>
                  <w:u w:val="single"/>
                </w:rPr>
                <w:t>m</w:t>
              </w:r>
              <w:r w:rsidRPr="000F338C">
                <w:rPr>
                  <w:rFonts w:ascii="Times New Roman" w:hAnsi="Times New Roman"/>
                  <w:color w:val="0000FF"/>
                  <w:u w:val="single"/>
                  <w:lang w:val="ru-RU"/>
                </w:rPr>
                <w:t>.</w:t>
              </w:r>
              <w:r>
                <w:rPr>
                  <w:rFonts w:ascii="Times New Roman" w:hAnsi="Times New Roman"/>
                  <w:color w:val="0000FF"/>
                  <w:u w:val="single"/>
                </w:rPr>
                <w:t>edsoo</w:t>
              </w:r>
              <w:r w:rsidRPr="000F338C">
                <w:rPr>
                  <w:rFonts w:ascii="Times New Roman" w:hAnsi="Times New Roman"/>
                  <w:color w:val="0000FF"/>
                  <w:u w:val="single"/>
                  <w:lang w:val="ru-RU"/>
                </w:rPr>
                <w:t>.</w:t>
              </w:r>
              <w:r>
                <w:rPr>
                  <w:rFonts w:ascii="Times New Roman" w:hAnsi="Times New Roman"/>
                  <w:color w:val="0000FF"/>
                  <w:u w:val="single"/>
                </w:rPr>
                <w:t>ru</w:t>
              </w:r>
              <w:r w:rsidRPr="000F338C">
                <w:rPr>
                  <w:rFonts w:ascii="Times New Roman" w:hAnsi="Times New Roman"/>
                  <w:color w:val="0000FF"/>
                  <w:u w:val="single"/>
                  <w:lang w:val="ru-RU"/>
                </w:rPr>
                <w:t>/</w:t>
              </w:r>
              <w:r>
                <w:rPr>
                  <w:rFonts w:ascii="Times New Roman" w:hAnsi="Times New Roman"/>
                  <w:color w:val="0000FF"/>
                  <w:u w:val="single"/>
                </w:rPr>
                <w:t>ff</w:t>
              </w:r>
              <w:r w:rsidRPr="000F338C">
                <w:rPr>
                  <w:rFonts w:ascii="Times New Roman" w:hAnsi="Times New Roman"/>
                  <w:color w:val="0000FF"/>
                  <w:u w:val="single"/>
                  <w:lang w:val="ru-RU"/>
                </w:rPr>
                <w:t>0</w:t>
              </w:r>
              <w:r>
                <w:rPr>
                  <w:rFonts w:ascii="Times New Roman" w:hAnsi="Times New Roman"/>
                  <w:color w:val="0000FF"/>
                  <w:u w:val="single"/>
                </w:rPr>
                <w:t>c</w:t>
              </w:r>
              <w:r w:rsidRPr="000F338C">
                <w:rPr>
                  <w:rFonts w:ascii="Times New Roman" w:hAnsi="Times New Roman"/>
                  <w:color w:val="0000FF"/>
                  <w:u w:val="single"/>
                  <w:lang w:val="ru-RU"/>
                </w:rPr>
                <w:t>88</w:t>
              </w:r>
              <w:r>
                <w:rPr>
                  <w:rFonts w:ascii="Times New Roman" w:hAnsi="Times New Roman"/>
                  <w:color w:val="0000FF"/>
                  <w:u w:val="single"/>
                </w:rPr>
                <w:t>be</w:t>
              </w:r>
            </w:hyperlink>
          </w:p>
        </w:tc>
      </w:tr>
      <w:tr w:rsidR="00802C37">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t>61</w:t>
            </w:r>
          </w:p>
        </w:tc>
        <w:tc>
          <w:tcPr>
            <w:tcW w:w="3520" w:type="dxa"/>
            <w:tcMar>
              <w:top w:w="50" w:type="dxa"/>
              <w:left w:w="100" w:type="dxa"/>
            </w:tcMar>
            <w:vAlign w:val="center"/>
          </w:tcPr>
          <w:p w:rsidR="00802C37" w:rsidRDefault="005F17E2">
            <w:pPr>
              <w:spacing w:after="0"/>
              <w:ind w:left="135"/>
            </w:pPr>
            <w:r w:rsidRPr="000F338C">
              <w:rPr>
                <w:rFonts w:ascii="Times New Roman" w:hAnsi="Times New Roman"/>
                <w:color w:val="000000"/>
                <w:sz w:val="24"/>
                <w:lang w:val="ru-RU"/>
              </w:rPr>
              <w:t xml:space="preserve">Электронная проводимость </w:t>
            </w:r>
            <w:proofErr w:type="gramStart"/>
            <w:r w:rsidRPr="000F338C">
              <w:rPr>
                <w:rFonts w:ascii="Times New Roman" w:hAnsi="Times New Roman"/>
                <w:color w:val="000000"/>
                <w:sz w:val="24"/>
                <w:lang w:val="ru-RU"/>
              </w:rPr>
              <w:t>твёрдых</w:t>
            </w:r>
            <w:proofErr w:type="gramEnd"/>
            <w:r w:rsidRPr="000F338C">
              <w:rPr>
                <w:rFonts w:ascii="Times New Roman" w:hAnsi="Times New Roman"/>
                <w:color w:val="000000"/>
                <w:sz w:val="24"/>
                <w:lang w:val="ru-RU"/>
              </w:rPr>
              <w:t xml:space="preserve"> металлов. Зависимость сопротивления металлов от температуры. </w:t>
            </w:r>
            <w:r>
              <w:rPr>
                <w:rFonts w:ascii="Times New Roman" w:hAnsi="Times New Roman"/>
                <w:color w:val="000000"/>
                <w:sz w:val="24"/>
              </w:rPr>
              <w:t>Сверхпроводимость</w:t>
            </w:r>
          </w:p>
        </w:tc>
        <w:tc>
          <w:tcPr>
            <w:tcW w:w="793"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02C37" w:rsidRDefault="00802C37">
            <w:pPr>
              <w:spacing w:after="0"/>
              <w:ind w:left="135"/>
              <w:jc w:val="center"/>
            </w:pPr>
          </w:p>
        </w:tc>
        <w:tc>
          <w:tcPr>
            <w:tcW w:w="1587" w:type="dxa"/>
            <w:tcMar>
              <w:top w:w="50" w:type="dxa"/>
              <w:left w:w="100" w:type="dxa"/>
            </w:tcMar>
            <w:vAlign w:val="center"/>
          </w:tcPr>
          <w:p w:rsidR="00802C37" w:rsidRDefault="00802C37">
            <w:pPr>
              <w:spacing w:after="0"/>
              <w:ind w:left="135"/>
              <w:jc w:val="center"/>
            </w:pP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Default="00802C37">
            <w:pPr>
              <w:spacing w:after="0"/>
              <w:ind w:left="135"/>
            </w:pPr>
          </w:p>
        </w:tc>
      </w:tr>
      <w:tr w:rsidR="00802C37">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lastRenderedPageBreak/>
              <w:t>62</w:t>
            </w:r>
          </w:p>
        </w:tc>
        <w:tc>
          <w:tcPr>
            <w:tcW w:w="3520"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Электрический ток в вакууме. </w:t>
            </w:r>
            <w:proofErr w:type="gramStart"/>
            <w:r w:rsidRPr="000F338C">
              <w:rPr>
                <w:rFonts w:ascii="Times New Roman" w:hAnsi="Times New Roman"/>
                <w:color w:val="000000"/>
                <w:sz w:val="24"/>
                <w:lang w:val="ru-RU"/>
              </w:rPr>
              <w:t>Свои</w:t>
            </w:r>
            <w:proofErr w:type="gramEnd"/>
            <w:r w:rsidRPr="000F338C">
              <w:rPr>
                <w:rFonts w:ascii="Times New Roman" w:hAnsi="Times New Roman"/>
                <w:color w:val="000000"/>
                <w:sz w:val="24"/>
                <w:lang w:val="ru-RU"/>
              </w:rPr>
              <w:t>̆ства электронных пучков</w:t>
            </w:r>
          </w:p>
        </w:tc>
        <w:tc>
          <w:tcPr>
            <w:tcW w:w="793" w:type="dxa"/>
            <w:tcMar>
              <w:top w:w="50" w:type="dxa"/>
              <w:left w:w="100" w:type="dxa"/>
            </w:tcMar>
            <w:vAlign w:val="center"/>
          </w:tcPr>
          <w:p w:rsidR="00802C37" w:rsidRDefault="005F17E2">
            <w:pPr>
              <w:spacing w:after="0"/>
              <w:ind w:left="135"/>
              <w:jc w:val="center"/>
            </w:pPr>
            <w:r w:rsidRPr="000F3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02C37" w:rsidRDefault="00802C37">
            <w:pPr>
              <w:spacing w:after="0"/>
              <w:ind w:left="135"/>
              <w:jc w:val="center"/>
            </w:pPr>
          </w:p>
        </w:tc>
        <w:tc>
          <w:tcPr>
            <w:tcW w:w="1587" w:type="dxa"/>
            <w:tcMar>
              <w:top w:w="50" w:type="dxa"/>
              <w:left w:w="100" w:type="dxa"/>
            </w:tcMar>
            <w:vAlign w:val="center"/>
          </w:tcPr>
          <w:p w:rsidR="00802C37" w:rsidRDefault="00802C37">
            <w:pPr>
              <w:spacing w:after="0"/>
              <w:ind w:left="135"/>
              <w:jc w:val="center"/>
            </w:pP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Default="00802C37">
            <w:pPr>
              <w:spacing w:after="0"/>
              <w:ind w:left="135"/>
            </w:pPr>
          </w:p>
        </w:tc>
      </w:tr>
      <w:tr w:rsidR="00802C37" w:rsidRPr="000F338C">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t>63</w:t>
            </w:r>
          </w:p>
        </w:tc>
        <w:tc>
          <w:tcPr>
            <w:tcW w:w="3520" w:type="dxa"/>
            <w:tcMar>
              <w:top w:w="50" w:type="dxa"/>
              <w:left w:w="100" w:type="dxa"/>
            </w:tcMar>
            <w:vAlign w:val="center"/>
          </w:tcPr>
          <w:p w:rsidR="00802C37" w:rsidRDefault="005F17E2">
            <w:pPr>
              <w:spacing w:after="0"/>
              <w:ind w:left="135"/>
            </w:pPr>
            <w:r w:rsidRPr="000F338C">
              <w:rPr>
                <w:rFonts w:ascii="Times New Roman" w:hAnsi="Times New Roman"/>
                <w:color w:val="000000"/>
                <w:sz w:val="24"/>
                <w:lang w:val="ru-RU"/>
              </w:rPr>
              <w:t xml:space="preserve">Полупроводники, их собственная и примесная проводимость. Свойства </w:t>
            </w:r>
            <w:r>
              <w:rPr>
                <w:rFonts w:ascii="Times New Roman" w:hAnsi="Times New Roman"/>
                <w:color w:val="000000"/>
                <w:sz w:val="24"/>
              </w:rPr>
              <w:t>p</w:t>
            </w:r>
            <w:r w:rsidRPr="000F338C">
              <w:rPr>
                <w:rFonts w:ascii="Times New Roman" w:hAnsi="Times New Roman"/>
                <w:color w:val="000000"/>
                <w:sz w:val="24"/>
                <w:lang w:val="ru-RU"/>
              </w:rPr>
              <w:t>—</w:t>
            </w:r>
            <w:r>
              <w:rPr>
                <w:rFonts w:ascii="Times New Roman" w:hAnsi="Times New Roman"/>
                <w:color w:val="000000"/>
                <w:sz w:val="24"/>
              </w:rPr>
              <w:t>n</w:t>
            </w:r>
            <w:r w:rsidRPr="000F338C">
              <w:rPr>
                <w:rFonts w:ascii="Times New Roman" w:hAnsi="Times New Roman"/>
                <w:color w:val="000000"/>
                <w:sz w:val="24"/>
                <w:lang w:val="ru-RU"/>
              </w:rPr>
              <w:t xml:space="preserve">-перехода. </w:t>
            </w:r>
            <w:r>
              <w:rPr>
                <w:rFonts w:ascii="Times New Roman" w:hAnsi="Times New Roman"/>
                <w:color w:val="000000"/>
                <w:sz w:val="24"/>
              </w:rPr>
              <w:t>Полупроводниковые приборы</w:t>
            </w:r>
          </w:p>
        </w:tc>
        <w:tc>
          <w:tcPr>
            <w:tcW w:w="793"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02C37" w:rsidRDefault="00802C37">
            <w:pPr>
              <w:spacing w:after="0"/>
              <w:ind w:left="135"/>
              <w:jc w:val="center"/>
            </w:pPr>
          </w:p>
        </w:tc>
        <w:tc>
          <w:tcPr>
            <w:tcW w:w="1587" w:type="dxa"/>
            <w:tcMar>
              <w:top w:w="50" w:type="dxa"/>
              <w:left w:w="100" w:type="dxa"/>
            </w:tcMar>
            <w:vAlign w:val="center"/>
          </w:tcPr>
          <w:p w:rsidR="00802C37" w:rsidRDefault="00802C37">
            <w:pPr>
              <w:spacing w:after="0"/>
              <w:ind w:left="135"/>
              <w:jc w:val="center"/>
            </w:pP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0F338C">
                <w:rPr>
                  <w:rFonts w:ascii="Times New Roman" w:hAnsi="Times New Roman"/>
                  <w:color w:val="0000FF"/>
                  <w:u w:val="single"/>
                  <w:lang w:val="ru-RU"/>
                </w:rPr>
                <w:t>://</w:t>
              </w:r>
              <w:r>
                <w:rPr>
                  <w:rFonts w:ascii="Times New Roman" w:hAnsi="Times New Roman"/>
                  <w:color w:val="0000FF"/>
                  <w:u w:val="single"/>
                </w:rPr>
                <w:t>m</w:t>
              </w:r>
              <w:r w:rsidRPr="000F338C">
                <w:rPr>
                  <w:rFonts w:ascii="Times New Roman" w:hAnsi="Times New Roman"/>
                  <w:color w:val="0000FF"/>
                  <w:u w:val="single"/>
                  <w:lang w:val="ru-RU"/>
                </w:rPr>
                <w:t>.</w:t>
              </w:r>
              <w:r>
                <w:rPr>
                  <w:rFonts w:ascii="Times New Roman" w:hAnsi="Times New Roman"/>
                  <w:color w:val="0000FF"/>
                  <w:u w:val="single"/>
                </w:rPr>
                <w:t>edsoo</w:t>
              </w:r>
              <w:r w:rsidRPr="000F338C">
                <w:rPr>
                  <w:rFonts w:ascii="Times New Roman" w:hAnsi="Times New Roman"/>
                  <w:color w:val="0000FF"/>
                  <w:u w:val="single"/>
                  <w:lang w:val="ru-RU"/>
                </w:rPr>
                <w:t>.</w:t>
              </w:r>
              <w:r>
                <w:rPr>
                  <w:rFonts w:ascii="Times New Roman" w:hAnsi="Times New Roman"/>
                  <w:color w:val="0000FF"/>
                  <w:u w:val="single"/>
                </w:rPr>
                <w:t>ru</w:t>
              </w:r>
              <w:r w:rsidRPr="000F338C">
                <w:rPr>
                  <w:rFonts w:ascii="Times New Roman" w:hAnsi="Times New Roman"/>
                  <w:color w:val="0000FF"/>
                  <w:u w:val="single"/>
                  <w:lang w:val="ru-RU"/>
                </w:rPr>
                <w:t>/</w:t>
              </w:r>
              <w:r>
                <w:rPr>
                  <w:rFonts w:ascii="Times New Roman" w:hAnsi="Times New Roman"/>
                  <w:color w:val="0000FF"/>
                  <w:u w:val="single"/>
                </w:rPr>
                <w:t>ff</w:t>
              </w:r>
              <w:r w:rsidRPr="000F338C">
                <w:rPr>
                  <w:rFonts w:ascii="Times New Roman" w:hAnsi="Times New Roman"/>
                  <w:color w:val="0000FF"/>
                  <w:u w:val="single"/>
                  <w:lang w:val="ru-RU"/>
                </w:rPr>
                <w:t>0</w:t>
              </w:r>
              <w:r>
                <w:rPr>
                  <w:rFonts w:ascii="Times New Roman" w:hAnsi="Times New Roman"/>
                  <w:color w:val="0000FF"/>
                  <w:u w:val="single"/>
                </w:rPr>
                <w:t>c</w:t>
              </w:r>
              <w:r w:rsidRPr="000F338C">
                <w:rPr>
                  <w:rFonts w:ascii="Times New Roman" w:hAnsi="Times New Roman"/>
                  <w:color w:val="0000FF"/>
                  <w:u w:val="single"/>
                  <w:lang w:val="ru-RU"/>
                </w:rPr>
                <w:t>84</w:t>
              </w:r>
              <w:r>
                <w:rPr>
                  <w:rFonts w:ascii="Times New Roman" w:hAnsi="Times New Roman"/>
                  <w:color w:val="0000FF"/>
                  <w:u w:val="single"/>
                </w:rPr>
                <w:t>ae</w:t>
              </w:r>
            </w:hyperlink>
          </w:p>
        </w:tc>
      </w:tr>
      <w:tr w:rsidR="00802C37" w:rsidRPr="000F338C">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t>64</w:t>
            </w:r>
          </w:p>
        </w:tc>
        <w:tc>
          <w:tcPr>
            <w:tcW w:w="3520" w:type="dxa"/>
            <w:tcMar>
              <w:top w:w="50" w:type="dxa"/>
              <w:left w:w="100" w:type="dxa"/>
            </w:tcMar>
            <w:vAlign w:val="center"/>
          </w:tcPr>
          <w:p w:rsidR="00802C37" w:rsidRDefault="005F17E2">
            <w:pPr>
              <w:spacing w:after="0"/>
              <w:ind w:left="135"/>
            </w:pPr>
            <w:r w:rsidRPr="000F338C">
              <w:rPr>
                <w:rFonts w:ascii="Times New Roman" w:hAnsi="Times New Roman"/>
                <w:color w:val="000000"/>
                <w:sz w:val="24"/>
                <w:lang w:val="ru-RU"/>
              </w:rPr>
              <w:t xml:space="preserve">Электрический ток в растворах и расплавах электролитов. </w:t>
            </w:r>
            <w:r>
              <w:rPr>
                <w:rFonts w:ascii="Times New Roman" w:hAnsi="Times New Roman"/>
                <w:color w:val="000000"/>
                <w:sz w:val="24"/>
              </w:rPr>
              <w:t>Электролитическая диссоциация. Электролиз</w:t>
            </w:r>
          </w:p>
        </w:tc>
        <w:tc>
          <w:tcPr>
            <w:tcW w:w="793"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02C37" w:rsidRDefault="00802C37">
            <w:pPr>
              <w:spacing w:after="0"/>
              <w:ind w:left="135"/>
              <w:jc w:val="center"/>
            </w:pPr>
          </w:p>
        </w:tc>
        <w:tc>
          <w:tcPr>
            <w:tcW w:w="1587" w:type="dxa"/>
            <w:tcMar>
              <w:top w:w="50" w:type="dxa"/>
              <w:left w:w="100" w:type="dxa"/>
            </w:tcMar>
            <w:vAlign w:val="center"/>
          </w:tcPr>
          <w:p w:rsidR="00802C37" w:rsidRDefault="00802C37">
            <w:pPr>
              <w:spacing w:after="0"/>
              <w:ind w:left="135"/>
              <w:jc w:val="center"/>
            </w:pP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0F338C">
                <w:rPr>
                  <w:rFonts w:ascii="Times New Roman" w:hAnsi="Times New Roman"/>
                  <w:color w:val="0000FF"/>
                  <w:u w:val="single"/>
                  <w:lang w:val="ru-RU"/>
                </w:rPr>
                <w:t>://</w:t>
              </w:r>
              <w:r>
                <w:rPr>
                  <w:rFonts w:ascii="Times New Roman" w:hAnsi="Times New Roman"/>
                  <w:color w:val="0000FF"/>
                  <w:u w:val="single"/>
                </w:rPr>
                <w:t>m</w:t>
              </w:r>
              <w:r w:rsidRPr="000F338C">
                <w:rPr>
                  <w:rFonts w:ascii="Times New Roman" w:hAnsi="Times New Roman"/>
                  <w:color w:val="0000FF"/>
                  <w:u w:val="single"/>
                  <w:lang w:val="ru-RU"/>
                </w:rPr>
                <w:t>.</w:t>
              </w:r>
              <w:r>
                <w:rPr>
                  <w:rFonts w:ascii="Times New Roman" w:hAnsi="Times New Roman"/>
                  <w:color w:val="0000FF"/>
                  <w:u w:val="single"/>
                </w:rPr>
                <w:t>edsoo</w:t>
              </w:r>
              <w:r w:rsidRPr="000F338C">
                <w:rPr>
                  <w:rFonts w:ascii="Times New Roman" w:hAnsi="Times New Roman"/>
                  <w:color w:val="0000FF"/>
                  <w:u w:val="single"/>
                  <w:lang w:val="ru-RU"/>
                </w:rPr>
                <w:t>.</w:t>
              </w:r>
              <w:r>
                <w:rPr>
                  <w:rFonts w:ascii="Times New Roman" w:hAnsi="Times New Roman"/>
                  <w:color w:val="0000FF"/>
                  <w:u w:val="single"/>
                </w:rPr>
                <w:t>ru</w:t>
              </w:r>
              <w:r w:rsidRPr="000F338C">
                <w:rPr>
                  <w:rFonts w:ascii="Times New Roman" w:hAnsi="Times New Roman"/>
                  <w:color w:val="0000FF"/>
                  <w:u w:val="single"/>
                  <w:lang w:val="ru-RU"/>
                </w:rPr>
                <w:t>/</w:t>
              </w:r>
              <w:r>
                <w:rPr>
                  <w:rFonts w:ascii="Times New Roman" w:hAnsi="Times New Roman"/>
                  <w:color w:val="0000FF"/>
                  <w:u w:val="single"/>
                </w:rPr>
                <w:t>ff</w:t>
              </w:r>
              <w:r w:rsidRPr="000F338C">
                <w:rPr>
                  <w:rFonts w:ascii="Times New Roman" w:hAnsi="Times New Roman"/>
                  <w:color w:val="0000FF"/>
                  <w:u w:val="single"/>
                  <w:lang w:val="ru-RU"/>
                </w:rPr>
                <w:t>0</w:t>
              </w:r>
              <w:r>
                <w:rPr>
                  <w:rFonts w:ascii="Times New Roman" w:hAnsi="Times New Roman"/>
                  <w:color w:val="0000FF"/>
                  <w:u w:val="single"/>
                </w:rPr>
                <w:t>c</w:t>
              </w:r>
              <w:r w:rsidRPr="000F338C">
                <w:rPr>
                  <w:rFonts w:ascii="Times New Roman" w:hAnsi="Times New Roman"/>
                  <w:color w:val="0000FF"/>
                  <w:u w:val="single"/>
                  <w:lang w:val="ru-RU"/>
                </w:rPr>
                <w:t>82</w:t>
              </w:r>
              <w:r>
                <w:rPr>
                  <w:rFonts w:ascii="Times New Roman" w:hAnsi="Times New Roman"/>
                  <w:color w:val="0000FF"/>
                  <w:u w:val="single"/>
                </w:rPr>
                <w:t>ba</w:t>
              </w:r>
            </w:hyperlink>
          </w:p>
        </w:tc>
      </w:tr>
      <w:tr w:rsidR="00802C37" w:rsidRPr="000F338C">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t>65</w:t>
            </w:r>
          </w:p>
        </w:tc>
        <w:tc>
          <w:tcPr>
            <w:tcW w:w="3520" w:type="dxa"/>
            <w:tcMar>
              <w:top w:w="50" w:type="dxa"/>
              <w:left w:w="100" w:type="dxa"/>
            </w:tcMar>
            <w:vAlign w:val="center"/>
          </w:tcPr>
          <w:p w:rsidR="00802C37" w:rsidRDefault="005F17E2">
            <w:pPr>
              <w:spacing w:after="0"/>
              <w:ind w:left="135"/>
            </w:pPr>
            <w:r w:rsidRPr="000F338C">
              <w:rPr>
                <w:rFonts w:ascii="Times New Roman" w:hAnsi="Times New Roman"/>
                <w:color w:val="000000"/>
                <w:sz w:val="24"/>
                <w:lang w:val="ru-RU"/>
              </w:rPr>
              <w:t xml:space="preserve">Электрический ток в газах. Самостоятельный и несамостоятельный разряд. </w:t>
            </w:r>
            <w:r>
              <w:rPr>
                <w:rFonts w:ascii="Times New Roman" w:hAnsi="Times New Roman"/>
                <w:color w:val="000000"/>
                <w:sz w:val="24"/>
              </w:rPr>
              <w:t>Молния. Плазма</w:t>
            </w:r>
          </w:p>
        </w:tc>
        <w:tc>
          <w:tcPr>
            <w:tcW w:w="793"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02C37" w:rsidRDefault="00802C37">
            <w:pPr>
              <w:spacing w:after="0"/>
              <w:ind w:left="135"/>
              <w:jc w:val="center"/>
            </w:pPr>
          </w:p>
        </w:tc>
        <w:tc>
          <w:tcPr>
            <w:tcW w:w="1587" w:type="dxa"/>
            <w:tcMar>
              <w:top w:w="50" w:type="dxa"/>
              <w:left w:w="100" w:type="dxa"/>
            </w:tcMar>
            <w:vAlign w:val="center"/>
          </w:tcPr>
          <w:p w:rsidR="00802C37" w:rsidRDefault="00802C37">
            <w:pPr>
              <w:spacing w:after="0"/>
              <w:ind w:left="135"/>
              <w:jc w:val="center"/>
            </w:pP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0F338C">
                <w:rPr>
                  <w:rFonts w:ascii="Times New Roman" w:hAnsi="Times New Roman"/>
                  <w:color w:val="0000FF"/>
                  <w:u w:val="single"/>
                  <w:lang w:val="ru-RU"/>
                </w:rPr>
                <w:t>://</w:t>
              </w:r>
              <w:r>
                <w:rPr>
                  <w:rFonts w:ascii="Times New Roman" w:hAnsi="Times New Roman"/>
                  <w:color w:val="0000FF"/>
                  <w:u w:val="single"/>
                </w:rPr>
                <w:t>m</w:t>
              </w:r>
              <w:r w:rsidRPr="000F338C">
                <w:rPr>
                  <w:rFonts w:ascii="Times New Roman" w:hAnsi="Times New Roman"/>
                  <w:color w:val="0000FF"/>
                  <w:u w:val="single"/>
                  <w:lang w:val="ru-RU"/>
                </w:rPr>
                <w:t>.</w:t>
              </w:r>
              <w:r>
                <w:rPr>
                  <w:rFonts w:ascii="Times New Roman" w:hAnsi="Times New Roman"/>
                  <w:color w:val="0000FF"/>
                  <w:u w:val="single"/>
                </w:rPr>
                <w:t>edsoo</w:t>
              </w:r>
              <w:r w:rsidRPr="000F338C">
                <w:rPr>
                  <w:rFonts w:ascii="Times New Roman" w:hAnsi="Times New Roman"/>
                  <w:color w:val="0000FF"/>
                  <w:u w:val="single"/>
                  <w:lang w:val="ru-RU"/>
                </w:rPr>
                <w:t>.</w:t>
              </w:r>
              <w:r>
                <w:rPr>
                  <w:rFonts w:ascii="Times New Roman" w:hAnsi="Times New Roman"/>
                  <w:color w:val="0000FF"/>
                  <w:u w:val="single"/>
                </w:rPr>
                <w:t>ru</w:t>
              </w:r>
              <w:r w:rsidRPr="000F338C">
                <w:rPr>
                  <w:rFonts w:ascii="Times New Roman" w:hAnsi="Times New Roman"/>
                  <w:color w:val="0000FF"/>
                  <w:u w:val="single"/>
                  <w:lang w:val="ru-RU"/>
                </w:rPr>
                <w:t>/</w:t>
              </w:r>
              <w:r>
                <w:rPr>
                  <w:rFonts w:ascii="Times New Roman" w:hAnsi="Times New Roman"/>
                  <w:color w:val="0000FF"/>
                  <w:u w:val="single"/>
                </w:rPr>
                <w:t>ff</w:t>
              </w:r>
              <w:r w:rsidRPr="000F338C">
                <w:rPr>
                  <w:rFonts w:ascii="Times New Roman" w:hAnsi="Times New Roman"/>
                  <w:color w:val="0000FF"/>
                  <w:u w:val="single"/>
                  <w:lang w:val="ru-RU"/>
                </w:rPr>
                <w:t>0</w:t>
              </w:r>
              <w:r>
                <w:rPr>
                  <w:rFonts w:ascii="Times New Roman" w:hAnsi="Times New Roman"/>
                  <w:color w:val="0000FF"/>
                  <w:u w:val="single"/>
                </w:rPr>
                <w:t>c</w:t>
              </w:r>
              <w:r w:rsidRPr="000F338C">
                <w:rPr>
                  <w:rFonts w:ascii="Times New Roman" w:hAnsi="Times New Roman"/>
                  <w:color w:val="0000FF"/>
                  <w:u w:val="single"/>
                  <w:lang w:val="ru-RU"/>
                </w:rPr>
                <w:t>84</w:t>
              </w:r>
              <w:r>
                <w:rPr>
                  <w:rFonts w:ascii="Times New Roman" w:hAnsi="Times New Roman"/>
                  <w:color w:val="0000FF"/>
                  <w:u w:val="single"/>
                </w:rPr>
                <w:t>ae</w:t>
              </w:r>
            </w:hyperlink>
          </w:p>
        </w:tc>
      </w:tr>
      <w:tr w:rsidR="00802C37" w:rsidRPr="000F338C">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t>66</w:t>
            </w:r>
          </w:p>
        </w:tc>
        <w:tc>
          <w:tcPr>
            <w:tcW w:w="3520" w:type="dxa"/>
            <w:tcMar>
              <w:top w:w="50" w:type="dxa"/>
              <w:left w:w="100" w:type="dxa"/>
            </w:tcMar>
            <w:vAlign w:val="center"/>
          </w:tcPr>
          <w:p w:rsidR="00802C37" w:rsidRDefault="005F17E2">
            <w:pPr>
              <w:spacing w:after="0"/>
              <w:ind w:left="135"/>
            </w:pPr>
            <w:r w:rsidRPr="000F338C">
              <w:rPr>
                <w:rFonts w:ascii="Times New Roman" w:hAnsi="Times New Roman"/>
                <w:color w:val="000000"/>
                <w:sz w:val="24"/>
                <w:lang w:val="ru-RU"/>
              </w:rPr>
              <w:t xml:space="preserve">Электрические приборы и устройства и их практическое применение. </w:t>
            </w:r>
            <w:r>
              <w:rPr>
                <w:rFonts w:ascii="Times New Roman" w:hAnsi="Times New Roman"/>
                <w:color w:val="000000"/>
                <w:sz w:val="24"/>
              </w:rPr>
              <w:t>Правила техники безопасности</w:t>
            </w:r>
          </w:p>
        </w:tc>
        <w:tc>
          <w:tcPr>
            <w:tcW w:w="793"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02C37" w:rsidRDefault="00802C37">
            <w:pPr>
              <w:spacing w:after="0"/>
              <w:ind w:left="135"/>
              <w:jc w:val="center"/>
            </w:pPr>
          </w:p>
        </w:tc>
        <w:tc>
          <w:tcPr>
            <w:tcW w:w="1587" w:type="dxa"/>
            <w:tcMar>
              <w:top w:w="50" w:type="dxa"/>
              <w:left w:w="100" w:type="dxa"/>
            </w:tcMar>
            <w:vAlign w:val="center"/>
          </w:tcPr>
          <w:p w:rsidR="00802C37" w:rsidRDefault="00802C37">
            <w:pPr>
              <w:spacing w:after="0"/>
              <w:ind w:left="135"/>
              <w:jc w:val="center"/>
            </w:pP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0F338C">
                <w:rPr>
                  <w:rFonts w:ascii="Times New Roman" w:hAnsi="Times New Roman"/>
                  <w:color w:val="0000FF"/>
                  <w:u w:val="single"/>
                  <w:lang w:val="ru-RU"/>
                </w:rPr>
                <w:t>://</w:t>
              </w:r>
              <w:r>
                <w:rPr>
                  <w:rFonts w:ascii="Times New Roman" w:hAnsi="Times New Roman"/>
                  <w:color w:val="0000FF"/>
                  <w:u w:val="single"/>
                </w:rPr>
                <w:t>m</w:t>
              </w:r>
              <w:r w:rsidRPr="000F338C">
                <w:rPr>
                  <w:rFonts w:ascii="Times New Roman" w:hAnsi="Times New Roman"/>
                  <w:color w:val="0000FF"/>
                  <w:u w:val="single"/>
                  <w:lang w:val="ru-RU"/>
                </w:rPr>
                <w:t>.</w:t>
              </w:r>
              <w:r>
                <w:rPr>
                  <w:rFonts w:ascii="Times New Roman" w:hAnsi="Times New Roman"/>
                  <w:color w:val="0000FF"/>
                  <w:u w:val="single"/>
                </w:rPr>
                <w:t>edsoo</w:t>
              </w:r>
              <w:r w:rsidRPr="000F338C">
                <w:rPr>
                  <w:rFonts w:ascii="Times New Roman" w:hAnsi="Times New Roman"/>
                  <w:color w:val="0000FF"/>
                  <w:u w:val="single"/>
                  <w:lang w:val="ru-RU"/>
                </w:rPr>
                <w:t>.</w:t>
              </w:r>
              <w:r>
                <w:rPr>
                  <w:rFonts w:ascii="Times New Roman" w:hAnsi="Times New Roman"/>
                  <w:color w:val="0000FF"/>
                  <w:u w:val="single"/>
                </w:rPr>
                <w:t>ru</w:t>
              </w:r>
              <w:r w:rsidRPr="000F338C">
                <w:rPr>
                  <w:rFonts w:ascii="Times New Roman" w:hAnsi="Times New Roman"/>
                  <w:color w:val="0000FF"/>
                  <w:u w:val="single"/>
                  <w:lang w:val="ru-RU"/>
                </w:rPr>
                <w:t>/</w:t>
              </w:r>
              <w:r>
                <w:rPr>
                  <w:rFonts w:ascii="Times New Roman" w:hAnsi="Times New Roman"/>
                  <w:color w:val="0000FF"/>
                  <w:u w:val="single"/>
                </w:rPr>
                <w:t>ff</w:t>
              </w:r>
              <w:r w:rsidRPr="000F338C">
                <w:rPr>
                  <w:rFonts w:ascii="Times New Roman" w:hAnsi="Times New Roman"/>
                  <w:color w:val="0000FF"/>
                  <w:u w:val="single"/>
                  <w:lang w:val="ru-RU"/>
                </w:rPr>
                <w:t>0</w:t>
              </w:r>
              <w:r>
                <w:rPr>
                  <w:rFonts w:ascii="Times New Roman" w:hAnsi="Times New Roman"/>
                  <w:color w:val="0000FF"/>
                  <w:u w:val="single"/>
                </w:rPr>
                <w:t>c</w:t>
              </w:r>
              <w:r w:rsidRPr="000F338C">
                <w:rPr>
                  <w:rFonts w:ascii="Times New Roman" w:hAnsi="Times New Roman"/>
                  <w:color w:val="0000FF"/>
                  <w:u w:val="single"/>
                  <w:lang w:val="ru-RU"/>
                </w:rPr>
                <w:t>86</w:t>
              </w:r>
              <w:r>
                <w:rPr>
                  <w:rFonts w:ascii="Times New Roman" w:hAnsi="Times New Roman"/>
                  <w:color w:val="0000FF"/>
                  <w:u w:val="single"/>
                </w:rPr>
                <w:t>fc</w:t>
              </w:r>
            </w:hyperlink>
          </w:p>
        </w:tc>
      </w:tr>
      <w:tr w:rsidR="00802C37" w:rsidRPr="000F338C">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t>67</w:t>
            </w:r>
          </w:p>
        </w:tc>
        <w:tc>
          <w:tcPr>
            <w:tcW w:w="3520"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Контрольная работа по теме «Электростатика. Постоянный электрический ток. Токи в различных средах»</w:t>
            </w:r>
          </w:p>
        </w:tc>
        <w:tc>
          <w:tcPr>
            <w:tcW w:w="793" w:type="dxa"/>
            <w:tcMar>
              <w:top w:w="50" w:type="dxa"/>
              <w:left w:w="100" w:type="dxa"/>
            </w:tcMar>
            <w:vAlign w:val="center"/>
          </w:tcPr>
          <w:p w:rsidR="00802C37" w:rsidRDefault="005F17E2">
            <w:pPr>
              <w:spacing w:after="0"/>
              <w:ind w:left="135"/>
              <w:jc w:val="center"/>
            </w:pPr>
            <w:r w:rsidRPr="000F3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802C37" w:rsidRDefault="00802C37">
            <w:pPr>
              <w:spacing w:after="0"/>
              <w:ind w:left="135"/>
              <w:jc w:val="center"/>
            </w:pP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0F338C">
                <w:rPr>
                  <w:rFonts w:ascii="Times New Roman" w:hAnsi="Times New Roman"/>
                  <w:color w:val="0000FF"/>
                  <w:u w:val="single"/>
                  <w:lang w:val="ru-RU"/>
                </w:rPr>
                <w:t>://</w:t>
              </w:r>
              <w:r>
                <w:rPr>
                  <w:rFonts w:ascii="Times New Roman" w:hAnsi="Times New Roman"/>
                  <w:color w:val="0000FF"/>
                  <w:u w:val="single"/>
                </w:rPr>
                <w:t>m</w:t>
              </w:r>
              <w:r w:rsidRPr="000F338C">
                <w:rPr>
                  <w:rFonts w:ascii="Times New Roman" w:hAnsi="Times New Roman"/>
                  <w:color w:val="0000FF"/>
                  <w:u w:val="single"/>
                  <w:lang w:val="ru-RU"/>
                </w:rPr>
                <w:t>.</w:t>
              </w:r>
              <w:r>
                <w:rPr>
                  <w:rFonts w:ascii="Times New Roman" w:hAnsi="Times New Roman"/>
                  <w:color w:val="0000FF"/>
                  <w:u w:val="single"/>
                </w:rPr>
                <w:t>edsoo</w:t>
              </w:r>
              <w:r w:rsidRPr="000F338C">
                <w:rPr>
                  <w:rFonts w:ascii="Times New Roman" w:hAnsi="Times New Roman"/>
                  <w:color w:val="0000FF"/>
                  <w:u w:val="single"/>
                  <w:lang w:val="ru-RU"/>
                </w:rPr>
                <w:t>.</w:t>
              </w:r>
              <w:r>
                <w:rPr>
                  <w:rFonts w:ascii="Times New Roman" w:hAnsi="Times New Roman"/>
                  <w:color w:val="0000FF"/>
                  <w:u w:val="single"/>
                </w:rPr>
                <w:t>ru</w:t>
              </w:r>
              <w:r w:rsidRPr="000F338C">
                <w:rPr>
                  <w:rFonts w:ascii="Times New Roman" w:hAnsi="Times New Roman"/>
                  <w:color w:val="0000FF"/>
                  <w:u w:val="single"/>
                  <w:lang w:val="ru-RU"/>
                </w:rPr>
                <w:t>/</w:t>
              </w:r>
              <w:r>
                <w:rPr>
                  <w:rFonts w:ascii="Times New Roman" w:hAnsi="Times New Roman"/>
                  <w:color w:val="0000FF"/>
                  <w:u w:val="single"/>
                </w:rPr>
                <w:t>ff</w:t>
              </w:r>
              <w:r w:rsidRPr="000F338C">
                <w:rPr>
                  <w:rFonts w:ascii="Times New Roman" w:hAnsi="Times New Roman"/>
                  <w:color w:val="0000FF"/>
                  <w:u w:val="single"/>
                  <w:lang w:val="ru-RU"/>
                </w:rPr>
                <w:t>0</w:t>
              </w:r>
              <w:r>
                <w:rPr>
                  <w:rFonts w:ascii="Times New Roman" w:hAnsi="Times New Roman"/>
                  <w:color w:val="0000FF"/>
                  <w:u w:val="single"/>
                </w:rPr>
                <w:t>c</w:t>
              </w:r>
              <w:r w:rsidRPr="000F338C">
                <w:rPr>
                  <w:rFonts w:ascii="Times New Roman" w:hAnsi="Times New Roman"/>
                  <w:color w:val="0000FF"/>
                  <w:u w:val="single"/>
                  <w:lang w:val="ru-RU"/>
                </w:rPr>
                <w:t>8</w:t>
              </w:r>
              <w:r>
                <w:rPr>
                  <w:rFonts w:ascii="Times New Roman" w:hAnsi="Times New Roman"/>
                  <w:color w:val="0000FF"/>
                  <w:u w:val="single"/>
                </w:rPr>
                <w:t>a</w:t>
              </w:r>
              <w:r w:rsidRPr="000F338C">
                <w:rPr>
                  <w:rFonts w:ascii="Times New Roman" w:hAnsi="Times New Roman"/>
                  <w:color w:val="0000FF"/>
                  <w:u w:val="single"/>
                  <w:lang w:val="ru-RU"/>
                </w:rPr>
                <w:t>8</w:t>
              </w:r>
              <w:r>
                <w:rPr>
                  <w:rFonts w:ascii="Times New Roman" w:hAnsi="Times New Roman"/>
                  <w:color w:val="0000FF"/>
                  <w:u w:val="single"/>
                </w:rPr>
                <w:t>a</w:t>
              </w:r>
            </w:hyperlink>
          </w:p>
        </w:tc>
      </w:tr>
      <w:tr w:rsidR="00802C37" w:rsidRPr="000F338C">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t>68</w:t>
            </w:r>
          </w:p>
        </w:tc>
        <w:tc>
          <w:tcPr>
            <w:tcW w:w="3520"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Резервный урок. Обобщающий урок по темам 10 класса</w:t>
            </w:r>
          </w:p>
        </w:tc>
        <w:tc>
          <w:tcPr>
            <w:tcW w:w="793" w:type="dxa"/>
            <w:tcMar>
              <w:top w:w="50" w:type="dxa"/>
              <w:left w:w="100" w:type="dxa"/>
            </w:tcMar>
            <w:vAlign w:val="center"/>
          </w:tcPr>
          <w:p w:rsidR="00802C37" w:rsidRDefault="005F17E2">
            <w:pPr>
              <w:spacing w:after="0"/>
              <w:ind w:left="135"/>
              <w:jc w:val="center"/>
            </w:pPr>
            <w:r w:rsidRPr="000F3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02C37" w:rsidRDefault="00802C37">
            <w:pPr>
              <w:spacing w:after="0"/>
              <w:ind w:left="135"/>
              <w:jc w:val="center"/>
            </w:pPr>
          </w:p>
        </w:tc>
        <w:tc>
          <w:tcPr>
            <w:tcW w:w="1587" w:type="dxa"/>
            <w:tcMar>
              <w:top w:w="50" w:type="dxa"/>
              <w:left w:w="100" w:type="dxa"/>
            </w:tcMar>
            <w:vAlign w:val="center"/>
          </w:tcPr>
          <w:p w:rsidR="00802C37" w:rsidRDefault="00802C37">
            <w:pPr>
              <w:spacing w:after="0"/>
              <w:ind w:left="135"/>
              <w:jc w:val="center"/>
            </w:pP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0F338C">
                <w:rPr>
                  <w:rFonts w:ascii="Times New Roman" w:hAnsi="Times New Roman"/>
                  <w:color w:val="0000FF"/>
                  <w:u w:val="single"/>
                  <w:lang w:val="ru-RU"/>
                </w:rPr>
                <w:t>://</w:t>
              </w:r>
              <w:r>
                <w:rPr>
                  <w:rFonts w:ascii="Times New Roman" w:hAnsi="Times New Roman"/>
                  <w:color w:val="0000FF"/>
                  <w:u w:val="single"/>
                </w:rPr>
                <w:t>m</w:t>
              </w:r>
              <w:r w:rsidRPr="000F338C">
                <w:rPr>
                  <w:rFonts w:ascii="Times New Roman" w:hAnsi="Times New Roman"/>
                  <w:color w:val="0000FF"/>
                  <w:u w:val="single"/>
                  <w:lang w:val="ru-RU"/>
                </w:rPr>
                <w:t>.</w:t>
              </w:r>
              <w:r>
                <w:rPr>
                  <w:rFonts w:ascii="Times New Roman" w:hAnsi="Times New Roman"/>
                  <w:color w:val="0000FF"/>
                  <w:u w:val="single"/>
                </w:rPr>
                <w:t>edsoo</w:t>
              </w:r>
              <w:r w:rsidRPr="000F338C">
                <w:rPr>
                  <w:rFonts w:ascii="Times New Roman" w:hAnsi="Times New Roman"/>
                  <w:color w:val="0000FF"/>
                  <w:u w:val="single"/>
                  <w:lang w:val="ru-RU"/>
                </w:rPr>
                <w:t>.</w:t>
              </w:r>
              <w:r>
                <w:rPr>
                  <w:rFonts w:ascii="Times New Roman" w:hAnsi="Times New Roman"/>
                  <w:color w:val="0000FF"/>
                  <w:u w:val="single"/>
                </w:rPr>
                <w:t>ru</w:t>
              </w:r>
              <w:r w:rsidRPr="000F338C">
                <w:rPr>
                  <w:rFonts w:ascii="Times New Roman" w:hAnsi="Times New Roman"/>
                  <w:color w:val="0000FF"/>
                  <w:u w:val="single"/>
                  <w:lang w:val="ru-RU"/>
                </w:rPr>
                <w:t>/</w:t>
              </w:r>
              <w:r>
                <w:rPr>
                  <w:rFonts w:ascii="Times New Roman" w:hAnsi="Times New Roman"/>
                  <w:color w:val="0000FF"/>
                  <w:u w:val="single"/>
                </w:rPr>
                <w:t>ff</w:t>
              </w:r>
              <w:r w:rsidRPr="000F338C">
                <w:rPr>
                  <w:rFonts w:ascii="Times New Roman" w:hAnsi="Times New Roman"/>
                  <w:color w:val="0000FF"/>
                  <w:u w:val="single"/>
                  <w:lang w:val="ru-RU"/>
                </w:rPr>
                <w:t>0</w:t>
              </w:r>
              <w:r>
                <w:rPr>
                  <w:rFonts w:ascii="Times New Roman" w:hAnsi="Times New Roman"/>
                  <w:color w:val="0000FF"/>
                  <w:u w:val="single"/>
                </w:rPr>
                <w:t>c</w:t>
              </w:r>
              <w:r w:rsidRPr="000F338C">
                <w:rPr>
                  <w:rFonts w:ascii="Times New Roman" w:hAnsi="Times New Roman"/>
                  <w:color w:val="0000FF"/>
                  <w:u w:val="single"/>
                  <w:lang w:val="ru-RU"/>
                </w:rPr>
                <w:t>8</w:t>
              </w:r>
              <w:r>
                <w:rPr>
                  <w:rFonts w:ascii="Times New Roman" w:hAnsi="Times New Roman"/>
                  <w:color w:val="0000FF"/>
                  <w:u w:val="single"/>
                </w:rPr>
                <w:t>f</w:t>
              </w:r>
              <w:r w:rsidRPr="000F338C">
                <w:rPr>
                  <w:rFonts w:ascii="Times New Roman" w:hAnsi="Times New Roman"/>
                  <w:color w:val="0000FF"/>
                  <w:u w:val="single"/>
                  <w:lang w:val="ru-RU"/>
                </w:rPr>
                <w:t>6</w:t>
              </w:r>
              <w:r>
                <w:rPr>
                  <w:rFonts w:ascii="Times New Roman" w:hAnsi="Times New Roman"/>
                  <w:color w:val="0000FF"/>
                  <w:u w:val="single"/>
                </w:rPr>
                <w:t>c</w:t>
              </w:r>
            </w:hyperlink>
          </w:p>
        </w:tc>
      </w:tr>
      <w:tr w:rsidR="00802C37">
        <w:trPr>
          <w:trHeight w:val="144"/>
          <w:tblCellSpacing w:w="20" w:type="nil"/>
        </w:trPr>
        <w:tc>
          <w:tcPr>
            <w:tcW w:w="0" w:type="auto"/>
            <w:gridSpan w:val="2"/>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ОБЩЕЕ КОЛИЧЕСТВО ЧАСОВ ПО ПРОГРАММЕ</w:t>
            </w:r>
          </w:p>
        </w:tc>
        <w:tc>
          <w:tcPr>
            <w:tcW w:w="1246" w:type="dxa"/>
            <w:tcMar>
              <w:top w:w="50" w:type="dxa"/>
              <w:left w:w="100" w:type="dxa"/>
            </w:tcMar>
            <w:vAlign w:val="center"/>
          </w:tcPr>
          <w:p w:rsidR="00802C37" w:rsidRDefault="005F17E2">
            <w:pPr>
              <w:spacing w:after="0"/>
              <w:ind w:left="135"/>
              <w:jc w:val="center"/>
            </w:pPr>
            <w:r w:rsidRPr="000F338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5"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5 </w:t>
            </w:r>
          </w:p>
        </w:tc>
        <w:tc>
          <w:tcPr>
            <w:tcW w:w="1587"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802C37" w:rsidRDefault="00802C37"/>
        </w:tc>
      </w:tr>
    </w:tbl>
    <w:p w:rsidR="00802C37" w:rsidRDefault="00802C37">
      <w:pPr>
        <w:sectPr w:rsidR="00802C37">
          <w:pgSz w:w="16383" w:h="11906" w:orient="landscape"/>
          <w:pgMar w:top="1134" w:right="850" w:bottom="1134" w:left="1701" w:header="720" w:footer="720" w:gutter="0"/>
          <w:cols w:space="720"/>
        </w:sectPr>
      </w:pPr>
    </w:p>
    <w:p w:rsidR="00802C37" w:rsidRDefault="005F17E2">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6"/>
        <w:gridCol w:w="4096"/>
        <w:gridCol w:w="1170"/>
        <w:gridCol w:w="1841"/>
        <w:gridCol w:w="1910"/>
        <w:gridCol w:w="1347"/>
        <w:gridCol w:w="2800"/>
      </w:tblGrid>
      <w:tr w:rsidR="00802C37">
        <w:trPr>
          <w:trHeight w:val="144"/>
          <w:tblCellSpacing w:w="20" w:type="nil"/>
        </w:trPr>
        <w:tc>
          <w:tcPr>
            <w:tcW w:w="361" w:type="dxa"/>
            <w:vMerge w:val="restart"/>
            <w:tcMar>
              <w:top w:w="50" w:type="dxa"/>
              <w:left w:w="100" w:type="dxa"/>
            </w:tcMar>
            <w:vAlign w:val="center"/>
          </w:tcPr>
          <w:p w:rsidR="00802C37" w:rsidRDefault="005F17E2">
            <w:pPr>
              <w:spacing w:after="0"/>
              <w:ind w:left="135"/>
            </w:pPr>
            <w:r>
              <w:rPr>
                <w:rFonts w:ascii="Times New Roman" w:hAnsi="Times New Roman"/>
                <w:b/>
                <w:color w:val="000000"/>
                <w:sz w:val="24"/>
              </w:rPr>
              <w:t xml:space="preserve">№ п/п </w:t>
            </w:r>
          </w:p>
          <w:p w:rsidR="00802C37" w:rsidRDefault="00802C37">
            <w:pPr>
              <w:spacing w:after="0"/>
              <w:ind w:left="135"/>
            </w:pPr>
          </w:p>
        </w:tc>
        <w:tc>
          <w:tcPr>
            <w:tcW w:w="3432" w:type="dxa"/>
            <w:vMerge w:val="restart"/>
            <w:tcMar>
              <w:top w:w="50" w:type="dxa"/>
              <w:left w:w="100" w:type="dxa"/>
            </w:tcMar>
            <w:vAlign w:val="center"/>
          </w:tcPr>
          <w:p w:rsidR="00802C37" w:rsidRDefault="005F17E2">
            <w:pPr>
              <w:spacing w:after="0"/>
              <w:ind w:left="135"/>
            </w:pPr>
            <w:r>
              <w:rPr>
                <w:rFonts w:ascii="Times New Roman" w:hAnsi="Times New Roman"/>
                <w:b/>
                <w:color w:val="000000"/>
                <w:sz w:val="24"/>
              </w:rPr>
              <w:t xml:space="preserve">Тема урока </w:t>
            </w:r>
          </w:p>
          <w:p w:rsidR="00802C37" w:rsidRDefault="00802C37">
            <w:pPr>
              <w:spacing w:after="0"/>
              <w:ind w:left="135"/>
            </w:pPr>
          </w:p>
        </w:tc>
        <w:tc>
          <w:tcPr>
            <w:tcW w:w="0" w:type="auto"/>
            <w:gridSpan w:val="3"/>
            <w:tcMar>
              <w:top w:w="50" w:type="dxa"/>
              <w:left w:w="100" w:type="dxa"/>
            </w:tcMar>
            <w:vAlign w:val="center"/>
          </w:tcPr>
          <w:p w:rsidR="00802C37" w:rsidRDefault="005F17E2">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802C37" w:rsidRDefault="005F17E2">
            <w:pPr>
              <w:spacing w:after="0"/>
              <w:ind w:left="135"/>
            </w:pPr>
            <w:r>
              <w:rPr>
                <w:rFonts w:ascii="Times New Roman" w:hAnsi="Times New Roman"/>
                <w:b/>
                <w:color w:val="000000"/>
                <w:sz w:val="24"/>
              </w:rPr>
              <w:t xml:space="preserve">Дата изучения </w:t>
            </w:r>
          </w:p>
          <w:p w:rsidR="00802C37" w:rsidRDefault="00802C37">
            <w:pPr>
              <w:spacing w:after="0"/>
              <w:ind w:left="135"/>
            </w:pPr>
          </w:p>
        </w:tc>
        <w:tc>
          <w:tcPr>
            <w:tcW w:w="1944" w:type="dxa"/>
            <w:vMerge w:val="restart"/>
            <w:tcMar>
              <w:top w:w="50" w:type="dxa"/>
              <w:left w:w="100" w:type="dxa"/>
            </w:tcMar>
            <w:vAlign w:val="center"/>
          </w:tcPr>
          <w:p w:rsidR="00802C37" w:rsidRDefault="005F17E2">
            <w:pPr>
              <w:spacing w:after="0"/>
              <w:ind w:left="135"/>
            </w:pPr>
            <w:r>
              <w:rPr>
                <w:rFonts w:ascii="Times New Roman" w:hAnsi="Times New Roman"/>
                <w:b/>
                <w:color w:val="000000"/>
                <w:sz w:val="24"/>
              </w:rPr>
              <w:t xml:space="preserve">Электронные цифровые образовательные ресурсы </w:t>
            </w:r>
          </w:p>
          <w:p w:rsidR="00802C37" w:rsidRDefault="00802C37">
            <w:pPr>
              <w:spacing w:after="0"/>
              <w:ind w:left="135"/>
            </w:pPr>
          </w:p>
        </w:tc>
      </w:tr>
      <w:tr w:rsidR="00802C37">
        <w:trPr>
          <w:trHeight w:val="144"/>
          <w:tblCellSpacing w:w="20" w:type="nil"/>
        </w:trPr>
        <w:tc>
          <w:tcPr>
            <w:tcW w:w="0" w:type="auto"/>
            <w:vMerge/>
            <w:tcBorders>
              <w:top w:val="nil"/>
            </w:tcBorders>
            <w:tcMar>
              <w:top w:w="50" w:type="dxa"/>
              <w:left w:w="100" w:type="dxa"/>
            </w:tcMar>
          </w:tcPr>
          <w:p w:rsidR="00802C37" w:rsidRDefault="00802C37"/>
        </w:tc>
        <w:tc>
          <w:tcPr>
            <w:tcW w:w="0" w:type="auto"/>
            <w:vMerge/>
            <w:tcBorders>
              <w:top w:val="nil"/>
            </w:tcBorders>
            <w:tcMar>
              <w:top w:w="50" w:type="dxa"/>
              <w:left w:w="100" w:type="dxa"/>
            </w:tcMar>
          </w:tcPr>
          <w:p w:rsidR="00802C37" w:rsidRDefault="00802C37"/>
        </w:tc>
        <w:tc>
          <w:tcPr>
            <w:tcW w:w="802" w:type="dxa"/>
            <w:tcMar>
              <w:top w:w="50" w:type="dxa"/>
              <w:left w:w="100" w:type="dxa"/>
            </w:tcMar>
            <w:vAlign w:val="center"/>
          </w:tcPr>
          <w:p w:rsidR="00802C37" w:rsidRDefault="005F17E2">
            <w:pPr>
              <w:spacing w:after="0"/>
              <w:ind w:left="135"/>
            </w:pPr>
            <w:r>
              <w:rPr>
                <w:rFonts w:ascii="Times New Roman" w:hAnsi="Times New Roman"/>
                <w:b/>
                <w:color w:val="000000"/>
                <w:sz w:val="24"/>
              </w:rPr>
              <w:t xml:space="preserve">Всего </w:t>
            </w:r>
          </w:p>
          <w:p w:rsidR="00802C37" w:rsidRDefault="00802C37">
            <w:pPr>
              <w:spacing w:after="0"/>
              <w:ind w:left="135"/>
            </w:pPr>
          </w:p>
        </w:tc>
        <w:tc>
          <w:tcPr>
            <w:tcW w:w="1496" w:type="dxa"/>
            <w:tcMar>
              <w:top w:w="50" w:type="dxa"/>
              <w:left w:w="100" w:type="dxa"/>
            </w:tcMar>
            <w:vAlign w:val="center"/>
          </w:tcPr>
          <w:p w:rsidR="00802C37" w:rsidRDefault="005F17E2">
            <w:pPr>
              <w:spacing w:after="0"/>
              <w:ind w:left="135"/>
            </w:pPr>
            <w:r>
              <w:rPr>
                <w:rFonts w:ascii="Times New Roman" w:hAnsi="Times New Roman"/>
                <w:b/>
                <w:color w:val="000000"/>
                <w:sz w:val="24"/>
              </w:rPr>
              <w:t xml:space="preserve">Контрольные работы </w:t>
            </w:r>
          </w:p>
          <w:p w:rsidR="00802C37" w:rsidRDefault="00802C37">
            <w:pPr>
              <w:spacing w:after="0"/>
              <w:ind w:left="135"/>
            </w:pPr>
          </w:p>
        </w:tc>
        <w:tc>
          <w:tcPr>
            <w:tcW w:w="1598" w:type="dxa"/>
            <w:tcMar>
              <w:top w:w="50" w:type="dxa"/>
              <w:left w:w="100" w:type="dxa"/>
            </w:tcMar>
            <w:vAlign w:val="center"/>
          </w:tcPr>
          <w:p w:rsidR="00802C37" w:rsidRDefault="005F17E2">
            <w:pPr>
              <w:spacing w:after="0"/>
              <w:ind w:left="135"/>
            </w:pPr>
            <w:r>
              <w:rPr>
                <w:rFonts w:ascii="Times New Roman" w:hAnsi="Times New Roman"/>
                <w:b/>
                <w:color w:val="000000"/>
                <w:sz w:val="24"/>
              </w:rPr>
              <w:t xml:space="preserve">Практические работы </w:t>
            </w:r>
          </w:p>
          <w:p w:rsidR="00802C37" w:rsidRDefault="00802C37">
            <w:pPr>
              <w:spacing w:after="0"/>
              <w:ind w:left="135"/>
            </w:pPr>
          </w:p>
        </w:tc>
        <w:tc>
          <w:tcPr>
            <w:tcW w:w="0" w:type="auto"/>
            <w:vMerge/>
            <w:tcBorders>
              <w:top w:val="nil"/>
            </w:tcBorders>
            <w:tcMar>
              <w:top w:w="50" w:type="dxa"/>
              <w:left w:w="100" w:type="dxa"/>
            </w:tcMar>
          </w:tcPr>
          <w:p w:rsidR="00802C37" w:rsidRDefault="00802C37"/>
        </w:tc>
        <w:tc>
          <w:tcPr>
            <w:tcW w:w="0" w:type="auto"/>
            <w:vMerge/>
            <w:tcBorders>
              <w:top w:val="nil"/>
            </w:tcBorders>
            <w:tcMar>
              <w:top w:w="50" w:type="dxa"/>
              <w:left w:w="100" w:type="dxa"/>
            </w:tcMar>
          </w:tcPr>
          <w:p w:rsidR="00802C37" w:rsidRDefault="00802C37"/>
        </w:tc>
      </w:tr>
      <w:tr w:rsidR="00802C37" w:rsidRPr="000F338C">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t>1</w:t>
            </w:r>
          </w:p>
        </w:tc>
        <w:tc>
          <w:tcPr>
            <w:tcW w:w="3432" w:type="dxa"/>
            <w:tcMar>
              <w:top w:w="50" w:type="dxa"/>
              <w:left w:w="100" w:type="dxa"/>
            </w:tcMar>
            <w:vAlign w:val="center"/>
          </w:tcPr>
          <w:p w:rsidR="00802C37" w:rsidRDefault="005F17E2">
            <w:pPr>
              <w:spacing w:after="0"/>
              <w:ind w:left="135"/>
            </w:pPr>
            <w:r w:rsidRPr="000F338C">
              <w:rPr>
                <w:rFonts w:ascii="Times New Roman" w:hAnsi="Times New Roman"/>
                <w:color w:val="000000"/>
                <w:sz w:val="24"/>
                <w:lang w:val="ru-RU"/>
              </w:rPr>
              <w:t xml:space="preserve">Постоянные магниты и их взаимодействие. Магнитное поле. Вектор магнитной индукции. </w:t>
            </w:r>
            <w:r>
              <w:rPr>
                <w:rFonts w:ascii="Times New Roman" w:hAnsi="Times New Roman"/>
                <w:color w:val="000000"/>
                <w:sz w:val="24"/>
              </w:rPr>
              <w:t>Линии магнитной индукции</w:t>
            </w:r>
          </w:p>
        </w:tc>
        <w:tc>
          <w:tcPr>
            <w:tcW w:w="802"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802C37" w:rsidRDefault="00802C37">
            <w:pPr>
              <w:spacing w:after="0"/>
              <w:ind w:left="135"/>
              <w:jc w:val="center"/>
            </w:pPr>
          </w:p>
        </w:tc>
        <w:tc>
          <w:tcPr>
            <w:tcW w:w="1598" w:type="dxa"/>
            <w:tcMar>
              <w:top w:w="50" w:type="dxa"/>
              <w:left w:w="100" w:type="dxa"/>
            </w:tcMar>
            <w:vAlign w:val="center"/>
          </w:tcPr>
          <w:p w:rsidR="00802C37" w:rsidRDefault="00802C37">
            <w:pPr>
              <w:spacing w:after="0"/>
              <w:ind w:left="135"/>
              <w:jc w:val="center"/>
            </w:pP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0F338C">
                <w:rPr>
                  <w:rFonts w:ascii="Times New Roman" w:hAnsi="Times New Roman"/>
                  <w:color w:val="0000FF"/>
                  <w:u w:val="single"/>
                  <w:lang w:val="ru-RU"/>
                </w:rPr>
                <w:t>://</w:t>
              </w:r>
              <w:r>
                <w:rPr>
                  <w:rFonts w:ascii="Times New Roman" w:hAnsi="Times New Roman"/>
                  <w:color w:val="0000FF"/>
                  <w:u w:val="single"/>
                </w:rPr>
                <w:t>m</w:t>
              </w:r>
              <w:r w:rsidRPr="000F338C">
                <w:rPr>
                  <w:rFonts w:ascii="Times New Roman" w:hAnsi="Times New Roman"/>
                  <w:color w:val="0000FF"/>
                  <w:u w:val="single"/>
                  <w:lang w:val="ru-RU"/>
                </w:rPr>
                <w:t>.</w:t>
              </w:r>
              <w:r>
                <w:rPr>
                  <w:rFonts w:ascii="Times New Roman" w:hAnsi="Times New Roman"/>
                  <w:color w:val="0000FF"/>
                  <w:u w:val="single"/>
                </w:rPr>
                <w:t>edsoo</w:t>
              </w:r>
              <w:r w:rsidRPr="000F338C">
                <w:rPr>
                  <w:rFonts w:ascii="Times New Roman" w:hAnsi="Times New Roman"/>
                  <w:color w:val="0000FF"/>
                  <w:u w:val="single"/>
                  <w:lang w:val="ru-RU"/>
                </w:rPr>
                <w:t>.</w:t>
              </w:r>
              <w:r>
                <w:rPr>
                  <w:rFonts w:ascii="Times New Roman" w:hAnsi="Times New Roman"/>
                  <w:color w:val="0000FF"/>
                  <w:u w:val="single"/>
                </w:rPr>
                <w:t>ru</w:t>
              </w:r>
              <w:r w:rsidRPr="000F338C">
                <w:rPr>
                  <w:rFonts w:ascii="Times New Roman" w:hAnsi="Times New Roman"/>
                  <w:color w:val="0000FF"/>
                  <w:u w:val="single"/>
                  <w:lang w:val="ru-RU"/>
                </w:rPr>
                <w:t>/</w:t>
              </w:r>
              <w:r>
                <w:rPr>
                  <w:rFonts w:ascii="Times New Roman" w:hAnsi="Times New Roman"/>
                  <w:color w:val="0000FF"/>
                  <w:u w:val="single"/>
                </w:rPr>
                <w:t>ff</w:t>
              </w:r>
              <w:r w:rsidRPr="000F338C">
                <w:rPr>
                  <w:rFonts w:ascii="Times New Roman" w:hAnsi="Times New Roman"/>
                  <w:color w:val="0000FF"/>
                  <w:u w:val="single"/>
                  <w:lang w:val="ru-RU"/>
                </w:rPr>
                <w:t>0</w:t>
              </w:r>
              <w:r>
                <w:rPr>
                  <w:rFonts w:ascii="Times New Roman" w:hAnsi="Times New Roman"/>
                  <w:color w:val="0000FF"/>
                  <w:u w:val="single"/>
                </w:rPr>
                <w:t>c</w:t>
              </w:r>
              <w:r w:rsidRPr="000F338C">
                <w:rPr>
                  <w:rFonts w:ascii="Times New Roman" w:hAnsi="Times New Roman"/>
                  <w:color w:val="0000FF"/>
                  <w:u w:val="single"/>
                  <w:lang w:val="ru-RU"/>
                </w:rPr>
                <w:t>9778</w:t>
              </w:r>
            </w:hyperlink>
          </w:p>
        </w:tc>
      </w:tr>
      <w:tr w:rsidR="00802C37" w:rsidRPr="000F338C">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t>2</w:t>
            </w:r>
          </w:p>
        </w:tc>
        <w:tc>
          <w:tcPr>
            <w:tcW w:w="3432"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Магнитное поле проводника с током. Опыт Эрстеда. Взаимодействие проводников с током</w:t>
            </w:r>
          </w:p>
        </w:tc>
        <w:tc>
          <w:tcPr>
            <w:tcW w:w="802" w:type="dxa"/>
            <w:tcMar>
              <w:top w:w="50" w:type="dxa"/>
              <w:left w:w="100" w:type="dxa"/>
            </w:tcMar>
            <w:vAlign w:val="center"/>
          </w:tcPr>
          <w:p w:rsidR="00802C37" w:rsidRDefault="005F17E2">
            <w:pPr>
              <w:spacing w:after="0"/>
              <w:ind w:left="135"/>
              <w:jc w:val="center"/>
            </w:pPr>
            <w:r w:rsidRPr="000F3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02C37" w:rsidRDefault="00802C37">
            <w:pPr>
              <w:spacing w:after="0"/>
              <w:ind w:left="135"/>
              <w:jc w:val="center"/>
            </w:pPr>
          </w:p>
        </w:tc>
        <w:tc>
          <w:tcPr>
            <w:tcW w:w="1598" w:type="dxa"/>
            <w:tcMar>
              <w:top w:w="50" w:type="dxa"/>
              <w:left w:w="100" w:type="dxa"/>
            </w:tcMar>
            <w:vAlign w:val="center"/>
          </w:tcPr>
          <w:p w:rsidR="00802C37" w:rsidRDefault="00802C37">
            <w:pPr>
              <w:spacing w:after="0"/>
              <w:ind w:left="135"/>
              <w:jc w:val="center"/>
            </w:pP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0F338C">
                <w:rPr>
                  <w:rFonts w:ascii="Times New Roman" w:hAnsi="Times New Roman"/>
                  <w:color w:val="0000FF"/>
                  <w:u w:val="single"/>
                  <w:lang w:val="ru-RU"/>
                </w:rPr>
                <w:t>://</w:t>
              </w:r>
              <w:r>
                <w:rPr>
                  <w:rFonts w:ascii="Times New Roman" w:hAnsi="Times New Roman"/>
                  <w:color w:val="0000FF"/>
                  <w:u w:val="single"/>
                </w:rPr>
                <w:t>m</w:t>
              </w:r>
              <w:r w:rsidRPr="000F338C">
                <w:rPr>
                  <w:rFonts w:ascii="Times New Roman" w:hAnsi="Times New Roman"/>
                  <w:color w:val="0000FF"/>
                  <w:u w:val="single"/>
                  <w:lang w:val="ru-RU"/>
                </w:rPr>
                <w:t>.</w:t>
              </w:r>
              <w:r>
                <w:rPr>
                  <w:rFonts w:ascii="Times New Roman" w:hAnsi="Times New Roman"/>
                  <w:color w:val="0000FF"/>
                  <w:u w:val="single"/>
                </w:rPr>
                <w:t>edsoo</w:t>
              </w:r>
              <w:r w:rsidRPr="000F338C">
                <w:rPr>
                  <w:rFonts w:ascii="Times New Roman" w:hAnsi="Times New Roman"/>
                  <w:color w:val="0000FF"/>
                  <w:u w:val="single"/>
                  <w:lang w:val="ru-RU"/>
                </w:rPr>
                <w:t>.</w:t>
              </w:r>
              <w:r>
                <w:rPr>
                  <w:rFonts w:ascii="Times New Roman" w:hAnsi="Times New Roman"/>
                  <w:color w:val="0000FF"/>
                  <w:u w:val="single"/>
                </w:rPr>
                <w:t>ru</w:t>
              </w:r>
              <w:r w:rsidRPr="000F338C">
                <w:rPr>
                  <w:rFonts w:ascii="Times New Roman" w:hAnsi="Times New Roman"/>
                  <w:color w:val="0000FF"/>
                  <w:u w:val="single"/>
                  <w:lang w:val="ru-RU"/>
                </w:rPr>
                <w:t>/</w:t>
              </w:r>
              <w:r>
                <w:rPr>
                  <w:rFonts w:ascii="Times New Roman" w:hAnsi="Times New Roman"/>
                  <w:color w:val="0000FF"/>
                  <w:u w:val="single"/>
                </w:rPr>
                <w:t>ff</w:t>
              </w:r>
              <w:r w:rsidRPr="000F338C">
                <w:rPr>
                  <w:rFonts w:ascii="Times New Roman" w:hAnsi="Times New Roman"/>
                  <w:color w:val="0000FF"/>
                  <w:u w:val="single"/>
                  <w:lang w:val="ru-RU"/>
                </w:rPr>
                <w:t>0</w:t>
              </w:r>
              <w:r>
                <w:rPr>
                  <w:rFonts w:ascii="Times New Roman" w:hAnsi="Times New Roman"/>
                  <w:color w:val="0000FF"/>
                  <w:u w:val="single"/>
                </w:rPr>
                <w:t>c</w:t>
              </w:r>
              <w:r w:rsidRPr="000F338C">
                <w:rPr>
                  <w:rFonts w:ascii="Times New Roman" w:hAnsi="Times New Roman"/>
                  <w:color w:val="0000FF"/>
                  <w:u w:val="single"/>
                  <w:lang w:val="ru-RU"/>
                </w:rPr>
                <w:t>98</w:t>
              </w:r>
              <w:r>
                <w:rPr>
                  <w:rFonts w:ascii="Times New Roman" w:hAnsi="Times New Roman"/>
                  <w:color w:val="0000FF"/>
                  <w:u w:val="single"/>
                </w:rPr>
                <w:t>fe</w:t>
              </w:r>
            </w:hyperlink>
          </w:p>
        </w:tc>
      </w:tr>
      <w:tr w:rsidR="00802C37" w:rsidRPr="000F338C">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t>3</w:t>
            </w:r>
          </w:p>
        </w:tc>
        <w:tc>
          <w:tcPr>
            <w:tcW w:w="3432"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Лабораторная работа «Изучение магнитного поля катушки с током»</w:t>
            </w:r>
          </w:p>
        </w:tc>
        <w:tc>
          <w:tcPr>
            <w:tcW w:w="802" w:type="dxa"/>
            <w:tcMar>
              <w:top w:w="50" w:type="dxa"/>
              <w:left w:w="100" w:type="dxa"/>
            </w:tcMar>
            <w:vAlign w:val="center"/>
          </w:tcPr>
          <w:p w:rsidR="00802C37" w:rsidRDefault="005F17E2">
            <w:pPr>
              <w:spacing w:after="0"/>
              <w:ind w:left="135"/>
              <w:jc w:val="center"/>
            </w:pPr>
            <w:r w:rsidRPr="000F3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02C37" w:rsidRDefault="00802C37">
            <w:pPr>
              <w:spacing w:after="0"/>
              <w:ind w:left="135"/>
              <w:jc w:val="center"/>
            </w:pPr>
          </w:p>
        </w:tc>
        <w:tc>
          <w:tcPr>
            <w:tcW w:w="1598"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0F338C">
                <w:rPr>
                  <w:rFonts w:ascii="Times New Roman" w:hAnsi="Times New Roman"/>
                  <w:color w:val="0000FF"/>
                  <w:u w:val="single"/>
                  <w:lang w:val="ru-RU"/>
                </w:rPr>
                <w:t>://</w:t>
              </w:r>
              <w:r>
                <w:rPr>
                  <w:rFonts w:ascii="Times New Roman" w:hAnsi="Times New Roman"/>
                  <w:color w:val="0000FF"/>
                  <w:u w:val="single"/>
                </w:rPr>
                <w:t>m</w:t>
              </w:r>
              <w:r w:rsidRPr="000F338C">
                <w:rPr>
                  <w:rFonts w:ascii="Times New Roman" w:hAnsi="Times New Roman"/>
                  <w:color w:val="0000FF"/>
                  <w:u w:val="single"/>
                  <w:lang w:val="ru-RU"/>
                </w:rPr>
                <w:t>.</w:t>
              </w:r>
              <w:r>
                <w:rPr>
                  <w:rFonts w:ascii="Times New Roman" w:hAnsi="Times New Roman"/>
                  <w:color w:val="0000FF"/>
                  <w:u w:val="single"/>
                </w:rPr>
                <w:t>edsoo</w:t>
              </w:r>
              <w:r w:rsidRPr="000F338C">
                <w:rPr>
                  <w:rFonts w:ascii="Times New Roman" w:hAnsi="Times New Roman"/>
                  <w:color w:val="0000FF"/>
                  <w:u w:val="single"/>
                  <w:lang w:val="ru-RU"/>
                </w:rPr>
                <w:t>.</w:t>
              </w:r>
              <w:r>
                <w:rPr>
                  <w:rFonts w:ascii="Times New Roman" w:hAnsi="Times New Roman"/>
                  <w:color w:val="0000FF"/>
                  <w:u w:val="single"/>
                </w:rPr>
                <w:t>ru</w:t>
              </w:r>
              <w:r w:rsidRPr="000F338C">
                <w:rPr>
                  <w:rFonts w:ascii="Times New Roman" w:hAnsi="Times New Roman"/>
                  <w:color w:val="0000FF"/>
                  <w:u w:val="single"/>
                  <w:lang w:val="ru-RU"/>
                </w:rPr>
                <w:t>/</w:t>
              </w:r>
              <w:r>
                <w:rPr>
                  <w:rFonts w:ascii="Times New Roman" w:hAnsi="Times New Roman"/>
                  <w:color w:val="0000FF"/>
                  <w:u w:val="single"/>
                </w:rPr>
                <w:t>ff</w:t>
              </w:r>
              <w:r w:rsidRPr="000F338C">
                <w:rPr>
                  <w:rFonts w:ascii="Times New Roman" w:hAnsi="Times New Roman"/>
                  <w:color w:val="0000FF"/>
                  <w:u w:val="single"/>
                  <w:lang w:val="ru-RU"/>
                </w:rPr>
                <w:t>0</w:t>
              </w:r>
              <w:r>
                <w:rPr>
                  <w:rFonts w:ascii="Times New Roman" w:hAnsi="Times New Roman"/>
                  <w:color w:val="0000FF"/>
                  <w:u w:val="single"/>
                </w:rPr>
                <w:t>c</w:t>
              </w:r>
              <w:r w:rsidRPr="000F338C">
                <w:rPr>
                  <w:rFonts w:ascii="Times New Roman" w:hAnsi="Times New Roman"/>
                  <w:color w:val="0000FF"/>
                  <w:u w:val="single"/>
                  <w:lang w:val="ru-RU"/>
                </w:rPr>
                <w:t>98</w:t>
              </w:r>
              <w:r>
                <w:rPr>
                  <w:rFonts w:ascii="Times New Roman" w:hAnsi="Times New Roman"/>
                  <w:color w:val="0000FF"/>
                  <w:u w:val="single"/>
                </w:rPr>
                <w:t>fe</w:t>
              </w:r>
            </w:hyperlink>
          </w:p>
        </w:tc>
      </w:tr>
      <w:tr w:rsidR="00802C37" w:rsidRPr="000F338C">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t>4</w:t>
            </w:r>
          </w:p>
        </w:tc>
        <w:tc>
          <w:tcPr>
            <w:tcW w:w="3432"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Действие магнитного поля на проводник с током. Сила Ампера. Лабораторная работа «Исследование действия постоянного магнита на рамку с током»</w:t>
            </w:r>
          </w:p>
        </w:tc>
        <w:tc>
          <w:tcPr>
            <w:tcW w:w="802" w:type="dxa"/>
            <w:tcMar>
              <w:top w:w="50" w:type="dxa"/>
              <w:left w:w="100" w:type="dxa"/>
            </w:tcMar>
            <w:vAlign w:val="center"/>
          </w:tcPr>
          <w:p w:rsidR="00802C37" w:rsidRDefault="005F17E2">
            <w:pPr>
              <w:spacing w:after="0"/>
              <w:ind w:left="135"/>
              <w:jc w:val="center"/>
            </w:pPr>
            <w:r w:rsidRPr="000F3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02C37" w:rsidRDefault="00802C37">
            <w:pPr>
              <w:spacing w:after="0"/>
              <w:ind w:left="135"/>
              <w:jc w:val="center"/>
            </w:pPr>
          </w:p>
        </w:tc>
        <w:tc>
          <w:tcPr>
            <w:tcW w:w="1598"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0F338C">
                <w:rPr>
                  <w:rFonts w:ascii="Times New Roman" w:hAnsi="Times New Roman"/>
                  <w:color w:val="0000FF"/>
                  <w:u w:val="single"/>
                  <w:lang w:val="ru-RU"/>
                </w:rPr>
                <w:t>://</w:t>
              </w:r>
              <w:r>
                <w:rPr>
                  <w:rFonts w:ascii="Times New Roman" w:hAnsi="Times New Roman"/>
                  <w:color w:val="0000FF"/>
                  <w:u w:val="single"/>
                </w:rPr>
                <w:t>m</w:t>
              </w:r>
              <w:r w:rsidRPr="000F338C">
                <w:rPr>
                  <w:rFonts w:ascii="Times New Roman" w:hAnsi="Times New Roman"/>
                  <w:color w:val="0000FF"/>
                  <w:u w:val="single"/>
                  <w:lang w:val="ru-RU"/>
                </w:rPr>
                <w:t>.</w:t>
              </w:r>
              <w:r>
                <w:rPr>
                  <w:rFonts w:ascii="Times New Roman" w:hAnsi="Times New Roman"/>
                  <w:color w:val="0000FF"/>
                  <w:u w:val="single"/>
                </w:rPr>
                <w:t>edsoo</w:t>
              </w:r>
              <w:r w:rsidRPr="000F338C">
                <w:rPr>
                  <w:rFonts w:ascii="Times New Roman" w:hAnsi="Times New Roman"/>
                  <w:color w:val="0000FF"/>
                  <w:u w:val="single"/>
                  <w:lang w:val="ru-RU"/>
                </w:rPr>
                <w:t>.</w:t>
              </w:r>
              <w:r>
                <w:rPr>
                  <w:rFonts w:ascii="Times New Roman" w:hAnsi="Times New Roman"/>
                  <w:color w:val="0000FF"/>
                  <w:u w:val="single"/>
                </w:rPr>
                <w:t>ru</w:t>
              </w:r>
              <w:r w:rsidRPr="000F338C">
                <w:rPr>
                  <w:rFonts w:ascii="Times New Roman" w:hAnsi="Times New Roman"/>
                  <w:color w:val="0000FF"/>
                  <w:u w:val="single"/>
                  <w:lang w:val="ru-RU"/>
                </w:rPr>
                <w:t>/</w:t>
              </w:r>
              <w:r>
                <w:rPr>
                  <w:rFonts w:ascii="Times New Roman" w:hAnsi="Times New Roman"/>
                  <w:color w:val="0000FF"/>
                  <w:u w:val="single"/>
                </w:rPr>
                <w:t>ff</w:t>
              </w:r>
              <w:r w:rsidRPr="000F338C">
                <w:rPr>
                  <w:rFonts w:ascii="Times New Roman" w:hAnsi="Times New Roman"/>
                  <w:color w:val="0000FF"/>
                  <w:u w:val="single"/>
                  <w:lang w:val="ru-RU"/>
                </w:rPr>
                <w:t>0</w:t>
              </w:r>
              <w:r>
                <w:rPr>
                  <w:rFonts w:ascii="Times New Roman" w:hAnsi="Times New Roman"/>
                  <w:color w:val="0000FF"/>
                  <w:u w:val="single"/>
                </w:rPr>
                <w:t>c</w:t>
              </w:r>
              <w:r w:rsidRPr="000F338C">
                <w:rPr>
                  <w:rFonts w:ascii="Times New Roman" w:hAnsi="Times New Roman"/>
                  <w:color w:val="0000FF"/>
                  <w:u w:val="single"/>
                  <w:lang w:val="ru-RU"/>
                </w:rPr>
                <w:t>9</w:t>
              </w:r>
              <w:r>
                <w:rPr>
                  <w:rFonts w:ascii="Times New Roman" w:hAnsi="Times New Roman"/>
                  <w:color w:val="0000FF"/>
                  <w:u w:val="single"/>
                </w:rPr>
                <w:t>ac</w:t>
              </w:r>
              <w:r w:rsidRPr="000F338C">
                <w:rPr>
                  <w:rFonts w:ascii="Times New Roman" w:hAnsi="Times New Roman"/>
                  <w:color w:val="0000FF"/>
                  <w:u w:val="single"/>
                  <w:lang w:val="ru-RU"/>
                </w:rPr>
                <w:t>0</w:t>
              </w:r>
            </w:hyperlink>
          </w:p>
        </w:tc>
      </w:tr>
      <w:tr w:rsidR="00802C37" w:rsidRPr="000F338C">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t>5</w:t>
            </w:r>
          </w:p>
        </w:tc>
        <w:tc>
          <w:tcPr>
            <w:tcW w:w="3432"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Действие магнитного поля на движущуюся заряженную частицу. Сила Лоренца. Работа силы Лоренца</w:t>
            </w:r>
          </w:p>
        </w:tc>
        <w:tc>
          <w:tcPr>
            <w:tcW w:w="802" w:type="dxa"/>
            <w:tcMar>
              <w:top w:w="50" w:type="dxa"/>
              <w:left w:w="100" w:type="dxa"/>
            </w:tcMar>
            <w:vAlign w:val="center"/>
          </w:tcPr>
          <w:p w:rsidR="00802C37" w:rsidRDefault="005F17E2">
            <w:pPr>
              <w:spacing w:after="0"/>
              <w:ind w:left="135"/>
              <w:jc w:val="center"/>
            </w:pPr>
            <w:r w:rsidRPr="000F3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02C37" w:rsidRDefault="00802C37">
            <w:pPr>
              <w:spacing w:after="0"/>
              <w:ind w:left="135"/>
              <w:jc w:val="center"/>
            </w:pPr>
          </w:p>
        </w:tc>
        <w:tc>
          <w:tcPr>
            <w:tcW w:w="1598" w:type="dxa"/>
            <w:tcMar>
              <w:top w:w="50" w:type="dxa"/>
              <w:left w:w="100" w:type="dxa"/>
            </w:tcMar>
            <w:vAlign w:val="center"/>
          </w:tcPr>
          <w:p w:rsidR="00802C37" w:rsidRDefault="00802C37">
            <w:pPr>
              <w:spacing w:after="0"/>
              <w:ind w:left="135"/>
              <w:jc w:val="center"/>
            </w:pP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0F338C">
                <w:rPr>
                  <w:rFonts w:ascii="Times New Roman" w:hAnsi="Times New Roman"/>
                  <w:color w:val="0000FF"/>
                  <w:u w:val="single"/>
                  <w:lang w:val="ru-RU"/>
                </w:rPr>
                <w:t>://</w:t>
              </w:r>
              <w:r>
                <w:rPr>
                  <w:rFonts w:ascii="Times New Roman" w:hAnsi="Times New Roman"/>
                  <w:color w:val="0000FF"/>
                  <w:u w:val="single"/>
                </w:rPr>
                <w:t>m</w:t>
              </w:r>
              <w:r w:rsidRPr="000F338C">
                <w:rPr>
                  <w:rFonts w:ascii="Times New Roman" w:hAnsi="Times New Roman"/>
                  <w:color w:val="0000FF"/>
                  <w:u w:val="single"/>
                  <w:lang w:val="ru-RU"/>
                </w:rPr>
                <w:t>.</w:t>
              </w:r>
              <w:r>
                <w:rPr>
                  <w:rFonts w:ascii="Times New Roman" w:hAnsi="Times New Roman"/>
                  <w:color w:val="0000FF"/>
                  <w:u w:val="single"/>
                </w:rPr>
                <w:t>edsoo</w:t>
              </w:r>
              <w:r w:rsidRPr="000F338C">
                <w:rPr>
                  <w:rFonts w:ascii="Times New Roman" w:hAnsi="Times New Roman"/>
                  <w:color w:val="0000FF"/>
                  <w:u w:val="single"/>
                  <w:lang w:val="ru-RU"/>
                </w:rPr>
                <w:t>.</w:t>
              </w:r>
              <w:r>
                <w:rPr>
                  <w:rFonts w:ascii="Times New Roman" w:hAnsi="Times New Roman"/>
                  <w:color w:val="0000FF"/>
                  <w:u w:val="single"/>
                </w:rPr>
                <w:t>ru</w:t>
              </w:r>
              <w:r w:rsidRPr="000F338C">
                <w:rPr>
                  <w:rFonts w:ascii="Times New Roman" w:hAnsi="Times New Roman"/>
                  <w:color w:val="0000FF"/>
                  <w:u w:val="single"/>
                  <w:lang w:val="ru-RU"/>
                </w:rPr>
                <w:t>/</w:t>
              </w:r>
              <w:r>
                <w:rPr>
                  <w:rFonts w:ascii="Times New Roman" w:hAnsi="Times New Roman"/>
                  <w:color w:val="0000FF"/>
                  <w:u w:val="single"/>
                </w:rPr>
                <w:t>ff</w:t>
              </w:r>
              <w:r w:rsidRPr="000F338C">
                <w:rPr>
                  <w:rFonts w:ascii="Times New Roman" w:hAnsi="Times New Roman"/>
                  <w:color w:val="0000FF"/>
                  <w:u w:val="single"/>
                  <w:lang w:val="ru-RU"/>
                </w:rPr>
                <w:t>0</w:t>
              </w:r>
              <w:r>
                <w:rPr>
                  <w:rFonts w:ascii="Times New Roman" w:hAnsi="Times New Roman"/>
                  <w:color w:val="0000FF"/>
                  <w:u w:val="single"/>
                </w:rPr>
                <w:t>c</w:t>
              </w:r>
              <w:r w:rsidRPr="000F338C">
                <w:rPr>
                  <w:rFonts w:ascii="Times New Roman" w:hAnsi="Times New Roman"/>
                  <w:color w:val="0000FF"/>
                  <w:u w:val="single"/>
                  <w:lang w:val="ru-RU"/>
                </w:rPr>
                <w:t>9</w:t>
              </w:r>
              <w:r>
                <w:rPr>
                  <w:rFonts w:ascii="Times New Roman" w:hAnsi="Times New Roman"/>
                  <w:color w:val="0000FF"/>
                  <w:u w:val="single"/>
                </w:rPr>
                <w:t>df</w:t>
              </w:r>
              <w:r w:rsidRPr="000F338C">
                <w:rPr>
                  <w:rFonts w:ascii="Times New Roman" w:hAnsi="Times New Roman"/>
                  <w:color w:val="0000FF"/>
                  <w:u w:val="single"/>
                  <w:lang w:val="ru-RU"/>
                </w:rPr>
                <w:t>4</w:t>
              </w:r>
            </w:hyperlink>
          </w:p>
        </w:tc>
      </w:tr>
      <w:tr w:rsidR="00802C37">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t>6</w:t>
            </w:r>
          </w:p>
        </w:tc>
        <w:tc>
          <w:tcPr>
            <w:tcW w:w="3432"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Электромагнитная индукция. Поток вектора магнитной индукции. ЭДС индукции. Закон электромагнитной </w:t>
            </w:r>
            <w:r w:rsidRPr="000F338C">
              <w:rPr>
                <w:rFonts w:ascii="Times New Roman" w:hAnsi="Times New Roman"/>
                <w:color w:val="000000"/>
                <w:sz w:val="24"/>
                <w:lang w:val="ru-RU"/>
              </w:rPr>
              <w:lastRenderedPageBreak/>
              <w:t>индукции Фарадея</w:t>
            </w:r>
          </w:p>
        </w:tc>
        <w:tc>
          <w:tcPr>
            <w:tcW w:w="802" w:type="dxa"/>
            <w:tcMar>
              <w:top w:w="50" w:type="dxa"/>
              <w:left w:w="100" w:type="dxa"/>
            </w:tcMar>
            <w:vAlign w:val="center"/>
          </w:tcPr>
          <w:p w:rsidR="00802C37" w:rsidRDefault="005F17E2">
            <w:pPr>
              <w:spacing w:after="0"/>
              <w:ind w:left="135"/>
              <w:jc w:val="center"/>
            </w:pPr>
            <w:r w:rsidRPr="000F338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802C37" w:rsidRDefault="00802C37">
            <w:pPr>
              <w:spacing w:after="0"/>
              <w:ind w:left="135"/>
              <w:jc w:val="center"/>
            </w:pPr>
          </w:p>
        </w:tc>
        <w:tc>
          <w:tcPr>
            <w:tcW w:w="1598" w:type="dxa"/>
            <w:tcMar>
              <w:top w:w="50" w:type="dxa"/>
              <w:left w:w="100" w:type="dxa"/>
            </w:tcMar>
            <w:vAlign w:val="center"/>
          </w:tcPr>
          <w:p w:rsidR="00802C37" w:rsidRDefault="00802C37">
            <w:pPr>
              <w:spacing w:after="0"/>
              <w:ind w:left="135"/>
              <w:jc w:val="center"/>
            </w:pP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Default="00802C37">
            <w:pPr>
              <w:spacing w:after="0"/>
              <w:ind w:left="135"/>
            </w:pPr>
          </w:p>
        </w:tc>
      </w:tr>
      <w:tr w:rsidR="00802C37" w:rsidRPr="000F338C">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lastRenderedPageBreak/>
              <w:t>7</w:t>
            </w:r>
          </w:p>
        </w:tc>
        <w:tc>
          <w:tcPr>
            <w:tcW w:w="3432"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Лабораторная работа «Исследование явления электромагнитной индукции»</w:t>
            </w:r>
          </w:p>
        </w:tc>
        <w:tc>
          <w:tcPr>
            <w:tcW w:w="802" w:type="dxa"/>
            <w:tcMar>
              <w:top w:w="50" w:type="dxa"/>
              <w:left w:w="100" w:type="dxa"/>
            </w:tcMar>
            <w:vAlign w:val="center"/>
          </w:tcPr>
          <w:p w:rsidR="00802C37" w:rsidRDefault="005F17E2">
            <w:pPr>
              <w:spacing w:after="0"/>
              <w:ind w:left="135"/>
              <w:jc w:val="center"/>
            </w:pPr>
            <w:r w:rsidRPr="000F3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02C37" w:rsidRDefault="00802C37">
            <w:pPr>
              <w:spacing w:after="0"/>
              <w:ind w:left="135"/>
              <w:jc w:val="center"/>
            </w:pPr>
          </w:p>
        </w:tc>
        <w:tc>
          <w:tcPr>
            <w:tcW w:w="1598"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0F338C">
                <w:rPr>
                  <w:rFonts w:ascii="Times New Roman" w:hAnsi="Times New Roman"/>
                  <w:color w:val="0000FF"/>
                  <w:u w:val="single"/>
                  <w:lang w:val="ru-RU"/>
                </w:rPr>
                <w:t>://</w:t>
              </w:r>
              <w:r>
                <w:rPr>
                  <w:rFonts w:ascii="Times New Roman" w:hAnsi="Times New Roman"/>
                  <w:color w:val="0000FF"/>
                  <w:u w:val="single"/>
                </w:rPr>
                <w:t>m</w:t>
              </w:r>
              <w:r w:rsidRPr="000F338C">
                <w:rPr>
                  <w:rFonts w:ascii="Times New Roman" w:hAnsi="Times New Roman"/>
                  <w:color w:val="0000FF"/>
                  <w:u w:val="single"/>
                  <w:lang w:val="ru-RU"/>
                </w:rPr>
                <w:t>.</w:t>
              </w:r>
              <w:r>
                <w:rPr>
                  <w:rFonts w:ascii="Times New Roman" w:hAnsi="Times New Roman"/>
                  <w:color w:val="0000FF"/>
                  <w:u w:val="single"/>
                </w:rPr>
                <w:t>edsoo</w:t>
              </w:r>
              <w:r w:rsidRPr="000F338C">
                <w:rPr>
                  <w:rFonts w:ascii="Times New Roman" w:hAnsi="Times New Roman"/>
                  <w:color w:val="0000FF"/>
                  <w:u w:val="single"/>
                  <w:lang w:val="ru-RU"/>
                </w:rPr>
                <w:t>.</w:t>
              </w:r>
              <w:r>
                <w:rPr>
                  <w:rFonts w:ascii="Times New Roman" w:hAnsi="Times New Roman"/>
                  <w:color w:val="0000FF"/>
                  <w:u w:val="single"/>
                </w:rPr>
                <w:t>ru</w:t>
              </w:r>
              <w:r w:rsidRPr="000F338C">
                <w:rPr>
                  <w:rFonts w:ascii="Times New Roman" w:hAnsi="Times New Roman"/>
                  <w:color w:val="0000FF"/>
                  <w:u w:val="single"/>
                  <w:lang w:val="ru-RU"/>
                </w:rPr>
                <w:t>/</w:t>
              </w:r>
              <w:r>
                <w:rPr>
                  <w:rFonts w:ascii="Times New Roman" w:hAnsi="Times New Roman"/>
                  <w:color w:val="0000FF"/>
                  <w:u w:val="single"/>
                </w:rPr>
                <w:t>ff</w:t>
              </w:r>
              <w:r w:rsidRPr="000F338C">
                <w:rPr>
                  <w:rFonts w:ascii="Times New Roman" w:hAnsi="Times New Roman"/>
                  <w:color w:val="0000FF"/>
                  <w:u w:val="single"/>
                  <w:lang w:val="ru-RU"/>
                </w:rPr>
                <w:t>0</w:t>
              </w:r>
              <w:r>
                <w:rPr>
                  <w:rFonts w:ascii="Times New Roman" w:hAnsi="Times New Roman"/>
                  <w:color w:val="0000FF"/>
                  <w:u w:val="single"/>
                </w:rPr>
                <w:t>ca</w:t>
              </w:r>
              <w:r w:rsidRPr="000F338C">
                <w:rPr>
                  <w:rFonts w:ascii="Times New Roman" w:hAnsi="Times New Roman"/>
                  <w:color w:val="0000FF"/>
                  <w:u w:val="single"/>
                  <w:lang w:val="ru-RU"/>
                </w:rPr>
                <w:t>150</w:t>
              </w:r>
            </w:hyperlink>
          </w:p>
        </w:tc>
      </w:tr>
      <w:tr w:rsidR="00802C37" w:rsidRPr="000F338C">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t>8</w:t>
            </w:r>
          </w:p>
        </w:tc>
        <w:tc>
          <w:tcPr>
            <w:tcW w:w="3432" w:type="dxa"/>
            <w:tcMar>
              <w:top w:w="50" w:type="dxa"/>
              <w:left w:w="100" w:type="dxa"/>
            </w:tcMar>
            <w:vAlign w:val="center"/>
          </w:tcPr>
          <w:p w:rsidR="00802C37" w:rsidRDefault="005F17E2">
            <w:pPr>
              <w:spacing w:after="0"/>
              <w:ind w:left="135"/>
            </w:pPr>
            <w:r>
              <w:rPr>
                <w:rFonts w:ascii="Times New Roman" w:hAnsi="Times New Roman"/>
                <w:color w:val="000000"/>
                <w:sz w:val="24"/>
              </w:rPr>
              <w:t xml:space="preserve">Индуктивность. Явление самоиндукции. </w:t>
            </w:r>
            <w:r w:rsidRPr="000F338C">
              <w:rPr>
                <w:rFonts w:ascii="Times New Roman" w:hAnsi="Times New Roman"/>
                <w:color w:val="000000"/>
                <w:sz w:val="24"/>
                <w:lang w:val="ru-RU"/>
              </w:rPr>
              <w:t xml:space="preserve">ЭДС самоиндукции. Энергия магнитного поля катушки с током. </w:t>
            </w:r>
            <w:r>
              <w:rPr>
                <w:rFonts w:ascii="Times New Roman" w:hAnsi="Times New Roman"/>
                <w:color w:val="000000"/>
                <w:sz w:val="24"/>
              </w:rPr>
              <w:t>Электромагнитное поле</w:t>
            </w:r>
          </w:p>
        </w:tc>
        <w:tc>
          <w:tcPr>
            <w:tcW w:w="802"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802C37" w:rsidRDefault="00802C37">
            <w:pPr>
              <w:spacing w:after="0"/>
              <w:ind w:left="135"/>
              <w:jc w:val="center"/>
            </w:pPr>
          </w:p>
        </w:tc>
        <w:tc>
          <w:tcPr>
            <w:tcW w:w="1598" w:type="dxa"/>
            <w:tcMar>
              <w:top w:w="50" w:type="dxa"/>
              <w:left w:w="100" w:type="dxa"/>
            </w:tcMar>
            <w:vAlign w:val="center"/>
          </w:tcPr>
          <w:p w:rsidR="00802C37" w:rsidRDefault="00802C37">
            <w:pPr>
              <w:spacing w:after="0"/>
              <w:ind w:left="135"/>
              <w:jc w:val="center"/>
            </w:pP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0F338C">
                <w:rPr>
                  <w:rFonts w:ascii="Times New Roman" w:hAnsi="Times New Roman"/>
                  <w:color w:val="0000FF"/>
                  <w:u w:val="single"/>
                  <w:lang w:val="ru-RU"/>
                </w:rPr>
                <w:t>://</w:t>
              </w:r>
              <w:r>
                <w:rPr>
                  <w:rFonts w:ascii="Times New Roman" w:hAnsi="Times New Roman"/>
                  <w:color w:val="0000FF"/>
                  <w:u w:val="single"/>
                </w:rPr>
                <w:t>m</w:t>
              </w:r>
              <w:r w:rsidRPr="000F338C">
                <w:rPr>
                  <w:rFonts w:ascii="Times New Roman" w:hAnsi="Times New Roman"/>
                  <w:color w:val="0000FF"/>
                  <w:u w:val="single"/>
                  <w:lang w:val="ru-RU"/>
                </w:rPr>
                <w:t>.</w:t>
              </w:r>
              <w:r>
                <w:rPr>
                  <w:rFonts w:ascii="Times New Roman" w:hAnsi="Times New Roman"/>
                  <w:color w:val="0000FF"/>
                  <w:u w:val="single"/>
                </w:rPr>
                <w:t>edsoo</w:t>
              </w:r>
              <w:r w:rsidRPr="000F338C">
                <w:rPr>
                  <w:rFonts w:ascii="Times New Roman" w:hAnsi="Times New Roman"/>
                  <w:color w:val="0000FF"/>
                  <w:u w:val="single"/>
                  <w:lang w:val="ru-RU"/>
                </w:rPr>
                <w:t>.</w:t>
              </w:r>
              <w:r>
                <w:rPr>
                  <w:rFonts w:ascii="Times New Roman" w:hAnsi="Times New Roman"/>
                  <w:color w:val="0000FF"/>
                  <w:u w:val="single"/>
                </w:rPr>
                <w:t>ru</w:t>
              </w:r>
              <w:r w:rsidRPr="000F338C">
                <w:rPr>
                  <w:rFonts w:ascii="Times New Roman" w:hAnsi="Times New Roman"/>
                  <w:color w:val="0000FF"/>
                  <w:u w:val="single"/>
                  <w:lang w:val="ru-RU"/>
                </w:rPr>
                <w:t>/</w:t>
              </w:r>
              <w:r>
                <w:rPr>
                  <w:rFonts w:ascii="Times New Roman" w:hAnsi="Times New Roman"/>
                  <w:color w:val="0000FF"/>
                  <w:u w:val="single"/>
                </w:rPr>
                <w:t>ff</w:t>
              </w:r>
              <w:r w:rsidRPr="000F338C">
                <w:rPr>
                  <w:rFonts w:ascii="Times New Roman" w:hAnsi="Times New Roman"/>
                  <w:color w:val="0000FF"/>
                  <w:u w:val="single"/>
                  <w:lang w:val="ru-RU"/>
                </w:rPr>
                <w:t>0</w:t>
              </w:r>
              <w:r>
                <w:rPr>
                  <w:rFonts w:ascii="Times New Roman" w:hAnsi="Times New Roman"/>
                  <w:color w:val="0000FF"/>
                  <w:u w:val="single"/>
                </w:rPr>
                <w:t>ca</w:t>
              </w:r>
              <w:r w:rsidRPr="000F338C">
                <w:rPr>
                  <w:rFonts w:ascii="Times New Roman" w:hAnsi="Times New Roman"/>
                  <w:color w:val="0000FF"/>
                  <w:u w:val="single"/>
                  <w:lang w:val="ru-RU"/>
                </w:rPr>
                <w:t>600</w:t>
              </w:r>
            </w:hyperlink>
          </w:p>
        </w:tc>
      </w:tr>
      <w:tr w:rsidR="00802C37">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t>9</w:t>
            </w:r>
          </w:p>
        </w:tc>
        <w:tc>
          <w:tcPr>
            <w:tcW w:w="3432"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Технические устройства и их применение: постоянные магниты, электромагниты, электродвигатель, ускорители элементарных частиц, индукционная печь</w:t>
            </w:r>
          </w:p>
        </w:tc>
        <w:tc>
          <w:tcPr>
            <w:tcW w:w="802" w:type="dxa"/>
            <w:tcMar>
              <w:top w:w="50" w:type="dxa"/>
              <w:left w:w="100" w:type="dxa"/>
            </w:tcMar>
            <w:vAlign w:val="center"/>
          </w:tcPr>
          <w:p w:rsidR="00802C37" w:rsidRDefault="005F17E2">
            <w:pPr>
              <w:spacing w:after="0"/>
              <w:ind w:left="135"/>
              <w:jc w:val="center"/>
            </w:pPr>
            <w:r w:rsidRPr="000F3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02C37" w:rsidRDefault="00802C37">
            <w:pPr>
              <w:spacing w:after="0"/>
              <w:ind w:left="135"/>
              <w:jc w:val="center"/>
            </w:pPr>
          </w:p>
        </w:tc>
        <w:tc>
          <w:tcPr>
            <w:tcW w:w="1598" w:type="dxa"/>
            <w:tcMar>
              <w:top w:w="50" w:type="dxa"/>
              <w:left w:w="100" w:type="dxa"/>
            </w:tcMar>
            <w:vAlign w:val="center"/>
          </w:tcPr>
          <w:p w:rsidR="00802C37" w:rsidRDefault="00802C37">
            <w:pPr>
              <w:spacing w:after="0"/>
              <w:ind w:left="135"/>
              <w:jc w:val="center"/>
            </w:pP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Default="00802C37">
            <w:pPr>
              <w:spacing w:after="0"/>
              <w:ind w:left="135"/>
            </w:pPr>
          </w:p>
        </w:tc>
      </w:tr>
      <w:tr w:rsidR="00802C37" w:rsidRPr="000F338C">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t>10</w:t>
            </w:r>
          </w:p>
        </w:tc>
        <w:tc>
          <w:tcPr>
            <w:tcW w:w="3432"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Обобщающий урок «Магнитное поле. Электромагнитная индукция»</w:t>
            </w:r>
          </w:p>
        </w:tc>
        <w:tc>
          <w:tcPr>
            <w:tcW w:w="802" w:type="dxa"/>
            <w:tcMar>
              <w:top w:w="50" w:type="dxa"/>
              <w:left w:w="100" w:type="dxa"/>
            </w:tcMar>
            <w:vAlign w:val="center"/>
          </w:tcPr>
          <w:p w:rsidR="00802C37" w:rsidRDefault="005F17E2">
            <w:pPr>
              <w:spacing w:after="0"/>
              <w:ind w:left="135"/>
              <w:jc w:val="center"/>
            </w:pPr>
            <w:r w:rsidRPr="000F3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02C37" w:rsidRDefault="00802C37">
            <w:pPr>
              <w:spacing w:after="0"/>
              <w:ind w:left="135"/>
              <w:jc w:val="center"/>
            </w:pPr>
          </w:p>
        </w:tc>
        <w:tc>
          <w:tcPr>
            <w:tcW w:w="1598" w:type="dxa"/>
            <w:tcMar>
              <w:top w:w="50" w:type="dxa"/>
              <w:left w:w="100" w:type="dxa"/>
            </w:tcMar>
            <w:vAlign w:val="center"/>
          </w:tcPr>
          <w:p w:rsidR="00802C37" w:rsidRDefault="00802C37">
            <w:pPr>
              <w:spacing w:after="0"/>
              <w:ind w:left="135"/>
              <w:jc w:val="center"/>
            </w:pP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0F338C">
                <w:rPr>
                  <w:rFonts w:ascii="Times New Roman" w:hAnsi="Times New Roman"/>
                  <w:color w:val="0000FF"/>
                  <w:u w:val="single"/>
                  <w:lang w:val="ru-RU"/>
                </w:rPr>
                <w:t>://</w:t>
              </w:r>
              <w:r>
                <w:rPr>
                  <w:rFonts w:ascii="Times New Roman" w:hAnsi="Times New Roman"/>
                  <w:color w:val="0000FF"/>
                  <w:u w:val="single"/>
                </w:rPr>
                <w:t>m</w:t>
              </w:r>
              <w:r w:rsidRPr="000F338C">
                <w:rPr>
                  <w:rFonts w:ascii="Times New Roman" w:hAnsi="Times New Roman"/>
                  <w:color w:val="0000FF"/>
                  <w:u w:val="single"/>
                  <w:lang w:val="ru-RU"/>
                </w:rPr>
                <w:t>.</w:t>
              </w:r>
              <w:r>
                <w:rPr>
                  <w:rFonts w:ascii="Times New Roman" w:hAnsi="Times New Roman"/>
                  <w:color w:val="0000FF"/>
                  <w:u w:val="single"/>
                </w:rPr>
                <w:t>edsoo</w:t>
              </w:r>
              <w:r w:rsidRPr="000F338C">
                <w:rPr>
                  <w:rFonts w:ascii="Times New Roman" w:hAnsi="Times New Roman"/>
                  <w:color w:val="0000FF"/>
                  <w:u w:val="single"/>
                  <w:lang w:val="ru-RU"/>
                </w:rPr>
                <w:t>.</w:t>
              </w:r>
              <w:r>
                <w:rPr>
                  <w:rFonts w:ascii="Times New Roman" w:hAnsi="Times New Roman"/>
                  <w:color w:val="0000FF"/>
                  <w:u w:val="single"/>
                </w:rPr>
                <w:t>ru</w:t>
              </w:r>
              <w:r w:rsidRPr="000F338C">
                <w:rPr>
                  <w:rFonts w:ascii="Times New Roman" w:hAnsi="Times New Roman"/>
                  <w:color w:val="0000FF"/>
                  <w:u w:val="single"/>
                  <w:lang w:val="ru-RU"/>
                </w:rPr>
                <w:t>/</w:t>
              </w:r>
              <w:r>
                <w:rPr>
                  <w:rFonts w:ascii="Times New Roman" w:hAnsi="Times New Roman"/>
                  <w:color w:val="0000FF"/>
                  <w:u w:val="single"/>
                </w:rPr>
                <w:t>ff</w:t>
              </w:r>
              <w:r w:rsidRPr="000F338C">
                <w:rPr>
                  <w:rFonts w:ascii="Times New Roman" w:hAnsi="Times New Roman"/>
                  <w:color w:val="0000FF"/>
                  <w:u w:val="single"/>
                  <w:lang w:val="ru-RU"/>
                </w:rPr>
                <w:t>0</w:t>
              </w:r>
              <w:r>
                <w:rPr>
                  <w:rFonts w:ascii="Times New Roman" w:hAnsi="Times New Roman"/>
                  <w:color w:val="0000FF"/>
                  <w:u w:val="single"/>
                </w:rPr>
                <w:t>cab</w:t>
              </w:r>
              <w:r w:rsidRPr="000F338C">
                <w:rPr>
                  <w:rFonts w:ascii="Times New Roman" w:hAnsi="Times New Roman"/>
                  <w:color w:val="0000FF"/>
                  <w:u w:val="single"/>
                  <w:lang w:val="ru-RU"/>
                </w:rPr>
                <w:t>82</w:t>
              </w:r>
            </w:hyperlink>
          </w:p>
        </w:tc>
      </w:tr>
      <w:tr w:rsidR="00802C37" w:rsidRPr="000F338C">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t>11</w:t>
            </w:r>
          </w:p>
        </w:tc>
        <w:tc>
          <w:tcPr>
            <w:tcW w:w="3432" w:type="dxa"/>
            <w:tcMar>
              <w:top w:w="50" w:type="dxa"/>
              <w:left w:w="100" w:type="dxa"/>
            </w:tcMar>
            <w:vAlign w:val="center"/>
          </w:tcPr>
          <w:p w:rsidR="00802C37" w:rsidRDefault="005F17E2">
            <w:pPr>
              <w:spacing w:after="0"/>
              <w:ind w:left="135"/>
            </w:pPr>
            <w:r w:rsidRPr="000F338C">
              <w:rPr>
                <w:rFonts w:ascii="Times New Roman" w:hAnsi="Times New Roman"/>
                <w:color w:val="000000"/>
                <w:sz w:val="24"/>
                <w:lang w:val="ru-RU"/>
              </w:rPr>
              <w:t xml:space="preserve">Контрольная работа по теме «Магнитное поле. </w:t>
            </w:r>
            <w:r>
              <w:rPr>
                <w:rFonts w:ascii="Times New Roman" w:hAnsi="Times New Roman"/>
                <w:color w:val="000000"/>
                <w:sz w:val="24"/>
              </w:rPr>
              <w:t>Электромагнитная индукция»</w:t>
            </w:r>
          </w:p>
        </w:tc>
        <w:tc>
          <w:tcPr>
            <w:tcW w:w="802"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802C37" w:rsidRDefault="00802C37">
            <w:pPr>
              <w:spacing w:after="0"/>
              <w:ind w:left="135"/>
              <w:jc w:val="center"/>
            </w:pP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0F338C">
                <w:rPr>
                  <w:rFonts w:ascii="Times New Roman" w:hAnsi="Times New Roman"/>
                  <w:color w:val="0000FF"/>
                  <w:u w:val="single"/>
                  <w:lang w:val="ru-RU"/>
                </w:rPr>
                <w:t>://</w:t>
              </w:r>
              <w:r>
                <w:rPr>
                  <w:rFonts w:ascii="Times New Roman" w:hAnsi="Times New Roman"/>
                  <w:color w:val="0000FF"/>
                  <w:u w:val="single"/>
                </w:rPr>
                <w:t>m</w:t>
              </w:r>
              <w:r w:rsidRPr="000F338C">
                <w:rPr>
                  <w:rFonts w:ascii="Times New Roman" w:hAnsi="Times New Roman"/>
                  <w:color w:val="0000FF"/>
                  <w:u w:val="single"/>
                  <w:lang w:val="ru-RU"/>
                </w:rPr>
                <w:t>.</w:t>
              </w:r>
              <w:r>
                <w:rPr>
                  <w:rFonts w:ascii="Times New Roman" w:hAnsi="Times New Roman"/>
                  <w:color w:val="0000FF"/>
                  <w:u w:val="single"/>
                </w:rPr>
                <w:t>edsoo</w:t>
              </w:r>
              <w:r w:rsidRPr="000F338C">
                <w:rPr>
                  <w:rFonts w:ascii="Times New Roman" w:hAnsi="Times New Roman"/>
                  <w:color w:val="0000FF"/>
                  <w:u w:val="single"/>
                  <w:lang w:val="ru-RU"/>
                </w:rPr>
                <w:t>.</w:t>
              </w:r>
              <w:r>
                <w:rPr>
                  <w:rFonts w:ascii="Times New Roman" w:hAnsi="Times New Roman"/>
                  <w:color w:val="0000FF"/>
                  <w:u w:val="single"/>
                </w:rPr>
                <w:t>ru</w:t>
              </w:r>
              <w:r w:rsidRPr="000F338C">
                <w:rPr>
                  <w:rFonts w:ascii="Times New Roman" w:hAnsi="Times New Roman"/>
                  <w:color w:val="0000FF"/>
                  <w:u w:val="single"/>
                  <w:lang w:val="ru-RU"/>
                </w:rPr>
                <w:t>/</w:t>
              </w:r>
              <w:r>
                <w:rPr>
                  <w:rFonts w:ascii="Times New Roman" w:hAnsi="Times New Roman"/>
                  <w:color w:val="0000FF"/>
                  <w:u w:val="single"/>
                </w:rPr>
                <w:t>ff</w:t>
              </w:r>
              <w:r w:rsidRPr="000F338C">
                <w:rPr>
                  <w:rFonts w:ascii="Times New Roman" w:hAnsi="Times New Roman"/>
                  <w:color w:val="0000FF"/>
                  <w:u w:val="single"/>
                  <w:lang w:val="ru-RU"/>
                </w:rPr>
                <w:t>0</w:t>
              </w:r>
              <w:r>
                <w:rPr>
                  <w:rFonts w:ascii="Times New Roman" w:hAnsi="Times New Roman"/>
                  <w:color w:val="0000FF"/>
                  <w:u w:val="single"/>
                </w:rPr>
                <w:t>cad</w:t>
              </w:r>
              <w:r w:rsidRPr="000F338C">
                <w:rPr>
                  <w:rFonts w:ascii="Times New Roman" w:hAnsi="Times New Roman"/>
                  <w:color w:val="0000FF"/>
                  <w:u w:val="single"/>
                  <w:lang w:val="ru-RU"/>
                </w:rPr>
                <w:t>58</w:t>
              </w:r>
            </w:hyperlink>
          </w:p>
        </w:tc>
      </w:tr>
      <w:tr w:rsidR="00802C37" w:rsidRPr="000F338C">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t>12</w:t>
            </w:r>
          </w:p>
        </w:tc>
        <w:tc>
          <w:tcPr>
            <w:tcW w:w="3432"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Свободные механические колебания. Гармонические колебания. Уравнение гармонических колебаний. Превращение энергии</w:t>
            </w:r>
          </w:p>
        </w:tc>
        <w:tc>
          <w:tcPr>
            <w:tcW w:w="802" w:type="dxa"/>
            <w:tcMar>
              <w:top w:w="50" w:type="dxa"/>
              <w:left w:w="100" w:type="dxa"/>
            </w:tcMar>
            <w:vAlign w:val="center"/>
          </w:tcPr>
          <w:p w:rsidR="00802C37" w:rsidRDefault="005F17E2">
            <w:pPr>
              <w:spacing w:after="0"/>
              <w:ind w:left="135"/>
              <w:jc w:val="center"/>
            </w:pPr>
            <w:r w:rsidRPr="000F3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02C37" w:rsidRDefault="00802C37">
            <w:pPr>
              <w:spacing w:after="0"/>
              <w:ind w:left="135"/>
              <w:jc w:val="center"/>
            </w:pPr>
          </w:p>
        </w:tc>
        <w:tc>
          <w:tcPr>
            <w:tcW w:w="1598" w:type="dxa"/>
            <w:tcMar>
              <w:top w:w="50" w:type="dxa"/>
              <w:left w:w="100" w:type="dxa"/>
            </w:tcMar>
            <w:vAlign w:val="center"/>
          </w:tcPr>
          <w:p w:rsidR="00802C37" w:rsidRDefault="00802C37">
            <w:pPr>
              <w:spacing w:after="0"/>
              <w:ind w:left="135"/>
              <w:jc w:val="center"/>
            </w:pP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0F338C">
                <w:rPr>
                  <w:rFonts w:ascii="Times New Roman" w:hAnsi="Times New Roman"/>
                  <w:color w:val="0000FF"/>
                  <w:u w:val="single"/>
                  <w:lang w:val="ru-RU"/>
                </w:rPr>
                <w:t>://</w:t>
              </w:r>
              <w:r>
                <w:rPr>
                  <w:rFonts w:ascii="Times New Roman" w:hAnsi="Times New Roman"/>
                  <w:color w:val="0000FF"/>
                  <w:u w:val="single"/>
                </w:rPr>
                <w:t>m</w:t>
              </w:r>
              <w:r w:rsidRPr="000F338C">
                <w:rPr>
                  <w:rFonts w:ascii="Times New Roman" w:hAnsi="Times New Roman"/>
                  <w:color w:val="0000FF"/>
                  <w:u w:val="single"/>
                  <w:lang w:val="ru-RU"/>
                </w:rPr>
                <w:t>.</w:t>
              </w:r>
              <w:r>
                <w:rPr>
                  <w:rFonts w:ascii="Times New Roman" w:hAnsi="Times New Roman"/>
                  <w:color w:val="0000FF"/>
                  <w:u w:val="single"/>
                </w:rPr>
                <w:t>edsoo</w:t>
              </w:r>
              <w:r w:rsidRPr="000F338C">
                <w:rPr>
                  <w:rFonts w:ascii="Times New Roman" w:hAnsi="Times New Roman"/>
                  <w:color w:val="0000FF"/>
                  <w:u w:val="single"/>
                  <w:lang w:val="ru-RU"/>
                </w:rPr>
                <w:t>.</w:t>
              </w:r>
              <w:r>
                <w:rPr>
                  <w:rFonts w:ascii="Times New Roman" w:hAnsi="Times New Roman"/>
                  <w:color w:val="0000FF"/>
                  <w:u w:val="single"/>
                </w:rPr>
                <w:t>ru</w:t>
              </w:r>
              <w:r w:rsidRPr="000F338C">
                <w:rPr>
                  <w:rFonts w:ascii="Times New Roman" w:hAnsi="Times New Roman"/>
                  <w:color w:val="0000FF"/>
                  <w:u w:val="single"/>
                  <w:lang w:val="ru-RU"/>
                </w:rPr>
                <w:t>/</w:t>
              </w:r>
              <w:r>
                <w:rPr>
                  <w:rFonts w:ascii="Times New Roman" w:hAnsi="Times New Roman"/>
                  <w:color w:val="0000FF"/>
                  <w:u w:val="single"/>
                </w:rPr>
                <w:t>ff</w:t>
              </w:r>
              <w:r w:rsidRPr="000F338C">
                <w:rPr>
                  <w:rFonts w:ascii="Times New Roman" w:hAnsi="Times New Roman"/>
                  <w:color w:val="0000FF"/>
                  <w:u w:val="single"/>
                  <w:lang w:val="ru-RU"/>
                </w:rPr>
                <w:t>0</w:t>
              </w:r>
              <w:r>
                <w:rPr>
                  <w:rFonts w:ascii="Times New Roman" w:hAnsi="Times New Roman"/>
                  <w:color w:val="0000FF"/>
                  <w:u w:val="single"/>
                </w:rPr>
                <w:t>caf</w:t>
              </w:r>
              <w:r w:rsidRPr="000F338C">
                <w:rPr>
                  <w:rFonts w:ascii="Times New Roman" w:hAnsi="Times New Roman"/>
                  <w:color w:val="0000FF"/>
                  <w:u w:val="single"/>
                  <w:lang w:val="ru-RU"/>
                </w:rPr>
                <w:t>06</w:t>
              </w:r>
            </w:hyperlink>
          </w:p>
        </w:tc>
      </w:tr>
      <w:tr w:rsidR="00802C37">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t>13</w:t>
            </w:r>
          </w:p>
        </w:tc>
        <w:tc>
          <w:tcPr>
            <w:tcW w:w="3432"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Лабораторная работа «Исследование зависимости периода малых колебаний груза на нити от длины нити и массы груза»</w:t>
            </w:r>
          </w:p>
        </w:tc>
        <w:tc>
          <w:tcPr>
            <w:tcW w:w="802" w:type="dxa"/>
            <w:tcMar>
              <w:top w:w="50" w:type="dxa"/>
              <w:left w:w="100" w:type="dxa"/>
            </w:tcMar>
            <w:vAlign w:val="center"/>
          </w:tcPr>
          <w:p w:rsidR="00802C37" w:rsidRDefault="005F17E2">
            <w:pPr>
              <w:spacing w:after="0"/>
              <w:ind w:left="135"/>
              <w:jc w:val="center"/>
            </w:pPr>
            <w:r w:rsidRPr="000F3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02C37" w:rsidRDefault="00802C37">
            <w:pPr>
              <w:spacing w:after="0"/>
              <w:ind w:left="135"/>
              <w:jc w:val="center"/>
            </w:pPr>
          </w:p>
        </w:tc>
        <w:tc>
          <w:tcPr>
            <w:tcW w:w="1598"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Default="00802C37">
            <w:pPr>
              <w:spacing w:after="0"/>
              <w:ind w:left="135"/>
            </w:pPr>
          </w:p>
        </w:tc>
      </w:tr>
      <w:tr w:rsidR="00802C37" w:rsidRPr="000F338C">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t>14</w:t>
            </w:r>
          </w:p>
        </w:tc>
        <w:tc>
          <w:tcPr>
            <w:tcW w:w="3432" w:type="dxa"/>
            <w:tcMar>
              <w:top w:w="50" w:type="dxa"/>
              <w:left w:w="100" w:type="dxa"/>
            </w:tcMar>
            <w:vAlign w:val="center"/>
          </w:tcPr>
          <w:p w:rsidR="00802C37" w:rsidRDefault="005F17E2">
            <w:pPr>
              <w:spacing w:after="0"/>
              <w:ind w:left="135"/>
            </w:pPr>
            <w:r w:rsidRPr="000F338C">
              <w:rPr>
                <w:rFonts w:ascii="Times New Roman" w:hAnsi="Times New Roman"/>
                <w:color w:val="000000"/>
                <w:sz w:val="24"/>
                <w:lang w:val="ru-RU"/>
              </w:rPr>
              <w:t xml:space="preserve">Колебательный контур. Свободные </w:t>
            </w:r>
            <w:r w:rsidRPr="000F338C">
              <w:rPr>
                <w:rFonts w:ascii="Times New Roman" w:hAnsi="Times New Roman"/>
                <w:color w:val="000000"/>
                <w:sz w:val="24"/>
                <w:lang w:val="ru-RU"/>
              </w:rPr>
              <w:lastRenderedPageBreak/>
              <w:t xml:space="preserve">электромагнитные колебания в идеальном колебательном контуре. </w:t>
            </w:r>
            <w:r>
              <w:rPr>
                <w:rFonts w:ascii="Times New Roman" w:hAnsi="Times New Roman"/>
                <w:color w:val="000000"/>
                <w:sz w:val="24"/>
              </w:rPr>
              <w:t>Аналогия между механическими и электромагнитными колебаниями</w:t>
            </w:r>
          </w:p>
        </w:tc>
        <w:tc>
          <w:tcPr>
            <w:tcW w:w="802"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802C37" w:rsidRDefault="00802C37">
            <w:pPr>
              <w:spacing w:after="0"/>
              <w:ind w:left="135"/>
              <w:jc w:val="center"/>
            </w:pPr>
          </w:p>
        </w:tc>
        <w:tc>
          <w:tcPr>
            <w:tcW w:w="1598" w:type="dxa"/>
            <w:tcMar>
              <w:top w:w="50" w:type="dxa"/>
              <w:left w:w="100" w:type="dxa"/>
            </w:tcMar>
            <w:vAlign w:val="center"/>
          </w:tcPr>
          <w:p w:rsidR="00802C37" w:rsidRDefault="00802C37">
            <w:pPr>
              <w:spacing w:after="0"/>
              <w:ind w:left="135"/>
              <w:jc w:val="center"/>
            </w:pP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0F338C">
                <w:rPr>
                  <w:rFonts w:ascii="Times New Roman" w:hAnsi="Times New Roman"/>
                  <w:color w:val="0000FF"/>
                  <w:u w:val="single"/>
                  <w:lang w:val="ru-RU"/>
                </w:rPr>
                <w:t>://</w:t>
              </w:r>
              <w:r>
                <w:rPr>
                  <w:rFonts w:ascii="Times New Roman" w:hAnsi="Times New Roman"/>
                  <w:color w:val="0000FF"/>
                  <w:u w:val="single"/>
                </w:rPr>
                <w:t>m</w:t>
              </w:r>
              <w:r w:rsidRPr="000F338C">
                <w:rPr>
                  <w:rFonts w:ascii="Times New Roman" w:hAnsi="Times New Roman"/>
                  <w:color w:val="0000FF"/>
                  <w:u w:val="single"/>
                  <w:lang w:val="ru-RU"/>
                </w:rPr>
                <w:t>.</w:t>
              </w:r>
              <w:r>
                <w:rPr>
                  <w:rFonts w:ascii="Times New Roman" w:hAnsi="Times New Roman"/>
                  <w:color w:val="0000FF"/>
                  <w:u w:val="single"/>
                </w:rPr>
                <w:t>edsoo</w:t>
              </w:r>
              <w:r w:rsidRPr="000F338C">
                <w:rPr>
                  <w:rFonts w:ascii="Times New Roman" w:hAnsi="Times New Roman"/>
                  <w:color w:val="0000FF"/>
                  <w:u w:val="single"/>
                  <w:lang w:val="ru-RU"/>
                </w:rPr>
                <w:t>.</w:t>
              </w:r>
              <w:r>
                <w:rPr>
                  <w:rFonts w:ascii="Times New Roman" w:hAnsi="Times New Roman"/>
                  <w:color w:val="0000FF"/>
                  <w:u w:val="single"/>
                </w:rPr>
                <w:t>ru</w:t>
              </w:r>
              <w:r w:rsidRPr="000F338C">
                <w:rPr>
                  <w:rFonts w:ascii="Times New Roman" w:hAnsi="Times New Roman"/>
                  <w:color w:val="0000FF"/>
                  <w:u w:val="single"/>
                  <w:lang w:val="ru-RU"/>
                </w:rPr>
                <w:t>/</w:t>
              </w:r>
              <w:r>
                <w:rPr>
                  <w:rFonts w:ascii="Times New Roman" w:hAnsi="Times New Roman"/>
                  <w:color w:val="0000FF"/>
                  <w:u w:val="single"/>
                </w:rPr>
                <w:t>ff</w:t>
              </w:r>
              <w:r w:rsidRPr="000F338C">
                <w:rPr>
                  <w:rFonts w:ascii="Times New Roman" w:hAnsi="Times New Roman"/>
                  <w:color w:val="0000FF"/>
                  <w:u w:val="single"/>
                  <w:lang w:val="ru-RU"/>
                </w:rPr>
                <w:t>0</w:t>
              </w:r>
              <w:r>
                <w:rPr>
                  <w:rFonts w:ascii="Times New Roman" w:hAnsi="Times New Roman"/>
                  <w:color w:val="0000FF"/>
                  <w:u w:val="single"/>
                </w:rPr>
                <w:t>cb</w:t>
              </w:r>
              <w:r w:rsidRPr="000F338C">
                <w:rPr>
                  <w:rFonts w:ascii="Times New Roman" w:hAnsi="Times New Roman"/>
                  <w:color w:val="0000FF"/>
                  <w:u w:val="single"/>
                  <w:lang w:val="ru-RU"/>
                </w:rPr>
                <w:t>820</w:t>
              </w:r>
            </w:hyperlink>
          </w:p>
        </w:tc>
      </w:tr>
      <w:tr w:rsidR="00802C37" w:rsidRPr="000F338C">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lastRenderedPageBreak/>
              <w:t>15</w:t>
            </w:r>
          </w:p>
        </w:tc>
        <w:tc>
          <w:tcPr>
            <w:tcW w:w="3432"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Формула Томсона. Закон сохранения энергии в идеальном колебательном контуре</w:t>
            </w:r>
          </w:p>
        </w:tc>
        <w:tc>
          <w:tcPr>
            <w:tcW w:w="802" w:type="dxa"/>
            <w:tcMar>
              <w:top w:w="50" w:type="dxa"/>
              <w:left w:w="100" w:type="dxa"/>
            </w:tcMar>
            <w:vAlign w:val="center"/>
          </w:tcPr>
          <w:p w:rsidR="00802C37" w:rsidRDefault="005F17E2">
            <w:pPr>
              <w:spacing w:after="0"/>
              <w:ind w:left="135"/>
              <w:jc w:val="center"/>
            </w:pPr>
            <w:r w:rsidRPr="000F3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02C37" w:rsidRDefault="00802C37">
            <w:pPr>
              <w:spacing w:after="0"/>
              <w:ind w:left="135"/>
              <w:jc w:val="center"/>
            </w:pPr>
          </w:p>
        </w:tc>
        <w:tc>
          <w:tcPr>
            <w:tcW w:w="1598" w:type="dxa"/>
            <w:tcMar>
              <w:top w:w="50" w:type="dxa"/>
              <w:left w:w="100" w:type="dxa"/>
            </w:tcMar>
            <w:vAlign w:val="center"/>
          </w:tcPr>
          <w:p w:rsidR="00802C37" w:rsidRDefault="00802C37">
            <w:pPr>
              <w:spacing w:after="0"/>
              <w:ind w:left="135"/>
              <w:jc w:val="center"/>
            </w:pP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0F338C">
                <w:rPr>
                  <w:rFonts w:ascii="Times New Roman" w:hAnsi="Times New Roman"/>
                  <w:color w:val="0000FF"/>
                  <w:u w:val="single"/>
                  <w:lang w:val="ru-RU"/>
                </w:rPr>
                <w:t>://</w:t>
              </w:r>
              <w:r>
                <w:rPr>
                  <w:rFonts w:ascii="Times New Roman" w:hAnsi="Times New Roman"/>
                  <w:color w:val="0000FF"/>
                  <w:u w:val="single"/>
                </w:rPr>
                <w:t>m</w:t>
              </w:r>
              <w:r w:rsidRPr="000F338C">
                <w:rPr>
                  <w:rFonts w:ascii="Times New Roman" w:hAnsi="Times New Roman"/>
                  <w:color w:val="0000FF"/>
                  <w:u w:val="single"/>
                  <w:lang w:val="ru-RU"/>
                </w:rPr>
                <w:t>.</w:t>
              </w:r>
              <w:r>
                <w:rPr>
                  <w:rFonts w:ascii="Times New Roman" w:hAnsi="Times New Roman"/>
                  <w:color w:val="0000FF"/>
                  <w:u w:val="single"/>
                </w:rPr>
                <w:t>edsoo</w:t>
              </w:r>
              <w:r w:rsidRPr="000F338C">
                <w:rPr>
                  <w:rFonts w:ascii="Times New Roman" w:hAnsi="Times New Roman"/>
                  <w:color w:val="0000FF"/>
                  <w:u w:val="single"/>
                  <w:lang w:val="ru-RU"/>
                </w:rPr>
                <w:t>.</w:t>
              </w:r>
              <w:r>
                <w:rPr>
                  <w:rFonts w:ascii="Times New Roman" w:hAnsi="Times New Roman"/>
                  <w:color w:val="0000FF"/>
                  <w:u w:val="single"/>
                </w:rPr>
                <w:t>ru</w:t>
              </w:r>
              <w:r w:rsidRPr="000F338C">
                <w:rPr>
                  <w:rFonts w:ascii="Times New Roman" w:hAnsi="Times New Roman"/>
                  <w:color w:val="0000FF"/>
                  <w:u w:val="single"/>
                  <w:lang w:val="ru-RU"/>
                </w:rPr>
                <w:t>/</w:t>
              </w:r>
              <w:r>
                <w:rPr>
                  <w:rFonts w:ascii="Times New Roman" w:hAnsi="Times New Roman"/>
                  <w:color w:val="0000FF"/>
                  <w:u w:val="single"/>
                </w:rPr>
                <w:t>ff</w:t>
              </w:r>
              <w:r w:rsidRPr="000F338C">
                <w:rPr>
                  <w:rFonts w:ascii="Times New Roman" w:hAnsi="Times New Roman"/>
                  <w:color w:val="0000FF"/>
                  <w:u w:val="single"/>
                  <w:lang w:val="ru-RU"/>
                </w:rPr>
                <w:t>0</w:t>
              </w:r>
              <w:r>
                <w:rPr>
                  <w:rFonts w:ascii="Times New Roman" w:hAnsi="Times New Roman"/>
                  <w:color w:val="0000FF"/>
                  <w:u w:val="single"/>
                </w:rPr>
                <w:t>cb</w:t>
              </w:r>
              <w:r w:rsidRPr="000F338C">
                <w:rPr>
                  <w:rFonts w:ascii="Times New Roman" w:hAnsi="Times New Roman"/>
                  <w:color w:val="0000FF"/>
                  <w:u w:val="single"/>
                  <w:lang w:val="ru-RU"/>
                </w:rPr>
                <w:t>9</w:t>
              </w:r>
              <w:r>
                <w:rPr>
                  <w:rFonts w:ascii="Times New Roman" w:hAnsi="Times New Roman"/>
                  <w:color w:val="0000FF"/>
                  <w:u w:val="single"/>
                </w:rPr>
                <w:t>c</w:t>
              </w:r>
              <w:r w:rsidRPr="000F338C">
                <w:rPr>
                  <w:rFonts w:ascii="Times New Roman" w:hAnsi="Times New Roman"/>
                  <w:color w:val="0000FF"/>
                  <w:u w:val="single"/>
                  <w:lang w:val="ru-RU"/>
                </w:rPr>
                <w:t>4</w:t>
              </w:r>
            </w:hyperlink>
          </w:p>
        </w:tc>
      </w:tr>
      <w:tr w:rsidR="00802C37" w:rsidRPr="000F338C">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t>16</w:t>
            </w:r>
          </w:p>
        </w:tc>
        <w:tc>
          <w:tcPr>
            <w:tcW w:w="3432" w:type="dxa"/>
            <w:tcMar>
              <w:top w:w="50" w:type="dxa"/>
              <w:left w:w="100" w:type="dxa"/>
            </w:tcMar>
            <w:vAlign w:val="center"/>
          </w:tcPr>
          <w:p w:rsidR="00802C37" w:rsidRDefault="005F17E2">
            <w:pPr>
              <w:spacing w:after="0"/>
              <w:ind w:left="135"/>
            </w:pPr>
            <w:r w:rsidRPr="000F338C">
              <w:rPr>
                <w:rFonts w:ascii="Times New Roman" w:hAnsi="Times New Roman"/>
                <w:color w:val="000000"/>
                <w:sz w:val="24"/>
                <w:lang w:val="ru-RU"/>
              </w:rPr>
              <w:t xml:space="preserve">Представление о затухающих колебаниях. Вынужденные механические колебания. </w:t>
            </w:r>
            <w:r>
              <w:rPr>
                <w:rFonts w:ascii="Times New Roman" w:hAnsi="Times New Roman"/>
                <w:color w:val="000000"/>
                <w:sz w:val="24"/>
              </w:rPr>
              <w:t>Резонанс. Вынужденные электромагнитные колебания</w:t>
            </w:r>
          </w:p>
        </w:tc>
        <w:tc>
          <w:tcPr>
            <w:tcW w:w="802"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802C37" w:rsidRDefault="00802C37">
            <w:pPr>
              <w:spacing w:after="0"/>
              <w:ind w:left="135"/>
              <w:jc w:val="center"/>
            </w:pPr>
          </w:p>
        </w:tc>
        <w:tc>
          <w:tcPr>
            <w:tcW w:w="1598" w:type="dxa"/>
            <w:tcMar>
              <w:top w:w="50" w:type="dxa"/>
              <w:left w:w="100" w:type="dxa"/>
            </w:tcMar>
            <w:vAlign w:val="center"/>
          </w:tcPr>
          <w:p w:rsidR="00802C37" w:rsidRDefault="00802C37">
            <w:pPr>
              <w:spacing w:after="0"/>
              <w:ind w:left="135"/>
              <w:jc w:val="center"/>
            </w:pP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0F338C">
                <w:rPr>
                  <w:rFonts w:ascii="Times New Roman" w:hAnsi="Times New Roman"/>
                  <w:color w:val="0000FF"/>
                  <w:u w:val="single"/>
                  <w:lang w:val="ru-RU"/>
                </w:rPr>
                <w:t>://</w:t>
              </w:r>
              <w:r>
                <w:rPr>
                  <w:rFonts w:ascii="Times New Roman" w:hAnsi="Times New Roman"/>
                  <w:color w:val="0000FF"/>
                  <w:u w:val="single"/>
                </w:rPr>
                <w:t>m</w:t>
              </w:r>
              <w:r w:rsidRPr="000F338C">
                <w:rPr>
                  <w:rFonts w:ascii="Times New Roman" w:hAnsi="Times New Roman"/>
                  <w:color w:val="0000FF"/>
                  <w:u w:val="single"/>
                  <w:lang w:val="ru-RU"/>
                </w:rPr>
                <w:t>.</w:t>
              </w:r>
              <w:r>
                <w:rPr>
                  <w:rFonts w:ascii="Times New Roman" w:hAnsi="Times New Roman"/>
                  <w:color w:val="0000FF"/>
                  <w:u w:val="single"/>
                </w:rPr>
                <w:t>edsoo</w:t>
              </w:r>
              <w:r w:rsidRPr="000F338C">
                <w:rPr>
                  <w:rFonts w:ascii="Times New Roman" w:hAnsi="Times New Roman"/>
                  <w:color w:val="0000FF"/>
                  <w:u w:val="single"/>
                  <w:lang w:val="ru-RU"/>
                </w:rPr>
                <w:t>.</w:t>
              </w:r>
              <w:r>
                <w:rPr>
                  <w:rFonts w:ascii="Times New Roman" w:hAnsi="Times New Roman"/>
                  <w:color w:val="0000FF"/>
                  <w:u w:val="single"/>
                </w:rPr>
                <w:t>ru</w:t>
              </w:r>
              <w:r w:rsidRPr="000F338C">
                <w:rPr>
                  <w:rFonts w:ascii="Times New Roman" w:hAnsi="Times New Roman"/>
                  <w:color w:val="0000FF"/>
                  <w:u w:val="single"/>
                  <w:lang w:val="ru-RU"/>
                </w:rPr>
                <w:t>/</w:t>
              </w:r>
              <w:r>
                <w:rPr>
                  <w:rFonts w:ascii="Times New Roman" w:hAnsi="Times New Roman"/>
                  <w:color w:val="0000FF"/>
                  <w:u w:val="single"/>
                </w:rPr>
                <w:t>ff</w:t>
              </w:r>
              <w:r w:rsidRPr="000F338C">
                <w:rPr>
                  <w:rFonts w:ascii="Times New Roman" w:hAnsi="Times New Roman"/>
                  <w:color w:val="0000FF"/>
                  <w:u w:val="single"/>
                  <w:lang w:val="ru-RU"/>
                </w:rPr>
                <w:t>0</w:t>
              </w:r>
              <w:r>
                <w:rPr>
                  <w:rFonts w:ascii="Times New Roman" w:hAnsi="Times New Roman"/>
                  <w:color w:val="0000FF"/>
                  <w:u w:val="single"/>
                </w:rPr>
                <w:t>cbb</w:t>
              </w:r>
              <w:r w:rsidRPr="000F338C">
                <w:rPr>
                  <w:rFonts w:ascii="Times New Roman" w:hAnsi="Times New Roman"/>
                  <w:color w:val="0000FF"/>
                  <w:u w:val="single"/>
                  <w:lang w:val="ru-RU"/>
                </w:rPr>
                <w:t>86</w:t>
              </w:r>
            </w:hyperlink>
          </w:p>
        </w:tc>
      </w:tr>
      <w:tr w:rsidR="00802C37" w:rsidRPr="000F338C">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t>17</w:t>
            </w:r>
          </w:p>
        </w:tc>
        <w:tc>
          <w:tcPr>
            <w:tcW w:w="3432"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Переменный ток. Синусоидальный переменный ток. Мощность переменного тока. Амплитудное и действующее значение силы тока и напряжения</w:t>
            </w:r>
          </w:p>
        </w:tc>
        <w:tc>
          <w:tcPr>
            <w:tcW w:w="802" w:type="dxa"/>
            <w:tcMar>
              <w:top w:w="50" w:type="dxa"/>
              <w:left w:w="100" w:type="dxa"/>
            </w:tcMar>
            <w:vAlign w:val="center"/>
          </w:tcPr>
          <w:p w:rsidR="00802C37" w:rsidRDefault="005F17E2">
            <w:pPr>
              <w:spacing w:after="0"/>
              <w:ind w:left="135"/>
              <w:jc w:val="center"/>
            </w:pPr>
            <w:r w:rsidRPr="000F3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02C37" w:rsidRDefault="00802C37">
            <w:pPr>
              <w:spacing w:after="0"/>
              <w:ind w:left="135"/>
              <w:jc w:val="center"/>
            </w:pPr>
          </w:p>
        </w:tc>
        <w:tc>
          <w:tcPr>
            <w:tcW w:w="1598" w:type="dxa"/>
            <w:tcMar>
              <w:top w:w="50" w:type="dxa"/>
              <w:left w:w="100" w:type="dxa"/>
            </w:tcMar>
            <w:vAlign w:val="center"/>
          </w:tcPr>
          <w:p w:rsidR="00802C37" w:rsidRDefault="00802C37">
            <w:pPr>
              <w:spacing w:after="0"/>
              <w:ind w:left="135"/>
              <w:jc w:val="center"/>
            </w:pP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0F338C">
                <w:rPr>
                  <w:rFonts w:ascii="Times New Roman" w:hAnsi="Times New Roman"/>
                  <w:color w:val="0000FF"/>
                  <w:u w:val="single"/>
                  <w:lang w:val="ru-RU"/>
                </w:rPr>
                <w:t>://</w:t>
              </w:r>
              <w:r>
                <w:rPr>
                  <w:rFonts w:ascii="Times New Roman" w:hAnsi="Times New Roman"/>
                  <w:color w:val="0000FF"/>
                  <w:u w:val="single"/>
                </w:rPr>
                <w:t>m</w:t>
              </w:r>
              <w:r w:rsidRPr="000F338C">
                <w:rPr>
                  <w:rFonts w:ascii="Times New Roman" w:hAnsi="Times New Roman"/>
                  <w:color w:val="0000FF"/>
                  <w:u w:val="single"/>
                  <w:lang w:val="ru-RU"/>
                </w:rPr>
                <w:t>.</w:t>
              </w:r>
              <w:r>
                <w:rPr>
                  <w:rFonts w:ascii="Times New Roman" w:hAnsi="Times New Roman"/>
                  <w:color w:val="0000FF"/>
                  <w:u w:val="single"/>
                </w:rPr>
                <w:t>edsoo</w:t>
              </w:r>
              <w:r w:rsidRPr="000F338C">
                <w:rPr>
                  <w:rFonts w:ascii="Times New Roman" w:hAnsi="Times New Roman"/>
                  <w:color w:val="0000FF"/>
                  <w:u w:val="single"/>
                  <w:lang w:val="ru-RU"/>
                </w:rPr>
                <w:t>.</w:t>
              </w:r>
              <w:r>
                <w:rPr>
                  <w:rFonts w:ascii="Times New Roman" w:hAnsi="Times New Roman"/>
                  <w:color w:val="0000FF"/>
                  <w:u w:val="single"/>
                </w:rPr>
                <w:t>ru</w:t>
              </w:r>
              <w:r w:rsidRPr="000F338C">
                <w:rPr>
                  <w:rFonts w:ascii="Times New Roman" w:hAnsi="Times New Roman"/>
                  <w:color w:val="0000FF"/>
                  <w:u w:val="single"/>
                  <w:lang w:val="ru-RU"/>
                </w:rPr>
                <w:t>/</w:t>
              </w:r>
              <w:r>
                <w:rPr>
                  <w:rFonts w:ascii="Times New Roman" w:hAnsi="Times New Roman"/>
                  <w:color w:val="0000FF"/>
                  <w:u w:val="single"/>
                </w:rPr>
                <w:t>ff</w:t>
              </w:r>
              <w:r w:rsidRPr="000F338C">
                <w:rPr>
                  <w:rFonts w:ascii="Times New Roman" w:hAnsi="Times New Roman"/>
                  <w:color w:val="0000FF"/>
                  <w:u w:val="single"/>
                  <w:lang w:val="ru-RU"/>
                </w:rPr>
                <w:t>0</w:t>
              </w:r>
              <w:r>
                <w:rPr>
                  <w:rFonts w:ascii="Times New Roman" w:hAnsi="Times New Roman"/>
                  <w:color w:val="0000FF"/>
                  <w:u w:val="single"/>
                </w:rPr>
                <w:t>cbd</w:t>
              </w:r>
              <w:r w:rsidRPr="000F338C">
                <w:rPr>
                  <w:rFonts w:ascii="Times New Roman" w:hAnsi="Times New Roman"/>
                  <w:color w:val="0000FF"/>
                  <w:u w:val="single"/>
                  <w:lang w:val="ru-RU"/>
                </w:rPr>
                <w:t>34</w:t>
              </w:r>
            </w:hyperlink>
          </w:p>
        </w:tc>
      </w:tr>
      <w:tr w:rsidR="00802C37">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t>18</w:t>
            </w:r>
          </w:p>
        </w:tc>
        <w:tc>
          <w:tcPr>
            <w:tcW w:w="3432"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Трансформатор. Производство, передача и потребление электрической энергии</w:t>
            </w:r>
          </w:p>
        </w:tc>
        <w:tc>
          <w:tcPr>
            <w:tcW w:w="802" w:type="dxa"/>
            <w:tcMar>
              <w:top w:w="50" w:type="dxa"/>
              <w:left w:w="100" w:type="dxa"/>
            </w:tcMar>
            <w:vAlign w:val="center"/>
          </w:tcPr>
          <w:p w:rsidR="00802C37" w:rsidRDefault="005F17E2">
            <w:pPr>
              <w:spacing w:after="0"/>
              <w:ind w:left="135"/>
              <w:jc w:val="center"/>
            </w:pPr>
            <w:r w:rsidRPr="000F3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02C37" w:rsidRDefault="00802C37">
            <w:pPr>
              <w:spacing w:after="0"/>
              <w:ind w:left="135"/>
              <w:jc w:val="center"/>
            </w:pPr>
          </w:p>
        </w:tc>
        <w:tc>
          <w:tcPr>
            <w:tcW w:w="1598" w:type="dxa"/>
            <w:tcMar>
              <w:top w:w="50" w:type="dxa"/>
              <w:left w:w="100" w:type="dxa"/>
            </w:tcMar>
            <w:vAlign w:val="center"/>
          </w:tcPr>
          <w:p w:rsidR="00802C37" w:rsidRDefault="00802C37">
            <w:pPr>
              <w:spacing w:after="0"/>
              <w:ind w:left="135"/>
              <w:jc w:val="center"/>
            </w:pP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Default="00802C37">
            <w:pPr>
              <w:spacing w:after="0"/>
              <w:ind w:left="135"/>
            </w:pPr>
          </w:p>
        </w:tc>
      </w:tr>
      <w:tr w:rsidR="00802C37" w:rsidRPr="000F338C">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t>19</w:t>
            </w:r>
          </w:p>
        </w:tc>
        <w:tc>
          <w:tcPr>
            <w:tcW w:w="3432"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Устройство и практическое применение электрического звонка, генератора переменного тока, линий электропередач</w:t>
            </w:r>
          </w:p>
        </w:tc>
        <w:tc>
          <w:tcPr>
            <w:tcW w:w="802" w:type="dxa"/>
            <w:tcMar>
              <w:top w:w="50" w:type="dxa"/>
              <w:left w:w="100" w:type="dxa"/>
            </w:tcMar>
            <w:vAlign w:val="center"/>
          </w:tcPr>
          <w:p w:rsidR="00802C37" w:rsidRDefault="005F17E2">
            <w:pPr>
              <w:spacing w:after="0"/>
              <w:ind w:left="135"/>
              <w:jc w:val="center"/>
            </w:pPr>
            <w:r w:rsidRPr="000F3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02C37" w:rsidRDefault="00802C37">
            <w:pPr>
              <w:spacing w:after="0"/>
              <w:ind w:left="135"/>
              <w:jc w:val="center"/>
            </w:pPr>
          </w:p>
        </w:tc>
        <w:tc>
          <w:tcPr>
            <w:tcW w:w="1598" w:type="dxa"/>
            <w:tcMar>
              <w:top w:w="50" w:type="dxa"/>
              <w:left w:w="100" w:type="dxa"/>
            </w:tcMar>
            <w:vAlign w:val="center"/>
          </w:tcPr>
          <w:p w:rsidR="00802C37" w:rsidRDefault="00802C37">
            <w:pPr>
              <w:spacing w:after="0"/>
              <w:ind w:left="135"/>
              <w:jc w:val="center"/>
            </w:pP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0F338C">
                <w:rPr>
                  <w:rFonts w:ascii="Times New Roman" w:hAnsi="Times New Roman"/>
                  <w:color w:val="0000FF"/>
                  <w:u w:val="single"/>
                  <w:lang w:val="ru-RU"/>
                </w:rPr>
                <w:t>://</w:t>
              </w:r>
              <w:r>
                <w:rPr>
                  <w:rFonts w:ascii="Times New Roman" w:hAnsi="Times New Roman"/>
                  <w:color w:val="0000FF"/>
                  <w:u w:val="single"/>
                </w:rPr>
                <w:t>m</w:t>
              </w:r>
              <w:r w:rsidRPr="000F338C">
                <w:rPr>
                  <w:rFonts w:ascii="Times New Roman" w:hAnsi="Times New Roman"/>
                  <w:color w:val="0000FF"/>
                  <w:u w:val="single"/>
                  <w:lang w:val="ru-RU"/>
                </w:rPr>
                <w:t>.</w:t>
              </w:r>
              <w:r>
                <w:rPr>
                  <w:rFonts w:ascii="Times New Roman" w:hAnsi="Times New Roman"/>
                  <w:color w:val="0000FF"/>
                  <w:u w:val="single"/>
                </w:rPr>
                <w:t>edsoo</w:t>
              </w:r>
              <w:r w:rsidRPr="000F338C">
                <w:rPr>
                  <w:rFonts w:ascii="Times New Roman" w:hAnsi="Times New Roman"/>
                  <w:color w:val="0000FF"/>
                  <w:u w:val="single"/>
                  <w:lang w:val="ru-RU"/>
                </w:rPr>
                <w:t>.</w:t>
              </w:r>
              <w:r>
                <w:rPr>
                  <w:rFonts w:ascii="Times New Roman" w:hAnsi="Times New Roman"/>
                  <w:color w:val="0000FF"/>
                  <w:u w:val="single"/>
                </w:rPr>
                <w:t>ru</w:t>
              </w:r>
              <w:r w:rsidRPr="000F338C">
                <w:rPr>
                  <w:rFonts w:ascii="Times New Roman" w:hAnsi="Times New Roman"/>
                  <w:color w:val="0000FF"/>
                  <w:u w:val="single"/>
                  <w:lang w:val="ru-RU"/>
                </w:rPr>
                <w:t>/</w:t>
              </w:r>
              <w:r>
                <w:rPr>
                  <w:rFonts w:ascii="Times New Roman" w:hAnsi="Times New Roman"/>
                  <w:color w:val="0000FF"/>
                  <w:u w:val="single"/>
                </w:rPr>
                <w:t>ff</w:t>
              </w:r>
              <w:r w:rsidRPr="000F338C">
                <w:rPr>
                  <w:rFonts w:ascii="Times New Roman" w:hAnsi="Times New Roman"/>
                  <w:color w:val="0000FF"/>
                  <w:u w:val="single"/>
                  <w:lang w:val="ru-RU"/>
                </w:rPr>
                <w:t>0</w:t>
              </w:r>
              <w:r>
                <w:rPr>
                  <w:rFonts w:ascii="Times New Roman" w:hAnsi="Times New Roman"/>
                  <w:color w:val="0000FF"/>
                  <w:u w:val="single"/>
                </w:rPr>
                <w:t>cc</w:t>
              </w:r>
              <w:r w:rsidRPr="000F338C">
                <w:rPr>
                  <w:rFonts w:ascii="Times New Roman" w:hAnsi="Times New Roman"/>
                  <w:color w:val="0000FF"/>
                  <w:u w:val="single"/>
                  <w:lang w:val="ru-RU"/>
                </w:rPr>
                <w:t>324</w:t>
              </w:r>
            </w:hyperlink>
          </w:p>
        </w:tc>
      </w:tr>
      <w:tr w:rsidR="00802C37">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t>20</w:t>
            </w:r>
          </w:p>
        </w:tc>
        <w:tc>
          <w:tcPr>
            <w:tcW w:w="3432"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Экологические риски при производстве электроэнергии. Культура использования электроэнергии в повседневной жизни</w:t>
            </w:r>
          </w:p>
        </w:tc>
        <w:tc>
          <w:tcPr>
            <w:tcW w:w="802" w:type="dxa"/>
            <w:tcMar>
              <w:top w:w="50" w:type="dxa"/>
              <w:left w:w="100" w:type="dxa"/>
            </w:tcMar>
            <w:vAlign w:val="center"/>
          </w:tcPr>
          <w:p w:rsidR="00802C37" w:rsidRDefault="005F17E2">
            <w:pPr>
              <w:spacing w:after="0"/>
              <w:ind w:left="135"/>
              <w:jc w:val="center"/>
            </w:pPr>
            <w:r w:rsidRPr="000F3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02C37" w:rsidRDefault="00802C37">
            <w:pPr>
              <w:spacing w:after="0"/>
              <w:ind w:left="135"/>
              <w:jc w:val="center"/>
            </w:pPr>
          </w:p>
        </w:tc>
        <w:tc>
          <w:tcPr>
            <w:tcW w:w="1598" w:type="dxa"/>
            <w:tcMar>
              <w:top w:w="50" w:type="dxa"/>
              <w:left w:w="100" w:type="dxa"/>
            </w:tcMar>
            <w:vAlign w:val="center"/>
          </w:tcPr>
          <w:p w:rsidR="00802C37" w:rsidRDefault="00802C37">
            <w:pPr>
              <w:spacing w:after="0"/>
              <w:ind w:left="135"/>
              <w:jc w:val="center"/>
            </w:pP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Default="00802C37">
            <w:pPr>
              <w:spacing w:after="0"/>
              <w:ind w:left="135"/>
            </w:pPr>
          </w:p>
        </w:tc>
      </w:tr>
      <w:tr w:rsidR="00802C37" w:rsidRPr="000F338C">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lastRenderedPageBreak/>
              <w:t>21</w:t>
            </w:r>
          </w:p>
        </w:tc>
        <w:tc>
          <w:tcPr>
            <w:tcW w:w="3432" w:type="dxa"/>
            <w:tcMar>
              <w:top w:w="50" w:type="dxa"/>
              <w:left w:w="100" w:type="dxa"/>
            </w:tcMar>
            <w:vAlign w:val="center"/>
          </w:tcPr>
          <w:p w:rsidR="00802C37" w:rsidRDefault="005F17E2">
            <w:pPr>
              <w:spacing w:after="0"/>
              <w:ind w:left="135"/>
            </w:pPr>
            <w:r w:rsidRPr="000F338C">
              <w:rPr>
                <w:rFonts w:ascii="Times New Roman" w:hAnsi="Times New Roman"/>
                <w:color w:val="000000"/>
                <w:sz w:val="24"/>
                <w:lang w:val="ru-RU"/>
              </w:rPr>
              <w:t xml:space="preserve">Механические волны, условия распространения. Период. Скорость распространения и длина волны. </w:t>
            </w:r>
            <w:r>
              <w:rPr>
                <w:rFonts w:ascii="Times New Roman" w:hAnsi="Times New Roman"/>
                <w:color w:val="000000"/>
                <w:sz w:val="24"/>
              </w:rPr>
              <w:t>Поперечные и продольные волны</w:t>
            </w:r>
          </w:p>
        </w:tc>
        <w:tc>
          <w:tcPr>
            <w:tcW w:w="802"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802C37" w:rsidRDefault="00802C37">
            <w:pPr>
              <w:spacing w:after="0"/>
              <w:ind w:left="135"/>
              <w:jc w:val="center"/>
            </w:pPr>
          </w:p>
        </w:tc>
        <w:tc>
          <w:tcPr>
            <w:tcW w:w="1598" w:type="dxa"/>
            <w:tcMar>
              <w:top w:w="50" w:type="dxa"/>
              <w:left w:w="100" w:type="dxa"/>
            </w:tcMar>
            <w:vAlign w:val="center"/>
          </w:tcPr>
          <w:p w:rsidR="00802C37" w:rsidRDefault="00802C37">
            <w:pPr>
              <w:spacing w:after="0"/>
              <w:ind w:left="135"/>
              <w:jc w:val="center"/>
            </w:pP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0F338C">
                <w:rPr>
                  <w:rFonts w:ascii="Times New Roman" w:hAnsi="Times New Roman"/>
                  <w:color w:val="0000FF"/>
                  <w:u w:val="single"/>
                  <w:lang w:val="ru-RU"/>
                </w:rPr>
                <w:t>://</w:t>
              </w:r>
              <w:r>
                <w:rPr>
                  <w:rFonts w:ascii="Times New Roman" w:hAnsi="Times New Roman"/>
                  <w:color w:val="0000FF"/>
                  <w:u w:val="single"/>
                </w:rPr>
                <w:t>m</w:t>
              </w:r>
              <w:r w:rsidRPr="000F338C">
                <w:rPr>
                  <w:rFonts w:ascii="Times New Roman" w:hAnsi="Times New Roman"/>
                  <w:color w:val="0000FF"/>
                  <w:u w:val="single"/>
                  <w:lang w:val="ru-RU"/>
                </w:rPr>
                <w:t>.</w:t>
              </w:r>
              <w:r>
                <w:rPr>
                  <w:rFonts w:ascii="Times New Roman" w:hAnsi="Times New Roman"/>
                  <w:color w:val="0000FF"/>
                  <w:u w:val="single"/>
                </w:rPr>
                <w:t>edsoo</w:t>
              </w:r>
              <w:r w:rsidRPr="000F338C">
                <w:rPr>
                  <w:rFonts w:ascii="Times New Roman" w:hAnsi="Times New Roman"/>
                  <w:color w:val="0000FF"/>
                  <w:u w:val="single"/>
                  <w:lang w:val="ru-RU"/>
                </w:rPr>
                <w:t>.</w:t>
              </w:r>
              <w:r>
                <w:rPr>
                  <w:rFonts w:ascii="Times New Roman" w:hAnsi="Times New Roman"/>
                  <w:color w:val="0000FF"/>
                  <w:u w:val="single"/>
                </w:rPr>
                <w:t>ru</w:t>
              </w:r>
              <w:r w:rsidRPr="000F338C">
                <w:rPr>
                  <w:rFonts w:ascii="Times New Roman" w:hAnsi="Times New Roman"/>
                  <w:color w:val="0000FF"/>
                  <w:u w:val="single"/>
                  <w:lang w:val="ru-RU"/>
                </w:rPr>
                <w:t>/</w:t>
              </w:r>
              <w:r>
                <w:rPr>
                  <w:rFonts w:ascii="Times New Roman" w:hAnsi="Times New Roman"/>
                  <w:color w:val="0000FF"/>
                  <w:u w:val="single"/>
                </w:rPr>
                <w:t>ff</w:t>
              </w:r>
              <w:r w:rsidRPr="000F338C">
                <w:rPr>
                  <w:rFonts w:ascii="Times New Roman" w:hAnsi="Times New Roman"/>
                  <w:color w:val="0000FF"/>
                  <w:u w:val="single"/>
                  <w:lang w:val="ru-RU"/>
                </w:rPr>
                <w:t>0</w:t>
              </w:r>
              <w:r>
                <w:rPr>
                  <w:rFonts w:ascii="Times New Roman" w:hAnsi="Times New Roman"/>
                  <w:color w:val="0000FF"/>
                  <w:u w:val="single"/>
                </w:rPr>
                <w:t>cca</w:t>
              </w:r>
              <w:r w:rsidRPr="000F338C">
                <w:rPr>
                  <w:rFonts w:ascii="Times New Roman" w:hAnsi="Times New Roman"/>
                  <w:color w:val="0000FF"/>
                  <w:u w:val="single"/>
                  <w:lang w:val="ru-RU"/>
                </w:rPr>
                <w:t>54</w:t>
              </w:r>
            </w:hyperlink>
          </w:p>
        </w:tc>
      </w:tr>
      <w:tr w:rsidR="00802C37" w:rsidRPr="000F338C">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t>22</w:t>
            </w:r>
          </w:p>
        </w:tc>
        <w:tc>
          <w:tcPr>
            <w:tcW w:w="3432" w:type="dxa"/>
            <w:tcMar>
              <w:top w:w="50" w:type="dxa"/>
              <w:left w:w="100" w:type="dxa"/>
            </w:tcMar>
            <w:vAlign w:val="center"/>
          </w:tcPr>
          <w:p w:rsidR="00802C37" w:rsidRPr="000F338C" w:rsidRDefault="005F17E2">
            <w:pPr>
              <w:spacing w:after="0"/>
              <w:ind w:left="135"/>
              <w:rPr>
                <w:lang w:val="ru-RU"/>
              </w:rPr>
            </w:pPr>
            <w:r>
              <w:rPr>
                <w:rFonts w:ascii="Times New Roman" w:hAnsi="Times New Roman"/>
                <w:color w:val="000000"/>
                <w:sz w:val="24"/>
              </w:rPr>
              <w:t xml:space="preserve">Звук. Скорость звука. </w:t>
            </w:r>
            <w:r w:rsidRPr="000F338C">
              <w:rPr>
                <w:rFonts w:ascii="Times New Roman" w:hAnsi="Times New Roman"/>
                <w:color w:val="000000"/>
                <w:sz w:val="24"/>
                <w:lang w:val="ru-RU"/>
              </w:rPr>
              <w:t>Громкость звука. Высота тона. Тембр звука</w:t>
            </w:r>
          </w:p>
        </w:tc>
        <w:tc>
          <w:tcPr>
            <w:tcW w:w="802" w:type="dxa"/>
            <w:tcMar>
              <w:top w:w="50" w:type="dxa"/>
              <w:left w:w="100" w:type="dxa"/>
            </w:tcMar>
            <w:vAlign w:val="center"/>
          </w:tcPr>
          <w:p w:rsidR="00802C37" w:rsidRDefault="005F17E2">
            <w:pPr>
              <w:spacing w:after="0"/>
              <w:ind w:left="135"/>
              <w:jc w:val="center"/>
            </w:pPr>
            <w:r w:rsidRPr="000F3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02C37" w:rsidRDefault="00802C37">
            <w:pPr>
              <w:spacing w:after="0"/>
              <w:ind w:left="135"/>
              <w:jc w:val="center"/>
            </w:pPr>
          </w:p>
        </w:tc>
        <w:tc>
          <w:tcPr>
            <w:tcW w:w="1598" w:type="dxa"/>
            <w:tcMar>
              <w:top w:w="50" w:type="dxa"/>
              <w:left w:w="100" w:type="dxa"/>
            </w:tcMar>
            <w:vAlign w:val="center"/>
          </w:tcPr>
          <w:p w:rsidR="00802C37" w:rsidRDefault="00802C37">
            <w:pPr>
              <w:spacing w:after="0"/>
              <w:ind w:left="135"/>
              <w:jc w:val="center"/>
            </w:pP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0F338C">
                <w:rPr>
                  <w:rFonts w:ascii="Times New Roman" w:hAnsi="Times New Roman"/>
                  <w:color w:val="0000FF"/>
                  <w:u w:val="single"/>
                  <w:lang w:val="ru-RU"/>
                </w:rPr>
                <w:t>://</w:t>
              </w:r>
              <w:r>
                <w:rPr>
                  <w:rFonts w:ascii="Times New Roman" w:hAnsi="Times New Roman"/>
                  <w:color w:val="0000FF"/>
                  <w:u w:val="single"/>
                </w:rPr>
                <w:t>m</w:t>
              </w:r>
              <w:r w:rsidRPr="000F338C">
                <w:rPr>
                  <w:rFonts w:ascii="Times New Roman" w:hAnsi="Times New Roman"/>
                  <w:color w:val="0000FF"/>
                  <w:u w:val="single"/>
                  <w:lang w:val="ru-RU"/>
                </w:rPr>
                <w:t>.</w:t>
              </w:r>
              <w:r>
                <w:rPr>
                  <w:rFonts w:ascii="Times New Roman" w:hAnsi="Times New Roman"/>
                  <w:color w:val="0000FF"/>
                  <w:u w:val="single"/>
                </w:rPr>
                <w:t>edsoo</w:t>
              </w:r>
              <w:r w:rsidRPr="000F338C">
                <w:rPr>
                  <w:rFonts w:ascii="Times New Roman" w:hAnsi="Times New Roman"/>
                  <w:color w:val="0000FF"/>
                  <w:u w:val="single"/>
                  <w:lang w:val="ru-RU"/>
                </w:rPr>
                <w:t>.</w:t>
              </w:r>
              <w:r>
                <w:rPr>
                  <w:rFonts w:ascii="Times New Roman" w:hAnsi="Times New Roman"/>
                  <w:color w:val="0000FF"/>
                  <w:u w:val="single"/>
                </w:rPr>
                <w:t>ru</w:t>
              </w:r>
              <w:r w:rsidRPr="000F338C">
                <w:rPr>
                  <w:rFonts w:ascii="Times New Roman" w:hAnsi="Times New Roman"/>
                  <w:color w:val="0000FF"/>
                  <w:u w:val="single"/>
                  <w:lang w:val="ru-RU"/>
                </w:rPr>
                <w:t>/</w:t>
              </w:r>
              <w:r>
                <w:rPr>
                  <w:rFonts w:ascii="Times New Roman" w:hAnsi="Times New Roman"/>
                  <w:color w:val="0000FF"/>
                  <w:u w:val="single"/>
                </w:rPr>
                <w:t>ff</w:t>
              </w:r>
              <w:r w:rsidRPr="000F338C">
                <w:rPr>
                  <w:rFonts w:ascii="Times New Roman" w:hAnsi="Times New Roman"/>
                  <w:color w:val="0000FF"/>
                  <w:u w:val="single"/>
                  <w:lang w:val="ru-RU"/>
                </w:rPr>
                <w:t>0</w:t>
              </w:r>
              <w:r>
                <w:rPr>
                  <w:rFonts w:ascii="Times New Roman" w:hAnsi="Times New Roman"/>
                  <w:color w:val="0000FF"/>
                  <w:u w:val="single"/>
                </w:rPr>
                <w:t>ccc</w:t>
              </w:r>
              <w:r w:rsidRPr="000F338C">
                <w:rPr>
                  <w:rFonts w:ascii="Times New Roman" w:hAnsi="Times New Roman"/>
                  <w:color w:val="0000FF"/>
                  <w:u w:val="single"/>
                  <w:lang w:val="ru-RU"/>
                </w:rPr>
                <w:t>0</w:t>
              </w:r>
              <w:r>
                <w:rPr>
                  <w:rFonts w:ascii="Times New Roman" w:hAnsi="Times New Roman"/>
                  <w:color w:val="0000FF"/>
                  <w:u w:val="single"/>
                </w:rPr>
                <w:t>c</w:t>
              </w:r>
            </w:hyperlink>
          </w:p>
        </w:tc>
      </w:tr>
      <w:tr w:rsidR="00802C37" w:rsidRPr="000F338C">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t>23</w:t>
            </w:r>
          </w:p>
        </w:tc>
        <w:tc>
          <w:tcPr>
            <w:tcW w:w="3432" w:type="dxa"/>
            <w:tcMar>
              <w:top w:w="50" w:type="dxa"/>
              <w:left w:w="100" w:type="dxa"/>
            </w:tcMar>
            <w:vAlign w:val="center"/>
          </w:tcPr>
          <w:p w:rsidR="00802C37" w:rsidRDefault="005F17E2">
            <w:pPr>
              <w:spacing w:after="0"/>
              <w:ind w:left="135"/>
            </w:pPr>
            <w:r w:rsidRPr="000F338C">
              <w:rPr>
                <w:rFonts w:ascii="Times New Roman" w:hAnsi="Times New Roman"/>
                <w:color w:val="000000"/>
                <w:sz w:val="24"/>
                <w:lang w:val="ru-RU"/>
              </w:rPr>
              <w:t xml:space="preserve">Электромагнитные волны, их свойства и скорость. </w:t>
            </w:r>
            <w:r>
              <w:rPr>
                <w:rFonts w:ascii="Times New Roman" w:hAnsi="Times New Roman"/>
                <w:color w:val="000000"/>
                <w:sz w:val="24"/>
              </w:rPr>
              <w:t>Шкала электромагнитных волн</w:t>
            </w:r>
          </w:p>
        </w:tc>
        <w:tc>
          <w:tcPr>
            <w:tcW w:w="802"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802C37" w:rsidRDefault="00802C37">
            <w:pPr>
              <w:spacing w:after="0"/>
              <w:ind w:left="135"/>
              <w:jc w:val="center"/>
            </w:pPr>
          </w:p>
        </w:tc>
        <w:tc>
          <w:tcPr>
            <w:tcW w:w="1598" w:type="dxa"/>
            <w:tcMar>
              <w:top w:w="50" w:type="dxa"/>
              <w:left w:w="100" w:type="dxa"/>
            </w:tcMar>
            <w:vAlign w:val="center"/>
          </w:tcPr>
          <w:p w:rsidR="00802C37" w:rsidRDefault="00802C37">
            <w:pPr>
              <w:spacing w:after="0"/>
              <w:ind w:left="135"/>
              <w:jc w:val="center"/>
            </w:pP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0F338C">
                <w:rPr>
                  <w:rFonts w:ascii="Times New Roman" w:hAnsi="Times New Roman"/>
                  <w:color w:val="0000FF"/>
                  <w:u w:val="single"/>
                  <w:lang w:val="ru-RU"/>
                </w:rPr>
                <w:t>://</w:t>
              </w:r>
              <w:r>
                <w:rPr>
                  <w:rFonts w:ascii="Times New Roman" w:hAnsi="Times New Roman"/>
                  <w:color w:val="0000FF"/>
                  <w:u w:val="single"/>
                </w:rPr>
                <w:t>m</w:t>
              </w:r>
              <w:r w:rsidRPr="000F338C">
                <w:rPr>
                  <w:rFonts w:ascii="Times New Roman" w:hAnsi="Times New Roman"/>
                  <w:color w:val="0000FF"/>
                  <w:u w:val="single"/>
                  <w:lang w:val="ru-RU"/>
                </w:rPr>
                <w:t>.</w:t>
              </w:r>
              <w:r>
                <w:rPr>
                  <w:rFonts w:ascii="Times New Roman" w:hAnsi="Times New Roman"/>
                  <w:color w:val="0000FF"/>
                  <w:u w:val="single"/>
                </w:rPr>
                <w:t>edsoo</w:t>
              </w:r>
              <w:r w:rsidRPr="000F338C">
                <w:rPr>
                  <w:rFonts w:ascii="Times New Roman" w:hAnsi="Times New Roman"/>
                  <w:color w:val="0000FF"/>
                  <w:u w:val="single"/>
                  <w:lang w:val="ru-RU"/>
                </w:rPr>
                <w:t>.</w:t>
              </w:r>
              <w:r>
                <w:rPr>
                  <w:rFonts w:ascii="Times New Roman" w:hAnsi="Times New Roman"/>
                  <w:color w:val="0000FF"/>
                  <w:u w:val="single"/>
                </w:rPr>
                <w:t>ru</w:t>
              </w:r>
              <w:r w:rsidRPr="000F338C">
                <w:rPr>
                  <w:rFonts w:ascii="Times New Roman" w:hAnsi="Times New Roman"/>
                  <w:color w:val="0000FF"/>
                  <w:u w:val="single"/>
                  <w:lang w:val="ru-RU"/>
                </w:rPr>
                <w:t>/</w:t>
              </w:r>
              <w:r>
                <w:rPr>
                  <w:rFonts w:ascii="Times New Roman" w:hAnsi="Times New Roman"/>
                  <w:color w:val="0000FF"/>
                  <w:u w:val="single"/>
                </w:rPr>
                <w:t>ff</w:t>
              </w:r>
              <w:r w:rsidRPr="000F338C">
                <w:rPr>
                  <w:rFonts w:ascii="Times New Roman" w:hAnsi="Times New Roman"/>
                  <w:color w:val="0000FF"/>
                  <w:u w:val="single"/>
                  <w:lang w:val="ru-RU"/>
                </w:rPr>
                <w:t>0</w:t>
              </w:r>
              <w:r>
                <w:rPr>
                  <w:rFonts w:ascii="Times New Roman" w:hAnsi="Times New Roman"/>
                  <w:color w:val="0000FF"/>
                  <w:u w:val="single"/>
                </w:rPr>
                <w:t>ccfe</w:t>
              </w:r>
              <w:r w:rsidRPr="000F338C">
                <w:rPr>
                  <w:rFonts w:ascii="Times New Roman" w:hAnsi="Times New Roman"/>
                  <w:color w:val="0000FF"/>
                  <w:u w:val="single"/>
                  <w:lang w:val="ru-RU"/>
                </w:rPr>
                <w:t>0</w:t>
              </w:r>
            </w:hyperlink>
          </w:p>
        </w:tc>
      </w:tr>
      <w:tr w:rsidR="00802C37">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t>24</w:t>
            </w:r>
          </w:p>
        </w:tc>
        <w:tc>
          <w:tcPr>
            <w:tcW w:w="3432" w:type="dxa"/>
            <w:tcMar>
              <w:top w:w="50" w:type="dxa"/>
              <w:left w:w="100" w:type="dxa"/>
            </w:tcMar>
            <w:vAlign w:val="center"/>
          </w:tcPr>
          <w:p w:rsidR="00802C37" w:rsidRDefault="005F17E2">
            <w:pPr>
              <w:spacing w:after="0"/>
              <w:ind w:left="135"/>
            </w:pPr>
            <w:r w:rsidRPr="000F338C">
              <w:rPr>
                <w:rFonts w:ascii="Times New Roman" w:hAnsi="Times New Roman"/>
                <w:color w:val="000000"/>
                <w:sz w:val="24"/>
                <w:lang w:val="ru-RU"/>
              </w:rPr>
              <w:t>Принципы радиосвязи и телевидения. Развитие сре</w:t>
            </w:r>
            <w:proofErr w:type="gramStart"/>
            <w:r w:rsidRPr="000F338C">
              <w:rPr>
                <w:rFonts w:ascii="Times New Roman" w:hAnsi="Times New Roman"/>
                <w:color w:val="000000"/>
                <w:sz w:val="24"/>
                <w:lang w:val="ru-RU"/>
              </w:rPr>
              <w:t>дств св</w:t>
            </w:r>
            <w:proofErr w:type="gramEnd"/>
            <w:r w:rsidRPr="000F338C">
              <w:rPr>
                <w:rFonts w:ascii="Times New Roman" w:hAnsi="Times New Roman"/>
                <w:color w:val="000000"/>
                <w:sz w:val="24"/>
                <w:lang w:val="ru-RU"/>
              </w:rPr>
              <w:t xml:space="preserve">язи. </w:t>
            </w:r>
            <w:r>
              <w:rPr>
                <w:rFonts w:ascii="Times New Roman" w:hAnsi="Times New Roman"/>
                <w:color w:val="000000"/>
                <w:sz w:val="24"/>
              </w:rPr>
              <w:t>Радиолокация</w:t>
            </w:r>
          </w:p>
        </w:tc>
        <w:tc>
          <w:tcPr>
            <w:tcW w:w="802"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802C37" w:rsidRDefault="00802C37">
            <w:pPr>
              <w:spacing w:after="0"/>
              <w:ind w:left="135"/>
              <w:jc w:val="center"/>
            </w:pPr>
          </w:p>
        </w:tc>
        <w:tc>
          <w:tcPr>
            <w:tcW w:w="1598" w:type="dxa"/>
            <w:tcMar>
              <w:top w:w="50" w:type="dxa"/>
              <w:left w:w="100" w:type="dxa"/>
            </w:tcMar>
            <w:vAlign w:val="center"/>
          </w:tcPr>
          <w:p w:rsidR="00802C37" w:rsidRDefault="00802C37">
            <w:pPr>
              <w:spacing w:after="0"/>
              <w:ind w:left="135"/>
              <w:jc w:val="center"/>
            </w:pP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Default="00802C37">
            <w:pPr>
              <w:spacing w:after="0"/>
              <w:ind w:left="135"/>
            </w:pPr>
          </w:p>
        </w:tc>
      </w:tr>
      <w:tr w:rsidR="00802C37" w:rsidRPr="000F338C">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t>25</w:t>
            </w:r>
          </w:p>
        </w:tc>
        <w:tc>
          <w:tcPr>
            <w:tcW w:w="3432"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Контрольная работа «Колебания и волны»</w:t>
            </w:r>
          </w:p>
        </w:tc>
        <w:tc>
          <w:tcPr>
            <w:tcW w:w="802" w:type="dxa"/>
            <w:tcMar>
              <w:top w:w="50" w:type="dxa"/>
              <w:left w:w="100" w:type="dxa"/>
            </w:tcMar>
            <w:vAlign w:val="center"/>
          </w:tcPr>
          <w:p w:rsidR="00802C37" w:rsidRDefault="005F17E2">
            <w:pPr>
              <w:spacing w:after="0"/>
              <w:ind w:left="135"/>
              <w:jc w:val="center"/>
            </w:pPr>
            <w:r w:rsidRPr="000F3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802C37" w:rsidRDefault="00802C37">
            <w:pPr>
              <w:spacing w:after="0"/>
              <w:ind w:left="135"/>
              <w:jc w:val="center"/>
            </w:pP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0F338C">
                <w:rPr>
                  <w:rFonts w:ascii="Times New Roman" w:hAnsi="Times New Roman"/>
                  <w:color w:val="0000FF"/>
                  <w:u w:val="single"/>
                  <w:lang w:val="ru-RU"/>
                </w:rPr>
                <w:t>://</w:t>
              </w:r>
              <w:r>
                <w:rPr>
                  <w:rFonts w:ascii="Times New Roman" w:hAnsi="Times New Roman"/>
                  <w:color w:val="0000FF"/>
                  <w:u w:val="single"/>
                </w:rPr>
                <w:t>m</w:t>
              </w:r>
              <w:r w:rsidRPr="000F338C">
                <w:rPr>
                  <w:rFonts w:ascii="Times New Roman" w:hAnsi="Times New Roman"/>
                  <w:color w:val="0000FF"/>
                  <w:u w:val="single"/>
                  <w:lang w:val="ru-RU"/>
                </w:rPr>
                <w:t>.</w:t>
              </w:r>
              <w:r>
                <w:rPr>
                  <w:rFonts w:ascii="Times New Roman" w:hAnsi="Times New Roman"/>
                  <w:color w:val="0000FF"/>
                  <w:u w:val="single"/>
                </w:rPr>
                <w:t>edsoo</w:t>
              </w:r>
              <w:r w:rsidRPr="000F338C">
                <w:rPr>
                  <w:rFonts w:ascii="Times New Roman" w:hAnsi="Times New Roman"/>
                  <w:color w:val="0000FF"/>
                  <w:u w:val="single"/>
                  <w:lang w:val="ru-RU"/>
                </w:rPr>
                <w:t>.</w:t>
              </w:r>
              <w:r>
                <w:rPr>
                  <w:rFonts w:ascii="Times New Roman" w:hAnsi="Times New Roman"/>
                  <w:color w:val="0000FF"/>
                  <w:u w:val="single"/>
                </w:rPr>
                <w:t>ru</w:t>
              </w:r>
              <w:r w:rsidRPr="000F338C">
                <w:rPr>
                  <w:rFonts w:ascii="Times New Roman" w:hAnsi="Times New Roman"/>
                  <w:color w:val="0000FF"/>
                  <w:u w:val="single"/>
                  <w:lang w:val="ru-RU"/>
                </w:rPr>
                <w:t>/</w:t>
              </w:r>
              <w:r>
                <w:rPr>
                  <w:rFonts w:ascii="Times New Roman" w:hAnsi="Times New Roman"/>
                  <w:color w:val="0000FF"/>
                  <w:u w:val="single"/>
                </w:rPr>
                <w:t>ff</w:t>
              </w:r>
              <w:r w:rsidRPr="000F338C">
                <w:rPr>
                  <w:rFonts w:ascii="Times New Roman" w:hAnsi="Times New Roman"/>
                  <w:color w:val="0000FF"/>
                  <w:u w:val="single"/>
                  <w:lang w:val="ru-RU"/>
                </w:rPr>
                <w:t>0</w:t>
              </w:r>
              <w:r>
                <w:rPr>
                  <w:rFonts w:ascii="Times New Roman" w:hAnsi="Times New Roman"/>
                  <w:color w:val="0000FF"/>
                  <w:u w:val="single"/>
                </w:rPr>
                <w:t>cc</w:t>
              </w:r>
              <w:r w:rsidRPr="000F338C">
                <w:rPr>
                  <w:rFonts w:ascii="Times New Roman" w:hAnsi="Times New Roman"/>
                  <w:color w:val="0000FF"/>
                  <w:u w:val="single"/>
                  <w:lang w:val="ru-RU"/>
                </w:rPr>
                <w:t>6</w:t>
              </w:r>
              <w:r>
                <w:rPr>
                  <w:rFonts w:ascii="Times New Roman" w:hAnsi="Times New Roman"/>
                  <w:color w:val="0000FF"/>
                  <w:u w:val="single"/>
                </w:rPr>
                <w:t>f</w:t>
              </w:r>
              <w:r w:rsidRPr="000F338C">
                <w:rPr>
                  <w:rFonts w:ascii="Times New Roman" w:hAnsi="Times New Roman"/>
                  <w:color w:val="0000FF"/>
                  <w:u w:val="single"/>
                  <w:lang w:val="ru-RU"/>
                </w:rPr>
                <w:t>8</w:t>
              </w:r>
            </w:hyperlink>
          </w:p>
        </w:tc>
      </w:tr>
      <w:tr w:rsidR="00802C37" w:rsidRPr="000F338C">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t>26</w:t>
            </w:r>
          </w:p>
        </w:tc>
        <w:tc>
          <w:tcPr>
            <w:tcW w:w="3432"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Прямолинейное распространение света в однородной среде. Точечный источник света. Луч света</w:t>
            </w:r>
          </w:p>
        </w:tc>
        <w:tc>
          <w:tcPr>
            <w:tcW w:w="802" w:type="dxa"/>
            <w:tcMar>
              <w:top w:w="50" w:type="dxa"/>
              <w:left w:w="100" w:type="dxa"/>
            </w:tcMar>
            <w:vAlign w:val="center"/>
          </w:tcPr>
          <w:p w:rsidR="00802C37" w:rsidRDefault="005F17E2">
            <w:pPr>
              <w:spacing w:after="0"/>
              <w:ind w:left="135"/>
              <w:jc w:val="center"/>
            </w:pPr>
            <w:r w:rsidRPr="000F3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02C37" w:rsidRDefault="00802C37">
            <w:pPr>
              <w:spacing w:after="0"/>
              <w:ind w:left="135"/>
              <w:jc w:val="center"/>
            </w:pPr>
          </w:p>
        </w:tc>
        <w:tc>
          <w:tcPr>
            <w:tcW w:w="1598" w:type="dxa"/>
            <w:tcMar>
              <w:top w:w="50" w:type="dxa"/>
              <w:left w:w="100" w:type="dxa"/>
            </w:tcMar>
            <w:vAlign w:val="center"/>
          </w:tcPr>
          <w:p w:rsidR="00802C37" w:rsidRDefault="00802C37">
            <w:pPr>
              <w:spacing w:after="0"/>
              <w:ind w:left="135"/>
              <w:jc w:val="center"/>
            </w:pP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0F338C">
                <w:rPr>
                  <w:rFonts w:ascii="Times New Roman" w:hAnsi="Times New Roman"/>
                  <w:color w:val="0000FF"/>
                  <w:u w:val="single"/>
                  <w:lang w:val="ru-RU"/>
                </w:rPr>
                <w:t>://</w:t>
              </w:r>
              <w:r>
                <w:rPr>
                  <w:rFonts w:ascii="Times New Roman" w:hAnsi="Times New Roman"/>
                  <w:color w:val="0000FF"/>
                  <w:u w:val="single"/>
                </w:rPr>
                <w:t>m</w:t>
              </w:r>
              <w:r w:rsidRPr="000F338C">
                <w:rPr>
                  <w:rFonts w:ascii="Times New Roman" w:hAnsi="Times New Roman"/>
                  <w:color w:val="0000FF"/>
                  <w:u w:val="single"/>
                  <w:lang w:val="ru-RU"/>
                </w:rPr>
                <w:t>.</w:t>
              </w:r>
              <w:r>
                <w:rPr>
                  <w:rFonts w:ascii="Times New Roman" w:hAnsi="Times New Roman"/>
                  <w:color w:val="0000FF"/>
                  <w:u w:val="single"/>
                </w:rPr>
                <w:t>edsoo</w:t>
              </w:r>
              <w:r w:rsidRPr="000F338C">
                <w:rPr>
                  <w:rFonts w:ascii="Times New Roman" w:hAnsi="Times New Roman"/>
                  <w:color w:val="0000FF"/>
                  <w:u w:val="single"/>
                  <w:lang w:val="ru-RU"/>
                </w:rPr>
                <w:t>.</w:t>
              </w:r>
              <w:r>
                <w:rPr>
                  <w:rFonts w:ascii="Times New Roman" w:hAnsi="Times New Roman"/>
                  <w:color w:val="0000FF"/>
                  <w:u w:val="single"/>
                </w:rPr>
                <w:t>ru</w:t>
              </w:r>
              <w:r w:rsidRPr="000F338C">
                <w:rPr>
                  <w:rFonts w:ascii="Times New Roman" w:hAnsi="Times New Roman"/>
                  <w:color w:val="0000FF"/>
                  <w:u w:val="single"/>
                  <w:lang w:val="ru-RU"/>
                </w:rPr>
                <w:t>/</w:t>
              </w:r>
              <w:r>
                <w:rPr>
                  <w:rFonts w:ascii="Times New Roman" w:hAnsi="Times New Roman"/>
                  <w:color w:val="0000FF"/>
                  <w:u w:val="single"/>
                </w:rPr>
                <w:t>ff</w:t>
              </w:r>
              <w:r w:rsidRPr="000F338C">
                <w:rPr>
                  <w:rFonts w:ascii="Times New Roman" w:hAnsi="Times New Roman"/>
                  <w:color w:val="0000FF"/>
                  <w:u w:val="single"/>
                  <w:lang w:val="ru-RU"/>
                </w:rPr>
                <w:t>0</w:t>
              </w:r>
              <w:r>
                <w:rPr>
                  <w:rFonts w:ascii="Times New Roman" w:hAnsi="Times New Roman"/>
                  <w:color w:val="0000FF"/>
                  <w:u w:val="single"/>
                </w:rPr>
                <w:t>cd</w:t>
              </w:r>
              <w:r w:rsidRPr="000F338C">
                <w:rPr>
                  <w:rFonts w:ascii="Times New Roman" w:hAnsi="Times New Roman"/>
                  <w:color w:val="0000FF"/>
                  <w:u w:val="single"/>
                  <w:lang w:val="ru-RU"/>
                </w:rPr>
                <w:t>350</w:t>
              </w:r>
            </w:hyperlink>
          </w:p>
        </w:tc>
      </w:tr>
      <w:tr w:rsidR="00802C37" w:rsidRPr="000F338C">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t>27</w:t>
            </w:r>
          </w:p>
        </w:tc>
        <w:tc>
          <w:tcPr>
            <w:tcW w:w="3432"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Отражение света. Законы отражения света. Построение </w:t>
            </w:r>
            <w:proofErr w:type="gramStart"/>
            <w:r w:rsidRPr="000F338C">
              <w:rPr>
                <w:rFonts w:ascii="Times New Roman" w:hAnsi="Times New Roman"/>
                <w:color w:val="000000"/>
                <w:sz w:val="24"/>
                <w:lang w:val="ru-RU"/>
              </w:rPr>
              <w:t>изображении</w:t>
            </w:r>
            <w:proofErr w:type="gramEnd"/>
            <w:r w:rsidRPr="000F338C">
              <w:rPr>
                <w:rFonts w:ascii="Times New Roman" w:hAnsi="Times New Roman"/>
                <w:color w:val="000000"/>
                <w:sz w:val="24"/>
                <w:lang w:val="ru-RU"/>
              </w:rPr>
              <w:t>̆ в плоском зеркале</w:t>
            </w:r>
          </w:p>
        </w:tc>
        <w:tc>
          <w:tcPr>
            <w:tcW w:w="802" w:type="dxa"/>
            <w:tcMar>
              <w:top w:w="50" w:type="dxa"/>
              <w:left w:w="100" w:type="dxa"/>
            </w:tcMar>
            <w:vAlign w:val="center"/>
          </w:tcPr>
          <w:p w:rsidR="00802C37" w:rsidRDefault="005F17E2">
            <w:pPr>
              <w:spacing w:after="0"/>
              <w:ind w:left="135"/>
              <w:jc w:val="center"/>
            </w:pPr>
            <w:r w:rsidRPr="000F3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02C37" w:rsidRDefault="00802C37">
            <w:pPr>
              <w:spacing w:after="0"/>
              <w:ind w:left="135"/>
              <w:jc w:val="center"/>
            </w:pPr>
          </w:p>
        </w:tc>
        <w:tc>
          <w:tcPr>
            <w:tcW w:w="1598" w:type="dxa"/>
            <w:tcMar>
              <w:top w:w="50" w:type="dxa"/>
              <w:left w:w="100" w:type="dxa"/>
            </w:tcMar>
            <w:vAlign w:val="center"/>
          </w:tcPr>
          <w:p w:rsidR="00802C37" w:rsidRDefault="00802C37">
            <w:pPr>
              <w:spacing w:after="0"/>
              <w:ind w:left="135"/>
              <w:jc w:val="center"/>
            </w:pP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0F338C">
                <w:rPr>
                  <w:rFonts w:ascii="Times New Roman" w:hAnsi="Times New Roman"/>
                  <w:color w:val="0000FF"/>
                  <w:u w:val="single"/>
                  <w:lang w:val="ru-RU"/>
                </w:rPr>
                <w:t>://</w:t>
              </w:r>
              <w:r>
                <w:rPr>
                  <w:rFonts w:ascii="Times New Roman" w:hAnsi="Times New Roman"/>
                  <w:color w:val="0000FF"/>
                  <w:u w:val="single"/>
                </w:rPr>
                <w:t>m</w:t>
              </w:r>
              <w:r w:rsidRPr="000F338C">
                <w:rPr>
                  <w:rFonts w:ascii="Times New Roman" w:hAnsi="Times New Roman"/>
                  <w:color w:val="0000FF"/>
                  <w:u w:val="single"/>
                  <w:lang w:val="ru-RU"/>
                </w:rPr>
                <w:t>.</w:t>
              </w:r>
              <w:r>
                <w:rPr>
                  <w:rFonts w:ascii="Times New Roman" w:hAnsi="Times New Roman"/>
                  <w:color w:val="0000FF"/>
                  <w:u w:val="single"/>
                </w:rPr>
                <w:t>edsoo</w:t>
              </w:r>
              <w:r w:rsidRPr="000F338C">
                <w:rPr>
                  <w:rFonts w:ascii="Times New Roman" w:hAnsi="Times New Roman"/>
                  <w:color w:val="0000FF"/>
                  <w:u w:val="single"/>
                  <w:lang w:val="ru-RU"/>
                </w:rPr>
                <w:t>.</w:t>
              </w:r>
              <w:r>
                <w:rPr>
                  <w:rFonts w:ascii="Times New Roman" w:hAnsi="Times New Roman"/>
                  <w:color w:val="0000FF"/>
                  <w:u w:val="single"/>
                </w:rPr>
                <w:t>ru</w:t>
              </w:r>
              <w:r w:rsidRPr="000F338C">
                <w:rPr>
                  <w:rFonts w:ascii="Times New Roman" w:hAnsi="Times New Roman"/>
                  <w:color w:val="0000FF"/>
                  <w:u w:val="single"/>
                  <w:lang w:val="ru-RU"/>
                </w:rPr>
                <w:t>/</w:t>
              </w:r>
              <w:r>
                <w:rPr>
                  <w:rFonts w:ascii="Times New Roman" w:hAnsi="Times New Roman"/>
                  <w:color w:val="0000FF"/>
                  <w:u w:val="single"/>
                </w:rPr>
                <w:t>ff</w:t>
              </w:r>
              <w:r w:rsidRPr="000F338C">
                <w:rPr>
                  <w:rFonts w:ascii="Times New Roman" w:hAnsi="Times New Roman"/>
                  <w:color w:val="0000FF"/>
                  <w:u w:val="single"/>
                  <w:lang w:val="ru-RU"/>
                </w:rPr>
                <w:t>0</w:t>
              </w:r>
              <w:r>
                <w:rPr>
                  <w:rFonts w:ascii="Times New Roman" w:hAnsi="Times New Roman"/>
                  <w:color w:val="0000FF"/>
                  <w:u w:val="single"/>
                </w:rPr>
                <w:t>cd</w:t>
              </w:r>
              <w:r w:rsidRPr="000F338C">
                <w:rPr>
                  <w:rFonts w:ascii="Times New Roman" w:hAnsi="Times New Roman"/>
                  <w:color w:val="0000FF"/>
                  <w:u w:val="single"/>
                  <w:lang w:val="ru-RU"/>
                </w:rPr>
                <w:t>4</w:t>
              </w:r>
              <w:r>
                <w:rPr>
                  <w:rFonts w:ascii="Times New Roman" w:hAnsi="Times New Roman"/>
                  <w:color w:val="0000FF"/>
                  <w:u w:val="single"/>
                </w:rPr>
                <w:t>e</w:t>
              </w:r>
              <w:r w:rsidRPr="000F338C">
                <w:rPr>
                  <w:rFonts w:ascii="Times New Roman" w:hAnsi="Times New Roman"/>
                  <w:color w:val="0000FF"/>
                  <w:u w:val="single"/>
                  <w:lang w:val="ru-RU"/>
                </w:rPr>
                <w:t>0</w:t>
              </w:r>
            </w:hyperlink>
          </w:p>
        </w:tc>
      </w:tr>
      <w:tr w:rsidR="00802C37" w:rsidRPr="000F338C">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t>28</w:t>
            </w:r>
          </w:p>
        </w:tc>
        <w:tc>
          <w:tcPr>
            <w:tcW w:w="3432"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Преломление света. Полное внутреннее отражение. Предельный угол полного внутреннего отражения</w:t>
            </w:r>
          </w:p>
        </w:tc>
        <w:tc>
          <w:tcPr>
            <w:tcW w:w="802" w:type="dxa"/>
            <w:tcMar>
              <w:top w:w="50" w:type="dxa"/>
              <w:left w:w="100" w:type="dxa"/>
            </w:tcMar>
            <w:vAlign w:val="center"/>
          </w:tcPr>
          <w:p w:rsidR="00802C37" w:rsidRDefault="005F17E2">
            <w:pPr>
              <w:spacing w:after="0"/>
              <w:ind w:left="135"/>
              <w:jc w:val="center"/>
            </w:pPr>
            <w:r w:rsidRPr="000F3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02C37" w:rsidRDefault="00802C37">
            <w:pPr>
              <w:spacing w:after="0"/>
              <w:ind w:left="135"/>
              <w:jc w:val="center"/>
            </w:pPr>
          </w:p>
        </w:tc>
        <w:tc>
          <w:tcPr>
            <w:tcW w:w="1598" w:type="dxa"/>
            <w:tcMar>
              <w:top w:w="50" w:type="dxa"/>
              <w:left w:w="100" w:type="dxa"/>
            </w:tcMar>
            <w:vAlign w:val="center"/>
          </w:tcPr>
          <w:p w:rsidR="00802C37" w:rsidRDefault="00802C37">
            <w:pPr>
              <w:spacing w:after="0"/>
              <w:ind w:left="135"/>
              <w:jc w:val="center"/>
            </w:pP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0F338C">
                <w:rPr>
                  <w:rFonts w:ascii="Times New Roman" w:hAnsi="Times New Roman"/>
                  <w:color w:val="0000FF"/>
                  <w:u w:val="single"/>
                  <w:lang w:val="ru-RU"/>
                </w:rPr>
                <w:t>://</w:t>
              </w:r>
              <w:r>
                <w:rPr>
                  <w:rFonts w:ascii="Times New Roman" w:hAnsi="Times New Roman"/>
                  <w:color w:val="0000FF"/>
                  <w:u w:val="single"/>
                </w:rPr>
                <w:t>m</w:t>
              </w:r>
              <w:r w:rsidRPr="000F338C">
                <w:rPr>
                  <w:rFonts w:ascii="Times New Roman" w:hAnsi="Times New Roman"/>
                  <w:color w:val="0000FF"/>
                  <w:u w:val="single"/>
                  <w:lang w:val="ru-RU"/>
                </w:rPr>
                <w:t>.</w:t>
              </w:r>
              <w:r>
                <w:rPr>
                  <w:rFonts w:ascii="Times New Roman" w:hAnsi="Times New Roman"/>
                  <w:color w:val="0000FF"/>
                  <w:u w:val="single"/>
                </w:rPr>
                <w:t>edsoo</w:t>
              </w:r>
              <w:r w:rsidRPr="000F338C">
                <w:rPr>
                  <w:rFonts w:ascii="Times New Roman" w:hAnsi="Times New Roman"/>
                  <w:color w:val="0000FF"/>
                  <w:u w:val="single"/>
                  <w:lang w:val="ru-RU"/>
                </w:rPr>
                <w:t>.</w:t>
              </w:r>
              <w:r>
                <w:rPr>
                  <w:rFonts w:ascii="Times New Roman" w:hAnsi="Times New Roman"/>
                  <w:color w:val="0000FF"/>
                  <w:u w:val="single"/>
                </w:rPr>
                <w:t>ru</w:t>
              </w:r>
              <w:r w:rsidRPr="000F338C">
                <w:rPr>
                  <w:rFonts w:ascii="Times New Roman" w:hAnsi="Times New Roman"/>
                  <w:color w:val="0000FF"/>
                  <w:u w:val="single"/>
                  <w:lang w:val="ru-RU"/>
                </w:rPr>
                <w:t>/</w:t>
              </w:r>
              <w:r>
                <w:rPr>
                  <w:rFonts w:ascii="Times New Roman" w:hAnsi="Times New Roman"/>
                  <w:color w:val="0000FF"/>
                  <w:u w:val="single"/>
                </w:rPr>
                <w:t>ff</w:t>
              </w:r>
              <w:r w:rsidRPr="000F338C">
                <w:rPr>
                  <w:rFonts w:ascii="Times New Roman" w:hAnsi="Times New Roman"/>
                  <w:color w:val="0000FF"/>
                  <w:u w:val="single"/>
                  <w:lang w:val="ru-RU"/>
                </w:rPr>
                <w:t>0</w:t>
              </w:r>
              <w:r>
                <w:rPr>
                  <w:rFonts w:ascii="Times New Roman" w:hAnsi="Times New Roman"/>
                  <w:color w:val="0000FF"/>
                  <w:u w:val="single"/>
                </w:rPr>
                <w:t>cd</w:t>
              </w:r>
              <w:r w:rsidRPr="000F338C">
                <w:rPr>
                  <w:rFonts w:ascii="Times New Roman" w:hAnsi="Times New Roman"/>
                  <w:color w:val="0000FF"/>
                  <w:u w:val="single"/>
                  <w:lang w:val="ru-RU"/>
                </w:rPr>
                <w:t>7</w:t>
              </w:r>
              <w:r>
                <w:rPr>
                  <w:rFonts w:ascii="Times New Roman" w:hAnsi="Times New Roman"/>
                  <w:color w:val="0000FF"/>
                  <w:u w:val="single"/>
                </w:rPr>
                <w:t>f</w:t>
              </w:r>
              <w:r w:rsidRPr="000F338C">
                <w:rPr>
                  <w:rFonts w:ascii="Times New Roman" w:hAnsi="Times New Roman"/>
                  <w:color w:val="0000FF"/>
                  <w:u w:val="single"/>
                  <w:lang w:val="ru-RU"/>
                </w:rPr>
                <w:t>6</w:t>
              </w:r>
            </w:hyperlink>
          </w:p>
        </w:tc>
      </w:tr>
      <w:tr w:rsidR="00802C37" w:rsidRPr="000F338C">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t>29</w:t>
            </w:r>
          </w:p>
        </w:tc>
        <w:tc>
          <w:tcPr>
            <w:tcW w:w="3432"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Лабораторная работа «Измерение показателя преломления стекла»</w:t>
            </w:r>
          </w:p>
        </w:tc>
        <w:tc>
          <w:tcPr>
            <w:tcW w:w="802" w:type="dxa"/>
            <w:tcMar>
              <w:top w:w="50" w:type="dxa"/>
              <w:left w:w="100" w:type="dxa"/>
            </w:tcMar>
            <w:vAlign w:val="center"/>
          </w:tcPr>
          <w:p w:rsidR="00802C37" w:rsidRDefault="005F17E2">
            <w:pPr>
              <w:spacing w:after="0"/>
              <w:ind w:left="135"/>
              <w:jc w:val="center"/>
            </w:pPr>
            <w:r w:rsidRPr="000F3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02C37" w:rsidRDefault="00802C37">
            <w:pPr>
              <w:spacing w:after="0"/>
              <w:ind w:left="135"/>
              <w:jc w:val="center"/>
            </w:pPr>
          </w:p>
        </w:tc>
        <w:tc>
          <w:tcPr>
            <w:tcW w:w="1598"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0F338C">
                <w:rPr>
                  <w:rFonts w:ascii="Times New Roman" w:hAnsi="Times New Roman"/>
                  <w:color w:val="0000FF"/>
                  <w:u w:val="single"/>
                  <w:lang w:val="ru-RU"/>
                </w:rPr>
                <w:t>://</w:t>
              </w:r>
              <w:r>
                <w:rPr>
                  <w:rFonts w:ascii="Times New Roman" w:hAnsi="Times New Roman"/>
                  <w:color w:val="0000FF"/>
                  <w:u w:val="single"/>
                </w:rPr>
                <w:t>m</w:t>
              </w:r>
              <w:r w:rsidRPr="000F338C">
                <w:rPr>
                  <w:rFonts w:ascii="Times New Roman" w:hAnsi="Times New Roman"/>
                  <w:color w:val="0000FF"/>
                  <w:u w:val="single"/>
                  <w:lang w:val="ru-RU"/>
                </w:rPr>
                <w:t>.</w:t>
              </w:r>
              <w:r>
                <w:rPr>
                  <w:rFonts w:ascii="Times New Roman" w:hAnsi="Times New Roman"/>
                  <w:color w:val="0000FF"/>
                  <w:u w:val="single"/>
                </w:rPr>
                <w:t>edsoo</w:t>
              </w:r>
              <w:r w:rsidRPr="000F338C">
                <w:rPr>
                  <w:rFonts w:ascii="Times New Roman" w:hAnsi="Times New Roman"/>
                  <w:color w:val="0000FF"/>
                  <w:u w:val="single"/>
                  <w:lang w:val="ru-RU"/>
                </w:rPr>
                <w:t>.</w:t>
              </w:r>
              <w:r>
                <w:rPr>
                  <w:rFonts w:ascii="Times New Roman" w:hAnsi="Times New Roman"/>
                  <w:color w:val="0000FF"/>
                  <w:u w:val="single"/>
                </w:rPr>
                <w:t>ru</w:t>
              </w:r>
              <w:r w:rsidRPr="000F338C">
                <w:rPr>
                  <w:rFonts w:ascii="Times New Roman" w:hAnsi="Times New Roman"/>
                  <w:color w:val="0000FF"/>
                  <w:u w:val="single"/>
                  <w:lang w:val="ru-RU"/>
                </w:rPr>
                <w:t>/</w:t>
              </w:r>
              <w:r>
                <w:rPr>
                  <w:rFonts w:ascii="Times New Roman" w:hAnsi="Times New Roman"/>
                  <w:color w:val="0000FF"/>
                  <w:u w:val="single"/>
                </w:rPr>
                <w:t>ff</w:t>
              </w:r>
              <w:r w:rsidRPr="000F338C">
                <w:rPr>
                  <w:rFonts w:ascii="Times New Roman" w:hAnsi="Times New Roman"/>
                  <w:color w:val="0000FF"/>
                  <w:u w:val="single"/>
                  <w:lang w:val="ru-RU"/>
                </w:rPr>
                <w:t>0</w:t>
              </w:r>
              <w:r>
                <w:rPr>
                  <w:rFonts w:ascii="Times New Roman" w:hAnsi="Times New Roman"/>
                  <w:color w:val="0000FF"/>
                  <w:u w:val="single"/>
                </w:rPr>
                <w:t>cd</w:t>
              </w:r>
              <w:r w:rsidRPr="000F338C">
                <w:rPr>
                  <w:rFonts w:ascii="Times New Roman" w:hAnsi="Times New Roman"/>
                  <w:color w:val="0000FF"/>
                  <w:u w:val="single"/>
                  <w:lang w:val="ru-RU"/>
                </w:rPr>
                <w:t>67</w:t>
              </w:r>
              <w:r>
                <w:rPr>
                  <w:rFonts w:ascii="Times New Roman" w:hAnsi="Times New Roman"/>
                  <w:color w:val="0000FF"/>
                  <w:u w:val="single"/>
                </w:rPr>
                <w:t>a</w:t>
              </w:r>
            </w:hyperlink>
          </w:p>
        </w:tc>
      </w:tr>
      <w:tr w:rsidR="00802C37" w:rsidRPr="000F338C">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t>30</w:t>
            </w:r>
          </w:p>
        </w:tc>
        <w:tc>
          <w:tcPr>
            <w:tcW w:w="3432"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Линзы. Построение изображений в </w:t>
            </w:r>
            <w:r w:rsidRPr="000F338C">
              <w:rPr>
                <w:rFonts w:ascii="Times New Roman" w:hAnsi="Times New Roman"/>
                <w:color w:val="000000"/>
                <w:sz w:val="24"/>
                <w:lang w:val="ru-RU"/>
              </w:rPr>
              <w:lastRenderedPageBreak/>
              <w:t>линзе. Формула тонкой линзы. Увеличение линзы</w:t>
            </w:r>
          </w:p>
        </w:tc>
        <w:tc>
          <w:tcPr>
            <w:tcW w:w="802" w:type="dxa"/>
            <w:tcMar>
              <w:top w:w="50" w:type="dxa"/>
              <w:left w:w="100" w:type="dxa"/>
            </w:tcMar>
            <w:vAlign w:val="center"/>
          </w:tcPr>
          <w:p w:rsidR="00802C37" w:rsidRDefault="005F17E2">
            <w:pPr>
              <w:spacing w:after="0"/>
              <w:ind w:left="135"/>
              <w:jc w:val="center"/>
            </w:pPr>
            <w:r w:rsidRPr="000F338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802C37" w:rsidRDefault="00802C37">
            <w:pPr>
              <w:spacing w:after="0"/>
              <w:ind w:left="135"/>
              <w:jc w:val="center"/>
            </w:pPr>
          </w:p>
        </w:tc>
        <w:tc>
          <w:tcPr>
            <w:tcW w:w="1598" w:type="dxa"/>
            <w:tcMar>
              <w:top w:w="50" w:type="dxa"/>
              <w:left w:w="100" w:type="dxa"/>
            </w:tcMar>
            <w:vAlign w:val="center"/>
          </w:tcPr>
          <w:p w:rsidR="00802C37" w:rsidRDefault="00802C37">
            <w:pPr>
              <w:spacing w:after="0"/>
              <w:ind w:left="135"/>
              <w:jc w:val="center"/>
            </w:pP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0F338C">
                <w:rPr>
                  <w:rFonts w:ascii="Times New Roman" w:hAnsi="Times New Roman"/>
                  <w:color w:val="0000FF"/>
                  <w:u w:val="single"/>
                  <w:lang w:val="ru-RU"/>
                </w:rPr>
                <w:t>://</w:t>
              </w:r>
              <w:r>
                <w:rPr>
                  <w:rFonts w:ascii="Times New Roman" w:hAnsi="Times New Roman"/>
                  <w:color w:val="0000FF"/>
                  <w:u w:val="single"/>
                </w:rPr>
                <w:t>m</w:t>
              </w:r>
              <w:r w:rsidRPr="000F338C">
                <w:rPr>
                  <w:rFonts w:ascii="Times New Roman" w:hAnsi="Times New Roman"/>
                  <w:color w:val="0000FF"/>
                  <w:u w:val="single"/>
                  <w:lang w:val="ru-RU"/>
                </w:rPr>
                <w:t>.</w:t>
              </w:r>
              <w:r>
                <w:rPr>
                  <w:rFonts w:ascii="Times New Roman" w:hAnsi="Times New Roman"/>
                  <w:color w:val="0000FF"/>
                  <w:u w:val="single"/>
                </w:rPr>
                <w:t>edsoo</w:t>
              </w:r>
              <w:r w:rsidRPr="000F338C">
                <w:rPr>
                  <w:rFonts w:ascii="Times New Roman" w:hAnsi="Times New Roman"/>
                  <w:color w:val="0000FF"/>
                  <w:u w:val="single"/>
                  <w:lang w:val="ru-RU"/>
                </w:rPr>
                <w:t>.</w:t>
              </w:r>
              <w:r>
                <w:rPr>
                  <w:rFonts w:ascii="Times New Roman" w:hAnsi="Times New Roman"/>
                  <w:color w:val="0000FF"/>
                  <w:u w:val="single"/>
                </w:rPr>
                <w:t>ru</w:t>
              </w:r>
              <w:r w:rsidRPr="000F338C">
                <w:rPr>
                  <w:rFonts w:ascii="Times New Roman" w:hAnsi="Times New Roman"/>
                  <w:color w:val="0000FF"/>
                  <w:u w:val="single"/>
                  <w:lang w:val="ru-RU"/>
                </w:rPr>
                <w:t>/</w:t>
              </w:r>
              <w:r>
                <w:rPr>
                  <w:rFonts w:ascii="Times New Roman" w:hAnsi="Times New Roman"/>
                  <w:color w:val="0000FF"/>
                  <w:u w:val="single"/>
                </w:rPr>
                <w:t>ff</w:t>
              </w:r>
              <w:r w:rsidRPr="000F338C">
                <w:rPr>
                  <w:rFonts w:ascii="Times New Roman" w:hAnsi="Times New Roman"/>
                  <w:color w:val="0000FF"/>
                  <w:u w:val="single"/>
                  <w:lang w:val="ru-RU"/>
                </w:rPr>
                <w:t>0</w:t>
              </w:r>
              <w:r>
                <w:rPr>
                  <w:rFonts w:ascii="Times New Roman" w:hAnsi="Times New Roman"/>
                  <w:color w:val="0000FF"/>
                  <w:u w:val="single"/>
                </w:rPr>
                <w:t>cdd</w:t>
              </w:r>
              <w:r w:rsidRPr="000F338C">
                <w:rPr>
                  <w:rFonts w:ascii="Times New Roman" w:hAnsi="Times New Roman"/>
                  <w:color w:val="0000FF"/>
                  <w:u w:val="single"/>
                  <w:lang w:val="ru-RU"/>
                </w:rPr>
                <w:t>1</w:t>
              </w:r>
              <w:r>
                <w:rPr>
                  <w:rFonts w:ascii="Times New Roman" w:hAnsi="Times New Roman"/>
                  <w:color w:val="0000FF"/>
                  <w:u w:val="single"/>
                </w:rPr>
                <w:t>e</w:t>
              </w:r>
            </w:hyperlink>
          </w:p>
        </w:tc>
      </w:tr>
      <w:tr w:rsidR="00802C37">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lastRenderedPageBreak/>
              <w:t>31</w:t>
            </w:r>
          </w:p>
        </w:tc>
        <w:tc>
          <w:tcPr>
            <w:tcW w:w="3432"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Лабораторная работа «Исследование свойств изображений в линзах»</w:t>
            </w:r>
          </w:p>
        </w:tc>
        <w:tc>
          <w:tcPr>
            <w:tcW w:w="802" w:type="dxa"/>
            <w:tcMar>
              <w:top w:w="50" w:type="dxa"/>
              <w:left w:w="100" w:type="dxa"/>
            </w:tcMar>
            <w:vAlign w:val="center"/>
          </w:tcPr>
          <w:p w:rsidR="00802C37" w:rsidRDefault="005F17E2">
            <w:pPr>
              <w:spacing w:after="0"/>
              <w:ind w:left="135"/>
              <w:jc w:val="center"/>
            </w:pPr>
            <w:r w:rsidRPr="000F3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02C37" w:rsidRDefault="00802C37">
            <w:pPr>
              <w:spacing w:after="0"/>
              <w:ind w:left="135"/>
              <w:jc w:val="center"/>
            </w:pPr>
          </w:p>
        </w:tc>
        <w:tc>
          <w:tcPr>
            <w:tcW w:w="1598"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Default="00802C37">
            <w:pPr>
              <w:spacing w:after="0"/>
              <w:ind w:left="135"/>
            </w:pPr>
          </w:p>
        </w:tc>
      </w:tr>
      <w:tr w:rsidR="00802C37">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t>32</w:t>
            </w:r>
          </w:p>
        </w:tc>
        <w:tc>
          <w:tcPr>
            <w:tcW w:w="3432"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Дисперсия света. Сложный состав белого света. Цвет. Лабораторная работа «Наблюдение дисперсии света»</w:t>
            </w:r>
          </w:p>
        </w:tc>
        <w:tc>
          <w:tcPr>
            <w:tcW w:w="802" w:type="dxa"/>
            <w:tcMar>
              <w:top w:w="50" w:type="dxa"/>
              <w:left w:w="100" w:type="dxa"/>
            </w:tcMar>
            <w:vAlign w:val="center"/>
          </w:tcPr>
          <w:p w:rsidR="00802C37" w:rsidRDefault="005F17E2">
            <w:pPr>
              <w:spacing w:after="0"/>
              <w:ind w:left="135"/>
              <w:jc w:val="center"/>
            </w:pPr>
            <w:r w:rsidRPr="000F3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02C37" w:rsidRDefault="00802C37">
            <w:pPr>
              <w:spacing w:after="0"/>
              <w:ind w:left="135"/>
              <w:jc w:val="center"/>
            </w:pPr>
          </w:p>
        </w:tc>
        <w:tc>
          <w:tcPr>
            <w:tcW w:w="1598"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Default="00802C37">
            <w:pPr>
              <w:spacing w:after="0"/>
              <w:ind w:left="135"/>
            </w:pPr>
          </w:p>
        </w:tc>
      </w:tr>
      <w:tr w:rsidR="00802C37" w:rsidRPr="000F338C">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t>33</w:t>
            </w:r>
          </w:p>
        </w:tc>
        <w:tc>
          <w:tcPr>
            <w:tcW w:w="3432"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Интерференция света. Дифракция света. Дифракционная решётка</w:t>
            </w:r>
          </w:p>
        </w:tc>
        <w:tc>
          <w:tcPr>
            <w:tcW w:w="802" w:type="dxa"/>
            <w:tcMar>
              <w:top w:w="50" w:type="dxa"/>
              <w:left w:w="100" w:type="dxa"/>
            </w:tcMar>
            <w:vAlign w:val="center"/>
          </w:tcPr>
          <w:p w:rsidR="00802C37" w:rsidRDefault="005F17E2">
            <w:pPr>
              <w:spacing w:after="0"/>
              <w:ind w:left="135"/>
              <w:jc w:val="center"/>
            </w:pPr>
            <w:r w:rsidRPr="000F3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02C37" w:rsidRDefault="00802C37">
            <w:pPr>
              <w:spacing w:after="0"/>
              <w:ind w:left="135"/>
              <w:jc w:val="center"/>
            </w:pPr>
          </w:p>
        </w:tc>
        <w:tc>
          <w:tcPr>
            <w:tcW w:w="1598" w:type="dxa"/>
            <w:tcMar>
              <w:top w:w="50" w:type="dxa"/>
              <w:left w:w="100" w:type="dxa"/>
            </w:tcMar>
            <w:vAlign w:val="center"/>
          </w:tcPr>
          <w:p w:rsidR="00802C37" w:rsidRDefault="00802C37">
            <w:pPr>
              <w:spacing w:after="0"/>
              <w:ind w:left="135"/>
              <w:jc w:val="center"/>
            </w:pP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0F338C">
                <w:rPr>
                  <w:rFonts w:ascii="Times New Roman" w:hAnsi="Times New Roman"/>
                  <w:color w:val="0000FF"/>
                  <w:u w:val="single"/>
                  <w:lang w:val="ru-RU"/>
                </w:rPr>
                <w:t>://</w:t>
              </w:r>
              <w:r>
                <w:rPr>
                  <w:rFonts w:ascii="Times New Roman" w:hAnsi="Times New Roman"/>
                  <w:color w:val="0000FF"/>
                  <w:u w:val="single"/>
                </w:rPr>
                <w:t>m</w:t>
              </w:r>
              <w:r w:rsidRPr="000F338C">
                <w:rPr>
                  <w:rFonts w:ascii="Times New Roman" w:hAnsi="Times New Roman"/>
                  <w:color w:val="0000FF"/>
                  <w:u w:val="single"/>
                  <w:lang w:val="ru-RU"/>
                </w:rPr>
                <w:t>.</w:t>
              </w:r>
              <w:r>
                <w:rPr>
                  <w:rFonts w:ascii="Times New Roman" w:hAnsi="Times New Roman"/>
                  <w:color w:val="0000FF"/>
                  <w:u w:val="single"/>
                </w:rPr>
                <w:t>edsoo</w:t>
              </w:r>
              <w:r w:rsidRPr="000F338C">
                <w:rPr>
                  <w:rFonts w:ascii="Times New Roman" w:hAnsi="Times New Roman"/>
                  <w:color w:val="0000FF"/>
                  <w:u w:val="single"/>
                  <w:lang w:val="ru-RU"/>
                </w:rPr>
                <w:t>.</w:t>
              </w:r>
              <w:r>
                <w:rPr>
                  <w:rFonts w:ascii="Times New Roman" w:hAnsi="Times New Roman"/>
                  <w:color w:val="0000FF"/>
                  <w:u w:val="single"/>
                </w:rPr>
                <w:t>ru</w:t>
              </w:r>
              <w:r w:rsidRPr="000F338C">
                <w:rPr>
                  <w:rFonts w:ascii="Times New Roman" w:hAnsi="Times New Roman"/>
                  <w:color w:val="0000FF"/>
                  <w:u w:val="single"/>
                  <w:lang w:val="ru-RU"/>
                </w:rPr>
                <w:t>/</w:t>
              </w:r>
              <w:r>
                <w:rPr>
                  <w:rFonts w:ascii="Times New Roman" w:hAnsi="Times New Roman"/>
                  <w:color w:val="0000FF"/>
                  <w:u w:val="single"/>
                </w:rPr>
                <w:t>ff</w:t>
              </w:r>
              <w:r w:rsidRPr="000F338C">
                <w:rPr>
                  <w:rFonts w:ascii="Times New Roman" w:hAnsi="Times New Roman"/>
                  <w:color w:val="0000FF"/>
                  <w:u w:val="single"/>
                  <w:lang w:val="ru-RU"/>
                </w:rPr>
                <w:t>0</w:t>
              </w:r>
              <w:r>
                <w:rPr>
                  <w:rFonts w:ascii="Times New Roman" w:hAnsi="Times New Roman"/>
                  <w:color w:val="0000FF"/>
                  <w:u w:val="single"/>
                </w:rPr>
                <w:t>ced</w:t>
              </w:r>
              <w:r w:rsidRPr="000F338C">
                <w:rPr>
                  <w:rFonts w:ascii="Times New Roman" w:hAnsi="Times New Roman"/>
                  <w:color w:val="0000FF"/>
                  <w:u w:val="single"/>
                  <w:lang w:val="ru-RU"/>
                </w:rPr>
                <w:t>22</w:t>
              </w:r>
            </w:hyperlink>
          </w:p>
        </w:tc>
      </w:tr>
      <w:tr w:rsidR="00802C37" w:rsidRPr="000F338C">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t>34</w:t>
            </w:r>
          </w:p>
        </w:tc>
        <w:tc>
          <w:tcPr>
            <w:tcW w:w="3432"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Поперечность световых волн. Поляризация света</w:t>
            </w:r>
          </w:p>
        </w:tc>
        <w:tc>
          <w:tcPr>
            <w:tcW w:w="802" w:type="dxa"/>
            <w:tcMar>
              <w:top w:w="50" w:type="dxa"/>
              <w:left w:w="100" w:type="dxa"/>
            </w:tcMar>
            <w:vAlign w:val="center"/>
          </w:tcPr>
          <w:p w:rsidR="00802C37" w:rsidRDefault="005F17E2">
            <w:pPr>
              <w:spacing w:after="0"/>
              <w:ind w:left="135"/>
              <w:jc w:val="center"/>
            </w:pPr>
            <w:r w:rsidRPr="000F3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02C37" w:rsidRDefault="00802C37">
            <w:pPr>
              <w:spacing w:after="0"/>
              <w:ind w:left="135"/>
              <w:jc w:val="center"/>
            </w:pPr>
          </w:p>
        </w:tc>
        <w:tc>
          <w:tcPr>
            <w:tcW w:w="1598" w:type="dxa"/>
            <w:tcMar>
              <w:top w:w="50" w:type="dxa"/>
              <w:left w:w="100" w:type="dxa"/>
            </w:tcMar>
            <w:vAlign w:val="center"/>
          </w:tcPr>
          <w:p w:rsidR="00802C37" w:rsidRDefault="00802C37">
            <w:pPr>
              <w:spacing w:after="0"/>
              <w:ind w:left="135"/>
              <w:jc w:val="center"/>
            </w:pP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0F338C">
                <w:rPr>
                  <w:rFonts w:ascii="Times New Roman" w:hAnsi="Times New Roman"/>
                  <w:color w:val="0000FF"/>
                  <w:u w:val="single"/>
                  <w:lang w:val="ru-RU"/>
                </w:rPr>
                <w:t>://</w:t>
              </w:r>
              <w:r>
                <w:rPr>
                  <w:rFonts w:ascii="Times New Roman" w:hAnsi="Times New Roman"/>
                  <w:color w:val="0000FF"/>
                  <w:u w:val="single"/>
                </w:rPr>
                <w:t>m</w:t>
              </w:r>
              <w:r w:rsidRPr="000F338C">
                <w:rPr>
                  <w:rFonts w:ascii="Times New Roman" w:hAnsi="Times New Roman"/>
                  <w:color w:val="0000FF"/>
                  <w:u w:val="single"/>
                  <w:lang w:val="ru-RU"/>
                </w:rPr>
                <w:t>.</w:t>
              </w:r>
              <w:r>
                <w:rPr>
                  <w:rFonts w:ascii="Times New Roman" w:hAnsi="Times New Roman"/>
                  <w:color w:val="0000FF"/>
                  <w:u w:val="single"/>
                </w:rPr>
                <w:t>edsoo</w:t>
              </w:r>
              <w:r w:rsidRPr="000F338C">
                <w:rPr>
                  <w:rFonts w:ascii="Times New Roman" w:hAnsi="Times New Roman"/>
                  <w:color w:val="0000FF"/>
                  <w:u w:val="single"/>
                  <w:lang w:val="ru-RU"/>
                </w:rPr>
                <w:t>.</w:t>
              </w:r>
              <w:r>
                <w:rPr>
                  <w:rFonts w:ascii="Times New Roman" w:hAnsi="Times New Roman"/>
                  <w:color w:val="0000FF"/>
                  <w:u w:val="single"/>
                </w:rPr>
                <w:t>ru</w:t>
              </w:r>
              <w:r w:rsidRPr="000F338C">
                <w:rPr>
                  <w:rFonts w:ascii="Times New Roman" w:hAnsi="Times New Roman"/>
                  <w:color w:val="0000FF"/>
                  <w:u w:val="single"/>
                  <w:lang w:val="ru-RU"/>
                </w:rPr>
                <w:t>/</w:t>
              </w:r>
              <w:r>
                <w:rPr>
                  <w:rFonts w:ascii="Times New Roman" w:hAnsi="Times New Roman"/>
                  <w:color w:val="0000FF"/>
                  <w:u w:val="single"/>
                </w:rPr>
                <w:t>ff</w:t>
              </w:r>
              <w:r w:rsidRPr="000F338C">
                <w:rPr>
                  <w:rFonts w:ascii="Times New Roman" w:hAnsi="Times New Roman"/>
                  <w:color w:val="0000FF"/>
                  <w:u w:val="single"/>
                  <w:lang w:val="ru-RU"/>
                </w:rPr>
                <w:t>0</w:t>
              </w:r>
              <w:r>
                <w:rPr>
                  <w:rFonts w:ascii="Times New Roman" w:hAnsi="Times New Roman"/>
                  <w:color w:val="0000FF"/>
                  <w:u w:val="single"/>
                </w:rPr>
                <w:t>cf</w:t>
              </w:r>
              <w:r w:rsidRPr="000F338C">
                <w:rPr>
                  <w:rFonts w:ascii="Times New Roman" w:hAnsi="Times New Roman"/>
                  <w:color w:val="0000FF"/>
                  <w:u w:val="single"/>
                  <w:lang w:val="ru-RU"/>
                </w:rPr>
                <w:t>02</w:t>
              </w:r>
              <w:r>
                <w:rPr>
                  <w:rFonts w:ascii="Times New Roman" w:hAnsi="Times New Roman"/>
                  <w:color w:val="0000FF"/>
                  <w:u w:val="single"/>
                </w:rPr>
                <w:t>e</w:t>
              </w:r>
            </w:hyperlink>
          </w:p>
        </w:tc>
      </w:tr>
      <w:tr w:rsidR="00802C37">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t>35</w:t>
            </w:r>
          </w:p>
        </w:tc>
        <w:tc>
          <w:tcPr>
            <w:tcW w:w="3432"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Оптические приборы и устройства и условия их безопасного применения</w:t>
            </w:r>
          </w:p>
        </w:tc>
        <w:tc>
          <w:tcPr>
            <w:tcW w:w="802" w:type="dxa"/>
            <w:tcMar>
              <w:top w:w="50" w:type="dxa"/>
              <w:left w:w="100" w:type="dxa"/>
            </w:tcMar>
            <w:vAlign w:val="center"/>
          </w:tcPr>
          <w:p w:rsidR="00802C37" w:rsidRDefault="005F17E2">
            <w:pPr>
              <w:spacing w:after="0"/>
              <w:ind w:left="135"/>
              <w:jc w:val="center"/>
            </w:pPr>
            <w:r w:rsidRPr="000F3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02C37" w:rsidRDefault="00802C37">
            <w:pPr>
              <w:spacing w:after="0"/>
              <w:ind w:left="135"/>
              <w:jc w:val="center"/>
            </w:pPr>
          </w:p>
        </w:tc>
        <w:tc>
          <w:tcPr>
            <w:tcW w:w="1598" w:type="dxa"/>
            <w:tcMar>
              <w:top w:w="50" w:type="dxa"/>
              <w:left w:w="100" w:type="dxa"/>
            </w:tcMar>
            <w:vAlign w:val="center"/>
          </w:tcPr>
          <w:p w:rsidR="00802C37" w:rsidRDefault="00802C37">
            <w:pPr>
              <w:spacing w:after="0"/>
              <w:ind w:left="135"/>
              <w:jc w:val="center"/>
            </w:pP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Default="00802C37">
            <w:pPr>
              <w:spacing w:after="0"/>
              <w:ind w:left="135"/>
            </w:pPr>
          </w:p>
        </w:tc>
      </w:tr>
      <w:tr w:rsidR="00802C37" w:rsidRPr="000F338C">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t>36</w:t>
            </w:r>
          </w:p>
        </w:tc>
        <w:tc>
          <w:tcPr>
            <w:tcW w:w="3432"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Границы применимости классической механики. Постулаты специальной теории относительности</w:t>
            </w:r>
          </w:p>
        </w:tc>
        <w:tc>
          <w:tcPr>
            <w:tcW w:w="802" w:type="dxa"/>
            <w:tcMar>
              <w:top w:w="50" w:type="dxa"/>
              <w:left w:w="100" w:type="dxa"/>
            </w:tcMar>
            <w:vAlign w:val="center"/>
          </w:tcPr>
          <w:p w:rsidR="00802C37" w:rsidRDefault="005F17E2">
            <w:pPr>
              <w:spacing w:after="0"/>
              <w:ind w:left="135"/>
              <w:jc w:val="center"/>
            </w:pPr>
            <w:r w:rsidRPr="000F3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02C37" w:rsidRDefault="00802C37">
            <w:pPr>
              <w:spacing w:after="0"/>
              <w:ind w:left="135"/>
              <w:jc w:val="center"/>
            </w:pPr>
          </w:p>
        </w:tc>
        <w:tc>
          <w:tcPr>
            <w:tcW w:w="1598" w:type="dxa"/>
            <w:tcMar>
              <w:top w:w="50" w:type="dxa"/>
              <w:left w:w="100" w:type="dxa"/>
            </w:tcMar>
            <w:vAlign w:val="center"/>
          </w:tcPr>
          <w:p w:rsidR="00802C37" w:rsidRDefault="00802C37">
            <w:pPr>
              <w:spacing w:after="0"/>
              <w:ind w:left="135"/>
              <w:jc w:val="center"/>
            </w:pP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0F338C">
                <w:rPr>
                  <w:rFonts w:ascii="Times New Roman" w:hAnsi="Times New Roman"/>
                  <w:color w:val="0000FF"/>
                  <w:u w:val="single"/>
                  <w:lang w:val="ru-RU"/>
                </w:rPr>
                <w:t>://</w:t>
              </w:r>
              <w:r>
                <w:rPr>
                  <w:rFonts w:ascii="Times New Roman" w:hAnsi="Times New Roman"/>
                  <w:color w:val="0000FF"/>
                  <w:u w:val="single"/>
                </w:rPr>
                <w:t>m</w:t>
              </w:r>
              <w:r w:rsidRPr="000F338C">
                <w:rPr>
                  <w:rFonts w:ascii="Times New Roman" w:hAnsi="Times New Roman"/>
                  <w:color w:val="0000FF"/>
                  <w:u w:val="single"/>
                  <w:lang w:val="ru-RU"/>
                </w:rPr>
                <w:t>.</w:t>
              </w:r>
              <w:r>
                <w:rPr>
                  <w:rFonts w:ascii="Times New Roman" w:hAnsi="Times New Roman"/>
                  <w:color w:val="0000FF"/>
                  <w:u w:val="single"/>
                </w:rPr>
                <w:t>edsoo</w:t>
              </w:r>
              <w:r w:rsidRPr="000F338C">
                <w:rPr>
                  <w:rFonts w:ascii="Times New Roman" w:hAnsi="Times New Roman"/>
                  <w:color w:val="0000FF"/>
                  <w:u w:val="single"/>
                  <w:lang w:val="ru-RU"/>
                </w:rPr>
                <w:t>.</w:t>
              </w:r>
              <w:r>
                <w:rPr>
                  <w:rFonts w:ascii="Times New Roman" w:hAnsi="Times New Roman"/>
                  <w:color w:val="0000FF"/>
                  <w:u w:val="single"/>
                </w:rPr>
                <w:t>ru</w:t>
              </w:r>
              <w:r w:rsidRPr="000F338C">
                <w:rPr>
                  <w:rFonts w:ascii="Times New Roman" w:hAnsi="Times New Roman"/>
                  <w:color w:val="0000FF"/>
                  <w:u w:val="single"/>
                  <w:lang w:val="ru-RU"/>
                </w:rPr>
                <w:t>/</w:t>
              </w:r>
              <w:r>
                <w:rPr>
                  <w:rFonts w:ascii="Times New Roman" w:hAnsi="Times New Roman"/>
                  <w:color w:val="0000FF"/>
                  <w:u w:val="single"/>
                </w:rPr>
                <w:t>ff</w:t>
              </w:r>
              <w:r w:rsidRPr="000F338C">
                <w:rPr>
                  <w:rFonts w:ascii="Times New Roman" w:hAnsi="Times New Roman"/>
                  <w:color w:val="0000FF"/>
                  <w:u w:val="single"/>
                  <w:lang w:val="ru-RU"/>
                </w:rPr>
                <w:t>0</w:t>
              </w:r>
              <w:r>
                <w:rPr>
                  <w:rFonts w:ascii="Times New Roman" w:hAnsi="Times New Roman"/>
                  <w:color w:val="0000FF"/>
                  <w:u w:val="single"/>
                </w:rPr>
                <w:t>cf</w:t>
              </w:r>
              <w:r w:rsidRPr="000F338C">
                <w:rPr>
                  <w:rFonts w:ascii="Times New Roman" w:hAnsi="Times New Roman"/>
                  <w:color w:val="0000FF"/>
                  <w:u w:val="single"/>
                  <w:lang w:val="ru-RU"/>
                </w:rPr>
                <w:t>862</w:t>
              </w:r>
            </w:hyperlink>
          </w:p>
        </w:tc>
      </w:tr>
      <w:tr w:rsidR="00802C37" w:rsidRPr="000F338C">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t>37</w:t>
            </w:r>
          </w:p>
        </w:tc>
        <w:tc>
          <w:tcPr>
            <w:tcW w:w="3432"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Относительность одновременности. Замедление времени и сокращение длины</w:t>
            </w:r>
          </w:p>
        </w:tc>
        <w:tc>
          <w:tcPr>
            <w:tcW w:w="802" w:type="dxa"/>
            <w:tcMar>
              <w:top w:w="50" w:type="dxa"/>
              <w:left w:w="100" w:type="dxa"/>
            </w:tcMar>
            <w:vAlign w:val="center"/>
          </w:tcPr>
          <w:p w:rsidR="00802C37" w:rsidRDefault="005F17E2">
            <w:pPr>
              <w:spacing w:after="0"/>
              <w:ind w:left="135"/>
              <w:jc w:val="center"/>
            </w:pPr>
            <w:r w:rsidRPr="000F3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02C37" w:rsidRDefault="00802C37">
            <w:pPr>
              <w:spacing w:after="0"/>
              <w:ind w:left="135"/>
              <w:jc w:val="center"/>
            </w:pPr>
          </w:p>
        </w:tc>
        <w:tc>
          <w:tcPr>
            <w:tcW w:w="1598" w:type="dxa"/>
            <w:tcMar>
              <w:top w:w="50" w:type="dxa"/>
              <w:left w:w="100" w:type="dxa"/>
            </w:tcMar>
            <w:vAlign w:val="center"/>
          </w:tcPr>
          <w:p w:rsidR="00802C37" w:rsidRDefault="00802C37">
            <w:pPr>
              <w:spacing w:after="0"/>
              <w:ind w:left="135"/>
              <w:jc w:val="center"/>
            </w:pP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0F338C">
                <w:rPr>
                  <w:rFonts w:ascii="Times New Roman" w:hAnsi="Times New Roman"/>
                  <w:color w:val="0000FF"/>
                  <w:u w:val="single"/>
                  <w:lang w:val="ru-RU"/>
                </w:rPr>
                <w:t>://</w:t>
              </w:r>
              <w:r>
                <w:rPr>
                  <w:rFonts w:ascii="Times New Roman" w:hAnsi="Times New Roman"/>
                  <w:color w:val="0000FF"/>
                  <w:u w:val="single"/>
                </w:rPr>
                <w:t>m</w:t>
              </w:r>
              <w:r w:rsidRPr="000F338C">
                <w:rPr>
                  <w:rFonts w:ascii="Times New Roman" w:hAnsi="Times New Roman"/>
                  <w:color w:val="0000FF"/>
                  <w:u w:val="single"/>
                  <w:lang w:val="ru-RU"/>
                </w:rPr>
                <w:t>.</w:t>
              </w:r>
              <w:r>
                <w:rPr>
                  <w:rFonts w:ascii="Times New Roman" w:hAnsi="Times New Roman"/>
                  <w:color w:val="0000FF"/>
                  <w:u w:val="single"/>
                </w:rPr>
                <w:t>edsoo</w:t>
              </w:r>
              <w:r w:rsidRPr="000F338C">
                <w:rPr>
                  <w:rFonts w:ascii="Times New Roman" w:hAnsi="Times New Roman"/>
                  <w:color w:val="0000FF"/>
                  <w:u w:val="single"/>
                  <w:lang w:val="ru-RU"/>
                </w:rPr>
                <w:t>.</w:t>
              </w:r>
              <w:r>
                <w:rPr>
                  <w:rFonts w:ascii="Times New Roman" w:hAnsi="Times New Roman"/>
                  <w:color w:val="0000FF"/>
                  <w:u w:val="single"/>
                </w:rPr>
                <w:t>ru</w:t>
              </w:r>
              <w:r w:rsidRPr="000F338C">
                <w:rPr>
                  <w:rFonts w:ascii="Times New Roman" w:hAnsi="Times New Roman"/>
                  <w:color w:val="0000FF"/>
                  <w:u w:val="single"/>
                  <w:lang w:val="ru-RU"/>
                </w:rPr>
                <w:t>/</w:t>
              </w:r>
              <w:r>
                <w:rPr>
                  <w:rFonts w:ascii="Times New Roman" w:hAnsi="Times New Roman"/>
                  <w:color w:val="0000FF"/>
                  <w:u w:val="single"/>
                </w:rPr>
                <w:t>ff</w:t>
              </w:r>
              <w:r w:rsidRPr="000F338C">
                <w:rPr>
                  <w:rFonts w:ascii="Times New Roman" w:hAnsi="Times New Roman"/>
                  <w:color w:val="0000FF"/>
                  <w:u w:val="single"/>
                  <w:lang w:val="ru-RU"/>
                </w:rPr>
                <w:t>0</w:t>
              </w:r>
              <w:r>
                <w:rPr>
                  <w:rFonts w:ascii="Times New Roman" w:hAnsi="Times New Roman"/>
                  <w:color w:val="0000FF"/>
                  <w:u w:val="single"/>
                </w:rPr>
                <w:t>cfa</w:t>
              </w:r>
              <w:r w:rsidRPr="000F338C">
                <w:rPr>
                  <w:rFonts w:ascii="Times New Roman" w:hAnsi="Times New Roman"/>
                  <w:color w:val="0000FF"/>
                  <w:u w:val="single"/>
                  <w:lang w:val="ru-RU"/>
                </w:rPr>
                <w:t>42</w:t>
              </w:r>
            </w:hyperlink>
          </w:p>
        </w:tc>
      </w:tr>
      <w:tr w:rsidR="00802C37" w:rsidRPr="000F338C">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t>38</w:t>
            </w:r>
          </w:p>
        </w:tc>
        <w:tc>
          <w:tcPr>
            <w:tcW w:w="3432" w:type="dxa"/>
            <w:tcMar>
              <w:top w:w="50" w:type="dxa"/>
              <w:left w:w="100" w:type="dxa"/>
            </w:tcMar>
            <w:vAlign w:val="center"/>
          </w:tcPr>
          <w:p w:rsidR="00802C37" w:rsidRDefault="005F17E2">
            <w:pPr>
              <w:spacing w:after="0"/>
              <w:ind w:left="135"/>
            </w:pPr>
            <w:r w:rsidRPr="000F338C">
              <w:rPr>
                <w:rFonts w:ascii="Times New Roman" w:hAnsi="Times New Roman"/>
                <w:color w:val="000000"/>
                <w:sz w:val="24"/>
                <w:lang w:val="ru-RU"/>
              </w:rPr>
              <w:t xml:space="preserve">Энергия и импульс релятивистской частицы. Связь массы с энергией и импульсом. </w:t>
            </w:r>
            <w:r>
              <w:rPr>
                <w:rFonts w:ascii="Times New Roman" w:hAnsi="Times New Roman"/>
                <w:color w:val="000000"/>
                <w:sz w:val="24"/>
              </w:rPr>
              <w:t>Энергия покоя</w:t>
            </w:r>
          </w:p>
        </w:tc>
        <w:tc>
          <w:tcPr>
            <w:tcW w:w="802"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802C37" w:rsidRDefault="00802C37">
            <w:pPr>
              <w:spacing w:after="0"/>
              <w:ind w:left="135"/>
              <w:jc w:val="center"/>
            </w:pPr>
          </w:p>
        </w:tc>
        <w:tc>
          <w:tcPr>
            <w:tcW w:w="1598" w:type="dxa"/>
            <w:tcMar>
              <w:top w:w="50" w:type="dxa"/>
              <w:left w:w="100" w:type="dxa"/>
            </w:tcMar>
            <w:vAlign w:val="center"/>
          </w:tcPr>
          <w:p w:rsidR="00802C37" w:rsidRDefault="00802C37">
            <w:pPr>
              <w:spacing w:after="0"/>
              <w:ind w:left="135"/>
              <w:jc w:val="center"/>
            </w:pP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0F338C">
                <w:rPr>
                  <w:rFonts w:ascii="Times New Roman" w:hAnsi="Times New Roman"/>
                  <w:color w:val="0000FF"/>
                  <w:u w:val="single"/>
                  <w:lang w:val="ru-RU"/>
                </w:rPr>
                <w:t>://</w:t>
              </w:r>
              <w:r>
                <w:rPr>
                  <w:rFonts w:ascii="Times New Roman" w:hAnsi="Times New Roman"/>
                  <w:color w:val="0000FF"/>
                  <w:u w:val="single"/>
                </w:rPr>
                <w:t>m</w:t>
              </w:r>
              <w:r w:rsidRPr="000F338C">
                <w:rPr>
                  <w:rFonts w:ascii="Times New Roman" w:hAnsi="Times New Roman"/>
                  <w:color w:val="0000FF"/>
                  <w:u w:val="single"/>
                  <w:lang w:val="ru-RU"/>
                </w:rPr>
                <w:t>.</w:t>
              </w:r>
              <w:r>
                <w:rPr>
                  <w:rFonts w:ascii="Times New Roman" w:hAnsi="Times New Roman"/>
                  <w:color w:val="0000FF"/>
                  <w:u w:val="single"/>
                </w:rPr>
                <w:t>edsoo</w:t>
              </w:r>
              <w:r w:rsidRPr="000F338C">
                <w:rPr>
                  <w:rFonts w:ascii="Times New Roman" w:hAnsi="Times New Roman"/>
                  <w:color w:val="0000FF"/>
                  <w:u w:val="single"/>
                  <w:lang w:val="ru-RU"/>
                </w:rPr>
                <w:t>.</w:t>
              </w:r>
              <w:r>
                <w:rPr>
                  <w:rFonts w:ascii="Times New Roman" w:hAnsi="Times New Roman"/>
                  <w:color w:val="0000FF"/>
                  <w:u w:val="single"/>
                </w:rPr>
                <w:t>ru</w:t>
              </w:r>
              <w:r w:rsidRPr="000F338C">
                <w:rPr>
                  <w:rFonts w:ascii="Times New Roman" w:hAnsi="Times New Roman"/>
                  <w:color w:val="0000FF"/>
                  <w:u w:val="single"/>
                  <w:lang w:val="ru-RU"/>
                </w:rPr>
                <w:t>/</w:t>
              </w:r>
              <w:r>
                <w:rPr>
                  <w:rFonts w:ascii="Times New Roman" w:hAnsi="Times New Roman"/>
                  <w:color w:val="0000FF"/>
                  <w:u w:val="single"/>
                </w:rPr>
                <w:t>ff</w:t>
              </w:r>
              <w:r w:rsidRPr="000F338C">
                <w:rPr>
                  <w:rFonts w:ascii="Times New Roman" w:hAnsi="Times New Roman"/>
                  <w:color w:val="0000FF"/>
                  <w:u w:val="single"/>
                  <w:lang w:val="ru-RU"/>
                </w:rPr>
                <w:t>0</w:t>
              </w:r>
              <w:r>
                <w:rPr>
                  <w:rFonts w:ascii="Times New Roman" w:hAnsi="Times New Roman"/>
                  <w:color w:val="0000FF"/>
                  <w:u w:val="single"/>
                </w:rPr>
                <w:t>cfc</w:t>
              </w:r>
              <w:r w:rsidRPr="000F338C">
                <w:rPr>
                  <w:rFonts w:ascii="Times New Roman" w:hAnsi="Times New Roman"/>
                  <w:color w:val="0000FF"/>
                  <w:u w:val="single"/>
                  <w:lang w:val="ru-RU"/>
                </w:rPr>
                <w:t>68</w:t>
              </w:r>
            </w:hyperlink>
          </w:p>
        </w:tc>
      </w:tr>
      <w:tr w:rsidR="00802C37" w:rsidRPr="000F338C">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t>39</w:t>
            </w:r>
          </w:p>
        </w:tc>
        <w:tc>
          <w:tcPr>
            <w:tcW w:w="3432"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Контрольная работа «Оптика. Основы специальной теории относительности»</w:t>
            </w:r>
          </w:p>
        </w:tc>
        <w:tc>
          <w:tcPr>
            <w:tcW w:w="802" w:type="dxa"/>
            <w:tcMar>
              <w:top w:w="50" w:type="dxa"/>
              <w:left w:w="100" w:type="dxa"/>
            </w:tcMar>
            <w:vAlign w:val="center"/>
          </w:tcPr>
          <w:p w:rsidR="00802C37" w:rsidRDefault="005F17E2">
            <w:pPr>
              <w:spacing w:after="0"/>
              <w:ind w:left="135"/>
              <w:jc w:val="center"/>
            </w:pPr>
            <w:r w:rsidRPr="000F3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802C37" w:rsidRDefault="00802C37">
            <w:pPr>
              <w:spacing w:after="0"/>
              <w:ind w:left="135"/>
              <w:jc w:val="center"/>
            </w:pP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0F338C">
                <w:rPr>
                  <w:rFonts w:ascii="Times New Roman" w:hAnsi="Times New Roman"/>
                  <w:color w:val="0000FF"/>
                  <w:u w:val="single"/>
                  <w:lang w:val="ru-RU"/>
                </w:rPr>
                <w:t>://</w:t>
              </w:r>
              <w:r>
                <w:rPr>
                  <w:rFonts w:ascii="Times New Roman" w:hAnsi="Times New Roman"/>
                  <w:color w:val="0000FF"/>
                  <w:u w:val="single"/>
                </w:rPr>
                <w:t>m</w:t>
              </w:r>
              <w:r w:rsidRPr="000F338C">
                <w:rPr>
                  <w:rFonts w:ascii="Times New Roman" w:hAnsi="Times New Roman"/>
                  <w:color w:val="0000FF"/>
                  <w:u w:val="single"/>
                  <w:lang w:val="ru-RU"/>
                </w:rPr>
                <w:t>.</w:t>
              </w:r>
              <w:r>
                <w:rPr>
                  <w:rFonts w:ascii="Times New Roman" w:hAnsi="Times New Roman"/>
                  <w:color w:val="0000FF"/>
                  <w:u w:val="single"/>
                </w:rPr>
                <w:t>edsoo</w:t>
              </w:r>
              <w:r w:rsidRPr="000F338C">
                <w:rPr>
                  <w:rFonts w:ascii="Times New Roman" w:hAnsi="Times New Roman"/>
                  <w:color w:val="0000FF"/>
                  <w:u w:val="single"/>
                  <w:lang w:val="ru-RU"/>
                </w:rPr>
                <w:t>.</w:t>
              </w:r>
              <w:r>
                <w:rPr>
                  <w:rFonts w:ascii="Times New Roman" w:hAnsi="Times New Roman"/>
                  <w:color w:val="0000FF"/>
                  <w:u w:val="single"/>
                </w:rPr>
                <w:t>ru</w:t>
              </w:r>
              <w:r w:rsidRPr="000F338C">
                <w:rPr>
                  <w:rFonts w:ascii="Times New Roman" w:hAnsi="Times New Roman"/>
                  <w:color w:val="0000FF"/>
                  <w:u w:val="single"/>
                  <w:lang w:val="ru-RU"/>
                </w:rPr>
                <w:t>/</w:t>
              </w:r>
              <w:r>
                <w:rPr>
                  <w:rFonts w:ascii="Times New Roman" w:hAnsi="Times New Roman"/>
                  <w:color w:val="0000FF"/>
                  <w:u w:val="single"/>
                </w:rPr>
                <w:t>ff</w:t>
              </w:r>
              <w:r w:rsidRPr="000F338C">
                <w:rPr>
                  <w:rFonts w:ascii="Times New Roman" w:hAnsi="Times New Roman"/>
                  <w:color w:val="0000FF"/>
                  <w:u w:val="single"/>
                  <w:lang w:val="ru-RU"/>
                </w:rPr>
                <w:t>0</w:t>
              </w:r>
              <w:r>
                <w:rPr>
                  <w:rFonts w:ascii="Times New Roman" w:hAnsi="Times New Roman"/>
                  <w:color w:val="0000FF"/>
                  <w:u w:val="single"/>
                </w:rPr>
                <w:t>cf</w:t>
              </w:r>
              <w:r w:rsidRPr="000F338C">
                <w:rPr>
                  <w:rFonts w:ascii="Times New Roman" w:hAnsi="Times New Roman"/>
                  <w:color w:val="0000FF"/>
                  <w:u w:val="single"/>
                  <w:lang w:val="ru-RU"/>
                </w:rPr>
                <w:t>6</w:t>
              </w:r>
              <w:r>
                <w:rPr>
                  <w:rFonts w:ascii="Times New Roman" w:hAnsi="Times New Roman"/>
                  <w:color w:val="0000FF"/>
                  <w:u w:val="single"/>
                </w:rPr>
                <w:t>f</w:t>
              </w:r>
              <w:r w:rsidRPr="000F338C">
                <w:rPr>
                  <w:rFonts w:ascii="Times New Roman" w:hAnsi="Times New Roman"/>
                  <w:color w:val="0000FF"/>
                  <w:u w:val="single"/>
                  <w:lang w:val="ru-RU"/>
                </w:rPr>
                <w:t>0</w:t>
              </w:r>
            </w:hyperlink>
          </w:p>
        </w:tc>
      </w:tr>
      <w:tr w:rsidR="00802C37" w:rsidRPr="000F338C">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lastRenderedPageBreak/>
              <w:t>40</w:t>
            </w:r>
          </w:p>
        </w:tc>
        <w:tc>
          <w:tcPr>
            <w:tcW w:w="3432"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Фотоны. Формула Планка. Энергия и импульс фотона</w:t>
            </w:r>
          </w:p>
        </w:tc>
        <w:tc>
          <w:tcPr>
            <w:tcW w:w="802" w:type="dxa"/>
            <w:tcMar>
              <w:top w:w="50" w:type="dxa"/>
              <w:left w:w="100" w:type="dxa"/>
            </w:tcMar>
            <w:vAlign w:val="center"/>
          </w:tcPr>
          <w:p w:rsidR="00802C37" w:rsidRDefault="005F17E2">
            <w:pPr>
              <w:spacing w:after="0"/>
              <w:ind w:left="135"/>
              <w:jc w:val="center"/>
            </w:pPr>
            <w:r w:rsidRPr="000F3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02C37" w:rsidRDefault="00802C37">
            <w:pPr>
              <w:spacing w:after="0"/>
              <w:ind w:left="135"/>
              <w:jc w:val="center"/>
            </w:pPr>
          </w:p>
        </w:tc>
        <w:tc>
          <w:tcPr>
            <w:tcW w:w="1598" w:type="dxa"/>
            <w:tcMar>
              <w:top w:w="50" w:type="dxa"/>
              <w:left w:w="100" w:type="dxa"/>
            </w:tcMar>
            <w:vAlign w:val="center"/>
          </w:tcPr>
          <w:p w:rsidR="00802C37" w:rsidRDefault="00802C37">
            <w:pPr>
              <w:spacing w:after="0"/>
              <w:ind w:left="135"/>
              <w:jc w:val="center"/>
            </w:pP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0F338C">
                <w:rPr>
                  <w:rFonts w:ascii="Times New Roman" w:hAnsi="Times New Roman"/>
                  <w:color w:val="0000FF"/>
                  <w:u w:val="single"/>
                  <w:lang w:val="ru-RU"/>
                </w:rPr>
                <w:t>://</w:t>
              </w:r>
              <w:r>
                <w:rPr>
                  <w:rFonts w:ascii="Times New Roman" w:hAnsi="Times New Roman"/>
                  <w:color w:val="0000FF"/>
                  <w:u w:val="single"/>
                </w:rPr>
                <w:t>m</w:t>
              </w:r>
              <w:r w:rsidRPr="000F338C">
                <w:rPr>
                  <w:rFonts w:ascii="Times New Roman" w:hAnsi="Times New Roman"/>
                  <w:color w:val="0000FF"/>
                  <w:u w:val="single"/>
                  <w:lang w:val="ru-RU"/>
                </w:rPr>
                <w:t>.</w:t>
              </w:r>
              <w:r>
                <w:rPr>
                  <w:rFonts w:ascii="Times New Roman" w:hAnsi="Times New Roman"/>
                  <w:color w:val="0000FF"/>
                  <w:u w:val="single"/>
                </w:rPr>
                <w:t>edsoo</w:t>
              </w:r>
              <w:r w:rsidRPr="000F338C">
                <w:rPr>
                  <w:rFonts w:ascii="Times New Roman" w:hAnsi="Times New Roman"/>
                  <w:color w:val="0000FF"/>
                  <w:u w:val="single"/>
                  <w:lang w:val="ru-RU"/>
                </w:rPr>
                <w:t>.</w:t>
              </w:r>
              <w:r>
                <w:rPr>
                  <w:rFonts w:ascii="Times New Roman" w:hAnsi="Times New Roman"/>
                  <w:color w:val="0000FF"/>
                  <w:u w:val="single"/>
                </w:rPr>
                <w:t>ru</w:t>
              </w:r>
              <w:r w:rsidRPr="000F338C">
                <w:rPr>
                  <w:rFonts w:ascii="Times New Roman" w:hAnsi="Times New Roman"/>
                  <w:color w:val="0000FF"/>
                  <w:u w:val="single"/>
                  <w:lang w:val="ru-RU"/>
                </w:rPr>
                <w:t>/</w:t>
              </w:r>
              <w:r>
                <w:rPr>
                  <w:rFonts w:ascii="Times New Roman" w:hAnsi="Times New Roman"/>
                  <w:color w:val="0000FF"/>
                  <w:u w:val="single"/>
                </w:rPr>
                <w:t>ff</w:t>
              </w:r>
              <w:r w:rsidRPr="000F338C">
                <w:rPr>
                  <w:rFonts w:ascii="Times New Roman" w:hAnsi="Times New Roman"/>
                  <w:color w:val="0000FF"/>
                  <w:u w:val="single"/>
                  <w:lang w:val="ru-RU"/>
                </w:rPr>
                <w:t>0</w:t>
              </w:r>
              <w:r>
                <w:rPr>
                  <w:rFonts w:ascii="Times New Roman" w:hAnsi="Times New Roman"/>
                  <w:color w:val="0000FF"/>
                  <w:u w:val="single"/>
                </w:rPr>
                <w:t>cfe</w:t>
              </w:r>
              <w:r w:rsidRPr="000F338C">
                <w:rPr>
                  <w:rFonts w:ascii="Times New Roman" w:hAnsi="Times New Roman"/>
                  <w:color w:val="0000FF"/>
                  <w:u w:val="single"/>
                  <w:lang w:val="ru-RU"/>
                </w:rPr>
                <w:t>16</w:t>
              </w:r>
            </w:hyperlink>
          </w:p>
        </w:tc>
      </w:tr>
      <w:tr w:rsidR="00802C37" w:rsidRPr="000F338C">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t>41</w:t>
            </w:r>
          </w:p>
        </w:tc>
        <w:tc>
          <w:tcPr>
            <w:tcW w:w="3432"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Открытие и исследование фотоэффекта. Опыты А. Г. Столетова</w:t>
            </w:r>
          </w:p>
        </w:tc>
        <w:tc>
          <w:tcPr>
            <w:tcW w:w="802" w:type="dxa"/>
            <w:tcMar>
              <w:top w:w="50" w:type="dxa"/>
              <w:left w:w="100" w:type="dxa"/>
            </w:tcMar>
            <w:vAlign w:val="center"/>
          </w:tcPr>
          <w:p w:rsidR="00802C37" w:rsidRDefault="005F17E2">
            <w:pPr>
              <w:spacing w:after="0"/>
              <w:ind w:left="135"/>
              <w:jc w:val="center"/>
            </w:pPr>
            <w:r w:rsidRPr="000F3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02C37" w:rsidRDefault="00802C37">
            <w:pPr>
              <w:spacing w:after="0"/>
              <w:ind w:left="135"/>
              <w:jc w:val="center"/>
            </w:pPr>
          </w:p>
        </w:tc>
        <w:tc>
          <w:tcPr>
            <w:tcW w:w="1598" w:type="dxa"/>
            <w:tcMar>
              <w:top w:w="50" w:type="dxa"/>
              <w:left w:w="100" w:type="dxa"/>
            </w:tcMar>
            <w:vAlign w:val="center"/>
          </w:tcPr>
          <w:p w:rsidR="00802C37" w:rsidRDefault="00802C37">
            <w:pPr>
              <w:spacing w:after="0"/>
              <w:ind w:left="135"/>
              <w:jc w:val="center"/>
            </w:pP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0F338C">
                <w:rPr>
                  <w:rFonts w:ascii="Times New Roman" w:hAnsi="Times New Roman"/>
                  <w:color w:val="0000FF"/>
                  <w:u w:val="single"/>
                  <w:lang w:val="ru-RU"/>
                </w:rPr>
                <w:t>://</w:t>
              </w:r>
              <w:r>
                <w:rPr>
                  <w:rFonts w:ascii="Times New Roman" w:hAnsi="Times New Roman"/>
                  <w:color w:val="0000FF"/>
                  <w:u w:val="single"/>
                </w:rPr>
                <w:t>m</w:t>
              </w:r>
              <w:r w:rsidRPr="000F338C">
                <w:rPr>
                  <w:rFonts w:ascii="Times New Roman" w:hAnsi="Times New Roman"/>
                  <w:color w:val="0000FF"/>
                  <w:u w:val="single"/>
                  <w:lang w:val="ru-RU"/>
                </w:rPr>
                <w:t>.</w:t>
              </w:r>
              <w:r>
                <w:rPr>
                  <w:rFonts w:ascii="Times New Roman" w:hAnsi="Times New Roman"/>
                  <w:color w:val="0000FF"/>
                  <w:u w:val="single"/>
                </w:rPr>
                <w:t>edsoo</w:t>
              </w:r>
              <w:r w:rsidRPr="000F338C">
                <w:rPr>
                  <w:rFonts w:ascii="Times New Roman" w:hAnsi="Times New Roman"/>
                  <w:color w:val="0000FF"/>
                  <w:u w:val="single"/>
                  <w:lang w:val="ru-RU"/>
                </w:rPr>
                <w:t>.</w:t>
              </w:r>
              <w:r>
                <w:rPr>
                  <w:rFonts w:ascii="Times New Roman" w:hAnsi="Times New Roman"/>
                  <w:color w:val="0000FF"/>
                  <w:u w:val="single"/>
                </w:rPr>
                <w:t>ru</w:t>
              </w:r>
              <w:r w:rsidRPr="000F338C">
                <w:rPr>
                  <w:rFonts w:ascii="Times New Roman" w:hAnsi="Times New Roman"/>
                  <w:color w:val="0000FF"/>
                  <w:u w:val="single"/>
                  <w:lang w:val="ru-RU"/>
                </w:rPr>
                <w:t>/</w:t>
              </w:r>
              <w:r>
                <w:rPr>
                  <w:rFonts w:ascii="Times New Roman" w:hAnsi="Times New Roman"/>
                  <w:color w:val="0000FF"/>
                  <w:u w:val="single"/>
                </w:rPr>
                <w:t>ff</w:t>
              </w:r>
              <w:r w:rsidRPr="000F338C">
                <w:rPr>
                  <w:rFonts w:ascii="Times New Roman" w:hAnsi="Times New Roman"/>
                  <w:color w:val="0000FF"/>
                  <w:u w:val="single"/>
                  <w:lang w:val="ru-RU"/>
                </w:rPr>
                <w:t>0</w:t>
              </w:r>
              <w:r>
                <w:rPr>
                  <w:rFonts w:ascii="Times New Roman" w:hAnsi="Times New Roman"/>
                  <w:color w:val="0000FF"/>
                  <w:u w:val="single"/>
                </w:rPr>
                <w:t>cffc</w:t>
              </w:r>
              <w:r w:rsidRPr="000F338C">
                <w:rPr>
                  <w:rFonts w:ascii="Times New Roman" w:hAnsi="Times New Roman"/>
                  <w:color w:val="0000FF"/>
                  <w:u w:val="single"/>
                  <w:lang w:val="ru-RU"/>
                </w:rPr>
                <w:t>4</w:t>
              </w:r>
            </w:hyperlink>
          </w:p>
        </w:tc>
      </w:tr>
      <w:tr w:rsidR="00802C37" w:rsidRPr="000F338C">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t>42</w:t>
            </w:r>
          </w:p>
        </w:tc>
        <w:tc>
          <w:tcPr>
            <w:tcW w:w="3432" w:type="dxa"/>
            <w:tcMar>
              <w:top w:w="50" w:type="dxa"/>
              <w:left w:w="100" w:type="dxa"/>
            </w:tcMar>
            <w:vAlign w:val="center"/>
          </w:tcPr>
          <w:p w:rsidR="00802C37" w:rsidRDefault="005F17E2">
            <w:pPr>
              <w:spacing w:after="0"/>
              <w:ind w:left="135"/>
            </w:pPr>
            <w:r w:rsidRPr="000F338C">
              <w:rPr>
                <w:rFonts w:ascii="Times New Roman" w:hAnsi="Times New Roman"/>
                <w:color w:val="000000"/>
                <w:sz w:val="24"/>
                <w:lang w:val="ru-RU"/>
              </w:rPr>
              <w:t>Законы фотоэффекта. Уравнение Эйнштей</w:t>
            </w:r>
            <w:proofErr w:type="gramStart"/>
            <w:r w:rsidRPr="000F338C">
              <w:rPr>
                <w:rFonts w:ascii="Times New Roman" w:hAnsi="Times New Roman"/>
                <w:color w:val="000000"/>
                <w:sz w:val="24"/>
                <w:lang w:val="ru-RU"/>
              </w:rPr>
              <w:t>на</w:t>
            </w:r>
            <w:proofErr w:type="gramEnd"/>
            <w:r w:rsidRPr="000F338C">
              <w:rPr>
                <w:rFonts w:ascii="Times New Roman" w:hAnsi="Times New Roman"/>
                <w:color w:val="000000"/>
                <w:sz w:val="24"/>
                <w:lang w:val="ru-RU"/>
              </w:rPr>
              <w:t xml:space="preserve"> для фотоэффекта. </w:t>
            </w:r>
            <w:r>
              <w:rPr>
                <w:rFonts w:ascii="Times New Roman" w:hAnsi="Times New Roman"/>
                <w:color w:val="000000"/>
                <w:sz w:val="24"/>
              </w:rPr>
              <w:t>«Красная граница» фотоэффекта</w:t>
            </w:r>
          </w:p>
        </w:tc>
        <w:tc>
          <w:tcPr>
            <w:tcW w:w="802"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802C37" w:rsidRDefault="00802C37">
            <w:pPr>
              <w:spacing w:after="0"/>
              <w:ind w:left="135"/>
              <w:jc w:val="center"/>
            </w:pPr>
          </w:p>
        </w:tc>
        <w:tc>
          <w:tcPr>
            <w:tcW w:w="1598" w:type="dxa"/>
            <w:tcMar>
              <w:top w:w="50" w:type="dxa"/>
              <w:left w:w="100" w:type="dxa"/>
            </w:tcMar>
            <w:vAlign w:val="center"/>
          </w:tcPr>
          <w:p w:rsidR="00802C37" w:rsidRDefault="00802C37">
            <w:pPr>
              <w:spacing w:after="0"/>
              <w:ind w:left="135"/>
              <w:jc w:val="center"/>
            </w:pP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0F338C">
                <w:rPr>
                  <w:rFonts w:ascii="Times New Roman" w:hAnsi="Times New Roman"/>
                  <w:color w:val="0000FF"/>
                  <w:u w:val="single"/>
                  <w:lang w:val="ru-RU"/>
                </w:rPr>
                <w:t>://</w:t>
              </w:r>
              <w:r>
                <w:rPr>
                  <w:rFonts w:ascii="Times New Roman" w:hAnsi="Times New Roman"/>
                  <w:color w:val="0000FF"/>
                  <w:u w:val="single"/>
                </w:rPr>
                <w:t>m</w:t>
              </w:r>
              <w:r w:rsidRPr="000F338C">
                <w:rPr>
                  <w:rFonts w:ascii="Times New Roman" w:hAnsi="Times New Roman"/>
                  <w:color w:val="0000FF"/>
                  <w:u w:val="single"/>
                  <w:lang w:val="ru-RU"/>
                </w:rPr>
                <w:t>.</w:t>
              </w:r>
              <w:r>
                <w:rPr>
                  <w:rFonts w:ascii="Times New Roman" w:hAnsi="Times New Roman"/>
                  <w:color w:val="0000FF"/>
                  <w:u w:val="single"/>
                </w:rPr>
                <w:t>edsoo</w:t>
              </w:r>
              <w:r w:rsidRPr="000F338C">
                <w:rPr>
                  <w:rFonts w:ascii="Times New Roman" w:hAnsi="Times New Roman"/>
                  <w:color w:val="0000FF"/>
                  <w:u w:val="single"/>
                  <w:lang w:val="ru-RU"/>
                </w:rPr>
                <w:t>.</w:t>
              </w:r>
              <w:r>
                <w:rPr>
                  <w:rFonts w:ascii="Times New Roman" w:hAnsi="Times New Roman"/>
                  <w:color w:val="0000FF"/>
                  <w:u w:val="single"/>
                </w:rPr>
                <w:t>ru</w:t>
              </w:r>
              <w:r w:rsidRPr="000F338C">
                <w:rPr>
                  <w:rFonts w:ascii="Times New Roman" w:hAnsi="Times New Roman"/>
                  <w:color w:val="0000FF"/>
                  <w:u w:val="single"/>
                  <w:lang w:val="ru-RU"/>
                </w:rPr>
                <w:t>/</w:t>
              </w:r>
              <w:r>
                <w:rPr>
                  <w:rFonts w:ascii="Times New Roman" w:hAnsi="Times New Roman"/>
                  <w:color w:val="0000FF"/>
                  <w:u w:val="single"/>
                </w:rPr>
                <w:t>ff</w:t>
              </w:r>
              <w:r w:rsidRPr="000F338C">
                <w:rPr>
                  <w:rFonts w:ascii="Times New Roman" w:hAnsi="Times New Roman"/>
                  <w:color w:val="0000FF"/>
                  <w:u w:val="single"/>
                  <w:lang w:val="ru-RU"/>
                </w:rPr>
                <w:t>0</w:t>
              </w:r>
              <w:r>
                <w:rPr>
                  <w:rFonts w:ascii="Times New Roman" w:hAnsi="Times New Roman"/>
                  <w:color w:val="0000FF"/>
                  <w:u w:val="single"/>
                </w:rPr>
                <w:t>d</w:t>
              </w:r>
              <w:r w:rsidRPr="000F338C">
                <w:rPr>
                  <w:rFonts w:ascii="Times New Roman" w:hAnsi="Times New Roman"/>
                  <w:color w:val="0000FF"/>
                  <w:u w:val="single"/>
                  <w:lang w:val="ru-RU"/>
                </w:rPr>
                <w:t>015</w:t>
              </w:r>
              <w:r>
                <w:rPr>
                  <w:rFonts w:ascii="Times New Roman" w:hAnsi="Times New Roman"/>
                  <w:color w:val="0000FF"/>
                  <w:u w:val="single"/>
                </w:rPr>
                <w:t>e</w:t>
              </w:r>
            </w:hyperlink>
          </w:p>
        </w:tc>
      </w:tr>
      <w:tr w:rsidR="00802C37" w:rsidRPr="000F338C">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t>43</w:t>
            </w:r>
          </w:p>
        </w:tc>
        <w:tc>
          <w:tcPr>
            <w:tcW w:w="3432" w:type="dxa"/>
            <w:tcMar>
              <w:top w:w="50" w:type="dxa"/>
              <w:left w:w="100" w:type="dxa"/>
            </w:tcMar>
            <w:vAlign w:val="center"/>
          </w:tcPr>
          <w:p w:rsidR="00802C37" w:rsidRDefault="005F17E2">
            <w:pPr>
              <w:spacing w:after="0"/>
              <w:ind w:left="135"/>
            </w:pPr>
            <w:r w:rsidRPr="000F338C">
              <w:rPr>
                <w:rFonts w:ascii="Times New Roman" w:hAnsi="Times New Roman"/>
                <w:color w:val="000000"/>
                <w:sz w:val="24"/>
                <w:lang w:val="ru-RU"/>
              </w:rPr>
              <w:t xml:space="preserve">Давление света. Опыты П. Н. Лебедева. </w:t>
            </w:r>
            <w:r>
              <w:rPr>
                <w:rFonts w:ascii="Times New Roman" w:hAnsi="Times New Roman"/>
                <w:color w:val="000000"/>
                <w:sz w:val="24"/>
              </w:rPr>
              <w:t>Химическое действие света</w:t>
            </w:r>
          </w:p>
        </w:tc>
        <w:tc>
          <w:tcPr>
            <w:tcW w:w="802"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802C37" w:rsidRDefault="00802C37">
            <w:pPr>
              <w:spacing w:after="0"/>
              <w:ind w:left="135"/>
              <w:jc w:val="center"/>
            </w:pPr>
          </w:p>
        </w:tc>
        <w:tc>
          <w:tcPr>
            <w:tcW w:w="1598" w:type="dxa"/>
            <w:tcMar>
              <w:top w:w="50" w:type="dxa"/>
              <w:left w:w="100" w:type="dxa"/>
            </w:tcMar>
            <w:vAlign w:val="center"/>
          </w:tcPr>
          <w:p w:rsidR="00802C37" w:rsidRDefault="00802C37">
            <w:pPr>
              <w:spacing w:after="0"/>
              <w:ind w:left="135"/>
              <w:jc w:val="center"/>
            </w:pP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0F338C">
                <w:rPr>
                  <w:rFonts w:ascii="Times New Roman" w:hAnsi="Times New Roman"/>
                  <w:color w:val="0000FF"/>
                  <w:u w:val="single"/>
                  <w:lang w:val="ru-RU"/>
                </w:rPr>
                <w:t>://</w:t>
              </w:r>
              <w:r>
                <w:rPr>
                  <w:rFonts w:ascii="Times New Roman" w:hAnsi="Times New Roman"/>
                  <w:color w:val="0000FF"/>
                  <w:u w:val="single"/>
                </w:rPr>
                <w:t>m</w:t>
              </w:r>
              <w:r w:rsidRPr="000F338C">
                <w:rPr>
                  <w:rFonts w:ascii="Times New Roman" w:hAnsi="Times New Roman"/>
                  <w:color w:val="0000FF"/>
                  <w:u w:val="single"/>
                  <w:lang w:val="ru-RU"/>
                </w:rPr>
                <w:t>.</w:t>
              </w:r>
              <w:r>
                <w:rPr>
                  <w:rFonts w:ascii="Times New Roman" w:hAnsi="Times New Roman"/>
                  <w:color w:val="0000FF"/>
                  <w:u w:val="single"/>
                </w:rPr>
                <w:t>edsoo</w:t>
              </w:r>
              <w:r w:rsidRPr="000F338C">
                <w:rPr>
                  <w:rFonts w:ascii="Times New Roman" w:hAnsi="Times New Roman"/>
                  <w:color w:val="0000FF"/>
                  <w:u w:val="single"/>
                  <w:lang w:val="ru-RU"/>
                </w:rPr>
                <w:t>.</w:t>
              </w:r>
              <w:r>
                <w:rPr>
                  <w:rFonts w:ascii="Times New Roman" w:hAnsi="Times New Roman"/>
                  <w:color w:val="0000FF"/>
                  <w:u w:val="single"/>
                </w:rPr>
                <w:t>ru</w:t>
              </w:r>
              <w:r w:rsidRPr="000F338C">
                <w:rPr>
                  <w:rFonts w:ascii="Times New Roman" w:hAnsi="Times New Roman"/>
                  <w:color w:val="0000FF"/>
                  <w:u w:val="single"/>
                  <w:lang w:val="ru-RU"/>
                </w:rPr>
                <w:t>/</w:t>
              </w:r>
              <w:r>
                <w:rPr>
                  <w:rFonts w:ascii="Times New Roman" w:hAnsi="Times New Roman"/>
                  <w:color w:val="0000FF"/>
                  <w:u w:val="single"/>
                </w:rPr>
                <w:t>ff</w:t>
              </w:r>
              <w:r w:rsidRPr="000F338C">
                <w:rPr>
                  <w:rFonts w:ascii="Times New Roman" w:hAnsi="Times New Roman"/>
                  <w:color w:val="0000FF"/>
                  <w:u w:val="single"/>
                  <w:lang w:val="ru-RU"/>
                </w:rPr>
                <w:t>0</w:t>
              </w:r>
              <w:r>
                <w:rPr>
                  <w:rFonts w:ascii="Times New Roman" w:hAnsi="Times New Roman"/>
                  <w:color w:val="0000FF"/>
                  <w:u w:val="single"/>
                </w:rPr>
                <w:t>d</w:t>
              </w:r>
              <w:r w:rsidRPr="000F338C">
                <w:rPr>
                  <w:rFonts w:ascii="Times New Roman" w:hAnsi="Times New Roman"/>
                  <w:color w:val="0000FF"/>
                  <w:u w:val="single"/>
                  <w:lang w:val="ru-RU"/>
                </w:rPr>
                <w:t>04</w:t>
              </w:r>
              <w:r>
                <w:rPr>
                  <w:rFonts w:ascii="Times New Roman" w:hAnsi="Times New Roman"/>
                  <w:color w:val="0000FF"/>
                  <w:u w:val="single"/>
                </w:rPr>
                <w:t>a</w:t>
              </w:r>
              <w:r w:rsidRPr="000F338C">
                <w:rPr>
                  <w:rFonts w:ascii="Times New Roman" w:hAnsi="Times New Roman"/>
                  <w:color w:val="0000FF"/>
                  <w:u w:val="single"/>
                  <w:lang w:val="ru-RU"/>
                </w:rPr>
                <w:t>6</w:t>
              </w:r>
            </w:hyperlink>
          </w:p>
        </w:tc>
      </w:tr>
      <w:tr w:rsidR="00802C37">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t>44</w:t>
            </w:r>
          </w:p>
        </w:tc>
        <w:tc>
          <w:tcPr>
            <w:tcW w:w="3432"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Технические устройства и практическое применение: фотоэлемент, фотодатчик, солнечная батарея, светодиод</w:t>
            </w:r>
          </w:p>
        </w:tc>
        <w:tc>
          <w:tcPr>
            <w:tcW w:w="802" w:type="dxa"/>
            <w:tcMar>
              <w:top w:w="50" w:type="dxa"/>
              <w:left w:w="100" w:type="dxa"/>
            </w:tcMar>
            <w:vAlign w:val="center"/>
          </w:tcPr>
          <w:p w:rsidR="00802C37" w:rsidRDefault="005F17E2">
            <w:pPr>
              <w:spacing w:after="0"/>
              <w:ind w:left="135"/>
              <w:jc w:val="center"/>
            </w:pPr>
            <w:r w:rsidRPr="000F3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02C37" w:rsidRDefault="00802C37">
            <w:pPr>
              <w:spacing w:after="0"/>
              <w:ind w:left="135"/>
              <w:jc w:val="center"/>
            </w:pPr>
          </w:p>
        </w:tc>
        <w:tc>
          <w:tcPr>
            <w:tcW w:w="1598" w:type="dxa"/>
            <w:tcMar>
              <w:top w:w="50" w:type="dxa"/>
              <w:left w:w="100" w:type="dxa"/>
            </w:tcMar>
            <w:vAlign w:val="center"/>
          </w:tcPr>
          <w:p w:rsidR="00802C37" w:rsidRDefault="00802C37">
            <w:pPr>
              <w:spacing w:after="0"/>
              <w:ind w:left="135"/>
              <w:jc w:val="center"/>
            </w:pP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Default="00802C37">
            <w:pPr>
              <w:spacing w:after="0"/>
              <w:ind w:left="135"/>
            </w:pPr>
          </w:p>
        </w:tc>
      </w:tr>
      <w:tr w:rsidR="00802C37" w:rsidRPr="000F338C">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t>45</w:t>
            </w:r>
          </w:p>
        </w:tc>
        <w:tc>
          <w:tcPr>
            <w:tcW w:w="3432"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Решение задач по теме «Элементы квантовой оптики»</w:t>
            </w:r>
          </w:p>
        </w:tc>
        <w:tc>
          <w:tcPr>
            <w:tcW w:w="802" w:type="dxa"/>
            <w:tcMar>
              <w:top w:w="50" w:type="dxa"/>
              <w:left w:w="100" w:type="dxa"/>
            </w:tcMar>
            <w:vAlign w:val="center"/>
          </w:tcPr>
          <w:p w:rsidR="00802C37" w:rsidRDefault="005F17E2">
            <w:pPr>
              <w:spacing w:after="0"/>
              <w:ind w:left="135"/>
              <w:jc w:val="center"/>
            </w:pPr>
            <w:r w:rsidRPr="000F3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02C37" w:rsidRDefault="00802C37">
            <w:pPr>
              <w:spacing w:after="0"/>
              <w:ind w:left="135"/>
              <w:jc w:val="center"/>
            </w:pPr>
          </w:p>
        </w:tc>
        <w:tc>
          <w:tcPr>
            <w:tcW w:w="1598" w:type="dxa"/>
            <w:tcMar>
              <w:top w:w="50" w:type="dxa"/>
              <w:left w:w="100" w:type="dxa"/>
            </w:tcMar>
            <w:vAlign w:val="center"/>
          </w:tcPr>
          <w:p w:rsidR="00802C37" w:rsidRDefault="00802C37">
            <w:pPr>
              <w:spacing w:after="0"/>
              <w:ind w:left="135"/>
              <w:jc w:val="center"/>
            </w:pP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0F338C">
                <w:rPr>
                  <w:rFonts w:ascii="Times New Roman" w:hAnsi="Times New Roman"/>
                  <w:color w:val="0000FF"/>
                  <w:u w:val="single"/>
                  <w:lang w:val="ru-RU"/>
                </w:rPr>
                <w:t>://</w:t>
              </w:r>
              <w:r>
                <w:rPr>
                  <w:rFonts w:ascii="Times New Roman" w:hAnsi="Times New Roman"/>
                  <w:color w:val="0000FF"/>
                  <w:u w:val="single"/>
                </w:rPr>
                <w:t>m</w:t>
              </w:r>
              <w:r w:rsidRPr="000F338C">
                <w:rPr>
                  <w:rFonts w:ascii="Times New Roman" w:hAnsi="Times New Roman"/>
                  <w:color w:val="0000FF"/>
                  <w:u w:val="single"/>
                  <w:lang w:val="ru-RU"/>
                </w:rPr>
                <w:t>.</w:t>
              </w:r>
              <w:r>
                <w:rPr>
                  <w:rFonts w:ascii="Times New Roman" w:hAnsi="Times New Roman"/>
                  <w:color w:val="0000FF"/>
                  <w:u w:val="single"/>
                </w:rPr>
                <w:t>edsoo</w:t>
              </w:r>
              <w:r w:rsidRPr="000F338C">
                <w:rPr>
                  <w:rFonts w:ascii="Times New Roman" w:hAnsi="Times New Roman"/>
                  <w:color w:val="0000FF"/>
                  <w:u w:val="single"/>
                  <w:lang w:val="ru-RU"/>
                </w:rPr>
                <w:t>.</w:t>
              </w:r>
              <w:r>
                <w:rPr>
                  <w:rFonts w:ascii="Times New Roman" w:hAnsi="Times New Roman"/>
                  <w:color w:val="0000FF"/>
                  <w:u w:val="single"/>
                </w:rPr>
                <w:t>ru</w:t>
              </w:r>
              <w:r w:rsidRPr="000F338C">
                <w:rPr>
                  <w:rFonts w:ascii="Times New Roman" w:hAnsi="Times New Roman"/>
                  <w:color w:val="0000FF"/>
                  <w:u w:val="single"/>
                  <w:lang w:val="ru-RU"/>
                </w:rPr>
                <w:t>/</w:t>
              </w:r>
              <w:r>
                <w:rPr>
                  <w:rFonts w:ascii="Times New Roman" w:hAnsi="Times New Roman"/>
                  <w:color w:val="0000FF"/>
                  <w:u w:val="single"/>
                </w:rPr>
                <w:t>ff</w:t>
              </w:r>
              <w:r w:rsidRPr="000F338C">
                <w:rPr>
                  <w:rFonts w:ascii="Times New Roman" w:hAnsi="Times New Roman"/>
                  <w:color w:val="0000FF"/>
                  <w:u w:val="single"/>
                  <w:lang w:val="ru-RU"/>
                </w:rPr>
                <w:t>0</w:t>
              </w:r>
              <w:r>
                <w:rPr>
                  <w:rFonts w:ascii="Times New Roman" w:hAnsi="Times New Roman"/>
                  <w:color w:val="0000FF"/>
                  <w:u w:val="single"/>
                </w:rPr>
                <w:t>d</w:t>
              </w:r>
              <w:r w:rsidRPr="000F338C">
                <w:rPr>
                  <w:rFonts w:ascii="Times New Roman" w:hAnsi="Times New Roman"/>
                  <w:color w:val="0000FF"/>
                  <w:u w:val="single"/>
                  <w:lang w:val="ru-RU"/>
                </w:rPr>
                <w:t>0302</w:t>
              </w:r>
            </w:hyperlink>
          </w:p>
        </w:tc>
      </w:tr>
      <w:tr w:rsidR="00802C37" w:rsidRPr="000F338C">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t>46</w:t>
            </w:r>
          </w:p>
        </w:tc>
        <w:tc>
          <w:tcPr>
            <w:tcW w:w="3432"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Модель атома Томсона. Опыты Резерфорда по рассеянию </w:t>
            </w:r>
            <w:proofErr w:type="gramStart"/>
            <w:r>
              <w:rPr>
                <w:rFonts w:ascii="Times New Roman" w:hAnsi="Times New Roman"/>
                <w:color w:val="000000"/>
                <w:sz w:val="24"/>
              </w:rPr>
              <w:t>α</w:t>
            </w:r>
            <w:r w:rsidRPr="000F338C">
              <w:rPr>
                <w:rFonts w:ascii="Times New Roman" w:hAnsi="Times New Roman"/>
                <w:color w:val="000000"/>
                <w:sz w:val="24"/>
                <w:lang w:val="ru-RU"/>
              </w:rPr>
              <w:t>-</w:t>
            </w:r>
            <w:proofErr w:type="gramEnd"/>
            <w:r w:rsidRPr="000F338C">
              <w:rPr>
                <w:rFonts w:ascii="Times New Roman" w:hAnsi="Times New Roman"/>
                <w:color w:val="000000"/>
                <w:sz w:val="24"/>
                <w:lang w:val="ru-RU"/>
              </w:rPr>
              <w:t>частиц. Планетарная модель атома</w:t>
            </w:r>
          </w:p>
        </w:tc>
        <w:tc>
          <w:tcPr>
            <w:tcW w:w="802" w:type="dxa"/>
            <w:tcMar>
              <w:top w:w="50" w:type="dxa"/>
              <w:left w:w="100" w:type="dxa"/>
            </w:tcMar>
            <w:vAlign w:val="center"/>
          </w:tcPr>
          <w:p w:rsidR="00802C37" w:rsidRDefault="005F17E2">
            <w:pPr>
              <w:spacing w:after="0"/>
              <w:ind w:left="135"/>
              <w:jc w:val="center"/>
            </w:pPr>
            <w:r w:rsidRPr="000F3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02C37" w:rsidRDefault="00802C37">
            <w:pPr>
              <w:spacing w:after="0"/>
              <w:ind w:left="135"/>
              <w:jc w:val="center"/>
            </w:pPr>
          </w:p>
        </w:tc>
        <w:tc>
          <w:tcPr>
            <w:tcW w:w="1598" w:type="dxa"/>
            <w:tcMar>
              <w:top w:w="50" w:type="dxa"/>
              <w:left w:w="100" w:type="dxa"/>
            </w:tcMar>
            <w:vAlign w:val="center"/>
          </w:tcPr>
          <w:p w:rsidR="00802C37" w:rsidRDefault="00802C37">
            <w:pPr>
              <w:spacing w:after="0"/>
              <w:ind w:left="135"/>
              <w:jc w:val="center"/>
            </w:pP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0F338C">
                <w:rPr>
                  <w:rFonts w:ascii="Times New Roman" w:hAnsi="Times New Roman"/>
                  <w:color w:val="0000FF"/>
                  <w:u w:val="single"/>
                  <w:lang w:val="ru-RU"/>
                </w:rPr>
                <w:t>://</w:t>
              </w:r>
              <w:r>
                <w:rPr>
                  <w:rFonts w:ascii="Times New Roman" w:hAnsi="Times New Roman"/>
                  <w:color w:val="0000FF"/>
                  <w:u w:val="single"/>
                </w:rPr>
                <w:t>m</w:t>
              </w:r>
              <w:r w:rsidRPr="000F338C">
                <w:rPr>
                  <w:rFonts w:ascii="Times New Roman" w:hAnsi="Times New Roman"/>
                  <w:color w:val="0000FF"/>
                  <w:u w:val="single"/>
                  <w:lang w:val="ru-RU"/>
                </w:rPr>
                <w:t>.</w:t>
              </w:r>
              <w:r>
                <w:rPr>
                  <w:rFonts w:ascii="Times New Roman" w:hAnsi="Times New Roman"/>
                  <w:color w:val="0000FF"/>
                  <w:u w:val="single"/>
                </w:rPr>
                <w:t>edsoo</w:t>
              </w:r>
              <w:r w:rsidRPr="000F338C">
                <w:rPr>
                  <w:rFonts w:ascii="Times New Roman" w:hAnsi="Times New Roman"/>
                  <w:color w:val="0000FF"/>
                  <w:u w:val="single"/>
                  <w:lang w:val="ru-RU"/>
                </w:rPr>
                <w:t>.</w:t>
              </w:r>
              <w:r>
                <w:rPr>
                  <w:rFonts w:ascii="Times New Roman" w:hAnsi="Times New Roman"/>
                  <w:color w:val="0000FF"/>
                  <w:u w:val="single"/>
                </w:rPr>
                <w:t>ru</w:t>
              </w:r>
              <w:r w:rsidRPr="000F338C">
                <w:rPr>
                  <w:rFonts w:ascii="Times New Roman" w:hAnsi="Times New Roman"/>
                  <w:color w:val="0000FF"/>
                  <w:u w:val="single"/>
                  <w:lang w:val="ru-RU"/>
                </w:rPr>
                <w:t>/</w:t>
              </w:r>
              <w:r>
                <w:rPr>
                  <w:rFonts w:ascii="Times New Roman" w:hAnsi="Times New Roman"/>
                  <w:color w:val="0000FF"/>
                  <w:u w:val="single"/>
                </w:rPr>
                <w:t>ff</w:t>
              </w:r>
              <w:r w:rsidRPr="000F338C">
                <w:rPr>
                  <w:rFonts w:ascii="Times New Roman" w:hAnsi="Times New Roman"/>
                  <w:color w:val="0000FF"/>
                  <w:u w:val="single"/>
                  <w:lang w:val="ru-RU"/>
                </w:rPr>
                <w:t>0</w:t>
              </w:r>
              <w:r>
                <w:rPr>
                  <w:rFonts w:ascii="Times New Roman" w:hAnsi="Times New Roman"/>
                  <w:color w:val="0000FF"/>
                  <w:u w:val="single"/>
                </w:rPr>
                <w:t>d</w:t>
              </w:r>
              <w:r w:rsidRPr="000F338C">
                <w:rPr>
                  <w:rFonts w:ascii="Times New Roman" w:hAnsi="Times New Roman"/>
                  <w:color w:val="0000FF"/>
                  <w:u w:val="single"/>
                  <w:lang w:val="ru-RU"/>
                </w:rPr>
                <w:t>091</w:t>
              </w:r>
              <w:r>
                <w:rPr>
                  <w:rFonts w:ascii="Times New Roman" w:hAnsi="Times New Roman"/>
                  <w:color w:val="0000FF"/>
                  <w:u w:val="single"/>
                </w:rPr>
                <w:t>a</w:t>
              </w:r>
            </w:hyperlink>
          </w:p>
        </w:tc>
      </w:tr>
      <w:tr w:rsidR="00802C37" w:rsidRPr="000F338C">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t>47</w:t>
            </w:r>
          </w:p>
        </w:tc>
        <w:tc>
          <w:tcPr>
            <w:tcW w:w="3432" w:type="dxa"/>
            <w:tcMar>
              <w:top w:w="50" w:type="dxa"/>
              <w:left w:w="100" w:type="dxa"/>
            </w:tcMar>
            <w:vAlign w:val="center"/>
          </w:tcPr>
          <w:p w:rsidR="00802C37" w:rsidRDefault="005F17E2">
            <w:pPr>
              <w:spacing w:after="0"/>
              <w:ind w:left="135"/>
            </w:pPr>
            <w:r>
              <w:rPr>
                <w:rFonts w:ascii="Times New Roman" w:hAnsi="Times New Roman"/>
                <w:color w:val="000000"/>
                <w:sz w:val="24"/>
              </w:rPr>
              <w:t>Постулаты Бора</w:t>
            </w:r>
          </w:p>
        </w:tc>
        <w:tc>
          <w:tcPr>
            <w:tcW w:w="802"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802C37" w:rsidRDefault="00802C37">
            <w:pPr>
              <w:spacing w:after="0"/>
              <w:ind w:left="135"/>
              <w:jc w:val="center"/>
            </w:pPr>
          </w:p>
        </w:tc>
        <w:tc>
          <w:tcPr>
            <w:tcW w:w="1598" w:type="dxa"/>
            <w:tcMar>
              <w:top w:w="50" w:type="dxa"/>
              <w:left w:w="100" w:type="dxa"/>
            </w:tcMar>
            <w:vAlign w:val="center"/>
          </w:tcPr>
          <w:p w:rsidR="00802C37" w:rsidRDefault="00802C37">
            <w:pPr>
              <w:spacing w:after="0"/>
              <w:ind w:left="135"/>
              <w:jc w:val="center"/>
            </w:pP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0F338C">
                <w:rPr>
                  <w:rFonts w:ascii="Times New Roman" w:hAnsi="Times New Roman"/>
                  <w:color w:val="0000FF"/>
                  <w:u w:val="single"/>
                  <w:lang w:val="ru-RU"/>
                </w:rPr>
                <w:t>://</w:t>
              </w:r>
              <w:r>
                <w:rPr>
                  <w:rFonts w:ascii="Times New Roman" w:hAnsi="Times New Roman"/>
                  <w:color w:val="0000FF"/>
                  <w:u w:val="single"/>
                </w:rPr>
                <w:t>m</w:t>
              </w:r>
              <w:r w:rsidRPr="000F338C">
                <w:rPr>
                  <w:rFonts w:ascii="Times New Roman" w:hAnsi="Times New Roman"/>
                  <w:color w:val="0000FF"/>
                  <w:u w:val="single"/>
                  <w:lang w:val="ru-RU"/>
                </w:rPr>
                <w:t>.</w:t>
              </w:r>
              <w:r>
                <w:rPr>
                  <w:rFonts w:ascii="Times New Roman" w:hAnsi="Times New Roman"/>
                  <w:color w:val="0000FF"/>
                  <w:u w:val="single"/>
                </w:rPr>
                <w:t>edsoo</w:t>
              </w:r>
              <w:r w:rsidRPr="000F338C">
                <w:rPr>
                  <w:rFonts w:ascii="Times New Roman" w:hAnsi="Times New Roman"/>
                  <w:color w:val="0000FF"/>
                  <w:u w:val="single"/>
                  <w:lang w:val="ru-RU"/>
                </w:rPr>
                <w:t>.</w:t>
              </w:r>
              <w:r>
                <w:rPr>
                  <w:rFonts w:ascii="Times New Roman" w:hAnsi="Times New Roman"/>
                  <w:color w:val="0000FF"/>
                  <w:u w:val="single"/>
                </w:rPr>
                <w:t>ru</w:t>
              </w:r>
              <w:r w:rsidRPr="000F338C">
                <w:rPr>
                  <w:rFonts w:ascii="Times New Roman" w:hAnsi="Times New Roman"/>
                  <w:color w:val="0000FF"/>
                  <w:u w:val="single"/>
                  <w:lang w:val="ru-RU"/>
                </w:rPr>
                <w:t>/</w:t>
              </w:r>
              <w:r>
                <w:rPr>
                  <w:rFonts w:ascii="Times New Roman" w:hAnsi="Times New Roman"/>
                  <w:color w:val="0000FF"/>
                  <w:u w:val="single"/>
                </w:rPr>
                <w:t>ff</w:t>
              </w:r>
              <w:r w:rsidRPr="000F338C">
                <w:rPr>
                  <w:rFonts w:ascii="Times New Roman" w:hAnsi="Times New Roman"/>
                  <w:color w:val="0000FF"/>
                  <w:u w:val="single"/>
                  <w:lang w:val="ru-RU"/>
                </w:rPr>
                <w:t>0</w:t>
              </w:r>
              <w:r>
                <w:rPr>
                  <w:rFonts w:ascii="Times New Roman" w:hAnsi="Times New Roman"/>
                  <w:color w:val="0000FF"/>
                  <w:u w:val="single"/>
                </w:rPr>
                <w:t>d</w:t>
              </w:r>
              <w:r w:rsidRPr="000F338C">
                <w:rPr>
                  <w:rFonts w:ascii="Times New Roman" w:hAnsi="Times New Roman"/>
                  <w:color w:val="0000FF"/>
                  <w:u w:val="single"/>
                  <w:lang w:val="ru-RU"/>
                </w:rPr>
                <w:t>0</w:t>
              </w:r>
              <w:r>
                <w:rPr>
                  <w:rFonts w:ascii="Times New Roman" w:hAnsi="Times New Roman"/>
                  <w:color w:val="0000FF"/>
                  <w:u w:val="single"/>
                </w:rPr>
                <w:t>afa</w:t>
              </w:r>
            </w:hyperlink>
          </w:p>
        </w:tc>
      </w:tr>
      <w:tr w:rsidR="00802C37" w:rsidRPr="000F338C">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t>48</w:t>
            </w:r>
          </w:p>
        </w:tc>
        <w:tc>
          <w:tcPr>
            <w:tcW w:w="3432" w:type="dxa"/>
            <w:tcMar>
              <w:top w:w="50" w:type="dxa"/>
              <w:left w:w="100" w:type="dxa"/>
            </w:tcMar>
            <w:vAlign w:val="center"/>
          </w:tcPr>
          <w:p w:rsidR="00802C37" w:rsidRDefault="005F17E2">
            <w:pPr>
              <w:spacing w:after="0"/>
              <w:ind w:left="135"/>
            </w:pPr>
            <w:r w:rsidRPr="000F338C">
              <w:rPr>
                <w:rFonts w:ascii="Times New Roman" w:hAnsi="Times New Roman"/>
                <w:color w:val="000000"/>
                <w:sz w:val="24"/>
                <w:lang w:val="ru-RU"/>
              </w:rPr>
              <w:t xml:space="preserve">Излучение и поглощение фотонов при переходе атома с одного уровня энергии на другой. </w:t>
            </w:r>
            <w:r>
              <w:rPr>
                <w:rFonts w:ascii="Times New Roman" w:hAnsi="Times New Roman"/>
                <w:color w:val="000000"/>
                <w:sz w:val="24"/>
              </w:rPr>
              <w:t>Виды спектров</w:t>
            </w:r>
          </w:p>
        </w:tc>
        <w:tc>
          <w:tcPr>
            <w:tcW w:w="802"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802C37" w:rsidRDefault="00802C37">
            <w:pPr>
              <w:spacing w:after="0"/>
              <w:ind w:left="135"/>
              <w:jc w:val="center"/>
            </w:pPr>
          </w:p>
        </w:tc>
        <w:tc>
          <w:tcPr>
            <w:tcW w:w="1598" w:type="dxa"/>
            <w:tcMar>
              <w:top w:w="50" w:type="dxa"/>
              <w:left w:w="100" w:type="dxa"/>
            </w:tcMar>
            <w:vAlign w:val="center"/>
          </w:tcPr>
          <w:p w:rsidR="00802C37" w:rsidRDefault="00802C37">
            <w:pPr>
              <w:spacing w:after="0"/>
              <w:ind w:left="135"/>
              <w:jc w:val="center"/>
            </w:pP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0F338C">
                <w:rPr>
                  <w:rFonts w:ascii="Times New Roman" w:hAnsi="Times New Roman"/>
                  <w:color w:val="0000FF"/>
                  <w:u w:val="single"/>
                  <w:lang w:val="ru-RU"/>
                </w:rPr>
                <w:t>://</w:t>
              </w:r>
              <w:r>
                <w:rPr>
                  <w:rFonts w:ascii="Times New Roman" w:hAnsi="Times New Roman"/>
                  <w:color w:val="0000FF"/>
                  <w:u w:val="single"/>
                </w:rPr>
                <w:t>m</w:t>
              </w:r>
              <w:r w:rsidRPr="000F338C">
                <w:rPr>
                  <w:rFonts w:ascii="Times New Roman" w:hAnsi="Times New Roman"/>
                  <w:color w:val="0000FF"/>
                  <w:u w:val="single"/>
                  <w:lang w:val="ru-RU"/>
                </w:rPr>
                <w:t>.</w:t>
              </w:r>
              <w:r>
                <w:rPr>
                  <w:rFonts w:ascii="Times New Roman" w:hAnsi="Times New Roman"/>
                  <w:color w:val="0000FF"/>
                  <w:u w:val="single"/>
                </w:rPr>
                <w:t>edsoo</w:t>
              </w:r>
              <w:r w:rsidRPr="000F338C">
                <w:rPr>
                  <w:rFonts w:ascii="Times New Roman" w:hAnsi="Times New Roman"/>
                  <w:color w:val="0000FF"/>
                  <w:u w:val="single"/>
                  <w:lang w:val="ru-RU"/>
                </w:rPr>
                <w:t>.</w:t>
              </w:r>
              <w:r>
                <w:rPr>
                  <w:rFonts w:ascii="Times New Roman" w:hAnsi="Times New Roman"/>
                  <w:color w:val="0000FF"/>
                  <w:u w:val="single"/>
                </w:rPr>
                <w:t>ru</w:t>
              </w:r>
              <w:r w:rsidRPr="000F338C">
                <w:rPr>
                  <w:rFonts w:ascii="Times New Roman" w:hAnsi="Times New Roman"/>
                  <w:color w:val="0000FF"/>
                  <w:u w:val="single"/>
                  <w:lang w:val="ru-RU"/>
                </w:rPr>
                <w:t>/</w:t>
              </w:r>
              <w:r>
                <w:rPr>
                  <w:rFonts w:ascii="Times New Roman" w:hAnsi="Times New Roman"/>
                  <w:color w:val="0000FF"/>
                  <w:u w:val="single"/>
                </w:rPr>
                <w:t>ff</w:t>
              </w:r>
              <w:r w:rsidRPr="000F338C">
                <w:rPr>
                  <w:rFonts w:ascii="Times New Roman" w:hAnsi="Times New Roman"/>
                  <w:color w:val="0000FF"/>
                  <w:u w:val="single"/>
                  <w:lang w:val="ru-RU"/>
                </w:rPr>
                <w:t>0</w:t>
              </w:r>
              <w:r>
                <w:rPr>
                  <w:rFonts w:ascii="Times New Roman" w:hAnsi="Times New Roman"/>
                  <w:color w:val="0000FF"/>
                  <w:u w:val="single"/>
                </w:rPr>
                <w:t>d</w:t>
              </w:r>
              <w:r w:rsidRPr="000F338C">
                <w:rPr>
                  <w:rFonts w:ascii="Times New Roman" w:hAnsi="Times New Roman"/>
                  <w:color w:val="0000FF"/>
                  <w:u w:val="single"/>
                  <w:lang w:val="ru-RU"/>
                </w:rPr>
                <w:t>0</w:t>
              </w:r>
              <w:r>
                <w:rPr>
                  <w:rFonts w:ascii="Times New Roman" w:hAnsi="Times New Roman"/>
                  <w:color w:val="0000FF"/>
                  <w:u w:val="single"/>
                </w:rPr>
                <w:t>afa</w:t>
              </w:r>
            </w:hyperlink>
          </w:p>
        </w:tc>
      </w:tr>
      <w:tr w:rsidR="00802C37" w:rsidRPr="000F338C">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t>49</w:t>
            </w:r>
          </w:p>
        </w:tc>
        <w:tc>
          <w:tcPr>
            <w:tcW w:w="3432" w:type="dxa"/>
            <w:tcMar>
              <w:top w:w="50" w:type="dxa"/>
              <w:left w:w="100" w:type="dxa"/>
            </w:tcMar>
            <w:vAlign w:val="center"/>
          </w:tcPr>
          <w:p w:rsidR="00802C37" w:rsidRPr="000F338C" w:rsidRDefault="005F17E2">
            <w:pPr>
              <w:spacing w:after="0"/>
              <w:ind w:left="135"/>
              <w:rPr>
                <w:lang w:val="ru-RU"/>
              </w:rPr>
            </w:pPr>
            <w:proofErr w:type="gramStart"/>
            <w:r w:rsidRPr="000F338C">
              <w:rPr>
                <w:rFonts w:ascii="Times New Roman" w:hAnsi="Times New Roman"/>
                <w:color w:val="000000"/>
                <w:sz w:val="24"/>
                <w:lang w:val="ru-RU"/>
              </w:rPr>
              <w:t>Волновые</w:t>
            </w:r>
            <w:proofErr w:type="gramEnd"/>
            <w:r w:rsidRPr="000F338C">
              <w:rPr>
                <w:rFonts w:ascii="Times New Roman" w:hAnsi="Times New Roman"/>
                <w:color w:val="000000"/>
                <w:sz w:val="24"/>
                <w:lang w:val="ru-RU"/>
              </w:rPr>
              <w:t xml:space="preserve"> свойства частиц. Волны де Бройля. Корпускулярно-волновой дуализм. Спонтанное и </w:t>
            </w:r>
            <w:r w:rsidRPr="000F338C">
              <w:rPr>
                <w:rFonts w:ascii="Times New Roman" w:hAnsi="Times New Roman"/>
                <w:color w:val="000000"/>
                <w:sz w:val="24"/>
                <w:lang w:val="ru-RU"/>
              </w:rPr>
              <w:lastRenderedPageBreak/>
              <w:t>вынужденное излучение</w:t>
            </w:r>
          </w:p>
        </w:tc>
        <w:tc>
          <w:tcPr>
            <w:tcW w:w="802" w:type="dxa"/>
            <w:tcMar>
              <w:top w:w="50" w:type="dxa"/>
              <w:left w:w="100" w:type="dxa"/>
            </w:tcMar>
            <w:vAlign w:val="center"/>
          </w:tcPr>
          <w:p w:rsidR="00802C37" w:rsidRDefault="005F17E2">
            <w:pPr>
              <w:spacing w:after="0"/>
              <w:ind w:left="135"/>
              <w:jc w:val="center"/>
            </w:pPr>
            <w:r w:rsidRPr="000F338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802C37" w:rsidRDefault="00802C37">
            <w:pPr>
              <w:spacing w:after="0"/>
              <w:ind w:left="135"/>
              <w:jc w:val="center"/>
            </w:pPr>
          </w:p>
        </w:tc>
        <w:tc>
          <w:tcPr>
            <w:tcW w:w="1598" w:type="dxa"/>
            <w:tcMar>
              <w:top w:w="50" w:type="dxa"/>
              <w:left w:w="100" w:type="dxa"/>
            </w:tcMar>
            <w:vAlign w:val="center"/>
          </w:tcPr>
          <w:p w:rsidR="00802C37" w:rsidRDefault="00802C37">
            <w:pPr>
              <w:spacing w:after="0"/>
              <w:ind w:left="135"/>
              <w:jc w:val="center"/>
            </w:pP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0F338C">
                <w:rPr>
                  <w:rFonts w:ascii="Times New Roman" w:hAnsi="Times New Roman"/>
                  <w:color w:val="0000FF"/>
                  <w:u w:val="single"/>
                  <w:lang w:val="ru-RU"/>
                </w:rPr>
                <w:t>://</w:t>
              </w:r>
              <w:r>
                <w:rPr>
                  <w:rFonts w:ascii="Times New Roman" w:hAnsi="Times New Roman"/>
                  <w:color w:val="0000FF"/>
                  <w:u w:val="single"/>
                </w:rPr>
                <w:t>m</w:t>
              </w:r>
              <w:r w:rsidRPr="000F338C">
                <w:rPr>
                  <w:rFonts w:ascii="Times New Roman" w:hAnsi="Times New Roman"/>
                  <w:color w:val="0000FF"/>
                  <w:u w:val="single"/>
                  <w:lang w:val="ru-RU"/>
                </w:rPr>
                <w:t>.</w:t>
              </w:r>
              <w:r>
                <w:rPr>
                  <w:rFonts w:ascii="Times New Roman" w:hAnsi="Times New Roman"/>
                  <w:color w:val="0000FF"/>
                  <w:u w:val="single"/>
                </w:rPr>
                <w:t>edsoo</w:t>
              </w:r>
              <w:r w:rsidRPr="000F338C">
                <w:rPr>
                  <w:rFonts w:ascii="Times New Roman" w:hAnsi="Times New Roman"/>
                  <w:color w:val="0000FF"/>
                  <w:u w:val="single"/>
                  <w:lang w:val="ru-RU"/>
                </w:rPr>
                <w:t>.</w:t>
              </w:r>
              <w:r>
                <w:rPr>
                  <w:rFonts w:ascii="Times New Roman" w:hAnsi="Times New Roman"/>
                  <w:color w:val="0000FF"/>
                  <w:u w:val="single"/>
                </w:rPr>
                <w:t>ru</w:t>
              </w:r>
              <w:r w:rsidRPr="000F338C">
                <w:rPr>
                  <w:rFonts w:ascii="Times New Roman" w:hAnsi="Times New Roman"/>
                  <w:color w:val="0000FF"/>
                  <w:u w:val="single"/>
                  <w:lang w:val="ru-RU"/>
                </w:rPr>
                <w:t>/</w:t>
              </w:r>
              <w:r>
                <w:rPr>
                  <w:rFonts w:ascii="Times New Roman" w:hAnsi="Times New Roman"/>
                  <w:color w:val="0000FF"/>
                  <w:u w:val="single"/>
                </w:rPr>
                <w:t>ff</w:t>
              </w:r>
              <w:r w:rsidRPr="000F338C">
                <w:rPr>
                  <w:rFonts w:ascii="Times New Roman" w:hAnsi="Times New Roman"/>
                  <w:color w:val="0000FF"/>
                  <w:u w:val="single"/>
                  <w:lang w:val="ru-RU"/>
                </w:rPr>
                <w:t>0</w:t>
              </w:r>
              <w:r>
                <w:rPr>
                  <w:rFonts w:ascii="Times New Roman" w:hAnsi="Times New Roman"/>
                  <w:color w:val="0000FF"/>
                  <w:u w:val="single"/>
                </w:rPr>
                <w:t>d</w:t>
              </w:r>
              <w:r w:rsidRPr="000F338C">
                <w:rPr>
                  <w:rFonts w:ascii="Times New Roman" w:hAnsi="Times New Roman"/>
                  <w:color w:val="0000FF"/>
                  <w:u w:val="single"/>
                  <w:lang w:val="ru-RU"/>
                </w:rPr>
                <w:t>0</w:t>
              </w:r>
              <w:r>
                <w:rPr>
                  <w:rFonts w:ascii="Times New Roman" w:hAnsi="Times New Roman"/>
                  <w:color w:val="0000FF"/>
                  <w:u w:val="single"/>
                </w:rPr>
                <w:t>ca</w:t>
              </w:r>
              <w:r w:rsidRPr="000F338C">
                <w:rPr>
                  <w:rFonts w:ascii="Times New Roman" w:hAnsi="Times New Roman"/>
                  <w:color w:val="0000FF"/>
                  <w:u w:val="single"/>
                  <w:lang w:val="ru-RU"/>
                </w:rPr>
                <w:t>8</w:t>
              </w:r>
            </w:hyperlink>
          </w:p>
        </w:tc>
      </w:tr>
      <w:tr w:rsidR="00802C37" w:rsidRPr="000F338C">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lastRenderedPageBreak/>
              <w:t>50</w:t>
            </w:r>
          </w:p>
        </w:tc>
        <w:tc>
          <w:tcPr>
            <w:tcW w:w="3432"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Открытие радиоактивности. Опыты Резерфорда по определению состава радиоактивного излучения</w:t>
            </w:r>
          </w:p>
        </w:tc>
        <w:tc>
          <w:tcPr>
            <w:tcW w:w="802" w:type="dxa"/>
            <w:tcMar>
              <w:top w:w="50" w:type="dxa"/>
              <w:left w:w="100" w:type="dxa"/>
            </w:tcMar>
            <w:vAlign w:val="center"/>
          </w:tcPr>
          <w:p w:rsidR="00802C37" w:rsidRDefault="005F17E2">
            <w:pPr>
              <w:spacing w:after="0"/>
              <w:ind w:left="135"/>
              <w:jc w:val="center"/>
            </w:pPr>
            <w:r w:rsidRPr="000F3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02C37" w:rsidRDefault="00802C37">
            <w:pPr>
              <w:spacing w:after="0"/>
              <w:ind w:left="135"/>
              <w:jc w:val="center"/>
            </w:pPr>
          </w:p>
        </w:tc>
        <w:tc>
          <w:tcPr>
            <w:tcW w:w="1598" w:type="dxa"/>
            <w:tcMar>
              <w:top w:w="50" w:type="dxa"/>
              <w:left w:w="100" w:type="dxa"/>
            </w:tcMar>
            <w:vAlign w:val="center"/>
          </w:tcPr>
          <w:p w:rsidR="00802C37" w:rsidRDefault="00802C37">
            <w:pPr>
              <w:spacing w:after="0"/>
              <w:ind w:left="135"/>
              <w:jc w:val="center"/>
            </w:pP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0F338C">
                <w:rPr>
                  <w:rFonts w:ascii="Times New Roman" w:hAnsi="Times New Roman"/>
                  <w:color w:val="0000FF"/>
                  <w:u w:val="single"/>
                  <w:lang w:val="ru-RU"/>
                </w:rPr>
                <w:t>://</w:t>
              </w:r>
              <w:r>
                <w:rPr>
                  <w:rFonts w:ascii="Times New Roman" w:hAnsi="Times New Roman"/>
                  <w:color w:val="0000FF"/>
                  <w:u w:val="single"/>
                </w:rPr>
                <w:t>m</w:t>
              </w:r>
              <w:r w:rsidRPr="000F338C">
                <w:rPr>
                  <w:rFonts w:ascii="Times New Roman" w:hAnsi="Times New Roman"/>
                  <w:color w:val="0000FF"/>
                  <w:u w:val="single"/>
                  <w:lang w:val="ru-RU"/>
                </w:rPr>
                <w:t>.</w:t>
              </w:r>
              <w:r>
                <w:rPr>
                  <w:rFonts w:ascii="Times New Roman" w:hAnsi="Times New Roman"/>
                  <w:color w:val="0000FF"/>
                  <w:u w:val="single"/>
                </w:rPr>
                <w:t>edsoo</w:t>
              </w:r>
              <w:r w:rsidRPr="000F338C">
                <w:rPr>
                  <w:rFonts w:ascii="Times New Roman" w:hAnsi="Times New Roman"/>
                  <w:color w:val="0000FF"/>
                  <w:u w:val="single"/>
                  <w:lang w:val="ru-RU"/>
                </w:rPr>
                <w:t>.</w:t>
              </w:r>
              <w:r>
                <w:rPr>
                  <w:rFonts w:ascii="Times New Roman" w:hAnsi="Times New Roman"/>
                  <w:color w:val="0000FF"/>
                  <w:u w:val="single"/>
                </w:rPr>
                <w:t>ru</w:t>
              </w:r>
              <w:r w:rsidRPr="000F338C">
                <w:rPr>
                  <w:rFonts w:ascii="Times New Roman" w:hAnsi="Times New Roman"/>
                  <w:color w:val="0000FF"/>
                  <w:u w:val="single"/>
                  <w:lang w:val="ru-RU"/>
                </w:rPr>
                <w:t>/</w:t>
              </w:r>
              <w:r>
                <w:rPr>
                  <w:rFonts w:ascii="Times New Roman" w:hAnsi="Times New Roman"/>
                  <w:color w:val="0000FF"/>
                  <w:u w:val="single"/>
                </w:rPr>
                <w:t>ff</w:t>
              </w:r>
              <w:r w:rsidRPr="000F338C">
                <w:rPr>
                  <w:rFonts w:ascii="Times New Roman" w:hAnsi="Times New Roman"/>
                  <w:color w:val="0000FF"/>
                  <w:u w:val="single"/>
                  <w:lang w:val="ru-RU"/>
                </w:rPr>
                <w:t>0</w:t>
              </w:r>
              <w:r>
                <w:rPr>
                  <w:rFonts w:ascii="Times New Roman" w:hAnsi="Times New Roman"/>
                  <w:color w:val="0000FF"/>
                  <w:u w:val="single"/>
                </w:rPr>
                <w:t>d</w:t>
              </w:r>
              <w:r w:rsidRPr="000F338C">
                <w:rPr>
                  <w:rFonts w:ascii="Times New Roman" w:hAnsi="Times New Roman"/>
                  <w:color w:val="0000FF"/>
                  <w:u w:val="single"/>
                  <w:lang w:val="ru-RU"/>
                </w:rPr>
                <w:t>0</w:t>
              </w:r>
              <w:r>
                <w:rPr>
                  <w:rFonts w:ascii="Times New Roman" w:hAnsi="Times New Roman"/>
                  <w:color w:val="0000FF"/>
                  <w:u w:val="single"/>
                </w:rPr>
                <w:t>fd</w:t>
              </w:r>
              <w:r w:rsidRPr="000F338C">
                <w:rPr>
                  <w:rFonts w:ascii="Times New Roman" w:hAnsi="Times New Roman"/>
                  <w:color w:val="0000FF"/>
                  <w:u w:val="single"/>
                  <w:lang w:val="ru-RU"/>
                </w:rPr>
                <w:t>2</w:t>
              </w:r>
            </w:hyperlink>
          </w:p>
        </w:tc>
      </w:tr>
      <w:tr w:rsidR="00802C37">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t>51</w:t>
            </w:r>
          </w:p>
        </w:tc>
        <w:tc>
          <w:tcPr>
            <w:tcW w:w="3432"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Свойства альф</w:t>
            </w:r>
            <w:proofErr w:type="gramStart"/>
            <w:r w:rsidRPr="000F338C">
              <w:rPr>
                <w:rFonts w:ascii="Times New Roman" w:hAnsi="Times New Roman"/>
                <w:color w:val="000000"/>
                <w:sz w:val="24"/>
                <w:lang w:val="ru-RU"/>
              </w:rPr>
              <w:t>а-</w:t>
            </w:r>
            <w:proofErr w:type="gramEnd"/>
            <w:r w:rsidRPr="000F338C">
              <w:rPr>
                <w:rFonts w:ascii="Times New Roman" w:hAnsi="Times New Roman"/>
                <w:color w:val="000000"/>
                <w:sz w:val="24"/>
                <w:lang w:val="ru-RU"/>
              </w:rPr>
              <w:t>, бета-, гамма-излучения. Влияние радиоактивности на живые организмы</w:t>
            </w:r>
          </w:p>
        </w:tc>
        <w:tc>
          <w:tcPr>
            <w:tcW w:w="802" w:type="dxa"/>
            <w:tcMar>
              <w:top w:w="50" w:type="dxa"/>
              <w:left w:w="100" w:type="dxa"/>
            </w:tcMar>
            <w:vAlign w:val="center"/>
          </w:tcPr>
          <w:p w:rsidR="00802C37" w:rsidRDefault="005F17E2">
            <w:pPr>
              <w:spacing w:after="0"/>
              <w:ind w:left="135"/>
              <w:jc w:val="center"/>
            </w:pPr>
            <w:r w:rsidRPr="000F3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02C37" w:rsidRDefault="00802C37">
            <w:pPr>
              <w:spacing w:after="0"/>
              <w:ind w:left="135"/>
              <w:jc w:val="center"/>
            </w:pPr>
          </w:p>
        </w:tc>
        <w:tc>
          <w:tcPr>
            <w:tcW w:w="1598" w:type="dxa"/>
            <w:tcMar>
              <w:top w:w="50" w:type="dxa"/>
              <w:left w:w="100" w:type="dxa"/>
            </w:tcMar>
            <w:vAlign w:val="center"/>
          </w:tcPr>
          <w:p w:rsidR="00802C37" w:rsidRDefault="00802C37">
            <w:pPr>
              <w:spacing w:after="0"/>
              <w:ind w:left="135"/>
              <w:jc w:val="center"/>
            </w:pP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Default="00802C37">
            <w:pPr>
              <w:spacing w:after="0"/>
              <w:ind w:left="135"/>
            </w:pPr>
          </w:p>
        </w:tc>
      </w:tr>
      <w:tr w:rsidR="00802C37" w:rsidRPr="000F338C">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t>52</w:t>
            </w:r>
          </w:p>
        </w:tc>
        <w:tc>
          <w:tcPr>
            <w:tcW w:w="3432" w:type="dxa"/>
            <w:tcMar>
              <w:top w:w="50" w:type="dxa"/>
              <w:left w:w="100" w:type="dxa"/>
            </w:tcMar>
            <w:vAlign w:val="center"/>
          </w:tcPr>
          <w:p w:rsidR="00802C37" w:rsidRDefault="005F17E2">
            <w:pPr>
              <w:spacing w:after="0"/>
              <w:ind w:left="135"/>
            </w:pPr>
            <w:r w:rsidRPr="000F338C">
              <w:rPr>
                <w:rFonts w:ascii="Times New Roman" w:hAnsi="Times New Roman"/>
                <w:color w:val="000000"/>
                <w:sz w:val="24"/>
                <w:lang w:val="ru-RU"/>
              </w:rPr>
              <w:t xml:space="preserve">Открытие протона и нейтрона. </w:t>
            </w:r>
            <w:r>
              <w:rPr>
                <w:rFonts w:ascii="Times New Roman" w:hAnsi="Times New Roman"/>
                <w:color w:val="000000"/>
                <w:sz w:val="24"/>
              </w:rPr>
              <w:t xml:space="preserve">Изотопы. Альфа-распад. </w:t>
            </w:r>
            <w:r w:rsidRPr="000F338C">
              <w:rPr>
                <w:rFonts w:ascii="Times New Roman" w:hAnsi="Times New Roman"/>
                <w:color w:val="000000"/>
                <w:sz w:val="24"/>
                <w:lang w:val="ru-RU"/>
              </w:rPr>
              <w:t xml:space="preserve">Электронный и позитронный бета-распад. </w:t>
            </w:r>
            <w:r>
              <w:rPr>
                <w:rFonts w:ascii="Times New Roman" w:hAnsi="Times New Roman"/>
                <w:color w:val="000000"/>
                <w:sz w:val="24"/>
              </w:rPr>
              <w:t>Гамма-излучение</w:t>
            </w:r>
          </w:p>
        </w:tc>
        <w:tc>
          <w:tcPr>
            <w:tcW w:w="802"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802C37" w:rsidRDefault="00802C37">
            <w:pPr>
              <w:spacing w:after="0"/>
              <w:ind w:left="135"/>
              <w:jc w:val="center"/>
            </w:pPr>
          </w:p>
        </w:tc>
        <w:tc>
          <w:tcPr>
            <w:tcW w:w="1598" w:type="dxa"/>
            <w:tcMar>
              <w:top w:w="50" w:type="dxa"/>
              <w:left w:w="100" w:type="dxa"/>
            </w:tcMar>
            <w:vAlign w:val="center"/>
          </w:tcPr>
          <w:p w:rsidR="00802C37" w:rsidRDefault="00802C37">
            <w:pPr>
              <w:spacing w:after="0"/>
              <w:ind w:left="135"/>
              <w:jc w:val="center"/>
            </w:pP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0F338C">
                <w:rPr>
                  <w:rFonts w:ascii="Times New Roman" w:hAnsi="Times New Roman"/>
                  <w:color w:val="0000FF"/>
                  <w:u w:val="single"/>
                  <w:lang w:val="ru-RU"/>
                </w:rPr>
                <w:t>://</w:t>
              </w:r>
              <w:r>
                <w:rPr>
                  <w:rFonts w:ascii="Times New Roman" w:hAnsi="Times New Roman"/>
                  <w:color w:val="0000FF"/>
                  <w:u w:val="single"/>
                </w:rPr>
                <w:t>m</w:t>
              </w:r>
              <w:r w:rsidRPr="000F338C">
                <w:rPr>
                  <w:rFonts w:ascii="Times New Roman" w:hAnsi="Times New Roman"/>
                  <w:color w:val="0000FF"/>
                  <w:u w:val="single"/>
                  <w:lang w:val="ru-RU"/>
                </w:rPr>
                <w:t>.</w:t>
              </w:r>
              <w:r>
                <w:rPr>
                  <w:rFonts w:ascii="Times New Roman" w:hAnsi="Times New Roman"/>
                  <w:color w:val="0000FF"/>
                  <w:u w:val="single"/>
                </w:rPr>
                <w:t>edsoo</w:t>
              </w:r>
              <w:r w:rsidRPr="000F338C">
                <w:rPr>
                  <w:rFonts w:ascii="Times New Roman" w:hAnsi="Times New Roman"/>
                  <w:color w:val="0000FF"/>
                  <w:u w:val="single"/>
                  <w:lang w:val="ru-RU"/>
                </w:rPr>
                <w:t>.</w:t>
              </w:r>
              <w:r>
                <w:rPr>
                  <w:rFonts w:ascii="Times New Roman" w:hAnsi="Times New Roman"/>
                  <w:color w:val="0000FF"/>
                  <w:u w:val="single"/>
                </w:rPr>
                <w:t>ru</w:t>
              </w:r>
              <w:r w:rsidRPr="000F338C">
                <w:rPr>
                  <w:rFonts w:ascii="Times New Roman" w:hAnsi="Times New Roman"/>
                  <w:color w:val="0000FF"/>
                  <w:u w:val="single"/>
                  <w:lang w:val="ru-RU"/>
                </w:rPr>
                <w:t>/</w:t>
              </w:r>
              <w:r>
                <w:rPr>
                  <w:rFonts w:ascii="Times New Roman" w:hAnsi="Times New Roman"/>
                  <w:color w:val="0000FF"/>
                  <w:u w:val="single"/>
                </w:rPr>
                <w:t>ff</w:t>
              </w:r>
              <w:r w:rsidRPr="000F338C">
                <w:rPr>
                  <w:rFonts w:ascii="Times New Roman" w:hAnsi="Times New Roman"/>
                  <w:color w:val="0000FF"/>
                  <w:u w:val="single"/>
                  <w:lang w:val="ru-RU"/>
                </w:rPr>
                <w:t>0</w:t>
              </w:r>
              <w:r>
                <w:rPr>
                  <w:rFonts w:ascii="Times New Roman" w:hAnsi="Times New Roman"/>
                  <w:color w:val="0000FF"/>
                  <w:u w:val="single"/>
                </w:rPr>
                <w:t>d</w:t>
              </w:r>
              <w:r w:rsidRPr="000F338C">
                <w:rPr>
                  <w:rFonts w:ascii="Times New Roman" w:hAnsi="Times New Roman"/>
                  <w:color w:val="0000FF"/>
                  <w:u w:val="single"/>
                  <w:lang w:val="ru-RU"/>
                </w:rPr>
                <w:t>1162</w:t>
              </w:r>
            </w:hyperlink>
          </w:p>
        </w:tc>
      </w:tr>
      <w:tr w:rsidR="00802C37" w:rsidRPr="000F338C">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t>53</w:t>
            </w:r>
          </w:p>
        </w:tc>
        <w:tc>
          <w:tcPr>
            <w:tcW w:w="3432"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Энергия связи нуклонов в ядре. Ядерные реакции. Ядерный реактор. Проблемы, перспективы, экологические аспекты ядерной энергетики</w:t>
            </w:r>
          </w:p>
        </w:tc>
        <w:tc>
          <w:tcPr>
            <w:tcW w:w="802" w:type="dxa"/>
            <w:tcMar>
              <w:top w:w="50" w:type="dxa"/>
              <w:left w:w="100" w:type="dxa"/>
            </w:tcMar>
            <w:vAlign w:val="center"/>
          </w:tcPr>
          <w:p w:rsidR="00802C37" w:rsidRDefault="005F17E2">
            <w:pPr>
              <w:spacing w:after="0"/>
              <w:ind w:left="135"/>
              <w:jc w:val="center"/>
            </w:pPr>
            <w:r w:rsidRPr="000F3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02C37" w:rsidRDefault="00802C37">
            <w:pPr>
              <w:spacing w:after="0"/>
              <w:ind w:left="135"/>
              <w:jc w:val="center"/>
            </w:pPr>
          </w:p>
        </w:tc>
        <w:tc>
          <w:tcPr>
            <w:tcW w:w="1598" w:type="dxa"/>
            <w:tcMar>
              <w:top w:w="50" w:type="dxa"/>
              <w:left w:w="100" w:type="dxa"/>
            </w:tcMar>
            <w:vAlign w:val="center"/>
          </w:tcPr>
          <w:p w:rsidR="00802C37" w:rsidRDefault="00802C37">
            <w:pPr>
              <w:spacing w:after="0"/>
              <w:ind w:left="135"/>
              <w:jc w:val="center"/>
            </w:pP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0F338C">
                <w:rPr>
                  <w:rFonts w:ascii="Times New Roman" w:hAnsi="Times New Roman"/>
                  <w:color w:val="0000FF"/>
                  <w:u w:val="single"/>
                  <w:lang w:val="ru-RU"/>
                </w:rPr>
                <w:t>://</w:t>
              </w:r>
              <w:r>
                <w:rPr>
                  <w:rFonts w:ascii="Times New Roman" w:hAnsi="Times New Roman"/>
                  <w:color w:val="0000FF"/>
                  <w:u w:val="single"/>
                </w:rPr>
                <w:t>m</w:t>
              </w:r>
              <w:r w:rsidRPr="000F338C">
                <w:rPr>
                  <w:rFonts w:ascii="Times New Roman" w:hAnsi="Times New Roman"/>
                  <w:color w:val="0000FF"/>
                  <w:u w:val="single"/>
                  <w:lang w:val="ru-RU"/>
                </w:rPr>
                <w:t>.</w:t>
              </w:r>
              <w:r>
                <w:rPr>
                  <w:rFonts w:ascii="Times New Roman" w:hAnsi="Times New Roman"/>
                  <w:color w:val="0000FF"/>
                  <w:u w:val="single"/>
                </w:rPr>
                <w:t>edsoo</w:t>
              </w:r>
              <w:r w:rsidRPr="000F338C">
                <w:rPr>
                  <w:rFonts w:ascii="Times New Roman" w:hAnsi="Times New Roman"/>
                  <w:color w:val="0000FF"/>
                  <w:u w:val="single"/>
                  <w:lang w:val="ru-RU"/>
                </w:rPr>
                <w:t>.</w:t>
              </w:r>
              <w:r>
                <w:rPr>
                  <w:rFonts w:ascii="Times New Roman" w:hAnsi="Times New Roman"/>
                  <w:color w:val="0000FF"/>
                  <w:u w:val="single"/>
                </w:rPr>
                <w:t>ru</w:t>
              </w:r>
              <w:r w:rsidRPr="000F338C">
                <w:rPr>
                  <w:rFonts w:ascii="Times New Roman" w:hAnsi="Times New Roman"/>
                  <w:color w:val="0000FF"/>
                  <w:u w:val="single"/>
                  <w:lang w:val="ru-RU"/>
                </w:rPr>
                <w:t>/</w:t>
              </w:r>
              <w:r>
                <w:rPr>
                  <w:rFonts w:ascii="Times New Roman" w:hAnsi="Times New Roman"/>
                  <w:color w:val="0000FF"/>
                  <w:u w:val="single"/>
                </w:rPr>
                <w:t>ff</w:t>
              </w:r>
              <w:r w:rsidRPr="000F338C">
                <w:rPr>
                  <w:rFonts w:ascii="Times New Roman" w:hAnsi="Times New Roman"/>
                  <w:color w:val="0000FF"/>
                  <w:u w:val="single"/>
                  <w:lang w:val="ru-RU"/>
                </w:rPr>
                <w:t>0</w:t>
              </w:r>
              <w:r>
                <w:rPr>
                  <w:rFonts w:ascii="Times New Roman" w:hAnsi="Times New Roman"/>
                  <w:color w:val="0000FF"/>
                  <w:u w:val="single"/>
                </w:rPr>
                <w:t>d</w:t>
              </w:r>
              <w:r w:rsidRPr="000F338C">
                <w:rPr>
                  <w:rFonts w:ascii="Times New Roman" w:hAnsi="Times New Roman"/>
                  <w:color w:val="0000FF"/>
                  <w:u w:val="single"/>
                  <w:lang w:val="ru-RU"/>
                </w:rPr>
                <w:t>1356</w:t>
              </w:r>
            </w:hyperlink>
          </w:p>
        </w:tc>
      </w:tr>
      <w:tr w:rsidR="00802C37" w:rsidRPr="000F338C">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t>54</w:t>
            </w:r>
          </w:p>
        </w:tc>
        <w:tc>
          <w:tcPr>
            <w:tcW w:w="3432" w:type="dxa"/>
            <w:tcMar>
              <w:top w:w="50" w:type="dxa"/>
              <w:left w:w="100" w:type="dxa"/>
            </w:tcMar>
            <w:vAlign w:val="center"/>
          </w:tcPr>
          <w:p w:rsidR="00802C37" w:rsidRDefault="005F17E2">
            <w:pPr>
              <w:spacing w:after="0"/>
              <w:ind w:left="135"/>
            </w:pPr>
            <w:r w:rsidRPr="000F338C">
              <w:rPr>
                <w:rFonts w:ascii="Times New Roman" w:hAnsi="Times New Roman"/>
                <w:color w:val="000000"/>
                <w:sz w:val="24"/>
                <w:lang w:val="ru-RU"/>
              </w:rPr>
              <w:t xml:space="preserve">Элементарные частицы. Открытие позитрона. Методы наблюдения и регистрации элементарных частиц. </w:t>
            </w:r>
            <w:r>
              <w:rPr>
                <w:rFonts w:ascii="Times New Roman" w:hAnsi="Times New Roman"/>
                <w:color w:val="000000"/>
                <w:sz w:val="24"/>
              </w:rPr>
              <w:t>Круглый стол «Фундаментальные взаимодействия. Единство физической картины мира»</w:t>
            </w:r>
          </w:p>
        </w:tc>
        <w:tc>
          <w:tcPr>
            <w:tcW w:w="802"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802C37" w:rsidRDefault="00802C37">
            <w:pPr>
              <w:spacing w:after="0"/>
              <w:ind w:left="135"/>
              <w:jc w:val="center"/>
            </w:pPr>
          </w:p>
        </w:tc>
        <w:tc>
          <w:tcPr>
            <w:tcW w:w="1598" w:type="dxa"/>
            <w:tcMar>
              <w:top w:w="50" w:type="dxa"/>
              <w:left w:w="100" w:type="dxa"/>
            </w:tcMar>
            <w:vAlign w:val="center"/>
          </w:tcPr>
          <w:p w:rsidR="00802C37" w:rsidRDefault="00802C37">
            <w:pPr>
              <w:spacing w:after="0"/>
              <w:ind w:left="135"/>
              <w:jc w:val="center"/>
            </w:pP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0F338C">
                <w:rPr>
                  <w:rFonts w:ascii="Times New Roman" w:hAnsi="Times New Roman"/>
                  <w:color w:val="0000FF"/>
                  <w:u w:val="single"/>
                  <w:lang w:val="ru-RU"/>
                </w:rPr>
                <w:t>://</w:t>
              </w:r>
              <w:r>
                <w:rPr>
                  <w:rFonts w:ascii="Times New Roman" w:hAnsi="Times New Roman"/>
                  <w:color w:val="0000FF"/>
                  <w:u w:val="single"/>
                </w:rPr>
                <w:t>m</w:t>
              </w:r>
              <w:r w:rsidRPr="000F338C">
                <w:rPr>
                  <w:rFonts w:ascii="Times New Roman" w:hAnsi="Times New Roman"/>
                  <w:color w:val="0000FF"/>
                  <w:u w:val="single"/>
                  <w:lang w:val="ru-RU"/>
                </w:rPr>
                <w:t>.</w:t>
              </w:r>
              <w:r>
                <w:rPr>
                  <w:rFonts w:ascii="Times New Roman" w:hAnsi="Times New Roman"/>
                  <w:color w:val="0000FF"/>
                  <w:u w:val="single"/>
                </w:rPr>
                <w:t>edsoo</w:t>
              </w:r>
              <w:r w:rsidRPr="000F338C">
                <w:rPr>
                  <w:rFonts w:ascii="Times New Roman" w:hAnsi="Times New Roman"/>
                  <w:color w:val="0000FF"/>
                  <w:u w:val="single"/>
                  <w:lang w:val="ru-RU"/>
                </w:rPr>
                <w:t>.</w:t>
              </w:r>
              <w:r>
                <w:rPr>
                  <w:rFonts w:ascii="Times New Roman" w:hAnsi="Times New Roman"/>
                  <w:color w:val="0000FF"/>
                  <w:u w:val="single"/>
                </w:rPr>
                <w:t>ru</w:t>
              </w:r>
              <w:r w:rsidRPr="000F338C">
                <w:rPr>
                  <w:rFonts w:ascii="Times New Roman" w:hAnsi="Times New Roman"/>
                  <w:color w:val="0000FF"/>
                  <w:u w:val="single"/>
                  <w:lang w:val="ru-RU"/>
                </w:rPr>
                <w:t>/</w:t>
              </w:r>
              <w:r>
                <w:rPr>
                  <w:rFonts w:ascii="Times New Roman" w:hAnsi="Times New Roman"/>
                  <w:color w:val="0000FF"/>
                  <w:u w:val="single"/>
                </w:rPr>
                <w:t>ff</w:t>
              </w:r>
              <w:r w:rsidRPr="000F338C">
                <w:rPr>
                  <w:rFonts w:ascii="Times New Roman" w:hAnsi="Times New Roman"/>
                  <w:color w:val="0000FF"/>
                  <w:u w:val="single"/>
                  <w:lang w:val="ru-RU"/>
                </w:rPr>
                <w:t>0</w:t>
              </w:r>
              <w:r>
                <w:rPr>
                  <w:rFonts w:ascii="Times New Roman" w:hAnsi="Times New Roman"/>
                  <w:color w:val="0000FF"/>
                  <w:u w:val="single"/>
                </w:rPr>
                <w:t>d</w:t>
              </w:r>
              <w:r w:rsidRPr="000F338C">
                <w:rPr>
                  <w:rFonts w:ascii="Times New Roman" w:hAnsi="Times New Roman"/>
                  <w:color w:val="0000FF"/>
                  <w:u w:val="single"/>
                  <w:lang w:val="ru-RU"/>
                </w:rPr>
                <w:t>0</w:t>
              </w:r>
              <w:r>
                <w:rPr>
                  <w:rFonts w:ascii="Times New Roman" w:hAnsi="Times New Roman"/>
                  <w:color w:val="0000FF"/>
                  <w:u w:val="single"/>
                </w:rPr>
                <w:t>e</w:t>
              </w:r>
              <w:r w:rsidRPr="000F338C">
                <w:rPr>
                  <w:rFonts w:ascii="Times New Roman" w:hAnsi="Times New Roman"/>
                  <w:color w:val="0000FF"/>
                  <w:u w:val="single"/>
                  <w:lang w:val="ru-RU"/>
                </w:rPr>
                <w:t>38</w:t>
              </w:r>
            </w:hyperlink>
          </w:p>
        </w:tc>
      </w:tr>
      <w:tr w:rsidR="00802C37">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t>55</w:t>
            </w:r>
          </w:p>
        </w:tc>
        <w:tc>
          <w:tcPr>
            <w:tcW w:w="3432" w:type="dxa"/>
            <w:tcMar>
              <w:top w:w="50" w:type="dxa"/>
              <w:left w:w="100" w:type="dxa"/>
            </w:tcMar>
            <w:vAlign w:val="center"/>
          </w:tcPr>
          <w:p w:rsidR="00802C37" w:rsidRDefault="005F17E2">
            <w:pPr>
              <w:spacing w:after="0"/>
              <w:ind w:left="135"/>
            </w:pPr>
            <w:r w:rsidRPr="000F338C">
              <w:rPr>
                <w:rFonts w:ascii="Times New Roman" w:hAnsi="Times New Roman"/>
                <w:color w:val="000000"/>
                <w:sz w:val="24"/>
                <w:lang w:val="ru-RU"/>
              </w:rPr>
              <w:t xml:space="preserve">Этапы развития астрономии. Прикладное и мировоззренческое значение астрономии. Вид </w:t>
            </w:r>
            <w:proofErr w:type="gramStart"/>
            <w:r w:rsidRPr="000F338C">
              <w:rPr>
                <w:rFonts w:ascii="Times New Roman" w:hAnsi="Times New Roman"/>
                <w:color w:val="000000"/>
                <w:sz w:val="24"/>
                <w:lang w:val="ru-RU"/>
              </w:rPr>
              <w:t>звёздного</w:t>
            </w:r>
            <w:proofErr w:type="gramEnd"/>
            <w:r w:rsidRPr="000F338C">
              <w:rPr>
                <w:rFonts w:ascii="Times New Roman" w:hAnsi="Times New Roman"/>
                <w:color w:val="000000"/>
                <w:sz w:val="24"/>
                <w:lang w:val="ru-RU"/>
              </w:rPr>
              <w:t xml:space="preserve"> неба. Созвездия, яркие </w:t>
            </w:r>
            <w:proofErr w:type="gramStart"/>
            <w:r w:rsidRPr="000F338C">
              <w:rPr>
                <w:rFonts w:ascii="Times New Roman" w:hAnsi="Times New Roman"/>
                <w:color w:val="000000"/>
                <w:sz w:val="24"/>
                <w:lang w:val="ru-RU"/>
              </w:rPr>
              <w:t>звёзды</w:t>
            </w:r>
            <w:proofErr w:type="gramEnd"/>
            <w:r w:rsidRPr="000F338C">
              <w:rPr>
                <w:rFonts w:ascii="Times New Roman" w:hAnsi="Times New Roman"/>
                <w:color w:val="000000"/>
                <w:sz w:val="24"/>
                <w:lang w:val="ru-RU"/>
              </w:rPr>
              <w:t xml:space="preserve">, планеты, их видимое движение. </w:t>
            </w:r>
            <w:r>
              <w:rPr>
                <w:rFonts w:ascii="Times New Roman" w:hAnsi="Times New Roman"/>
                <w:color w:val="000000"/>
                <w:sz w:val="24"/>
              </w:rPr>
              <w:t>Солнечная система</w:t>
            </w:r>
          </w:p>
        </w:tc>
        <w:tc>
          <w:tcPr>
            <w:tcW w:w="802"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802C37" w:rsidRDefault="00802C37">
            <w:pPr>
              <w:spacing w:after="0"/>
              <w:ind w:left="135"/>
              <w:jc w:val="center"/>
            </w:pPr>
          </w:p>
        </w:tc>
        <w:tc>
          <w:tcPr>
            <w:tcW w:w="1598" w:type="dxa"/>
            <w:tcMar>
              <w:top w:w="50" w:type="dxa"/>
              <w:left w:w="100" w:type="dxa"/>
            </w:tcMar>
            <w:vAlign w:val="center"/>
          </w:tcPr>
          <w:p w:rsidR="00802C37" w:rsidRDefault="00802C37">
            <w:pPr>
              <w:spacing w:after="0"/>
              <w:ind w:left="135"/>
              <w:jc w:val="center"/>
            </w:pP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Default="00802C37">
            <w:pPr>
              <w:spacing w:after="0"/>
              <w:ind w:left="135"/>
            </w:pPr>
          </w:p>
        </w:tc>
      </w:tr>
      <w:tr w:rsidR="00802C37">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lastRenderedPageBreak/>
              <w:t>56</w:t>
            </w:r>
          </w:p>
        </w:tc>
        <w:tc>
          <w:tcPr>
            <w:tcW w:w="3432" w:type="dxa"/>
            <w:tcMar>
              <w:top w:w="50" w:type="dxa"/>
              <w:left w:w="100" w:type="dxa"/>
            </w:tcMar>
            <w:vAlign w:val="center"/>
          </w:tcPr>
          <w:p w:rsidR="00802C37" w:rsidRPr="000F338C" w:rsidRDefault="005F17E2">
            <w:pPr>
              <w:spacing w:after="0"/>
              <w:ind w:left="135"/>
              <w:rPr>
                <w:lang w:val="ru-RU"/>
              </w:rPr>
            </w:pPr>
            <w:r>
              <w:rPr>
                <w:rFonts w:ascii="Times New Roman" w:hAnsi="Times New Roman"/>
                <w:color w:val="000000"/>
                <w:sz w:val="24"/>
              </w:rPr>
              <w:t xml:space="preserve">Солнце. Солнечная активность. </w:t>
            </w:r>
            <w:r w:rsidRPr="000F338C">
              <w:rPr>
                <w:rFonts w:ascii="Times New Roman" w:hAnsi="Times New Roman"/>
                <w:color w:val="000000"/>
                <w:sz w:val="24"/>
                <w:lang w:val="ru-RU"/>
              </w:rPr>
              <w:t xml:space="preserve">Источник энергии Солнца и </w:t>
            </w:r>
            <w:proofErr w:type="gramStart"/>
            <w:r w:rsidRPr="000F338C">
              <w:rPr>
                <w:rFonts w:ascii="Times New Roman" w:hAnsi="Times New Roman"/>
                <w:color w:val="000000"/>
                <w:sz w:val="24"/>
                <w:lang w:val="ru-RU"/>
              </w:rPr>
              <w:t>звёзд</w:t>
            </w:r>
            <w:proofErr w:type="gramEnd"/>
          </w:p>
        </w:tc>
        <w:tc>
          <w:tcPr>
            <w:tcW w:w="802" w:type="dxa"/>
            <w:tcMar>
              <w:top w:w="50" w:type="dxa"/>
              <w:left w:w="100" w:type="dxa"/>
            </w:tcMar>
            <w:vAlign w:val="center"/>
          </w:tcPr>
          <w:p w:rsidR="00802C37" w:rsidRDefault="005F17E2">
            <w:pPr>
              <w:spacing w:after="0"/>
              <w:ind w:left="135"/>
              <w:jc w:val="center"/>
            </w:pPr>
            <w:r w:rsidRPr="000F3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02C37" w:rsidRDefault="00802C37">
            <w:pPr>
              <w:spacing w:after="0"/>
              <w:ind w:left="135"/>
              <w:jc w:val="center"/>
            </w:pPr>
          </w:p>
        </w:tc>
        <w:tc>
          <w:tcPr>
            <w:tcW w:w="1598" w:type="dxa"/>
            <w:tcMar>
              <w:top w:w="50" w:type="dxa"/>
              <w:left w:w="100" w:type="dxa"/>
            </w:tcMar>
            <w:vAlign w:val="center"/>
          </w:tcPr>
          <w:p w:rsidR="00802C37" w:rsidRDefault="00802C37">
            <w:pPr>
              <w:spacing w:after="0"/>
              <w:ind w:left="135"/>
              <w:jc w:val="center"/>
            </w:pP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Default="00802C37">
            <w:pPr>
              <w:spacing w:after="0"/>
              <w:ind w:left="135"/>
            </w:pPr>
          </w:p>
        </w:tc>
      </w:tr>
      <w:tr w:rsidR="00802C37">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t>57</w:t>
            </w:r>
          </w:p>
        </w:tc>
        <w:tc>
          <w:tcPr>
            <w:tcW w:w="3432" w:type="dxa"/>
            <w:tcMar>
              <w:top w:w="50" w:type="dxa"/>
              <w:left w:w="100" w:type="dxa"/>
            </w:tcMar>
            <w:vAlign w:val="center"/>
          </w:tcPr>
          <w:p w:rsidR="00802C37" w:rsidRPr="000F338C" w:rsidRDefault="005F17E2">
            <w:pPr>
              <w:spacing w:after="0"/>
              <w:ind w:left="135"/>
              <w:rPr>
                <w:lang w:val="ru-RU"/>
              </w:rPr>
            </w:pPr>
            <w:proofErr w:type="gramStart"/>
            <w:r w:rsidRPr="000F338C">
              <w:rPr>
                <w:rFonts w:ascii="Times New Roman" w:hAnsi="Times New Roman"/>
                <w:color w:val="000000"/>
                <w:sz w:val="24"/>
                <w:lang w:val="ru-RU"/>
              </w:rPr>
              <w:t>Звёзды</w:t>
            </w:r>
            <w:proofErr w:type="gramEnd"/>
            <w:r w:rsidRPr="000F338C">
              <w:rPr>
                <w:rFonts w:ascii="Times New Roman" w:hAnsi="Times New Roman"/>
                <w:color w:val="000000"/>
                <w:sz w:val="24"/>
                <w:lang w:val="ru-RU"/>
              </w:rPr>
              <w:t xml:space="preserve">, их основные характеристики. </w:t>
            </w:r>
            <w:proofErr w:type="gramStart"/>
            <w:r w:rsidRPr="000F338C">
              <w:rPr>
                <w:rFonts w:ascii="Times New Roman" w:hAnsi="Times New Roman"/>
                <w:color w:val="000000"/>
                <w:sz w:val="24"/>
                <w:lang w:val="ru-RU"/>
              </w:rPr>
              <w:t>Звёзды</w:t>
            </w:r>
            <w:proofErr w:type="gramEnd"/>
            <w:r w:rsidRPr="000F338C">
              <w:rPr>
                <w:rFonts w:ascii="Times New Roman" w:hAnsi="Times New Roman"/>
                <w:color w:val="000000"/>
                <w:sz w:val="24"/>
                <w:lang w:val="ru-RU"/>
              </w:rPr>
              <w:t xml:space="preserve"> главной последовательности. Внутреннее строение </w:t>
            </w:r>
            <w:proofErr w:type="gramStart"/>
            <w:r w:rsidRPr="000F338C">
              <w:rPr>
                <w:rFonts w:ascii="Times New Roman" w:hAnsi="Times New Roman"/>
                <w:color w:val="000000"/>
                <w:sz w:val="24"/>
                <w:lang w:val="ru-RU"/>
              </w:rPr>
              <w:t>звёзд</w:t>
            </w:r>
            <w:proofErr w:type="gramEnd"/>
            <w:r w:rsidRPr="000F338C">
              <w:rPr>
                <w:rFonts w:ascii="Times New Roman" w:hAnsi="Times New Roman"/>
                <w:color w:val="000000"/>
                <w:sz w:val="24"/>
                <w:lang w:val="ru-RU"/>
              </w:rPr>
              <w:t xml:space="preserve">. Современные представления о происхождении и эволюции Солнца и </w:t>
            </w:r>
            <w:proofErr w:type="gramStart"/>
            <w:r w:rsidRPr="000F338C">
              <w:rPr>
                <w:rFonts w:ascii="Times New Roman" w:hAnsi="Times New Roman"/>
                <w:color w:val="000000"/>
                <w:sz w:val="24"/>
                <w:lang w:val="ru-RU"/>
              </w:rPr>
              <w:t>звёзд</w:t>
            </w:r>
            <w:proofErr w:type="gramEnd"/>
          </w:p>
        </w:tc>
        <w:tc>
          <w:tcPr>
            <w:tcW w:w="802" w:type="dxa"/>
            <w:tcMar>
              <w:top w:w="50" w:type="dxa"/>
              <w:left w:w="100" w:type="dxa"/>
            </w:tcMar>
            <w:vAlign w:val="center"/>
          </w:tcPr>
          <w:p w:rsidR="00802C37" w:rsidRDefault="005F17E2">
            <w:pPr>
              <w:spacing w:after="0"/>
              <w:ind w:left="135"/>
              <w:jc w:val="center"/>
            </w:pPr>
            <w:r w:rsidRPr="000F3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02C37" w:rsidRDefault="00802C37">
            <w:pPr>
              <w:spacing w:after="0"/>
              <w:ind w:left="135"/>
              <w:jc w:val="center"/>
            </w:pPr>
          </w:p>
        </w:tc>
        <w:tc>
          <w:tcPr>
            <w:tcW w:w="1598" w:type="dxa"/>
            <w:tcMar>
              <w:top w:w="50" w:type="dxa"/>
              <w:left w:w="100" w:type="dxa"/>
            </w:tcMar>
            <w:vAlign w:val="center"/>
          </w:tcPr>
          <w:p w:rsidR="00802C37" w:rsidRDefault="00802C37">
            <w:pPr>
              <w:spacing w:after="0"/>
              <w:ind w:left="135"/>
              <w:jc w:val="center"/>
            </w:pP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Default="00802C37">
            <w:pPr>
              <w:spacing w:after="0"/>
              <w:ind w:left="135"/>
            </w:pPr>
          </w:p>
        </w:tc>
      </w:tr>
      <w:tr w:rsidR="00802C37">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t>58</w:t>
            </w:r>
          </w:p>
        </w:tc>
        <w:tc>
          <w:tcPr>
            <w:tcW w:w="3432" w:type="dxa"/>
            <w:tcMar>
              <w:top w:w="50" w:type="dxa"/>
              <w:left w:w="100" w:type="dxa"/>
            </w:tcMar>
            <w:vAlign w:val="center"/>
          </w:tcPr>
          <w:p w:rsidR="00802C37" w:rsidRDefault="005F17E2">
            <w:pPr>
              <w:spacing w:after="0"/>
              <w:ind w:left="135"/>
            </w:pPr>
            <w:r w:rsidRPr="000F338C">
              <w:rPr>
                <w:rFonts w:ascii="Times New Roman" w:hAnsi="Times New Roman"/>
                <w:color w:val="000000"/>
                <w:sz w:val="24"/>
                <w:lang w:val="ru-RU"/>
              </w:rPr>
              <w:t xml:space="preserve">Млечный Путь — наша Галактика. Положение и движение Солнца в Галактике. </w:t>
            </w:r>
            <w:r>
              <w:rPr>
                <w:rFonts w:ascii="Times New Roman" w:hAnsi="Times New Roman"/>
                <w:color w:val="000000"/>
                <w:sz w:val="24"/>
              </w:rPr>
              <w:t>Галактики. Чёрные дыры в ядрах галактик</w:t>
            </w:r>
          </w:p>
        </w:tc>
        <w:tc>
          <w:tcPr>
            <w:tcW w:w="802"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802C37" w:rsidRDefault="00802C37">
            <w:pPr>
              <w:spacing w:after="0"/>
              <w:ind w:left="135"/>
              <w:jc w:val="center"/>
            </w:pPr>
          </w:p>
        </w:tc>
        <w:tc>
          <w:tcPr>
            <w:tcW w:w="1598" w:type="dxa"/>
            <w:tcMar>
              <w:top w:w="50" w:type="dxa"/>
              <w:left w:w="100" w:type="dxa"/>
            </w:tcMar>
            <w:vAlign w:val="center"/>
          </w:tcPr>
          <w:p w:rsidR="00802C37" w:rsidRDefault="00802C37">
            <w:pPr>
              <w:spacing w:after="0"/>
              <w:ind w:left="135"/>
              <w:jc w:val="center"/>
            </w:pP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Default="00802C37">
            <w:pPr>
              <w:spacing w:after="0"/>
              <w:ind w:left="135"/>
            </w:pPr>
          </w:p>
        </w:tc>
      </w:tr>
      <w:tr w:rsidR="00802C37">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t>59</w:t>
            </w:r>
          </w:p>
        </w:tc>
        <w:tc>
          <w:tcPr>
            <w:tcW w:w="3432" w:type="dxa"/>
            <w:tcMar>
              <w:top w:w="50" w:type="dxa"/>
              <w:left w:w="100" w:type="dxa"/>
            </w:tcMar>
            <w:vAlign w:val="center"/>
          </w:tcPr>
          <w:p w:rsidR="00802C37" w:rsidRDefault="005F17E2">
            <w:pPr>
              <w:spacing w:after="0"/>
              <w:ind w:left="135"/>
            </w:pPr>
            <w:r>
              <w:rPr>
                <w:rFonts w:ascii="Times New Roman" w:hAnsi="Times New Roman"/>
                <w:color w:val="000000"/>
                <w:sz w:val="24"/>
              </w:rPr>
              <w:t xml:space="preserve">Вселенная. Разбегание галактик. </w:t>
            </w:r>
            <w:r w:rsidRPr="000F338C">
              <w:rPr>
                <w:rFonts w:ascii="Times New Roman" w:hAnsi="Times New Roman"/>
                <w:color w:val="000000"/>
                <w:sz w:val="24"/>
                <w:lang w:val="ru-RU"/>
              </w:rPr>
              <w:t xml:space="preserve">Теория Большого взрыва. Реликтовое излучение. </w:t>
            </w:r>
            <w:r>
              <w:rPr>
                <w:rFonts w:ascii="Times New Roman" w:hAnsi="Times New Roman"/>
                <w:color w:val="000000"/>
                <w:sz w:val="24"/>
              </w:rPr>
              <w:t>Метагалактика</w:t>
            </w:r>
          </w:p>
        </w:tc>
        <w:tc>
          <w:tcPr>
            <w:tcW w:w="802"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802C37" w:rsidRDefault="00802C37">
            <w:pPr>
              <w:spacing w:after="0"/>
              <w:ind w:left="135"/>
              <w:jc w:val="center"/>
            </w:pPr>
          </w:p>
        </w:tc>
        <w:tc>
          <w:tcPr>
            <w:tcW w:w="1598" w:type="dxa"/>
            <w:tcMar>
              <w:top w:w="50" w:type="dxa"/>
              <w:left w:w="100" w:type="dxa"/>
            </w:tcMar>
            <w:vAlign w:val="center"/>
          </w:tcPr>
          <w:p w:rsidR="00802C37" w:rsidRDefault="00802C37">
            <w:pPr>
              <w:spacing w:after="0"/>
              <w:ind w:left="135"/>
              <w:jc w:val="center"/>
            </w:pP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Default="00802C37">
            <w:pPr>
              <w:spacing w:after="0"/>
              <w:ind w:left="135"/>
            </w:pPr>
          </w:p>
        </w:tc>
      </w:tr>
      <w:tr w:rsidR="00802C37">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t>60</w:t>
            </w:r>
          </w:p>
        </w:tc>
        <w:tc>
          <w:tcPr>
            <w:tcW w:w="3432" w:type="dxa"/>
            <w:tcMar>
              <w:top w:w="50" w:type="dxa"/>
              <w:left w:w="100" w:type="dxa"/>
            </w:tcMar>
            <w:vAlign w:val="center"/>
          </w:tcPr>
          <w:p w:rsidR="00802C37" w:rsidRDefault="005F17E2">
            <w:pPr>
              <w:spacing w:after="0"/>
              <w:ind w:left="135"/>
            </w:pPr>
            <w:r>
              <w:rPr>
                <w:rFonts w:ascii="Times New Roman" w:hAnsi="Times New Roman"/>
                <w:color w:val="000000"/>
                <w:sz w:val="24"/>
              </w:rPr>
              <w:t>Нерешенные проблемы астрономии</w:t>
            </w:r>
          </w:p>
        </w:tc>
        <w:tc>
          <w:tcPr>
            <w:tcW w:w="802"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802C37" w:rsidRDefault="00802C37">
            <w:pPr>
              <w:spacing w:after="0"/>
              <w:ind w:left="135"/>
              <w:jc w:val="center"/>
            </w:pPr>
          </w:p>
        </w:tc>
        <w:tc>
          <w:tcPr>
            <w:tcW w:w="1598" w:type="dxa"/>
            <w:tcMar>
              <w:top w:w="50" w:type="dxa"/>
              <w:left w:w="100" w:type="dxa"/>
            </w:tcMar>
            <w:vAlign w:val="center"/>
          </w:tcPr>
          <w:p w:rsidR="00802C37" w:rsidRDefault="00802C37">
            <w:pPr>
              <w:spacing w:after="0"/>
              <w:ind w:left="135"/>
              <w:jc w:val="center"/>
            </w:pP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Default="00802C37">
            <w:pPr>
              <w:spacing w:after="0"/>
              <w:ind w:left="135"/>
            </w:pPr>
          </w:p>
        </w:tc>
      </w:tr>
      <w:tr w:rsidR="00802C37">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t>61</w:t>
            </w:r>
          </w:p>
        </w:tc>
        <w:tc>
          <w:tcPr>
            <w:tcW w:w="3432"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Контрольная работа «Элементы астрономии и астрофизики»</w:t>
            </w:r>
          </w:p>
        </w:tc>
        <w:tc>
          <w:tcPr>
            <w:tcW w:w="802" w:type="dxa"/>
            <w:tcMar>
              <w:top w:w="50" w:type="dxa"/>
              <w:left w:w="100" w:type="dxa"/>
            </w:tcMar>
            <w:vAlign w:val="center"/>
          </w:tcPr>
          <w:p w:rsidR="00802C37" w:rsidRDefault="005F17E2">
            <w:pPr>
              <w:spacing w:after="0"/>
              <w:ind w:left="135"/>
              <w:jc w:val="center"/>
            </w:pPr>
            <w:r w:rsidRPr="000F3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802C37" w:rsidRDefault="00802C37">
            <w:pPr>
              <w:spacing w:after="0"/>
              <w:ind w:left="135"/>
              <w:jc w:val="center"/>
            </w:pP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Default="00802C37">
            <w:pPr>
              <w:spacing w:after="0"/>
              <w:ind w:left="135"/>
            </w:pPr>
          </w:p>
        </w:tc>
      </w:tr>
      <w:tr w:rsidR="00802C37">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t>62</w:t>
            </w:r>
          </w:p>
        </w:tc>
        <w:tc>
          <w:tcPr>
            <w:tcW w:w="3432"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Обобщающий урок. Роль физики и астрономии в экономической, технологической, социальной и этической сферах деятельности человека</w:t>
            </w:r>
          </w:p>
        </w:tc>
        <w:tc>
          <w:tcPr>
            <w:tcW w:w="802" w:type="dxa"/>
            <w:tcMar>
              <w:top w:w="50" w:type="dxa"/>
              <w:left w:w="100" w:type="dxa"/>
            </w:tcMar>
            <w:vAlign w:val="center"/>
          </w:tcPr>
          <w:p w:rsidR="00802C37" w:rsidRDefault="005F17E2">
            <w:pPr>
              <w:spacing w:after="0"/>
              <w:ind w:left="135"/>
              <w:jc w:val="center"/>
            </w:pPr>
            <w:r w:rsidRPr="000F3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02C37" w:rsidRDefault="00802C37">
            <w:pPr>
              <w:spacing w:after="0"/>
              <w:ind w:left="135"/>
              <w:jc w:val="center"/>
            </w:pPr>
          </w:p>
        </w:tc>
        <w:tc>
          <w:tcPr>
            <w:tcW w:w="1598" w:type="dxa"/>
            <w:tcMar>
              <w:top w:w="50" w:type="dxa"/>
              <w:left w:w="100" w:type="dxa"/>
            </w:tcMar>
            <w:vAlign w:val="center"/>
          </w:tcPr>
          <w:p w:rsidR="00802C37" w:rsidRDefault="00802C37">
            <w:pPr>
              <w:spacing w:after="0"/>
              <w:ind w:left="135"/>
              <w:jc w:val="center"/>
            </w:pP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Default="00802C37">
            <w:pPr>
              <w:spacing w:after="0"/>
              <w:ind w:left="135"/>
            </w:pPr>
          </w:p>
        </w:tc>
      </w:tr>
      <w:tr w:rsidR="00802C37">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t>63</w:t>
            </w:r>
          </w:p>
        </w:tc>
        <w:tc>
          <w:tcPr>
            <w:tcW w:w="3432"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Обобщающий урок. Роль и место физики и астрономии в современной научной картине мира</w:t>
            </w:r>
          </w:p>
        </w:tc>
        <w:tc>
          <w:tcPr>
            <w:tcW w:w="802" w:type="dxa"/>
            <w:tcMar>
              <w:top w:w="50" w:type="dxa"/>
              <w:left w:w="100" w:type="dxa"/>
            </w:tcMar>
            <w:vAlign w:val="center"/>
          </w:tcPr>
          <w:p w:rsidR="00802C37" w:rsidRDefault="005F17E2">
            <w:pPr>
              <w:spacing w:after="0"/>
              <w:ind w:left="135"/>
              <w:jc w:val="center"/>
            </w:pPr>
            <w:r w:rsidRPr="000F3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02C37" w:rsidRDefault="00802C37">
            <w:pPr>
              <w:spacing w:after="0"/>
              <w:ind w:left="135"/>
              <w:jc w:val="center"/>
            </w:pPr>
          </w:p>
        </w:tc>
        <w:tc>
          <w:tcPr>
            <w:tcW w:w="1598" w:type="dxa"/>
            <w:tcMar>
              <w:top w:w="50" w:type="dxa"/>
              <w:left w:w="100" w:type="dxa"/>
            </w:tcMar>
            <w:vAlign w:val="center"/>
          </w:tcPr>
          <w:p w:rsidR="00802C37" w:rsidRDefault="00802C37">
            <w:pPr>
              <w:spacing w:after="0"/>
              <w:ind w:left="135"/>
              <w:jc w:val="center"/>
            </w:pP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Default="00802C37">
            <w:pPr>
              <w:spacing w:after="0"/>
              <w:ind w:left="135"/>
            </w:pPr>
          </w:p>
        </w:tc>
      </w:tr>
      <w:tr w:rsidR="00802C37">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t>64</w:t>
            </w:r>
          </w:p>
        </w:tc>
        <w:tc>
          <w:tcPr>
            <w:tcW w:w="3432"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Обобщающий урок. Роль </w:t>
            </w:r>
            <w:r w:rsidRPr="000F338C">
              <w:rPr>
                <w:rFonts w:ascii="Times New Roman" w:hAnsi="Times New Roman"/>
                <w:color w:val="000000"/>
                <w:sz w:val="24"/>
                <w:lang w:val="ru-RU"/>
              </w:rPr>
              <w:lastRenderedPageBreak/>
              <w:t>физической теории в формировании представлений о физической картине мира</w:t>
            </w:r>
          </w:p>
        </w:tc>
        <w:tc>
          <w:tcPr>
            <w:tcW w:w="802" w:type="dxa"/>
            <w:tcMar>
              <w:top w:w="50" w:type="dxa"/>
              <w:left w:w="100" w:type="dxa"/>
            </w:tcMar>
            <w:vAlign w:val="center"/>
          </w:tcPr>
          <w:p w:rsidR="00802C37" w:rsidRDefault="005F17E2">
            <w:pPr>
              <w:spacing w:after="0"/>
              <w:ind w:left="135"/>
              <w:jc w:val="center"/>
            </w:pPr>
            <w:r w:rsidRPr="000F338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802C37" w:rsidRDefault="00802C37">
            <w:pPr>
              <w:spacing w:after="0"/>
              <w:ind w:left="135"/>
              <w:jc w:val="center"/>
            </w:pPr>
          </w:p>
        </w:tc>
        <w:tc>
          <w:tcPr>
            <w:tcW w:w="1598" w:type="dxa"/>
            <w:tcMar>
              <w:top w:w="50" w:type="dxa"/>
              <w:left w:w="100" w:type="dxa"/>
            </w:tcMar>
            <w:vAlign w:val="center"/>
          </w:tcPr>
          <w:p w:rsidR="00802C37" w:rsidRDefault="00802C37">
            <w:pPr>
              <w:spacing w:after="0"/>
              <w:ind w:left="135"/>
              <w:jc w:val="center"/>
            </w:pP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Default="00802C37">
            <w:pPr>
              <w:spacing w:after="0"/>
              <w:ind w:left="135"/>
            </w:pPr>
          </w:p>
        </w:tc>
      </w:tr>
      <w:tr w:rsidR="00802C37">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lastRenderedPageBreak/>
              <w:t>65</w:t>
            </w:r>
          </w:p>
        </w:tc>
        <w:tc>
          <w:tcPr>
            <w:tcW w:w="3432"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Обобщающий урок. Место физической картины мира в общем ряду современных </w:t>
            </w:r>
            <w:proofErr w:type="gramStart"/>
            <w:r w:rsidRPr="000F338C">
              <w:rPr>
                <w:rFonts w:ascii="Times New Roman" w:hAnsi="Times New Roman"/>
                <w:color w:val="000000"/>
                <w:sz w:val="24"/>
                <w:lang w:val="ru-RU"/>
              </w:rPr>
              <w:t>естественно-научных</w:t>
            </w:r>
            <w:proofErr w:type="gramEnd"/>
            <w:r w:rsidRPr="000F338C">
              <w:rPr>
                <w:rFonts w:ascii="Times New Roman" w:hAnsi="Times New Roman"/>
                <w:color w:val="000000"/>
                <w:sz w:val="24"/>
                <w:lang w:val="ru-RU"/>
              </w:rPr>
              <w:t xml:space="preserve"> представлений о природе</w:t>
            </w:r>
          </w:p>
        </w:tc>
        <w:tc>
          <w:tcPr>
            <w:tcW w:w="802" w:type="dxa"/>
            <w:tcMar>
              <w:top w:w="50" w:type="dxa"/>
              <w:left w:w="100" w:type="dxa"/>
            </w:tcMar>
            <w:vAlign w:val="center"/>
          </w:tcPr>
          <w:p w:rsidR="00802C37" w:rsidRDefault="005F17E2">
            <w:pPr>
              <w:spacing w:after="0"/>
              <w:ind w:left="135"/>
              <w:jc w:val="center"/>
            </w:pPr>
            <w:r w:rsidRPr="000F3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02C37" w:rsidRDefault="00802C37">
            <w:pPr>
              <w:spacing w:after="0"/>
              <w:ind w:left="135"/>
              <w:jc w:val="center"/>
            </w:pPr>
          </w:p>
        </w:tc>
        <w:tc>
          <w:tcPr>
            <w:tcW w:w="1598" w:type="dxa"/>
            <w:tcMar>
              <w:top w:w="50" w:type="dxa"/>
              <w:left w:w="100" w:type="dxa"/>
            </w:tcMar>
            <w:vAlign w:val="center"/>
          </w:tcPr>
          <w:p w:rsidR="00802C37" w:rsidRDefault="00802C37">
            <w:pPr>
              <w:spacing w:after="0"/>
              <w:ind w:left="135"/>
              <w:jc w:val="center"/>
            </w:pP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Default="00802C37">
            <w:pPr>
              <w:spacing w:after="0"/>
              <w:ind w:left="135"/>
            </w:pPr>
          </w:p>
        </w:tc>
      </w:tr>
      <w:tr w:rsidR="00802C37">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t>66</w:t>
            </w:r>
          </w:p>
        </w:tc>
        <w:tc>
          <w:tcPr>
            <w:tcW w:w="3432"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Резервный урок. Магнитное поле. Электромагнитная индукция</w:t>
            </w:r>
          </w:p>
        </w:tc>
        <w:tc>
          <w:tcPr>
            <w:tcW w:w="802" w:type="dxa"/>
            <w:tcMar>
              <w:top w:w="50" w:type="dxa"/>
              <w:left w:w="100" w:type="dxa"/>
            </w:tcMar>
            <w:vAlign w:val="center"/>
          </w:tcPr>
          <w:p w:rsidR="00802C37" w:rsidRDefault="005F17E2">
            <w:pPr>
              <w:spacing w:after="0"/>
              <w:ind w:left="135"/>
              <w:jc w:val="center"/>
            </w:pPr>
            <w:r w:rsidRPr="000F3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02C37" w:rsidRDefault="00802C37">
            <w:pPr>
              <w:spacing w:after="0"/>
              <w:ind w:left="135"/>
              <w:jc w:val="center"/>
            </w:pPr>
          </w:p>
        </w:tc>
        <w:tc>
          <w:tcPr>
            <w:tcW w:w="1598" w:type="dxa"/>
            <w:tcMar>
              <w:top w:w="50" w:type="dxa"/>
              <w:left w:w="100" w:type="dxa"/>
            </w:tcMar>
            <w:vAlign w:val="center"/>
          </w:tcPr>
          <w:p w:rsidR="00802C37" w:rsidRDefault="00802C37">
            <w:pPr>
              <w:spacing w:after="0"/>
              <w:ind w:left="135"/>
              <w:jc w:val="center"/>
            </w:pP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Default="00802C37">
            <w:pPr>
              <w:spacing w:after="0"/>
              <w:ind w:left="135"/>
            </w:pPr>
          </w:p>
        </w:tc>
      </w:tr>
      <w:tr w:rsidR="00802C37">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t>67</w:t>
            </w:r>
          </w:p>
        </w:tc>
        <w:tc>
          <w:tcPr>
            <w:tcW w:w="3432"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Резервный урок. Оптика. Основы специальной теории относительности</w:t>
            </w:r>
          </w:p>
        </w:tc>
        <w:tc>
          <w:tcPr>
            <w:tcW w:w="802" w:type="dxa"/>
            <w:tcMar>
              <w:top w:w="50" w:type="dxa"/>
              <w:left w:w="100" w:type="dxa"/>
            </w:tcMar>
            <w:vAlign w:val="center"/>
          </w:tcPr>
          <w:p w:rsidR="00802C37" w:rsidRDefault="005F17E2">
            <w:pPr>
              <w:spacing w:after="0"/>
              <w:ind w:left="135"/>
              <w:jc w:val="center"/>
            </w:pPr>
            <w:r w:rsidRPr="000F3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02C37" w:rsidRDefault="00802C37">
            <w:pPr>
              <w:spacing w:after="0"/>
              <w:ind w:left="135"/>
              <w:jc w:val="center"/>
            </w:pPr>
          </w:p>
        </w:tc>
        <w:tc>
          <w:tcPr>
            <w:tcW w:w="1598" w:type="dxa"/>
            <w:tcMar>
              <w:top w:w="50" w:type="dxa"/>
              <w:left w:w="100" w:type="dxa"/>
            </w:tcMar>
            <w:vAlign w:val="center"/>
          </w:tcPr>
          <w:p w:rsidR="00802C37" w:rsidRDefault="00802C37">
            <w:pPr>
              <w:spacing w:after="0"/>
              <w:ind w:left="135"/>
              <w:jc w:val="center"/>
            </w:pP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Default="00802C37">
            <w:pPr>
              <w:spacing w:after="0"/>
              <w:ind w:left="135"/>
            </w:pPr>
          </w:p>
        </w:tc>
      </w:tr>
      <w:tr w:rsidR="00802C37" w:rsidRPr="000F338C">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t>68</w:t>
            </w:r>
          </w:p>
        </w:tc>
        <w:tc>
          <w:tcPr>
            <w:tcW w:w="3432"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Резерный урок. Квантовая физика. Элементы астрономии и астрофизики</w:t>
            </w:r>
          </w:p>
        </w:tc>
        <w:tc>
          <w:tcPr>
            <w:tcW w:w="802" w:type="dxa"/>
            <w:tcMar>
              <w:top w:w="50" w:type="dxa"/>
              <w:left w:w="100" w:type="dxa"/>
            </w:tcMar>
            <w:vAlign w:val="center"/>
          </w:tcPr>
          <w:p w:rsidR="00802C37" w:rsidRDefault="005F17E2">
            <w:pPr>
              <w:spacing w:after="0"/>
              <w:ind w:left="135"/>
              <w:jc w:val="center"/>
            </w:pPr>
            <w:r w:rsidRPr="000F3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02C37" w:rsidRDefault="00802C37">
            <w:pPr>
              <w:spacing w:after="0"/>
              <w:ind w:left="135"/>
              <w:jc w:val="center"/>
            </w:pPr>
          </w:p>
        </w:tc>
        <w:tc>
          <w:tcPr>
            <w:tcW w:w="1598" w:type="dxa"/>
            <w:tcMar>
              <w:top w:w="50" w:type="dxa"/>
              <w:left w:w="100" w:type="dxa"/>
            </w:tcMar>
            <w:vAlign w:val="center"/>
          </w:tcPr>
          <w:p w:rsidR="00802C37" w:rsidRDefault="00802C37">
            <w:pPr>
              <w:spacing w:after="0"/>
              <w:ind w:left="135"/>
              <w:jc w:val="center"/>
            </w:pP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0F338C">
                <w:rPr>
                  <w:rFonts w:ascii="Times New Roman" w:hAnsi="Times New Roman"/>
                  <w:color w:val="0000FF"/>
                  <w:u w:val="single"/>
                  <w:lang w:val="ru-RU"/>
                </w:rPr>
                <w:t>://</w:t>
              </w:r>
              <w:r>
                <w:rPr>
                  <w:rFonts w:ascii="Times New Roman" w:hAnsi="Times New Roman"/>
                  <w:color w:val="0000FF"/>
                  <w:u w:val="single"/>
                </w:rPr>
                <w:t>m</w:t>
              </w:r>
              <w:r w:rsidRPr="000F338C">
                <w:rPr>
                  <w:rFonts w:ascii="Times New Roman" w:hAnsi="Times New Roman"/>
                  <w:color w:val="0000FF"/>
                  <w:u w:val="single"/>
                  <w:lang w:val="ru-RU"/>
                </w:rPr>
                <w:t>.</w:t>
              </w:r>
              <w:r>
                <w:rPr>
                  <w:rFonts w:ascii="Times New Roman" w:hAnsi="Times New Roman"/>
                  <w:color w:val="0000FF"/>
                  <w:u w:val="single"/>
                </w:rPr>
                <w:t>edsoo</w:t>
              </w:r>
              <w:r w:rsidRPr="000F338C">
                <w:rPr>
                  <w:rFonts w:ascii="Times New Roman" w:hAnsi="Times New Roman"/>
                  <w:color w:val="0000FF"/>
                  <w:u w:val="single"/>
                  <w:lang w:val="ru-RU"/>
                </w:rPr>
                <w:t>.</w:t>
              </w:r>
              <w:r>
                <w:rPr>
                  <w:rFonts w:ascii="Times New Roman" w:hAnsi="Times New Roman"/>
                  <w:color w:val="0000FF"/>
                  <w:u w:val="single"/>
                </w:rPr>
                <w:t>ru</w:t>
              </w:r>
              <w:r w:rsidRPr="000F338C">
                <w:rPr>
                  <w:rFonts w:ascii="Times New Roman" w:hAnsi="Times New Roman"/>
                  <w:color w:val="0000FF"/>
                  <w:u w:val="single"/>
                  <w:lang w:val="ru-RU"/>
                </w:rPr>
                <w:t>/</w:t>
              </w:r>
              <w:r>
                <w:rPr>
                  <w:rFonts w:ascii="Times New Roman" w:hAnsi="Times New Roman"/>
                  <w:color w:val="0000FF"/>
                  <w:u w:val="single"/>
                </w:rPr>
                <w:t>ff</w:t>
              </w:r>
              <w:r w:rsidRPr="000F338C">
                <w:rPr>
                  <w:rFonts w:ascii="Times New Roman" w:hAnsi="Times New Roman"/>
                  <w:color w:val="0000FF"/>
                  <w:u w:val="single"/>
                  <w:lang w:val="ru-RU"/>
                </w:rPr>
                <w:t>0</w:t>
              </w:r>
              <w:r>
                <w:rPr>
                  <w:rFonts w:ascii="Times New Roman" w:hAnsi="Times New Roman"/>
                  <w:color w:val="0000FF"/>
                  <w:u w:val="single"/>
                </w:rPr>
                <w:t>d</w:t>
              </w:r>
              <w:r w:rsidRPr="000F338C">
                <w:rPr>
                  <w:rFonts w:ascii="Times New Roman" w:hAnsi="Times New Roman"/>
                  <w:color w:val="0000FF"/>
                  <w:u w:val="single"/>
                  <w:lang w:val="ru-RU"/>
                </w:rPr>
                <w:t>1784</w:t>
              </w:r>
            </w:hyperlink>
          </w:p>
        </w:tc>
      </w:tr>
      <w:tr w:rsidR="00802C37">
        <w:trPr>
          <w:trHeight w:val="144"/>
          <w:tblCellSpacing w:w="20" w:type="nil"/>
        </w:trPr>
        <w:tc>
          <w:tcPr>
            <w:tcW w:w="0" w:type="auto"/>
            <w:gridSpan w:val="2"/>
            <w:tcMar>
              <w:top w:w="50" w:type="dxa"/>
              <w:left w:w="100" w:type="dxa"/>
            </w:tcMar>
            <w:vAlign w:val="center"/>
          </w:tcPr>
          <w:p w:rsidR="00802C37" w:rsidRPr="000F338C" w:rsidRDefault="005F17E2">
            <w:pPr>
              <w:spacing w:after="0"/>
              <w:ind w:left="135"/>
              <w:rPr>
                <w:lang w:val="ru-RU"/>
              </w:rPr>
            </w:pPr>
            <w:r w:rsidRPr="000F338C">
              <w:rPr>
                <w:rFonts w:ascii="Times New Roman" w:hAnsi="Times New Roman"/>
                <w:color w:val="000000"/>
                <w:sz w:val="24"/>
                <w:lang w:val="ru-RU"/>
              </w:rPr>
              <w:t>ОБЩЕЕ КОЛИЧЕСТВО ЧАСОВ ПО ПРОГРАММЕ</w:t>
            </w:r>
          </w:p>
        </w:tc>
        <w:tc>
          <w:tcPr>
            <w:tcW w:w="1261" w:type="dxa"/>
            <w:tcMar>
              <w:top w:w="50" w:type="dxa"/>
              <w:left w:w="100" w:type="dxa"/>
            </w:tcMar>
            <w:vAlign w:val="center"/>
          </w:tcPr>
          <w:p w:rsidR="00802C37" w:rsidRDefault="005F17E2">
            <w:pPr>
              <w:spacing w:after="0"/>
              <w:ind w:left="135"/>
              <w:jc w:val="center"/>
            </w:pPr>
            <w:r w:rsidRPr="000F338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96"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802C37" w:rsidRDefault="00802C37"/>
        </w:tc>
      </w:tr>
    </w:tbl>
    <w:p w:rsidR="00802C37" w:rsidRDefault="00802C37">
      <w:pPr>
        <w:sectPr w:rsidR="00802C37">
          <w:pgSz w:w="16383" w:h="11906" w:orient="landscape"/>
          <w:pgMar w:top="1134" w:right="850" w:bottom="1134" w:left="1701" w:header="720" w:footer="720" w:gutter="0"/>
          <w:cols w:space="720"/>
        </w:sectPr>
      </w:pPr>
    </w:p>
    <w:p w:rsidR="00802C37" w:rsidRDefault="00802C37">
      <w:pPr>
        <w:sectPr w:rsidR="00802C37">
          <w:pgSz w:w="16383" w:h="11906" w:orient="landscape"/>
          <w:pgMar w:top="1134" w:right="850" w:bottom="1134" w:left="1701" w:header="720" w:footer="720" w:gutter="0"/>
          <w:cols w:space="720"/>
        </w:sectPr>
      </w:pPr>
    </w:p>
    <w:p w:rsidR="00802C37" w:rsidRPr="000F338C" w:rsidRDefault="005F17E2">
      <w:pPr>
        <w:spacing w:before="199" w:after="199"/>
        <w:ind w:left="120"/>
        <w:rPr>
          <w:lang w:val="ru-RU"/>
        </w:rPr>
      </w:pPr>
      <w:bookmarkStart w:id="17" w:name="block-77713376"/>
      <w:bookmarkEnd w:id="16"/>
      <w:r w:rsidRPr="000F338C">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802C37" w:rsidRDefault="005F17E2">
      <w:pPr>
        <w:spacing w:before="199" w:after="199"/>
        <w:ind w:left="120"/>
      </w:pPr>
      <w:r>
        <w:rPr>
          <w:rFonts w:ascii="Times New Roman" w:hAnsi="Times New Roman"/>
          <w:b/>
          <w:color w:val="000000"/>
          <w:sz w:val="28"/>
        </w:rPr>
        <w:t xml:space="preserve">10 КЛАСС </w:t>
      </w:r>
    </w:p>
    <w:p w:rsidR="00802C37" w:rsidRDefault="00802C37">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6"/>
        <w:gridCol w:w="7443"/>
      </w:tblGrid>
      <w:tr w:rsidR="00802C37" w:rsidRPr="000F338C">
        <w:trPr>
          <w:trHeight w:val="144"/>
        </w:trPr>
        <w:tc>
          <w:tcPr>
            <w:tcW w:w="1988" w:type="dxa"/>
            <w:tcMar>
              <w:top w:w="50" w:type="dxa"/>
              <w:left w:w="100" w:type="dxa"/>
            </w:tcMar>
            <w:vAlign w:val="center"/>
          </w:tcPr>
          <w:p w:rsidR="00802C37" w:rsidRDefault="005F17E2">
            <w:pPr>
              <w:spacing w:after="0"/>
              <w:ind w:left="243"/>
            </w:pPr>
            <w:r>
              <w:rPr>
                <w:rFonts w:ascii="Times New Roman" w:hAnsi="Times New Roman"/>
                <w:b/>
                <w:color w:val="000000"/>
                <w:sz w:val="24"/>
              </w:rPr>
              <w:t xml:space="preserve"> Код проверяемого результата </w:t>
            </w:r>
          </w:p>
        </w:tc>
        <w:tc>
          <w:tcPr>
            <w:tcW w:w="11842" w:type="dxa"/>
            <w:tcMar>
              <w:top w:w="50" w:type="dxa"/>
              <w:left w:w="100" w:type="dxa"/>
            </w:tcMar>
            <w:vAlign w:val="center"/>
          </w:tcPr>
          <w:p w:rsidR="00802C37" w:rsidRPr="000F338C" w:rsidRDefault="005F17E2">
            <w:pPr>
              <w:spacing w:after="0"/>
              <w:ind w:left="243"/>
              <w:rPr>
                <w:lang w:val="ru-RU"/>
              </w:rPr>
            </w:pPr>
            <w:r w:rsidRPr="000F338C">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802C37" w:rsidRPr="000F338C">
        <w:trPr>
          <w:trHeight w:val="144"/>
        </w:trPr>
        <w:tc>
          <w:tcPr>
            <w:tcW w:w="1988"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10.1</w:t>
            </w:r>
          </w:p>
        </w:tc>
        <w:tc>
          <w:tcPr>
            <w:tcW w:w="11842" w:type="dxa"/>
            <w:tcMar>
              <w:top w:w="50" w:type="dxa"/>
              <w:left w:w="100" w:type="dxa"/>
            </w:tcMar>
            <w:vAlign w:val="center"/>
          </w:tcPr>
          <w:p w:rsidR="00802C37" w:rsidRPr="000F338C" w:rsidRDefault="005F17E2">
            <w:pPr>
              <w:spacing w:after="0" w:line="312" w:lineRule="auto"/>
              <w:ind w:left="336"/>
              <w:jc w:val="both"/>
              <w:rPr>
                <w:lang w:val="ru-RU"/>
              </w:rPr>
            </w:pPr>
            <w:r w:rsidRPr="000F338C">
              <w:rPr>
                <w:rFonts w:ascii="Times New Roman" w:hAnsi="Times New Roman"/>
                <w:color w:val="000000"/>
                <w:sz w:val="24"/>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tc>
      </w:tr>
      <w:tr w:rsidR="00802C37" w:rsidRPr="000F338C">
        <w:trPr>
          <w:trHeight w:val="144"/>
        </w:trPr>
        <w:tc>
          <w:tcPr>
            <w:tcW w:w="1988"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10.2</w:t>
            </w:r>
          </w:p>
        </w:tc>
        <w:tc>
          <w:tcPr>
            <w:tcW w:w="11842" w:type="dxa"/>
            <w:tcMar>
              <w:top w:w="50" w:type="dxa"/>
              <w:left w:w="100" w:type="dxa"/>
            </w:tcMar>
            <w:vAlign w:val="center"/>
          </w:tcPr>
          <w:p w:rsidR="00802C37" w:rsidRPr="000F338C" w:rsidRDefault="005F17E2">
            <w:pPr>
              <w:spacing w:after="0" w:line="312" w:lineRule="auto"/>
              <w:ind w:left="336"/>
              <w:jc w:val="both"/>
              <w:rPr>
                <w:lang w:val="ru-RU"/>
              </w:rPr>
            </w:pPr>
            <w:r w:rsidRPr="000F338C">
              <w:rPr>
                <w:rFonts w:ascii="Times New Roman" w:hAnsi="Times New Roman"/>
                <w:color w:val="000000"/>
                <w:sz w:val="24"/>
                <w:lang w:val="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 при решении физических задач</w:t>
            </w:r>
          </w:p>
        </w:tc>
      </w:tr>
      <w:tr w:rsidR="00802C37" w:rsidRPr="000F338C">
        <w:trPr>
          <w:trHeight w:val="144"/>
        </w:trPr>
        <w:tc>
          <w:tcPr>
            <w:tcW w:w="1988"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10.3</w:t>
            </w:r>
          </w:p>
        </w:tc>
        <w:tc>
          <w:tcPr>
            <w:tcW w:w="11842" w:type="dxa"/>
            <w:tcMar>
              <w:top w:w="50" w:type="dxa"/>
              <w:left w:w="100" w:type="dxa"/>
            </w:tcMar>
            <w:vAlign w:val="center"/>
          </w:tcPr>
          <w:p w:rsidR="00802C37" w:rsidRPr="000F338C" w:rsidRDefault="005F17E2">
            <w:pPr>
              <w:spacing w:after="0" w:line="312" w:lineRule="auto"/>
              <w:ind w:left="336"/>
              <w:jc w:val="both"/>
              <w:rPr>
                <w:lang w:val="ru-RU"/>
              </w:rPr>
            </w:pPr>
            <w:r w:rsidRPr="000F338C">
              <w:rPr>
                <w:rFonts w:ascii="Times New Roman" w:hAnsi="Times New Roman"/>
                <w:color w:val="000000"/>
                <w:spacing w:val="2"/>
                <w:sz w:val="24"/>
                <w:lang w:val="ru-RU"/>
              </w:rPr>
              <w:t xml:space="preserve">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w:t>
            </w:r>
            <w:proofErr w:type="gramStart"/>
            <w:r w:rsidRPr="000F338C">
              <w:rPr>
                <w:rFonts w:ascii="Times New Roman" w:hAnsi="Times New Roman"/>
                <w:color w:val="000000"/>
                <w:spacing w:val="2"/>
                <w:sz w:val="24"/>
                <w:lang w:val="ru-RU"/>
              </w:rPr>
              <w:t>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roofErr w:type="gramEnd"/>
          </w:p>
        </w:tc>
      </w:tr>
      <w:tr w:rsidR="00802C37" w:rsidRPr="000F338C">
        <w:trPr>
          <w:trHeight w:val="144"/>
        </w:trPr>
        <w:tc>
          <w:tcPr>
            <w:tcW w:w="1988"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10.4</w:t>
            </w:r>
          </w:p>
        </w:tc>
        <w:tc>
          <w:tcPr>
            <w:tcW w:w="11842" w:type="dxa"/>
            <w:tcMar>
              <w:top w:w="50" w:type="dxa"/>
              <w:left w:w="100" w:type="dxa"/>
            </w:tcMar>
            <w:vAlign w:val="center"/>
          </w:tcPr>
          <w:p w:rsidR="00802C37" w:rsidRPr="000F338C" w:rsidRDefault="005F17E2">
            <w:pPr>
              <w:spacing w:after="0" w:line="312" w:lineRule="auto"/>
              <w:ind w:left="336"/>
              <w:jc w:val="both"/>
              <w:rPr>
                <w:lang w:val="ru-RU"/>
              </w:rPr>
            </w:pPr>
            <w:proofErr w:type="gramStart"/>
            <w:r w:rsidRPr="000F338C">
              <w:rPr>
                <w:rFonts w:ascii="Times New Roman" w:hAnsi="Times New Roman"/>
                <w:color w:val="000000"/>
                <w:sz w:val="24"/>
                <w:lang w:val="ru-RU"/>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roofErr w:type="gramEnd"/>
          </w:p>
        </w:tc>
      </w:tr>
      <w:tr w:rsidR="00802C37" w:rsidRPr="000F338C">
        <w:trPr>
          <w:trHeight w:val="144"/>
        </w:trPr>
        <w:tc>
          <w:tcPr>
            <w:tcW w:w="1988"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10.5</w:t>
            </w:r>
          </w:p>
        </w:tc>
        <w:tc>
          <w:tcPr>
            <w:tcW w:w="11842" w:type="dxa"/>
            <w:tcMar>
              <w:top w:w="50" w:type="dxa"/>
              <w:left w:w="100" w:type="dxa"/>
            </w:tcMar>
            <w:vAlign w:val="center"/>
          </w:tcPr>
          <w:p w:rsidR="00802C37" w:rsidRPr="000F338C" w:rsidRDefault="005F17E2">
            <w:pPr>
              <w:spacing w:after="0" w:line="312" w:lineRule="auto"/>
              <w:ind w:left="336"/>
              <w:jc w:val="both"/>
              <w:rPr>
                <w:lang w:val="ru-RU"/>
              </w:rPr>
            </w:pPr>
            <w:proofErr w:type="gramStart"/>
            <w:r w:rsidRPr="000F338C">
              <w:rPr>
                <w:rFonts w:ascii="Times New Roman" w:hAnsi="Times New Roman"/>
                <w:color w:val="000000"/>
                <w:spacing w:val="2"/>
                <w:sz w:val="24"/>
                <w:lang w:val="ru-RU"/>
              </w:rPr>
              <w:t xml:space="preserve">Описывать изученные тепловые свойства тел и тепловые </w:t>
            </w:r>
            <w:r w:rsidRPr="000F338C">
              <w:rPr>
                <w:rFonts w:ascii="Times New Roman" w:hAnsi="Times New Roman"/>
                <w:color w:val="000000"/>
                <w:spacing w:val="2"/>
                <w:sz w:val="24"/>
                <w:lang w:val="ru-RU"/>
              </w:rPr>
              <w:lastRenderedPageBreak/>
              <w:t>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roofErr w:type="gramEnd"/>
          </w:p>
        </w:tc>
      </w:tr>
      <w:tr w:rsidR="00802C37" w:rsidRPr="000F338C">
        <w:trPr>
          <w:trHeight w:val="144"/>
        </w:trPr>
        <w:tc>
          <w:tcPr>
            <w:tcW w:w="1988"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lastRenderedPageBreak/>
              <w:t>10.6</w:t>
            </w:r>
          </w:p>
        </w:tc>
        <w:tc>
          <w:tcPr>
            <w:tcW w:w="11842" w:type="dxa"/>
            <w:tcMar>
              <w:top w:w="50" w:type="dxa"/>
              <w:left w:w="100" w:type="dxa"/>
            </w:tcMar>
            <w:vAlign w:val="center"/>
          </w:tcPr>
          <w:p w:rsidR="00802C37" w:rsidRPr="000F338C" w:rsidRDefault="005F17E2">
            <w:pPr>
              <w:spacing w:after="0" w:line="312" w:lineRule="auto"/>
              <w:ind w:left="336"/>
              <w:jc w:val="both"/>
              <w:rPr>
                <w:lang w:val="ru-RU"/>
              </w:rPr>
            </w:pPr>
            <w:r w:rsidRPr="000F338C">
              <w:rPr>
                <w:rFonts w:ascii="Times New Roman" w:hAnsi="Times New Roman"/>
                <w:color w:val="000000"/>
                <w:sz w:val="24"/>
                <w:lang w:val="ru-RU"/>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tc>
      </w:tr>
      <w:tr w:rsidR="00802C37" w:rsidRPr="000F338C">
        <w:trPr>
          <w:trHeight w:val="144"/>
        </w:trPr>
        <w:tc>
          <w:tcPr>
            <w:tcW w:w="1988"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10.7</w:t>
            </w:r>
          </w:p>
        </w:tc>
        <w:tc>
          <w:tcPr>
            <w:tcW w:w="11842" w:type="dxa"/>
            <w:tcMar>
              <w:top w:w="50" w:type="dxa"/>
              <w:left w:w="100" w:type="dxa"/>
            </w:tcMar>
            <w:vAlign w:val="center"/>
          </w:tcPr>
          <w:p w:rsidR="00802C37" w:rsidRPr="000F338C" w:rsidRDefault="005F17E2">
            <w:pPr>
              <w:spacing w:after="0" w:line="312" w:lineRule="auto"/>
              <w:ind w:left="336"/>
              <w:jc w:val="both"/>
              <w:rPr>
                <w:lang w:val="ru-RU"/>
              </w:rPr>
            </w:pPr>
            <w:proofErr w:type="gramStart"/>
            <w:r w:rsidRPr="000F338C">
              <w:rPr>
                <w:rFonts w:ascii="Times New Roman" w:hAnsi="Times New Roman"/>
                <w:color w:val="000000"/>
                <w:sz w:val="24"/>
                <w:lang w:val="ru-RU"/>
              </w:rPr>
              <w:t xml:space="preserve">анализировать физические процессы и явления, используя физические законы и принципы: закон всемирного тяготения, </w:t>
            </w:r>
            <w:r>
              <w:rPr>
                <w:rFonts w:ascii="Times New Roman" w:hAnsi="Times New Roman"/>
                <w:color w:val="000000"/>
                <w:sz w:val="24"/>
              </w:rPr>
              <w:t>I</w:t>
            </w:r>
            <w:r w:rsidRPr="000F338C">
              <w:rPr>
                <w:rFonts w:ascii="Times New Roman" w:hAnsi="Times New Roman"/>
                <w:color w:val="000000"/>
                <w:sz w:val="24"/>
                <w:lang w:val="ru-RU"/>
              </w:rPr>
              <w:t xml:space="preserve">, </w:t>
            </w:r>
            <w:r>
              <w:rPr>
                <w:rFonts w:ascii="Times New Roman" w:hAnsi="Times New Roman"/>
                <w:color w:val="000000"/>
                <w:sz w:val="24"/>
              </w:rPr>
              <w:t>II</w:t>
            </w:r>
            <w:r w:rsidRPr="000F338C">
              <w:rPr>
                <w:rFonts w:ascii="Times New Roman" w:hAnsi="Times New Roman"/>
                <w:color w:val="000000"/>
                <w:sz w:val="24"/>
                <w:lang w:val="ru-RU"/>
              </w:rPr>
              <w:t xml:space="preserve"> и </w:t>
            </w:r>
            <w:r>
              <w:rPr>
                <w:rFonts w:ascii="Times New Roman" w:hAnsi="Times New Roman"/>
                <w:color w:val="000000"/>
                <w:sz w:val="24"/>
              </w:rPr>
              <w:t>III</w:t>
            </w:r>
            <w:r w:rsidRPr="000F338C">
              <w:rPr>
                <w:rFonts w:ascii="Times New Roman" w:hAnsi="Times New Roman"/>
                <w:color w:val="000000"/>
                <w:sz w:val="24"/>
                <w:lang w:val="ru-RU"/>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w:t>
            </w:r>
            <w:proofErr w:type="gramEnd"/>
            <w:r w:rsidRPr="000F338C">
              <w:rPr>
                <w:rFonts w:ascii="Times New Roman" w:hAnsi="Times New Roman"/>
                <w:color w:val="000000"/>
                <w:sz w:val="24"/>
                <w:lang w:val="ru-RU"/>
              </w:rPr>
              <w:t xml:space="preserve">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tc>
      </w:tr>
      <w:tr w:rsidR="00802C37" w:rsidRPr="000F338C">
        <w:trPr>
          <w:trHeight w:val="144"/>
        </w:trPr>
        <w:tc>
          <w:tcPr>
            <w:tcW w:w="1988"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10.8</w:t>
            </w:r>
          </w:p>
        </w:tc>
        <w:tc>
          <w:tcPr>
            <w:tcW w:w="11842" w:type="dxa"/>
            <w:tcMar>
              <w:top w:w="50" w:type="dxa"/>
              <w:left w:w="100" w:type="dxa"/>
            </w:tcMar>
            <w:vAlign w:val="center"/>
          </w:tcPr>
          <w:p w:rsidR="00802C37" w:rsidRPr="000F338C" w:rsidRDefault="005F17E2">
            <w:pPr>
              <w:spacing w:after="0" w:line="312" w:lineRule="auto"/>
              <w:ind w:left="336"/>
              <w:jc w:val="both"/>
              <w:rPr>
                <w:lang w:val="ru-RU"/>
              </w:rPr>
            </w:pPr>
            <w:r w:rsidRPr="000F338C">
              <w:rPr>
                <w:rFonts w:ascii="Times New Roman" w:hAnsi="Times New Roman"/>
                <w:color w:val="000000"/>
                <w:sz w:val="24"/>
                <w:lang w:val="ru-RU"/>
              </w:rPr>
              <w:t>Объяснять основные принципы действия машин, приборов и технических устройств; различать условия их безопасного использования в повседневной жизни</w:t>
            </w:r>
          </w:p>
        </w:tc>
      </w:tr>
      <w:tr w:rsidR="00802C37" w:rsidRPr="000F338C">
        <w:trPr>
          <w:trHeight w:val="144"/>
        </w:trPr>
        <w:tc>
          <w:tcPr>
            <w:tcW w:w="1988"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10.9</w:t>
            </w:r>
          </w:p>
        </w:tc>
        <w:tc>
          <w:tcPr>
            <w:tcW w:w="11842" w:type="dxa"/>
            <w:tcMar>
              <w:top w:w="50" w:type="dxa"/>
              <w:left w:w="100" w:type="dxa"/>
            </w:tcMar>
            <w:vAlign w:val="center"/>
          </w:tcPr>
          <w:p w:rsidR="00802C37" w:rsidRPr="000F338C" w:rsidRDefault="005F17E2">
            <w:pPr>
              <w:spacing w:after="0" w:line="312" w:lineRule="auto"/>
              <w:ind w:left="336"/>
              <w:jc w:val="both"/>
              <w:rPr>
                <w:lang w:val="ru-RU"/>
              </w:rPr>
            </w:pPr>
            <w:r w:rsidRPr="000F338C">
              <w:rPr>
                <w:rFonts w:ascii="Times New Roman" w:hAnsi="Times New Roman"/>
                <w:color w:val="000000"/>
                <w:sz w:val="24"/>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 (задачу) и гипотезу учебного эксперимента, собирать установку из предложенного оборудования, проводить опыт и формулировать выводы</w:t>
            </w:r>
          </w:p>
        </w:tc>
      </w:tr>
      <w:tr w:rsidR="00802C37" w:rsidRPr="000F338C">
        <w:trPr>
          <w:trHeight w:val="144"/>
        </w:trPr>
        <w:tc>
          <w:tcPr>
            <w:tcW w:w="1988"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10.10</w:t>
            </w:r>
          </w:p>
        </w:tc>
        <w:tc>
          <w:tcPr>
            <w:tcW w:w="11842" w:type="dxa"/>
            <w:tcMar>
              <w:top w:w="50" w:type="dxa"/>
              <w:left w:w="100" w:type="dxa"/>
            </w:tcMar>
            <w:vAlign w:val="center"/>
          </w:tcPr>
          <w:p w:rsidR="00802C37" w:rsidRPr="000F338C" w:rsidRDefault="005F17E2">
            <w:pPr>
              <w:spacing w:after="0" w:line="312" w:lineRule="auto"/>
              <w:ind w:left="336"/>
              <w:jc w:val="both"/>
              <w:rPr>
                <w:lang w:val="ru-RU"/>
              </w:rPr>
            </w:pPr>
            <w:r w:rsidRPr="000F338C">
              <w:rPr>
                <w:rFonts w:ascii="Times New Roman" w:hAnsi="Times New Roman"/>
                <w:color w:val="000000"/>
                <w:sz w:val="24"/>
                <w:lang w:val="ru-RU"/>
              </w:rPr>
              <w:t xml:space="preserve">Осуществлять прямые и косвенные измерения физических величин; при этом выбирать оптимальный способ измерения и </w:t>
            </w:r>
            <w:r w:rsidRPr="000F338C">
              <w:rPr>
                <w:rFonts w:ascii="Times New Roman" w:hAnsi="Times New Roman"/>
                <w:color w:val="000000"/>
                <w:sz w:val="24"/>
                <w:lang w:val="ru-RU"/>
              </w:rPr>
              <w:lastRenderedPageBreak/>
              <w:t>использовать известные методы оценки погрешностей измерений</w:t>
            </w:r>
          </w:p>
        </w:tc>
      </w:tr>
      <w:tr w:rsidR="00802C37" w:rsidRPr="000F338C">
        <w:trPr>
          <w:trHeight w:val="144"/>
        </w:trPr>
        <w:tc>
          <w:tcPr>
            <w:tcW w:w="1988"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lastRenderedPageBreak/>
              <w:t>10.11</w:t>
            </w:r>
          </w:p>
        </w:tc>
        <w:tc>
          <w:tcPr>
            <w:tcW w:w="11842" w:type="dxa"/>
            <w:tcMar>
              <w:top w:w="50" w:type="dxa"/>
              <w:left w:w="100" w:type="dxa"/>
            </w:tcMar>
            <w:vAlign w:val="center"/>
          </w:tcPr>
          <w:p w:rsidR="00802C37" w:rsidRPr="000F338C" w:rsidRDefault="005F17E2">
            <w:pPr>
              <w:spacing w:after="0" w:line="312" w:lineRule="auto"/>
              <w:ind w:left="336"/>
              <w:jc w:val="both"/>
              <w:rPr>
                <w:lang w:val="ru-RU"/>
              </w:rPr>
            </w:pPr>
            <w:r w:rsidRPr="000F338C">
              <w:rPr>
                <w:rFonts w:ascii="Times New Roman" w:hAnsi="Times New Roman"/>
                <w:color w:val="000000"/>
                <w:sz w:val="24"/>
                <w:lang w:val="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tc>
      </w:tr>
      <w:tr w:rsidR="00802C37" w:rsidRPr="000F338C">
        <w:trPr>
          <w:trHeight w:val="144"/>
        </w:trPr>
        <w:tc>
          <w:tcPr>
            <w:tcW w:w="1988"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10.12</w:t>
            </w:r>
          </w:p>
        </w:tc>
        <w:tc>
          <w:tcPr>
            <w:tcW w:w="11842" w:type="dxa"/>
            <w:tcMar>
              <w:top w:w="50" w:type="dxa"/>
              <w:left w:w="100" w:type="dxa"/>
            </w:tcMar>
            <w:vAlign w:val="center"/>
          </w:tcPr>
          <w:p w:rsidR="00802C37" w:rsidRPr="000F338C" w:rsidRDefault="005F17E2">
            <w:pPr>
              <w:spacing w:after="0" w:line="312" w:lineRule="auto"/>
              <w:ind w:left="336"/>
              <w:jc w:val="both"/>
              <w:rPr>
                <w:lang w:val="ru-RU"/>
              </w:rPr>
            </w:pPr>
            <w:r w:rsidRPr="000F338C">
              <w:rPr>
                <w:rFonts w:ascii="Times New Roman" w:hAnsi="Times New Roman"/>
                <w:color w:val="000000"/>
                <w:sz w:val="24"/>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tc>
      </w:tr>
      <w:tr w:rsidR="00802C37" w:rsidRPr="000F338C">
        <w:trPr>
          <w:trHeight w:val="144"/>
        </w:trPr>
        <w:tc>
          <w:tcPr>
            <w:tcW w:w="1988"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10.13</w:t>
            </w:r>
          </w:p>
        </w:tc>
        <w:tc>
          <w:tcPr>
            <w:tcW w:w="11842" w:type="dxa"/>
            <w:tcMar>
              <w:top w:w="50" w:type="dxa"/>
              <w:left w:w="100" w:type="dxa"/>
            </w:tcMar>
            <w:vAlign w:val="center"/>
          </w:tcPr>
          <w:p w:rsidR="00802C37" w:rsidRPr="000F338C" w:rsidRDefault="005F17E2">
            <w:pPr>
              <w:spacing w:after="0" w:line="312" w:lineRule="auto"/>
              <w:ind w:left="336"/>
              <w:jc w:val="both"/>
              <w:rPr>
                <w:lang w:val="ru-RU"/>
              </w:rPr>
            </w:pPr>
            <w:proofErr w:type="gramStart"/>
            <w:r w:rsidRPr="000F338C">
              <w:rPr>
                <w:rFonts w:ascii="Times New Roman" w:hAnsi="Times New Roman"/>
                <w:color w:val="000000"/>
                <w:sz w:val="24"/>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roofErr w:type="gramEnd"/>
          </w:p>
        </w:tc>
      </w:tr>
      <w:tr w:rsidR="00802C37" w:rsidRPr="000F338C">
        <w:trPr>
          <w:trHeight w:val="144"/>
        </w:trPr>
        <w:tc>
          <w:tcPr>
            <w:tcW w:w="1988"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10.14</w:t>
            </w:r>
          </w:p>
        </w:tc>
        <w:tc>
          <w:tcPr>
            <w:tcW w:w="11842" w:type="dxa"/>
            <w:tcMar>
              <w:top w:w="50" w:type="dxa"/>
              <w:left w:w="100" w:type="dxa"/>
            </w:tcMar>
            <w:vAlign w:val="center"/>
          </w:tcPr>
          <w:p w:rsidR="00802C37" w:rsidRPr="000F338C" w:rsidRDefault="005F17E2">
            <w:pPr>
              <w:spacing w:after="0" w:line="312" w:lineRule="auto"/>
              <w:ind w:left="336"/>
              <w:jc w:val="both"/>
              <w:rPr>
                <w:lang w:val="ru-RU"/>
              </w:rPr>
            </w:pPr>
            <w:r w:rsidRPr="000F338C">
              <w:rPr>
                <w:rFonts w:ascii="Times New Roman" w:hAnsi="Times New Roman"/>
                <w:color w:val="000000"/>
                <w:sz w:val="24"/>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tc>
      </w:tr>
      <w:tr w:rsidR="00802C37" w:rsidRPr="000F338C">
        <w:trPr>
          <w:trHeight w:val="144"/>
        </w:trPr>
        <w:tc>
          <w:tcPr>
            <w:tcW w:w="1988"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10.15</w:t>
            </w:r>
          </w:p>
        </w:tc>
        <w:tc>
          <w:tcPr>
            <w:tcW w:w="11842" w:type="dxa"/>
            <w:tcMar>
              <w:top w:w="50" w:type="dxa"/>
              <w:left w:w="100" w:type="dxa"/>
            </w:tcMar>
            <w:vAlign w:val="center"/>
          </w:tcPr>
          <w:p w:rsidR="00802C37" w:rsidRPr="000F338C" w:rsidRDefault="005F17E2">
            <w:pPr>
              <w:spacing w:after="0" w:line="312" w:lineRule="auto"/>
              <w:ind w:left="336"/>
              <w:jc w:val="both"/>
              <w:rPr>
                <w:lang w:val="ru-RU"/>
              </w:rPr>
            </w:pPr>
            <w:r w:rsidRPr="000F338C">
              <w:rPr>
                <w:rFonts w:ascii="Times New Roman" w:hAnsi="Times New Roman"/>
                <w:color w:val="000000"/>
                <w:sz w:val="24"/>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tc>
      </w:tr>
      <w:tr w:rsidR="00802C37" w:rsidRPr="000F338C">
        <w:trPr>
          <w:trHeight w:val="144"/>
        </w:trPr>
        <w:tc>
          <w:tcPr>
            <w:tcW w:w="1988"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10.16</w:t>
            </w:r>
          </w:p>
        </w:tc>
        <w:tc>
          <w:tcPr>
            <w:tcW w:w="11842" w:type="dxa"/>
            <w:tcMar>
              <w:top w:w="50" w:type="dxa"/>
              <w:left w:w="100" w:type="dxa"/>
            </w:tcMar>
            <w:vAlign w:val="center"/>
          </w:tcPr>
          <w:p w:rsidR="00802C37" w:rsidRPr="000F338C" w:rsidRDefault="005F17E2">
            <w:pPr>
              <w:spacing w:after="0" w:line="312" w:lineRule="auto"/>
              <w:ind w:left="336"/>
              <w:jc w:val="both"/>
              <w:rPr>
                <w:lang w:val="ru-RU"/>
              </w:rPr>
            </w:pPr>
            <w:r w:rsidRPr="000F338C">
              <w:rPr>
                <w:rFonts w:ascii="Times New Roman" w:hAnsi="Times New Roman"/>
                <w:color w:val="000000"/>
                <w:sz w:val="24"/>
                <w:lang w:val="ru-RU"/>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tc>
      </w:tr>
      <w:tr w:rsidR="00802C37" w:rsidRPr="000F338C">
        <w:trPr>
          <w:trHeight w:val="144"/>
        </w:trPr>
        <w:tc>
          <w:tcPr>
            <w:tcW w:w="1988"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10.17</w:t>
            </w:r>
          </w:p>
        </w:tc>
        <w:tc>
          <w:tcPr>
            <w:tcW w:w="11842" w:type="dxa"/>
            <w:tcMar>
              <w:top w:w="50" w:type="dxa"/>
              <w:left w:w="100" w:type="dxa"/>
            </w:tcMar>
            <w:vAlign w:val="center"/>
          </w:tcPr>
          <w:p w:rsidR="00802C37" w:rsidRPr="000F338C" w:rsidRDefault="005F17E2">
            <w:pPr>
              <w:spacing w:after="0" w:line="312" w:lineRule="auto"/>
              <w:ind w:left="336"/>
              <w:jc w:val="both"/>
              <w:rPr>
                <w:lang w:val="ru-RU"/>
              </w:rPr>
            </w:pPr>
            <w:r w:rsidRPr="000F338C">
              <w:rPr>
                <w:rFonts w:ascii="Times New Roman" w:hAnsi="Times New Roman"/>
                <w:color w:val="000000"/>
                <w:sz w:val="24"/>
                <w:lang w:val="ru-RU"/>
              </w:rPr>
              <w:t xml:space="preserve">Использовать теоретические знания </w:t>
            </w:r>
            <w:proofErr w:type="gramStart"/>
            <w:r w:rsidRPr="000F338C">
              <w:rPr>
                <w:rFonts w:ascii="Times New Roman" w:hAnsi="Times New Roman"/>
                <w:color w:val="000000"/>
                <w:sz w:val="24"/>
                <w:lang w:val="ru-RU"/>
              </w:rPr>
              <w:t>по физике в повседневной жизни для обеспечения безопасности при обращении с приборами</w:t>
            </w:r>
            <w:proofErr w:type="gramEnd"/>
            <w:r w:rsidRPr="000F338C">
              <w:rPr>
                <w:rFonts w:ascii="Times New Roman" w:hAnsi="Times New Roman"/>
                <w:color w:val="000000"/>
                <w:sz w:val="24"/>
                <w:lang w:val="ru-RU"/>
              </w:rPr>
              <w:t xml:space="preserve"> и техническими устройствами, для сохранения здоровья и соблюдения норм экологического поведения в окружающей среде</w:t>
            </w:r>
          </w:p>
        </w:tc>
      </w:tr>
      <w:tr w:rsidR="00802C37" w:rsidRPr="000F338C">
        <w:trPr>
          <w:trHeight w:val="144"/>
        </w:trPr>
        <w:tc>
          <w:tcPr>
            <w:tcW w:w="1988"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10.18</w:t>
            </w:r>
          </w:p>
        </w:tc>
        <w:tc>
          <w:tcPr>
            <w:tcW w:w="11842" w:type="dxa"/>
            <w:tcMar>
              <w:top w:w="50" w:type="dxa"/>
              <w:left w:w="100" w:type="dxa"/>
            </w:tcMar>
            <w:vAlign w:val="center"/>
          </w:tcPr>
          <w:p w:rsidR="00802C37" w:rsidRPr="000F338C" w:rsidRDefault="005F17E2">
            <w:pPr>
              <w:spacing w:after="0" w:line="312" w:lineRule="auto"/>
              <w:ind w:left="336"/>
              <w:jc w:val="both"/>
              <w:rPr>
                <w:lang w:val="ru-RU"/>
              </w:rPr>
            </w:pPr>
            <w:r w:rsidRPr="000F338C">
              <w:rPr>
                <w:rFonts w:ascii="Times New Roman" w:hAnsi="Times New Roman"/>
                <w:color w:val="000000"/>
                <w:spacing w:val="2"/>
                <w:sz w:val="24"/>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tc>
      </w:tr>
    </w:tbl>
    <w:p w:rsidR="00802C37" w:rsidRPr="000F338C" w:rsidRDefault="00802C37">
      <w:pPr>
        <w:spacing w:after="0"/>
        <w:ind w:left="120"/>
        <w:rPr>
          <w:lang w:val="ru-RU"/>
        </w:rPr>
      </w:pPr>
    </w:p>
    <w:p w:rsidR="00802C37" w:rsidRDefault="005F17E2">
      <w:pPr>
        <w:spacing w:before="199" w:after="199"/>
        <w:ind w:left="120"/>
      </w:pPr>
      <w:r>
        <w:rPr>
          <w:rFonts w:ascii="Times New Roman" w:hAnsi="Times New Roman"/>
          <w:b/>
          <w:color w:val="000000"/>
          <w:sz w:val="28"/>
        </w:rPr>
        <w:lastRenderedPageBreak/>
        <w:t>11 КЛАСС</w:t>
      </w:r>
    </w:p>
    <w:p w:rsidR="00802C37" w:rsidRDefault="00802C37">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6"/>
        <w:gridCol w:w="7443"/>
      </w:tblGrid>
      <w:tr w:rsidR="00802C37" w:rsidRPr="000F338C">
        <w:trPr>
          <w:trHeight w:val="144"/>
        </w:trPr>
        <w:tc>
          <w:tcPr>
            <w:tcW w:w="1988" w:type="dxa"/>
            <w:tcMar>
              <w:top w:w="50" w:type="dxa"/>
              <w:left w:w="100" w:type="dxa"/>
            </w:tcMar>
            <w:vAlign w:val="center"/>
          </w:tcPr>
          <w:p w:rsidR="00802C37" w:rsidRDefault="005F17E2">
            <w:pPr>
              <w:spacing w:after="0"/>
              <w:ind w:left="243"/>
            </w:pPr>
            <w:r>
              <w:rPr>
                <w:rFonts w:ascii="Times New Roman" w:hAnsi="Times New Roman"/>
                <w:b/>
                <w:color w:val="000000"/>
                <w:sz w:val="24"/>
              </w:rPr>
              <w:t xml:space="preserve"> Код проверяемого результата </w:t>
            </w:r>
          </w:p>
        </w:tc>
        <w:tc>
          <w:tcPr>
            <w:tcW w:w="11678" w:type="dxa"/>
            <w:tcMar>
              <w:top w:w="50" w:type="dxa"/>
              <w:left w:w="100" w:type="dxa"/>
            </w:tcMar>
            <w:vAlign w:val="center"/>
          </w:tcPr>
          <w:p w:rsidR="00802C37" w:rsidRPr="000F338C" w:rsidRDefault="005F17E2">
            <w:pPr>
              <w:spacing w:after="0"/>
              <w:ind w:left="243"/>
              <w:rPr>
                <w:lang w:val="ru-RU"/>
              </w:rPr>
            </w:pPr>
            <w:r w:rsidRPr="000F338C">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802C37" w:rsidRPr="000F338C">
        <w:trPr>
          <w:trHeight w:val="144"/>
        </w:trPr>
        <w:tc>
          <w:tcPr>
            <w:tcW w:w="1988"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11.1</w:t>
            </w:r>
          </w:p>
        </w:tc>
        <w:tc>
          <w:tcPr>
            <w:tcW w:w="11678" w:type="dxa"/>
            <w:tcMar>
              <w:top w:w="50" w:type="dxa"/>
              <w:left w:w="100" w:type="dxa"/>
            </w:tcMar>
            <w:vAlign w:val="center"/>
          </w:tcPr>
          <w:p w:rsidR="00802C37" w:rsidRPr="000F338C" w:rsidRDefault="005F17E2">
            <w:pPr>
              <w:spacing w:after="0" w:line="312" w:lineRule="auto"/>
              <w:ind w:left="336"/>
              <w:jc w:val="both"/>
              <w:rPr>
                <w:lang w:val="ru-RU"/>
              </w:rPr>
            </w:pPr>
            <w:r w:rsidRPr="000F338C">
              <w:rPr>
                <w:rFonts w:ascii="Times New Roman" w:hAnsi="Times New Roman"/>
                <w:color w:val="000000"/>
                <w:sz w:val="24"/>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tc>
      </w:tr>
      <w:tr w:rsidR="00802C37" w:rsidRPr="000F338C">
        <w:trPr>
          <w:trHeight w:val="144"/>
        </w:trPr>
        <w:tc>
          <w:tcPr>
            <w:tcW w:w="1988"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11.2</w:t>
            </w:r>
          </w:p>
        </w:tc>
        <w:tc>
          <w:tcPr>
            <w:tcW w:w="11678" w:type="dxa"/>
            <w:tcMar>
              <w:top w:w="50" w:type="dxa"/>
              <w:left w:w="100" w:type="dxa"/>
            </w:tcMar>
            <w:vAlign w:val="center"/>
          </w:tcPr>
          <w:p w:rsidR="00802C37" w:rsidRPr="000F338C" w:rsidRDefault="005F17E2">
            <w:pPr>
              <w:spacing w:after="0" w:line="312" w:lineRule="auto"/>
              <w:ind w:left="336"/>
              <w:jc w:val="both"/>
              <w:rPr>
                <w:lang w:val="ru-RU"/>
              </w:rPr>
            </w:pPr>
            <w:r w:rsidRPr="000F338C">
              <w:rPr>
                <w:rFonts w:ascii="Times New Roman" w:hAnsi="Times New Roman"/>
                <w:color w:val="000000"/>
                <w:sz w:val="24"/>
                <w:lang w:val="ru-RU"/>
              </w:rPr>
              <w:t>Учитывать границы применения изученных физических моделей: точечный электрический заряд, ядерная модель атома, нуклонная модель атомного ядра при решении физических задач</w:t>
            </w:r>
          </w:p>
        </w:tc>
      </w:tr>
      <w:tr w:rsidR="00802C37" w:rsidRPr="000F338C">
        <w:trPr>
          <w:trHeight w:val="144"/>
        </w:trPr>
        <w:tc>
          <w:tcPr>
            <w:tcW w:w="1988"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11.3</w:t>
            </w:r>
          </w:p>
        </w:tc>
        <w:tc>
          <w:tcPr>
            <w:tcW w:w="11678" w:type="dxa"/>
            <w:tcMar>
              <w:top w:w="50" w:type="dxa"/>
              <w:left w:w="100" w:type="dxa"/>
            </w:tcMar>
            <w:vAlign w:val="center"/>
          </w:tcPr>
          <w:p w:rsidR="00802C37" w:rsidRPr="000F338C" w:rsidRDefault="005F17E2">
            <w:pPr>
              <w:spacing w:after="0" w:line="312" w:lineRule="auto"/>
              <w:ind w:left="336"/>
              <w:jc w:val="both"/>
              <w:rPr>
                <w:lang w:val="ru-RU"/>
              </w:rPr>
            </w:pPr>
            <w:proofErr w:type="gramStart"/>
            <w:r w:rsidRPr="000F338C">
              <w:rPr>
                <w:rFonts w:ascii="Times New Roman" w:hAnsi="Times New Roman"/>
                <w:color w:val="000000"/>
                <w:sz w:val="24"/>
                <w:lang w:val="ru-RU"/>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w:t>
            </w:r>
            <w:proofErr w:type="gramEnd"/>
            <w:r w:rsidRPr="000F338C">
              <w:rPr>
                <w:rFonts w:ascii="Times New Roman" w:hAnsi="Times New Roman"/>
                <w:color w:val="000000"/>
                <w:sz w:val="24"/>
                <w:lang w:val="ru-RU"/>
              </w:rPr>
              <w:t xml:space="preserve"> атома водорода, естественная и искусственная радиоактивность</w:t>
            </w:r>
          </w:p>
        </w:tc>
      </w:tr>
      <w:tr w:rsidR="00802C37" w:rsidRPr="000F338C">
        <w:trPr>
          <w:trHeight w:val="144"/>
        </w:trPr>
        <w:tc>
          <w:tcPr>
            <w:tcW w:w="1988"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11.4</w:t>
            </w:r>
          </w:p>
        </w:tc>
        <w:tc>
          <w:tcPr>
            <w:tcW w:w="11678" w:type="dxa"/>
            <w:tcMar>
              <w:top w:w="50" w:type="dxa"/>
              <w:left w:w="100" w:type="dxa"/>
            </w:tcMar>
            <w:vAlign w:val="center"/>
          </w:tcPr>
          <w:p w:rsidR="00802C37" w:rsidRPr="000F338C" w:rsidRDefault="005F17E2">
            <w:pPr>
              <w:spacing w:after="0" w:line="312" w:lineRule="auto"/>
              <w:ind w:left="336"/>
              <w:jc w:val="both"/>
              <w:rPr>
                <w:lang w:val="ru-RU"/>
              </w:rPr>
            </w:pPr>
            <w:proofErr w:type="gramStart"/>
            <w:r w:rsidRPr="000F338C">
              <w:rPr>
                <w:rFonts w:ascii="Times New Roman" w:hAnsi="Times New Roman"/>
                <w:color w:val="000000"/>
                <w:sz w:val="24"/>
                <w:lang w:val="ru-RU"/>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ЭДС,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w:t>
            </w:r>
            <w:proofErr w:type="gramEnd"/>
            <w:r w:rsidRPr="000F338C">
              <w:rPr>
                <w:rFonts w:ascii="Times New Roman" w:hAnsi="Times New Roman"/>
                <w:color w:val="000000"/>
                <w:sz w:val="24"/>
                <w:lang w:val="ru-RU"/>
              </w:rPr>
              <w:t xml:space="preserve">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tc>
      </w:tr>
      <w:tr w:rsidR="00802C37" w:rsidRPr="000F338C">
        <w:trPr>
          <w:trHeight w:val="144"/>
        </w:trPr>
        <w:tc>
          <w:tcPr>
            <w:tcW w:w="1988"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lastRenderedPageBreak/>
              <w:t>11.5</w:t>
            </w:r>
          </w:p>
        </w:tc>
        <w:tc>
          <w:tcPr>
            <w:tcW w:w="11678" w:type="dxa"/>
            <w:tcMar>
              <w:top w:w="50" w:type="dxa"/>
              <w:left w:w="100" w:type="dxa"/>
            </w:tcMar>
            <w:vAlign w:val="center"/>
          </w:tcPr>
          <w:p w:rsidR="00802C37" w:rsidRPr="000F338C" w:rsidRDefault="005F17E2">
            <w:pPr>
              <w:spacing w:after="0" w:line="312" w:lineRule="auto"/>
              <w:ind w:left="336"/>
              <w:jc w:val="both"/>
              <w:rPr>
                <w:lang w:val="ru-RU"/>
              </w:rPr>
            </w:pPr>
            <w:proofErr w:type="gramStart"/>
            <w:r w:rsidRPr="000F338C">
              <w:rPr>
                <w:rFonts w:ascii="Times New Roman" w:hAnsi="Times New Roman"/>
                <w:color w:val="000000"/>
                <w:spacing w:val="2"/>
                <w:sz w:val="24"/>
                <w:lang w:val="ru-RU"/>
              </w:rP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roofErr w:type="gramEnd"/>
          </w:p>
        </w:tc>
      </w:tr>
      <w:tr w:rsidR="00802C37" w:rsidRPr="000F338C">
        <w:trPr>
          <w:trHeight w:val="144"/>
        </w:trPr>
        <w:tc>
          <w:tcPr>
            <w:tcW w:w="1988"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11.6</w:t>
            </w:r>
          </w:p>
        </w:tc>
        <w:tc>
          <w:tcPr>
            <w:tcW w:w="11678" w:type="dxa"/>
            <w:tcMar>
              <w:top w:w="50" w:type="dxa"/>
              <w:left w:w="100" w:type="dxa"/>
            </w:tcMar>
            <w:vAlign w:val="center"/>
          </w:tcPr>
          <w:p w:rsidR="00802C37" w:rsidRPr="000F338C" w:rsidRDefault="005F17E2">
            <w:pPr>
              <w:spacing w:after="0" w:line="312" w:lineRule="auto"/>
              <w:ind w:left="336"/>
              <w:jc w:val="both"/>
              <w:rPr>
                <w:lang w:val="ru-RU"/>
              </w:rPr>
            </w:pPr>
            <w:proofErr w:type="gramStart"/>
            <w:r w:rsidRPr="000F338C">
              <w:rPr>
                <w:rFonts w:ascii="Times New Roman" w:hAnsi="Times New Roman"/>
                <w:color w:val="000000"/>
                <w:sz w:val="24"/>
                <w:lang w:val="ru-RU"/>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 – 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w:t>
            </w:r>
            <w:r w:rsidRPr="000F338C">
              <w:rPr>
                <w:rFonts w:ascii="Times New Roman" w:hAnsi="Times New Roman"/>
                <w:color w:val="000000"/>
                <w:spacing w:val="2"/>
                <w:sz w:val="24"/>
                <w:lang w:val="ru-RU"/>
              </w:rPr>
              <w:t>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w:t>
            </w:r>
            <w:proofErr w:type="gramEnd"/>
            <w:r w:rsidRPr="000F338C">
              <w:rPr>
                <w:rFonts w:ascii="Times New Roman" w:hAnsi="Times New Roman"/>
                <w:color w:val="000000"/>
                <w:spacing w:val="2"/>
                <w:sz w:val="24"/>
                <w:lang w:val="ru-RU"/>
              </w:rPr>
              <w:t xml:space="preserve"> при этом различать словесную формулировку закона, его математическое выражение и условия (границы, области) применимости</w:t>
            </w:r>
          </w:p>
        </w:tc>
      </w:tr>
      <w:tr w:rsidR="00802C37" w:rsidRPr="000F338C">
        <w:trPr>
          <w:trHeight w:val="144"/>
        </w:trPr>
        <w:tc>
          <w:tcPr>
            <w:tcW w:w="1988"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11.7</w:t>
            </w:r>
          </w:p>
        </w:tc>
        <w:tc>
          <w:tcPr>
            <w:tcW w:w="11678" w:type="dxa"/>
            <w:tcMar>
              <w:top w:w="50" w:type="dxa"/>
              <w:left w:w="100" w:type="dxa"/>
            </w:tcMar>
            <w:vAlign w:val="center"/>
          </w:tcPr>
          <w:p w:rsidR="00802C37" w:rsidRPr="000F338C" w:rsidRDefault="005F17E2">
            <w:pPr>
              <w:spacing w:after="0" w:line="312" w:lineRule="auto"/>
              <w:ind w:left="336"/>
              <w:jc w:val="both"/>
              <w:rPr>
                <w:lang w:val="ru-RU"/>
              </w:rPr>
            </w:pPr>
            <w:r w:rsidRPr="000F338C">
              <w:rPr>
                <w:rFonts w:ascii="Times New Roman" w:hAnsi="Times New Roman"/>
                <w:color w:val="000000"/>
                <w:sz w:val="24"/>
                <w:lang w:val="ru-RU"/>
              </w:rPr>
              <w:t>Определять направление вектора индукции магнитного поля проводника с током, силы Ампера и силы Лоренца</w:t>
            </w:r>
          </w:p>
        </w:tc>
      </w:tr>
      <w:tr w:rsidR="00802C37" w:rsidRPr="000F338C">
        <w:trPr>
          <w:trHeight w:val="144"/>
        </w:trPr>
        <w:tc>
          <w:tcPr>
            <w:tcW w:w="1988"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11.8</w:t>
            </w:r>
          </w:p>
        </w:tc>
        <w:tc>
          <w:tcPr>
            <w:tcW w:w="11678" w:type="dxa"/>
            <w:tcMar>
              <w:top w:w="50" w:type="dxa"/>
              <w:left w:w="100" w:type="dxa"/>
            </w:tcMar>
            <w:vAlign w:val="center"/>
          </w:tcPr>
          <w:p w:rsidR="00802C37" w:rsidRPr="000F338C" w:rsidRDefault="005F17E2">
            <w:pPr>
              <w:spacing w:after="0" w:line="312" w:lineRule="auto"/>
              <w:ind w:left="336"/>
              <w:jc w:val="both"/>
              <w:rPr>
                <w:lang w:val="ru-RU"/>
              </w:rPr>
            </w:pPr>
            <w:r w:rsidRPr="000F338C">
              <w:rPr>
                <w:rFonts w:ascii="Times New Roman" w:hAnsi="Times New Roman"/>
                <w:color w:val="000000"/>
                <w:sz w:val="24"/>
                <w:lang w:val="ru-RU"/>
              </w:rPr>
              <w:t>Строить и описывать изображение, создаваемое плоским зеркалом, тонкой линзой</w:t>
            </w:r>
          </w:p>
        </w:tc>
      </w:tr>
      <w:tr w:rsidR="00802C37" w:rsidRPr="000F338C">
        <w:trPr>
          <w:trHeight w:val="144"/>
        </w:trPr>
        <w:tc>
          <w:tcPr>
            <w:tcW w:w="1988"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11.9</w:t>
            </w:r>
          </w:p>
        </w:tc>
        <w:tc>
          <w:tcPr>
            <w:tcW w:w="11678" w:type="dxa"/>
            <w:tcMar>
              <w:top w:w="50" w:type="dxa"/>
              <w:left w:w="100" w:type="dxa"/>
            </w:tcMar>
            <w:vAlign w:val="center"/>
          </w:tcPr>
          <w:p w:rsidR="00802C37" w:rsidRPr="000F338C" w:rsidRDefault="005F17E2">
            <w:pPr>
              <w:spacing w:after="0" w:line="312" w:lineRule="auto"/>
              <w:ind w:left="336"/>
              <w:jc w:val="both"/>
              <w:rPr>
                <w:lang w:val="ru-RU"/>
              </w:rPr>
            </w:pPr>
            <w:r w:rsidRPr="000F338C">
              <w:rPr>
                <w:rFonts w:ascii="Times New Roman" w:hAnsi="Times New Roman"/>
                <w:color w:val="000000"/>
                <w:sz w:val="24"/>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 (задачу) и гипотезу учебного эксперимента, собирать установку из предложенного оборудования, проводить опыт и формулировать выводы</w:t>
            </w:r>
          </w:p>
        </w:tc>
      </w:tr>
      <w:tr w:rsidR="00802C37" w:rsidRPr="000F338C">
        <w:trPr>
          <w:trHeight w:val="144"/>
        </w:trPr>
        <w:tc>
          <w:tcPr>
            <w:tcW w:w="1988"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11.10</w:t>
            </w:r>
          </w:p>
        </w:tc>
        <w:tc>
          <w:tcPr>
            <w:tcW w:w="11678" w:type="dxa"/>
            <w:tcMar>
              <w:top w:w="50" w:type="dxa"/>
              <w:left w:w="100" w:type="dxa"/>
            </w:tcMar>
            <w:vAlign w:val="center"/>
          </w:tcPr>
          <w:p w:rsidR="00802C37" w:rsidRPr="000F338C" w:rsidRDefault="005F17E2">
            <w:pPr>
              <w:spacing w:after="0" w:line="312" w:lineRule="auto"/>
              <w:ind w:left="336"/>
              <w:jc w:val="both"/>
              <w:rPr>
                <w:lang w:val="ru-RU"/>
              </w:rPr>
            </w:pPr>
            <w:r w:rsidRPr="000F338C">
              <w:rPr>
                <w:rFonts w:ascii="Times New Roman" w:hAnsi="Times New Roman"/>
                <w:color w:val="000000"/>
                <w:sz w:val="24"/>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tc>
      </w:tr>
      <w:tr w:rsidR="00802C37" w:rsidRPr="000F338C">
        <w:trPr>
          <w:trHeight w:val="144"/>
        </w:trPr>
        <w:tc>
          <w:tcPr>
            <w:tcW w:w="1988"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11.11</w:t>
            </w:r>
          </w:p>
        </w:tc>
        <w:tc>
          <w:tcPr>
            <w:tcW w:w="11678" w:type="dxa"/>
            <w:tcMar>
              <w:top w:w="50" w:type="dxa"/>
              <w:left w:w="100" w:type="dxa"/>
            </w:tcMar>
            <w:vAlign w:val="center"/>
          </w:tcPr>
          <w:p w:rsidR="00802C37" w:rsidRPr="000F338C" w:rsidRDefault="005F17E2">
            <w:pPr>
              <w:spacing w:after="0" w:line="312" w:lineRule="auto"/>
              <w:ind w:left="336"/>
              <w:jc w:val="both"/>
              <w:rPr>
                <w:lang w:val="ru-RU"/>
              </w:rPr>
            </w:pPr>
            <w:r w:rsidRPr="000F338C">
              <w:rPr>
                <w:rFonts w:ascii="Times New Roman" w:hAnsi="Times New Roman"/>
                <w:color w:val="000000"/>
                <w:sz w:val="24"/>
                <w:lang w:val="ru-RU"/>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tc>
      </w:tr>
      <w:tr w:rsidR="00802C37" w:rsidRPr="000F338C">
        <w:trPr>
          <w:trHeight w:val="144"/>
        </w:trPr>
        <w:tc>
          <w:tcPr>
            <w:tcW w:w="1988"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11.12</w:t>
            </w:r>
          </w:p>
        </w:tc>
        <w:tc>
          <w:tcPr>
            <w:tcW w:w="11678" w:type="dxa"/>
            <w:tcMar>
              <w:top w:w="50" w:type="dxa"/>
              <w:left w:w="100" w:type="dxa"/>
            </w:tcMar>
            <w:vAlign w:val="center"/>
          </w:tcPr>
          <w:p w:rsidR="00802C37" w:rsidRPr="000F338C" w:rsidRDefault="005F17E2">
            <w:pPr>
              <w:spacing w:after="0" w:line="312" w:lineRule="auto"/>
              <w:ind w:left="336"/>
              <w:jc w:val="both"/>
              <w:rPr>
                <w:lang w:val="ru-RU"/>
              </w:rPr>
            </w:pPr>
            <w:r w:rsidRPr="000F338C">
              <w:rPr>
                <w:rFonts w:ascii="Times New Roman" w:hAnsi="Times New Roman"/>
                <w:color w:val="000000"/>
                <w:spacing w:val="3"/>
                <w:sz w:val="24"/>
                <w:lang w:val="ru-RU"/>
              </w:rPr>
              <w:t xml:space="preserve">Соблюдать правила безопасного труда при проведении </w:t>
            </w:r>
            <w:r w:rsidRPr="000F338C">
              <w:rPr>
                <w:rFonts w:ascii="Times New Roman" w:hAnsi="Times New Roman"/>
                <w:color w:val="000000"/>
                <w:spacing w:val="3"/>
                <w:sz w:val="24"/>
                <w:lang w:val="ru-RU"/>
              </w:rPr>
              <w:lastRenderedPageBreak/>
              <w:t>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tc>
      </w:tr>
      <w:tr w:rsidR="00802C37" w:rsidRPr="000F338C">
        <w:trPr>
          <w:trHeight w:val="144"/>
        </w:trPr>
        <w:tc>
          <w:tcPr>
            <w:tcW w:w="1988"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lastRenderedPageBreak/>
              <w:t>11.13</w:t>
            </w:r>
          </w:p>
        </w:tc>
        <w:tc>
          <w:tcPr>
            <w:tcW w:w="11678" w:type="dxa"/>
            <w:tcMar>
              <w:top w:w="50" w:type="dxa"/>
              <w:left w:w="100" w:type="dxa"/>
            </w:tcMar>
            <w:vAlign w:val="center"/>
          </w:tcPr>
          <w:p w:rsidR="00802C37" w:rsidRPr="000F338C" w:rsidRDefault="005F17E2">
            <w:pPr>
              <w:spacing w:after="0" w:line="312" w:lineRule="auto"/>
              <w:ind w:left="336"/>
              <w:jc w:val="both"/>
              <w:rPr>
                <w:lang w:val="ru-RU"/>
              </w:rPr>
            </w:pPr>
            <w:proofErr w:type="gramStart"/>
            <w:r w:rsidRPr="000F338C">
              <w:rPr>
                <w:rFonts w:ascii="Times New Roman" w:hAnsi="Times New Roman"/>
                <w:color w:val="000000"/>
                <w:sz w:val="24"/>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roofErr w:type="gramEnd"/>
          </w:p>
        </w:tc>
      </w:tr>
      <w:tr w:rsidR="00802C37" w:rsidRPr="000F338C">
        <w:trPr>
          <w:trHeight w:val="144"/>
        </w:trPr>
        <w:tc>
          <w:tcPr>
            <w:tcW w:w="1988"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11.14</w:t>
            </w:r>
          </w:p>
        </w:tc>
        <w:tc>
          <w:tcPr>
            <w:tcW w:w="11678" w:type="dxa"/>
            <w:tcMar>
              <w:top w:w="50" w:type="dxa"/>
              <w:left w:w="100" w:type="dxa"/>
            </w:tcMar>
            <w:vAlign w:val="center"/>
          </w:tcPr>
          <w:p w:rsidR="00802C37" w:rsidRPr="000F338C" w:rsidRDefault="005F17E2">
            <w:pPr>
              <w:spacing w:after="0" w:line="312" w:lineRule="auto"/>
              <w:ind w:left="336"/>
              <w:jc w:val="both"/>
              <w:rPr>
                <w:lang w:val="ru-RU"/>
              </w:rPr>
            </w:pPr>
            <w:r w:rsidRPr="000F338C">
              <w:rPr>
                <w:rFonts w:ascii="Times New Roman" w:hAnsi="Times New Roman"/>
                <w:color w:val="000000"/>
                <w:sz w:val="24"/>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tc>
      </w:tr>
      <w:tr w:rsidR="00802C37" w:rsidRPr="000F338C">
        <w:trPr>
          <w:trHeight w:val="144"/>
        </w:trPr>
        <w:tc>
          <w:tcPr>
            <w:tcW w:w="1988"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11.15</w:t>
            </w:r>
          </w:p>
        </w:tc>
        <w:tc>
          <w:tcPr>
            <w:tcW w:w="11678" w:type="dxa"/>
            <w:tcMar>
              <w:top w:w="50" w:type="dxa"/>
              <w:left w:w="100" w:type="dxa"/>
            </w:tcMar>
            <w:vAlign w:val="center"/>
          </w:tcPr>
          <w:p w:rsidR="00802C37" w:rsidRPr="000F338C" w:rsidRDefault="005F17E2">
            <w:pPr>
              <w:spacing w:after="0" w:line="312" w:lineRule="auto"/>
              <w:ind w:left="336"/>
              <w:jc w:val="both"/>
              <w:rPr>
                <w:lang w:val="ru-RU"/>
              </w:rPr>
            </w:pPr>
            <w:r w:rsidRPr="000F338C">
              <w:rPr>
                <w:rFonts w:ascii="Times New Roman" w:hAnsi="Times New Roman"/>
                <w:color w:val="000000"/>
                <w:sz w:val="24"/>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tc>
      </w:tr>
      <w:tr w:rsidR="00802C37" w:rsidRPr="000F338C">
        <w:trPr>
          <w:trHeight w:val="144"/>
        </w:trPr>
        <w:tc>
          <w:tcPr>
            <w:tcW w:w="1988"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11.16</w:t>
            </w:r>
          </w:p>
        </w:tc>
        <w:tc>
          <w:tcPr>
            <w:tcW w:w="11678" w:type="dxa"/>
            <w:tcMar>
              <w:top w:w="50" w:type="dxa"/>
              <w:left w:w="100" w:type="dxa"/>
            </w:tcMar>
            <w:vAlign w:val="center"/>
          </w:tcPr>
          <w:p w:rsidR="00802C37" w:rsidRPr="000F338C" w:rsidRDefault="005F17E2">
            <w:pPr>
              <w:spacing w:after="0" w:line="312" w:lineRule="auto"/>
              <w:ind w:left="336"/>
              <w:jc w:val="both"/>
              <w:rPr>
                <w:lang w:val="ru-RU"/>
              </w:rPr>
            </w:pPr>
            <w:r w:rsidRPr="000F338C">
              <w:rPr>
                <w:rFonts w:ascii="Times New Roman" w:hAnsi="Times New Roman"/>
                <w:color w:val="000000"/>
                <w:sz w:val="24"/>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tc>
      </w:tr>
      <w:tr w:rsidR="00802C37" w:rsidRPr="000F338C">
        <w:trPr>
          <w:trHeight w:val="144"/>
        </w:trPr>
        <w:tc>
          <w:tcPr>
            <w:tcW w:w="1988"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11.17</w:t>
            </w:r>
          </w:p>
        </w:tc>
        <w:tc>
          <w:tcPr>
            <w:tcW w:w="11678" w:type="dxa"/>
            <w:tcMar>
              <w:top w:w="50" w:type="dxa"/>
              <w:left w:w="100" w:type="dxa"/>
            </w:tcMar>
            <w:vAlign w:val="center"/>
          </w:tcPr>
          <w:p w:rsidR="00802C37" w:rsidRPr="000F338C" w:rsidRDefault="005F17E2">
            <w:pPr>
              <w:spacing w:after="0" w:line="312" w:lineRule="auto"/>
              <w:ind w:left="336"/>
              <w:jc w:val="both"/>
              <w:rPr>
                <w:lang w:val="ru-RU"/>
              </w:rPr>
            </w:pPr>
            <w:r w:rsidRPr="000F338C">
              <w:rPr>
                <w:rFonts w:ascii="Times New Roman" w:hAnsi="Times New Roman"/>
                <w:color w:val="000000"/>
                <w:sz w:val="24"/>
                <w:lang w:val="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tc>
      </w:tr>
      <w:tr w:rsidR="00802C37" w:rsidRPr="000F338C">
        <w:trPr>
          <w:trHeight w:val="144"/>
        </w:trPr>
        <w:tc>
          <w:tcPr>
            <w:tcW w:w="1988"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11.18</w:t>
            </w:r>
          </w:p>
        </w:tc>
        <w:tc>
          <w:tcPr>
            <w:tcW w:w="11678" w:type="dxa"/>
            <w:tcMar>
              <w:top w:w="50" w:type="dxa"/>
              <w:left w:w="100" w:type="dxa"/>
            </w:tcMar>
            <w:vAlign w:val="center"/>
          </w:tcPr>
          <w:p w:rsidR="00802C37" w:rsidRPr="000F338C" w:rsidRDefault="005F17E2">
            <w:pPr>
              <w:spacing w:after="0" w:line="312" w:lineRule="auto"/>
              <w:ind w:left="336"/>
              <w:jc w:val="both"/>
              <w:rPr>
                <w:lang w:val="ru-RU"/>
              </w:rPr>
            </w:pPr>
            <w:r w:rsidRPr="000F338C">
              <w:rPr>
                <w:rFonts w:ascii="Times New Roman" w:hAnsi="Times New Roman"/>
                <w:color w:val="000000"/>
                <w:sz w:val="24"/>
                <w:lang w:val="ru-RU"/>
              </w:rPr>
              <w:t xml:space="preserve">Использовать теоретические знания </w:t>
            </w:r>
            <w:proofErr w:type="gramStart"/>
            <w:r w:rsidRPr="000F338C">
              <w:rPr>
                <w:rFonts w:ascii="Times New Roman" w:hAnsi="Times New Roman"/>
                <w:color w:val="000000"/>
                <w:sz w:val="24"/>
                <w:lang w:val="ru-RU"/>
              </w:rPr>
              <w:t>по физике в повседневной жизни для обеспечения безопасности при обращении с приборами</w:t>
            </w:r>
            <w:proofErr w:type="gramEnd"/>
            <w:r w:rsidRPr="000F338C">
              <w:rPr>
                <w:rFonts w:ascii="Times New Roman" w:hAnsi="Times New Roman"/>
                <w:color w:val="000000"/>
                <w:sz w:val="24"/>
                <w:lang w:val="ru-RU"/>
              </w:rPr>
              <w:t xml:space="preserve"> и техническими устройствами, для сохранения здоровья и соблюдения норм экологического поведения в окружающей среде</w:t>
            </w:r>
          </w:p>
        </w:tc>
      </w:tr>
      <w:tr w:rsidR="00802C37" w:rsidRPr="000F338C">
        <w:trPr>
          <w:trHeight w:val="144"/>
        </w:trPr>
        <w:tc>
          <w:tcPr>
            <w:tcW w:w="1988"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11.19</w:t>
            </w:r>
          </w:p>
        </w:tc>
        <w:tc>
          <w:tcPr>
            <w:tcW w:w="11678" w:type="dxa"/>
            <w:tcMar>
              <w:top w:w="50" w:type="dxa"/>
              <w:left w:w="100" w:type="dxa"/>
            </w:tcMar>
            <w:vAlign w:val="center"/>
          </w:tcPr>
          <w:p w:rsidR="00802C37" w:rsidRPr="000F338C" w:rsidRDefault="005F17E2">
            <w:pPr>
              <w:spacing w:after="0" w:line="312" w:lineRule="auto"/>
              <w:ind w:left="336"/>
              <w:jc w:val="both"/>
              <w:rPr>
                <w:lang w:val="ru-RU"/>
              </w:rPr>
            </w:pPr>
            <w:r w:rsidRPr="000F338C">
              <w:rPr>
                <w:rFonts w:ascii="Times New Roman" w:hAnsi="Times New Roman"/>
                <w:color w:val="000000"/>
                <w:spacing w:val="-2"/>
                <w:sz w:val="24"/>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tc>
      </w:tr>
    </w:tbl>
    <w:p w:rsidR="00802C37" w:rsidRPr="000F338C" w:rsidRDefault="00802C37">
      <w:pPr>
        <w:rPr>
          <w:lang w:val="ru-RU"/>
        </w:rPr>
        <w:sectPr w:rsidR="00802C37" w:rsidRPr="000F338C">
          <w:pgSz w:w="11906" w:h="16383"/>
          <w:pgMar w:top="1134" w:right="850" w:bottom="1134" w:left="1701" w:header="720" w:footer="720" w:gutter="0"/>
          <w:cols w:space="720"/>
        </w:sectPr>
      </w:pPr>
    </w:p>
    <w:p w:rsidR="00802C37" w:rsidRDefault="005F17E2">
      <w:pPr>
        <w:spacing w:before="199" w:after="199"/>
        <w:ind w:left="120"/>
      </w:pPr>
      <w:bookmarkStart w:id="18" w:name="block-77713377"/>
      <w:bookmarkEnd w:id="17"/>
      <w:r>
        <w:rPr>
          <w:rFonts w:ascii="Times New Roman" w:hAnsi="Times New Roman"/>
          <w:b/>
          <w:color w:val="000000"/>
          <w:sz w:val="28"/>
        </w:rPr>
        <w:lastRenderedPageBreak/>
        <w:t>ПРОВЕРЯЕМЫЕ ЭЛЕМЕНТЫ СОДЕРЖАНИЯ</w:t>
      </w:r>
    </w:p>
    <w:p w:rsidR="00802C37" w:rsidRDefault="00802C37">
      <w:pPr>
        <w:spacing w:before="199" w:after="199"/>
        <w:ind w:left="120"/>
      </w:pPr>
    </w:p>
    <w:p w:rsidR="00802C37" w:rsidRDefault="005F17E2">
      <w:pPr>
        <w:spacing w:before="199" w:after="199"/>
        <w:ind w:left="120"/>
      </w:pPr>
      <w:r>
        <w:rPr>
          <w:rFonts w:ascii="Times New Roman" w:hAnsi="Times New Roman"/>
          <w:b/>
          <w:color w:val="000000"/>
          <w:sz w:val="28"/>
        </w:rPr>
        <w:t>10 КЛАСС</w:t>
      </w:r>
    </w:p>
    <w:p w:rsidR="00802C37" w:rsidRDefault="00802C37">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4"/>
        <w:gridCol w:w="3067"/>
        <w:gridCol w:w="5068"/>
      </w:tblGrid>
      <w:tr w:rsidR="00802C37">
        <w:trPr>
          <w:trHeight w:val="144"/>
        </w:trPr>
        <w:tc>
          <w:tcPr>
            <w:tcW w:w="1204" w:type="dxa"/>
            <w:tcMar>
              <w:top w:w="50" w:type="dxa"/>
              <w:left w:w="100" w:type="dxa"/>
            </w:tcMar>
            <w:vAlign w:val="center"/>
          </w:tcPr>
          <w:p w:rsidR="00802C37" w:rsidRDefault="005F17E2">
            <w:pPr>
              <w:spacing w:after="0"/>
              <w:ind w:left="243"/>
            </w:pPr>
            <w:r>
              <w:rPr>
                <w:rFonts w:ascii="Times New Roman" w:hAnsi="Times New Roman"/>
                <w:b/>
                <w:color w:val="000000"/>
                <w:sz w:val="24"/>
              </w:rPr>
              <w:t xml:space="preserve"> Код раздела </w:t>
            </w:r>
          </w:p>
        </w:tc>
        <w:tc>
          <w:tcPr>
            <w:tcW w:w="3564" w:type="dxa"/>
            <w:tcMar>
              <w:top w:w="50" w:type="dxa"/>
              <w:left w:w="100" w:type="dxa"/>
            </w:tcMar>
            <w:vAlign w:val="center"/>
          </w:tcPr>
          <w:p w:rsidR="00802C37" w:rsidRDefault="005F17E2">
            <w:pPr>
              <w:spacing w:after="0"/>
              <w:ind w:left="243"/>
            </w:pPr>
            <w:r>
              <w:rPr>
                <w:rFonts w:ascii="Times New Roman" w:hAnsi="Times New Roman"/>
                <w:b/>
                <w:color w:val="000000"/>
                <w:sz w:val="24"/>
              </w:rPr>
              <w:t xml:space="preserve"> Код проверяемого элемента </w:t>
            </w:r>
          </w:p>
        </w:tc>
        <w:tc>
          <w:tcPr>
            <w:tcW w:w="6020" w:type="dxa"/>
            <w:tcMar>
              <w:top w:w="50" w:type="dxa"/>
              <w:left w:w="100" w:type="dxa"/>
            </w:tcMar>
            <w:vAlign w:val="center"/>
          </w:tcPr>
          <w:p w:rsidR="00802C37" w:rsidRDefault="005F17E2">
            <w:pPr>
              <w:spacing w:after="0"/>
              <w:ind w:left="243"/>
            </w:pPr>
            <w:r>
              <w:rPr>
                <w:rFonts w:ascii="Times New Roman" w:hAnsi="Times New Roman"/>
                <w:b/>
                <w:color w:val="000000"/>
                <w:sz w:val="24"/>
              </w:rPr>
              <w:t xml:space="preserve"> Проверяемые элементы содержания </w:t>
            </w:r>
          </w:p>
        </w:tc>
      </w:tr>
      <w:tr w:rsidR="00802C37" w:rsidRPr="000F338C">
        <w:trPr>
          <w:trHeight w:val="144"/>
        </w:trPr>
        <w:tc>
          <w:tcPr>
            <w:tcW w:w="1204" w:type="dxa"/>
            <w:vMerge w:val="restart"/>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1</w:t>
            </w:r>
          </w:p>
        </w:tc>
        <w:tc>
          <w:tcPr>
            <w:tcW w:w="0" w:type="auto"/>
            <w:gridSpan w:val="2"/>
            <w:tcMar>
              <w:top w:w="50" w:type="dxa"/>
              <w:left w:w="100" w:type="dxa"/>
            </w:tcMar>
            <w:vAlign w:val="center"/>
          </w:tcPr>
          <w:p w:rsidR="00802C37" w:rsidRPr="000F338C" w:rsidRDefault="005F17E2">
            <w:pPr>
              <w:spacing w:after="0" w:line="336" w:lineRule="auto"/>
              <w:ind w:left="336"/>
              <w:jc w:val="center"/>
              <w:rPr>
                <w:lang w:val="ru-RU"/>
              </w:rPr>
            </w:pPr>
            <w:r w:rsidRPr="000F338C">
              <w:rPr>
                <w:rFonts w:ascii="Times New Roman" w:hAnsi="Times New Roman"/>
                <w:color w:val="000000"/>
                <w:sz w:val="24"/>
                <w:lang w:val="ru-RU"/>
              </w:rPr>
              <w:t>ФИЗИКА И МЕТОДЫ НАУЧНОГО ПОЗНАНИЯ</w:t>
            </w:r>
          </w:p>
        </w:tc>
      </w:tr>
      <w:tr w:rsidR="00802C37" w:rsidRPr="000F338C">
        <w:trPr>
          <w:trHeight w:val="144"/>
        </w:trPr>
        <w:tc>
          <w:tcPr>
            <w:tcW w:w="0" w:type="auto"/>
            <w:vMerge/>
            <w:tcBorders>
              <w:top w:val="nil"/>
            </w:tcBorders>
            <w:tcMar>
              <w:top w:w="50" w:type="dxa"/>
              <w:left w:w="100" w:type="dxa"/>
            </w:tcMar>
          </w:tcPr>
          <w:p w:rsidR="00802C37" w:rsidRPr="000F338C" w:rsidRDefault="00802C37">
            <w:pPr>
              <w:rPr>
                <w:lang w:val="ru-RU"/>
              </w:rPr>
            </w:pPr>
          </w:p>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1.1</w:t>
            </w:r>
          </w:p>
        </w:tc>
        <w:tc>
          <w:tcPr>
            <w:tcW w:w="6020" w:type="dxa"/>
            <w:tcMar>
              <w:top w:w="50" w:type="dxa"/>
              <w:left w:w="100" w:type="dxa"/>
            </w:tcMar>
            <w:vAlign w:val="center"/>
          </w:tcPr>
          <w:p w:rsidR="00802C37" w:rsidRPr="000F338C" w:rsidRDefault="005F17E2">
            <w:pPr>
              <w:spacing w:after="0" w:line="336" w:lineRule="auto"/>
              <w:ind w:left="336"/>
              <w:jc w:val="both"/>
              <w:rPr>
                <w:lang w:val="ru-RU"/>
              </w:rPr>
            </w:pPr>
            <w:r w:rsidRPr="000F338C">
              <w:rPr>
                <w:rFonts w:ascii="Times New Roman" w:hAnsi="Times New Roman"/>
                <w:color w:val="000000"/>
                <w:sz w:val="24"/>
                <w:lang w:val="ru-RU"/>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tc>
      </w:tr>
      <w:tr w:rsidR="00802C37" w:rsidRPr="000F338C">
        <w:trPr>
          <w:trHeight w:val="144"/>
        </w:trPr>
        <w:tc>
          <w:tcPr>
            <w:tcW w:w="0" w:type="auto"/>
            <w:vMerge/>
            <w:tcBorders>
              <w:top w:val="nil"/>
            </w:tcBorders>
            <w:tcMar>
              <w:top w:w="50" w:type="dxa"/>
              <w:left w:w="100" w:type="dxa"/>
            </w:tcMar>
          </w:tcPr>
          <w:p w:rsidR="00802C37" w:rsidRPr="000F338C" w:rsidRDefault="00802C37">
            <w:pPr>
              <w:rPr>
                <w:lang w:val="ru-RU"/>
              </w:rPr>
            </w:pPr>
          </w:p>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1.2</w:t>
            </w:r>
          </w:p>
        </w:tc>
        <w:tc>
          <w:tcPr>
            <w:tcW w:w="6020" w:type="dxa"/>
            <w:tcMar>
              <w:top w:w="50" w:type="dxa"/>
              <w:left w:w="100" w:type="dxa"/>
            </w:tcMar>
            <w:vAlign w:val="center"/>
          </w:tcPr>
          <w:p w:rsidR="00802C37" w:rsidRPr="000F338C" w:rsidRDefault="005F17E2">
            <w:pPr>
              <w:spacing w:after="0" w:line="336" w:lineRule="auto"/>
              <w:ind w:left="336"/>
              <w:jc w:val="both"/>
              <w:rPr>
                <w:lang w:val="ru-RU"/>
              </w:rPr>
            </w:pPr>
            <w:r w:rsidRPr="000F338C">
              <w:rPr>
                <w:rFonts w:ascii="Times New Roman" w:hAnsi="Times New Roman"/>
                <w:color w:val="000000"/>
                <w:sz w:val="24"/>
                <w:lang w:val="ru-RU"/>
              </w:rPr>
              <w:t>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Роль и место физики в формировании современной научной картины мира, в практической деятельности людей</w:t>
            </w:r>
          </w:p>
        </w:tc>
      </w:tr>
      <w:tr w:rsidR="00802C37">
        <w:trPr>
          <w:trHeight w:val="144"/>
        </w:trPr>
        <w:tc>
          <w:tcPr>
            <w:tcW w:w="120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2</w:t>
            </w:r>
          </w:p>
        </w:tc>
        <w:tc>
          <w:tcPr>
            <w:tcW w:w="0" w:type="auto"/>
            <w:gridSpan w:val="2"/>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МЕХАНИКА</w:t>
            </w:r>
          </w:p>
        </w:tc>
      </w:tr>
      <w:tr w:rsidR="00802C37">
        <w:trPr>
          <w:trHeight w:val="144"/>
        </w:trPr>
        <w:tc>
          <w:tcPr>
            <w:tcW w:w="1204" w:type="dxa"/>
            <w:vMerge w:val="restart"/>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2.1</w:t>
            </w:r>
          </w:p>
        </w:tc>
        <w:tc>
          <w:tcPr>
            <w:tcW w:w="0" w:type="auto"/>
            <w:gridSpan w:val="2"/>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###Par###КИНЕМАТИКА</w:t>
            </w:r>
          </w:p>
        </w:tc>
      </w:tr>
      <w:tr w:rsidR="00802C37">
        <w:trPr>
          <w:trHeight w:val="144"/>
        </w:trPr>
        <w:tc>
          <w:tcPr>
            <w:tcW w:w="0" w:type="auto"/>
            <w:vMerge/>
            <w:tcBorders>
              <w:top w:val="nil"/>
            </w:tcBorders>
            <w:tcMar>
              <w:top w:w="50" w:type="dxa"/>
              <w:left w:w="100" w:type="dxa"/>
            </w:tcMar>
          </w:tcPr>
          <w:p w:rsidR="00802C37" w:rsidRDefault="00802C37"/>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2.1.1</w:t>
            </w:r>
          </w:p>
        </w:tc>
        <w:tc>
          <w:tcPr>
            <w:tcW w:w="6020" w:type="dxa"/>
            <w:tcMar>
              <w:top w:w="50" w:type="dxa"/>
              <w:left w:w="100" w:type="dxa"/>
            </w:tcMar>
            <w:vAlign w:val="center"/>
          </w:tcPr>
          <w:p w:rsidR="00802C37" w:rsidRDefault="005F17E2">
            <w:pPr>
              <w:spacing w:after="0" w:line="336" w:lineRule="auto"/>
              <w:ind w:left="336"/>
              <w:jc w:val="both"/>
            </w:pPr>
            <w:r w:rsidRPr="000F338C">
              <w:rPr>
                <w:rFonts w:ascii="Times New Roman" w:hAnsi="Times New Roman"/>
                <w:color w:val="000000"/>
                <w:sz w:val="24"/>
                <w:lang w:val="ru-RU"/>
              </w:rPr>
              <w:t xml:space="preserve">Механическое движение. Относительность механического движения. </w:t>
            </w:r>
            <w:r>
              <w:rPr>
                <w:rFonts w:ascii="Times New Roman" w:hAnsi="Times New Roman"/>
                <w:color w:val="000000"/>
                <w:sz w:val="24"/>
              </w:rPr>
              <w:t xml:space="preserve">Система отсчёта. Траектория </w:t>
            </w:r>
          </w:p>
        </w:tc>
      </w:tr>
      <w:tr w:rsidR="00802C37">
        <w:trPr>
          <w:trHeight w:val="144"/>
        </w:trPr>
        <w:tc>
          <w:tcPr>
            <w:tcW w:w="0" w:type="auto"/>
            <w:vMerge/>
            <w:tcBorders>
              <w:top w:val="nil"/>
            </w:tcBorders>
            <w:tcMar>
              <w:top w:w="50" w:type="dxa"/>
              <w:left w:w="100" w:type="dxa"/>
            </w:tcMar>
          </w:tcPr>
          <w:p w:rsidR="00802C37" w:rsidRDefault="00802C37"/>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2.1.2</w:t>
            </w:r>
          </w:p>
        </w:tc>
        <w:tc>
          <w:tcPr>
            <w:tcW w:w="6020" w:type="dxa"/>
            <w:tcMar>
              <w:top w:w="50" w:type="dxa"/>
              <w:left w:w="100" w:type="dxa"/>
            </w:tcMar>
            <w:vAlign w:val="center"/>
          </w:tcPr>
          <w:p w:rsidR="00802C37" w:rsidRDefault="005F17E2">
            <w:pPr>
              <w:spacing w:after="0" w:line="336" w:lineRule="auto"/>
              <w:ind w:left="336"/>
              <w:jc w:val="both"/>
            </w:pPr>
            <w:r w:rsidRPr="000F338C">
              <w:rPr>
                <w:rFonts w:ascii="Times New Roman" w:hAnsi="Times New Roman"/>
                <w:color w:val="000000"/>
                <w:sz w:val="24"/>
                <w:lang w:val="ru-RU"/>
              </w:rPr>
              <w:t>Перемещение, скорость (</w:t>
            </w:r>
            <w:r w:rsidRPr="000F338C">
              <w:rPr>
                <w:rFonts w:ascii="Times New Roman" w:hAnsi="Times New Roman"/>
                <w:color w:val="000000"/>
                <w:spacing w:val="-4"/>
                <w:sz w:val="24"/>
                <w:lang w:val="ru-RU"/>
              </w:rPr>
              <w:t xml:space="preserve">средняя скорость, </w:t>
            </w:r>
            <w:r w:rsidRPr="000F338C">
              <w:rPr>
                <w:rFonts w:ascii="Times New Roman" w:hAnsi="Times New Roman"/>
                <w:color w:val="000000"/>
                <w:sz w:val="24"/>
                <w:lang w:val="ru-RU"/>
              </w:rPr>
              <w:t xml:space="preserve">мгновенная скорость) и ускорение материальной точки, их проекции на оси системы координат. </w:t>
            </w:r>
            <w:r>
              <w:rPr>
                <w:rFonts w:ascii="Times New Roman" w:hAnsi="Times New Roman"/>
                <w:color w:val="000000"/>
                <w:sz w:val="24"/>
              </w:rPr>
              <w:t>Сложение перемещений и сложение скоростей</w:t>
            </w:r>
          </w:p>
        </w:tc>
      </w:tr>
      <w:tr w:rsidR="00802C37" w:rsidRPr="000F338C">
        <w:trPr>
          <w:trHeight w:val="144"/>
        </w:trPr>
        <w:tc>
          <w:tcPr>
            <w:tcW w:w="0" w:type="auto"/>
            <w:vMerge/>
            <w:tcBorders>
              <w:top w:val="nil"/>
            </w:tcBorders>
            <w:tcMar>
              <w:top w:w="50" w:type="dxa"/>
              <w:left w:w="100" w:type="dxa"/>
            </w:tcMar>
          </w:tcPr>
          <w:p w:rsidR="00802C37" w:rsidRDefault="00802C37"/>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2.1.3</w:t>
            </w:r>
          </w:p>
        </w:tc>
        <w:tc>
          <w:tcPr>
            <w:tcW w:w="6020" w:type="dxa"/>
            <w:tcMar>
              <w:top w:w="50" w:type="dxa"/>
              <w:left w:w="100" w:type="dxa"/>
            </w:tcMar>
            <w:vAlign w:val="center"/>
          </w:tcPr>
          <w:p w:rsidR="00802C37" w:rsidRPr="000F338C" w:rsidRDefault="005F17E2">
            <w:pPr>
              <w:spacing w:after="0" w:line="336" w:lineRule="auto"/>
              <w:ind w:left="336"/>
              <w:jc w:val="both"/>
              <w:rPr>
                <w:lang w:val="ru-RU"/>
              </w:rPr>
            </w:pPr>
            <w:r w:rsidRPr="000F338C">
              <w:rPr>
                <w:rFonts w:ascii="Times New Roman" w:hAnsi="Times New Roman"/>
                <w:color w:val="000000"/>
                <w:sz w:val="24"/>
                <w:lang w:val="ru-RU"/>
              </w:rPr>
              <w:t>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w:t>
            </w:r>
          </w:p>
        </w:tc>
      </w:tr>
      <w:tr w:rsidR="00802C37" w:rsidRPr="000F338C">
        <w:trPr>
          <w:trHeight w:val="144"/>
        </w:trPr>
        <w:tc>
          <w:tcPr>
            <w:tcW w:w="0" w:type="auto"/>
            <w:vMerge/>
            <w:tcBorders>
              <w:top w:val="nil"/>
            </w:tcBorders>
            <w:tcMar>
              <w:top w:w="50" w:type="dxa"/>
              <w:left w:w="100" w:type="dxa"/>
            </w:tcMar>
          </w:tcPr>
          <w:p w:rsidR="00802C37" w:rsidRPr="000F338C" w:rsidRDefault="00802C37">
            <w:pPr>
              <w:rPr>
                <w:lang w:val="ru-RU"/>
              </w:rPr>
            </w:pPr>
          </w:p>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2.1.4</w:t>
            </w:r>
          </w:p>
        </w:tc>
        <w:tc>
          <w:tcPr>
            <w:tcW w:w="6020" w:type="dxa"/>
            <w:tcMar>
              <w:top w:w="50" w:type="dxa"/>
              <w:left w:w="100" w:type="dxa"/>
            </w:tcMar>
            <w:vAlign w:val="center"/>
          </w:tcPr>
          <w:p w:rsidR="00802C37" w:rsidRPr="000F338C" w:rsidRDefault="005F17E2">
            <w:pPr>
              <w:spacing w:after="0" w:line="336" w:lineRule="auto"/>
              <w:ind w:left="336"/>
              <w:rPr>
                <w:lang w:val="ru-RU"/>
              </w:rPr>
            </w:pPr>
            <w:r w:rsidRPr="000F338C">
              <w:rPr>
                <w:rFonts w:ascii="Times New Roman" w:hAnsi="Times New Roman"/>
                <w:color w:val="000000"/>
                <w:sz w:val="24"/>
                <w:lang w:val="ru-RU"/>
              </w:rPr>
              <w:t>Свободное падение. Ускорение свободного падения</w:t>
            </w:r>
          </w:p>
        </w:tc>
      </w:tr>
      <w:tr w:rsidR="00802C37">
        <w:trPr>
          <w:trHeight w:val="144"/>
        </w:trPr>
        <w:tc>
          <w:tcPr>
            <w:tcW w:w="0" w:type="auto"/>
            <w:vMerge/>
            <w:tcBorders>
              <w:top w:val="nil"/>
            </w:tcBorders>
            <w:tcMar>
              <w:top w:w="50" w:type="dxa"/>
              <w:left w:w="100" w:type="dxa"/>
            </w:tcMar>
          </w:tcPr>
          <w:p w:rsidR="00802C37" w:rsidRPr="000F338C" w:rsidRDefault="00802C37">
            <w:pPr>
              <w:rPr>
                <w:lang w:val="ru-RU"/>
              </w:rPr>
            </w:pPr>
          </w:p>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2.1.5</w:t>
            </w:r>
          </w:p>
        </w:tc>
        <w:tc>
          <w:tcPr>
            <w:tcW w:w="6020" w:type="dxa"/>
            <w:tcMar>
              <w:top w:w="50" w:type="dxa"/>
              <w:left w:w="100" w:type="dxa"/>
            </w:tcMar>
            <w:vAlign w:val="center"/>
          </w:tcPr>
          <w:p w:rsidR="00802C37" w:rsidRDefault="005F17E2">
            <w:pPr>
              <w:spacing w:after="0" w:line="336" w:lineRule="auto"/>
              <w:ind w:left="336"/>
              <w:jc w:val="both"/>
            </w:pPr>
            <w:r w:rsidRPr="000F338C">
              <w:rPr>
                <w:rFonts w:ascii="Times New Roman" w:hAnsi="Times New Roman"/>
                <w:color w:val="000000"/>
                <w:sz w:val="24"/>
                <w:lang w:val="ru-RU"/>
              </w:rPr>
              <w:t xml:space="preserve">Криволинейное движение. Равномерное движение материальной точки по окружности. </w:t>
            </w:r>
            <w:r>
              <w:rPr>
                <w:rFonts w:ascii="Times New Roman" w:hAnsi="Times New Roman"/>
                <w:color w:val="000000"/>
                <w:sz w:val="24"/>
              </w:rPr>
              <w:t>Угловая скорость, линейная скорость. Период и частота. Центростремительное ускорение</w:t>
            </w:r>
          </w:p>
        </w:tc>
      </w:tr>
      <w:tr w:rsidR="00802C37" w:rsidRPr="000F338C">
        <w:trPr>
          <w:trHeight w:val="144"/>
        </w:trPr>
        <w:tc>
          <w:tcPr>
            <w:tcW w:w="0" w:type="auto"/>
            <w:vMerge/>
            <w:tcBorders>
              <w:top w:val="nil"/>
            </w:tcBorders>
            <w:tcMar>
              <w:top w:w="50" w:type="dxa"/>
              <w:left w:w="100" w:type="dxa"/>
            </w:tcMar>
          </w:tcPr>
          <w:p w:rsidR="00802C37" w:rsidRDefault="00802C37"/>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2.1.6</w:t>
            </w:r>
          </w:p>
        </w:tc>
        <w:tc>
          <w:tcPr>
            <w:tcW w:w="6020" w:type="dxa"/>
            <w:tcMar>
              <w:top w:w="50" w:type="dxa"/>
              <w:left w:w="100" w:type="dxa"/>
            </w:tcMar>
            <w:vAlign w:val="center"/>
          </w:tcPr>
          <w:p w:rsidR="00802C37" w:rsidRPr="000F338C" w:rsidRDefault="005F17E2">
            <w:pPr>
              <w:spacing w:after="0" w:line="336" w:lineRule="auto"/>
              <w:ind w:left="336"/>
              <w:jc w:val="both"/>
              <w:rPr>
                <w:lang w:val="ru-RU"/>
              </w:rPr>
            </w:pPr>
            <w:r w:rsidRPr="000F338C">
              <w:rPr>
                <w:rFonts w:ascii="Times New Roman" w:hAnsi="Times New Roman"/>
                <w:color w:val="000000"/>
                <w:sz w:val="24"/>
                <w:lang w:val="ru-RU"/>
              </w:rPr>
              <w:t>Технические устройства: спидометр, движение снарядов, цепные и ременные передачи</w:t>
            </w:r>
          </w:p>
        </w:tc>
      </w:tr>
      <w:tr w:rsidR="00802C37" w:rsidRPr="000F338C">
        <w:trPr>
          <w:trHeight w:val="144"/>
        </w:trPr>
        <w:tc>
          <w:tcPr>
            <w:tcW w:w="0" w:type="auto"/>
            <w:vMerge/>
            <w:tcBorders>
              <w:top w:val="nil"/>
            </w:tcBorders>
            <w:tcMar>
              <w:top w:w="50" w:type="dxa"/>
              <w:left w:w="100" w:type="dxa"/>
            </w:tcMar>
          </w:tcPr>
          <w:p w:rsidR="00802C37" w:rsidRPr="000F338C" w:rsidRDefault="00802C37">
            <w:pPr>
              <w:rPr>
                <w:lang w:val="ru-RU"/>
              </w:rPr>
            </w:pPr>
          </w:p>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2.1.7</w:t>
            </w:r>
          </w:p>
        </w:tc>
        <w:tc>
          <w:tcPr>
            <w:tcW w:w="6020" w:type="dxa"/>
            <w:tcMar>
              <w:top w:w="50" w:type="dxa"/>
              <w:left w:w="100" w:type="dxa"/>
            </w:tcMar>
            <w:vAlign w:val="center"/>
          </w:tcPr>
          <w:p w:rsidR="00802C37" w:rsidRPr="000F338C" w:rsidRDefault="005F17E2">
            <w:pPr>
              <w:spacing w:after="0" w:line="336" w:lineRule="auto"/>
              <w:ind w:left="336"/>
              <w:jc w:val="both"/>
              <w:rPr>
                <w:lang w:val="ru-RU"/>
              </w:rPr>
            </w:pPr>
            <w:r w:rsidRPr="000F338C">
              <w:rPr>
                <w:rFonts w:ascii="Times New Roman" w:hAnsi="Times New Roman"/>
                <w:color w:val="000000"/>
                <w:sz w:val="24"/>
                <w:lang w:val="ru-RU"/>
              </w:rPr>
              <w:t>Практические работы. Измерение мгновенной скорости. 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 Изучение движения шарика в вязкой жидкости. Изучение движения тела, брошенного горизонтально</w:t>
            </w:r>
          </w:p>
        </w:tc>
      </w:tr>
      <w:tr w:rsidR="00802C37">
        <w:trPr>
          <w:trHeight w:val="144"/>
        </w:trPr>
        <w:tc>
          <w:tcPr>
            <w:tcW w:w="1204" w:type="dxa"/>
            <w:vMerge w:val="restart"/>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2.2</w:t>
            </w:r>
          </w:p>
        </w:tc>
        <w:tc>
          <w:tcPr>
            <w:tcW w:w="0" w:type="auto"/>
            <w:gridSpan w:val="2"/>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###Par###ДИНАМИКА</w:t>
            </w:r>
          </w:p>
        </w:tc>
      </w:tr>
      <w:tr w:rsidR="00802C37" w:rsidRPr="000F338C">
        <w:trPr>
          <w:trHeight w:val="144"/>
        </w:trPr>
        <w:tc>
          <w:tcPr>
            <w:tcW w:w="0" w:type="auto"/>
            <w:vMerge/>
            <w:tcBorders>
              <w:top w:val="nil"/>
            </w:tcBorders>
            <w:tcMar>
              <w:top w:w="50" w:type="dxa"/>
              <w:left w:w="100" w:type="dxa"/>
            </w:tcMar>
          </w:tcPr>
          <w:p w:rsidR="00802C37" w:rsidRDefault="00802C37"/>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2.2.1</w:t>
            </w:r>
          </w:p>
        </w:tc>
        <w:tc>
          <w:tcPr>
            <w:tcW w:w="6020" w:type="dxa"/>
            <w:tcMar>
              <w:top w:w="50" w:type="dxa"/>
              <w:left w:w="100" w:type="dxa"/>
            </w:tcMar>
            <w:vAlign w:val="center"/>
          </w:tcPr>
          <w:p w:rsidR="00802C37" w:rsidRPr="000F338C" w:rsidRDefault="005F17E2">
            <w:pPr>
              <w:spacing w:after="0" w:line="336" w:lineRule="auto"/>
              <w:ind w:left="336"/>
              <w:jc w:val="both"/>
              <w:rPr>
                <w:lang w:val="ru-RU"/>
              </w:rPr>
            </w:pPr>
            <w:r w:rsidRPr="000F338C">
              <w:rPr>
                <w:rFonts w:ascii="Times New Roman" w:hAnsi="Times New Roman"/>
                <w:color w:val="000000"/>
                <w:sz w:val="24"/>
                <w:lang w:val="ru-RU"/>
              </w:rPr>
              <w:t xml:space="preserve">Принцип относительности Галилея. Первый закон Ньютона. Инерциальные системы отсчёта </w:t>
            </w:r>
          </w:p>
        </w:tc>
      </w:tr>
      <w:tr w:rsidR="00802C37" w:rsidRPr="000F338C">
        <w:trPr>
          <w:trHeight w:val="144"/>
        </w:trPr>
        <w:tc>
          <w:tcPr>
            <w:tcW w:w="0" w:type="auto"/>
            <w:vMerge/>
            <w:tcBorders>
              <w:top w:val="nil"/>
            </w:tcBorders>
            <w:tcMar>
              <w:top w:w="50" w:type="dxa"/>
              <w:left w:w="100" w:type="dxa"/>
            </w:tcMar>
          </w:tcPr>
          <w:p w:rsidR="00802C37" w:rsidRPr="000F338C" w:rsidRDefault="00802C37">
            <w:pPr>
              <w:rPr>
                <w:lang w:val="ru-RU"/>
              </w:rPr>
            </w:pPr>
          </w:p>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2.2.2</w:t>
            </w:r>
          </w:p>
        </w:tc>
        <w:tc>
          <w:tcPr>
            <w:tcW w:w="6020" w:type="dxa"/>
            <w:tcMar>
              <w:top w:w="50" w:type="dxa"/>
              <w:left w:w="100" w:type="dxa"/>
            </w:tcMar>
            <w:vAlign w:val="center"/>
          </w:tcPr>
          <w:p w:rsidR="00802C37" w:rsidRPr="000F338C" w:rsidRDefault="005F17E2">
            <w:pPr>
              <w:spacing w:after="0" w:line="336" w:lineRule="auto"/>
              <w:ind w:left="336"/>
              <w:jc w:val="both"/>
              <w:rPr>
                <w:lang w:val="ru-RU"/>
              </w:rPr>
            </w:pPr>
            <w:r w:rsidRPr="000F338C">
              <w:rPr>
                <w:rFonts w:ascii="Times New Roman" w:hAnsi="Times New Roman"/>
                <w:color w:val="000000"/>
                <w:sz w:val="24"/>
                <w:lang w:val="ru-RU"/>
              </w:rPr>
              <w:t>Масса тела. Сила. Принцип суперпозиции сил</w:t>
            </w:r>
          </w:p>
        </w:tc>
      </w:tr>
      <w:tr w:rsidR="00802C37">
        <w:trPr>
          <w:trHeight w:val="144"/>
        </w:trPr>
        <w:tc>
          <w:tcPr>
            <w:tcW w:w="0" w:type="auto"/>
            <w:vMerge/>
            <w:tcBorders>
              <w:top w:val="nil"/>
            </w:tcBorders>
            <w:tcMar>
              <w:top w:w="50" w:type="dxa"/>
              <w:left w:w="100" w:type="dxa"/>
            </w:tcMar>
          </w:tcPr>
          <w:p w:rsidR="00802C37" w:rsidRPr="000F338C" w:rsidRDefault="00802C37">
            <w:pPr>
              <w:rPr>
                <w:lang w:val="ru-RU"/>
              </w:rPr>
            </w:pPr>
          </w:p>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2.2.3</w:t>
            </w:r>
          </w:p>
        </w:tc>
        <w:tc>
          <w:tcPr>
            <w:tcW w:w="6020" w:type="dxa"/>
            <w:tcMar>
              <w:top w:w="50" w:type="dxa"/>
              <w:left w:w="100" w:type="dxa"/>
            </w:tcMar>
            <w:vAlign w:val="center"/>
          </w:tcPr>
          <w:p w:rsidR="00802C37" w:rsidRDefault="005F17E2">
            <w:pPr>
              <w:spacing w:after="0" w:line="336" w:lineRule="auto"/>
              <w:ind w:left="336"/>
              <w:jc w:val="both"/>
            </w:pPr>
            <w:r w:rsidRPr="000F338C">
              <w:rPr>
                <w:rFonts w:ascii="Times New Roman" w:hAnsi="Times New Roman"/>
                <w:color w:val="000000"/>
                <w:sz w:val="24"/>
                <w:lang w:val="ru-RU"/>
              </w:rPr>
              <w:t xml:space="preserve">Второй закон Ньютона для материальной точки в инерциальной системе отсчёта (ИСО). </w:t>
            </w:r>
            <w:r>
              <w:rPr>
                <w:rFonts w:ascii="Times New Roman" w:hAnsi="Times New Roman"/>
                <w:color w:val="000000"/>
                <w:sz w:val="24"/>
              </w:rPr>
              <w:t>Третий закон Ньютона для материальных точек</w:t>
            </w:r>
          </w:p>
        </w:tc>
      </w:tr>
      <w:tr w:rsidR="00802C37" w:rsidRPr="000F338C">
        <w:trPr>
          <w:trHeight w:val="144"/>
        </w:trPr>
        <w:tc>
          <w:tcPr>
            <w:tcW w:w="0" w:type="auto"/>
            <w:vMerge/>
            <w:tcBorders>
              <w:top w:val="nil"/>
            </w:tcBorders>
            <w:tcMar>
              <w:top w:w="50" w:type="dxa"/>
              <w:left w:w="100" w:type="dxa"/>
            </w:tcMar>
          </w:tcPr>
          <w:p w:rsidR="00802C37" w:rsidRDefault="00802C37"/>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2.2.4</w:t>
            </w:r>
          </w:p>
        </w:tc>
        <w:tc>
          <w:tcPr>
            <w:tcW w:w="6020" w:type="dxa"/>
            <w:tcMar>
              <w:top w:w="50" w:type="dxa"/>
              <w:left w:w="100" w:type="dxa"/>
            </w:tcMar>
            <w:vAlign w:val="center"/>
          </w:tcPr>
          <w:p w:rsidR="00802C37" w:rsidRPr="000F338C" w:rsidRDefault="005F17E2">
            <w:pPr>
              <w:spacing w:after="0" w:line="336" w:lineRule="auto"/>
              <w:ind w:left="336"/>
              <w:jc w:val="both"/>
              <w:rPr>
                <w:lang w:val="ru-RU"/>
              </w:rPr>
            </w:pPr>
            <w:r w:rsidRPr="000F338C">
              <w:rPr>
                <w:rFonts w:ascii="Times New Roman" w:hAnsi="Times New Roman"/>
                <w:color w:val="000000"/>
                <w:sz w:val="24"/>
                <w:lang w:val="ru-RU"/>
              </w:rPr>
              <w:t>Закон всемирного тяготения. Сила тяжести. Первая космическая скорость. Вес тела</w:t>
            </w:r>
          </w:p>
        </w:tc>
      </w:tr>
      <w:tr w:rsidR="00802C37">
        <w:trPr>
          <w:trHeight w:val="144"/>
        </w:trPr>
        <w:tc>
          <w:tcPr>
            <w:tcW w:w="0" w:type="auto"/>
            <w:vMerge/>
            <w:tcBorders>
              <w:top w:val="nil"/>
            </w:tcBorders>
            <w:tcMar>
              <w:top w:w="50" w:type="dxa"/>
              <w:left w:w="100" w:type="dxa"/>
            </w:tcMar>
          </w:tcPr>
          <w:p w:rsidR="00802C37" w:rsidRPr="000F338C" w:rsidRDefault="00802C37">
            <w:pPr>
              <w:rPr>
                <w:lang w:val="ru-RU"/>
              </w:rPr>
            </w:pPr>
          </w:p>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2.2.5</w:t>
            </w:r>
          </w:p>
        </w:tc>
        <w:tc>
          <w:tcPr>
            <w:tcW w:w="6020" w:type="dxa"/>
            <w:tcMar>
              <w:top w:w="50" w:type="dxa"/>
              <w:left w:w="100" w:type="dxa"/>
            </w:tcMar>
            <w:vAlign w:val="center"/>
          </w:tcPr>
          <w:p w:rsidR="00802C37" w:rsidRDefault="005F17E2">
            <w:pPr>
              <w:spacing w:after="0" w:line="336" w:lineRule="auto"/>
              <w:ind w:left="336"/>
              <w:jc w:val="both"/>
            </w:pPr>
            <w:r>
              <w:rPr>
                <w:rFonts w:ascii="Times New Roman" w:hAnsi="Times New Roman"/>
                <w:color w:val="000000"/>
                <w:sz w:val="24"/>
              </w:rPr>
              <w:t>Сила упругости. Закон Гука</w:t>
            </w:r>
          </w:p>
        </w:tc>
      </w:tr>
      <w:tr w:rsidR="00802C37" w:rsidRPr="000F338C">
        <w:trPr>
          <w:trHeight w:val="144"/>
        </w:trPr>
        <w:tc>
          <w:tcPr>
            <w:tcW w:w="0" w:type="auto"/>
            <w:vMerge/>
            <w:tcBorders>
              <w:top w:val="nil"/>
            </w:tcBorders>
            <w:tcMar>
              <w:top w:w="50" w:type="dxa"/>
              <w:left w:w="100" w:type="dxa"/>
            </w:tcMar>
          </w:tcPr>
          <w:p w:rsidR="00802C37" w:rsidRDefault="00802C37"/>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2.2.6</w:t>
            </w:r>
          </w:p>
        </w:tc>
        <w:tc>
          <w:tcPr>
            <w:tcW w:w="6020" w:type="dxa"/>
            <w:tcMar>
              <w:top w:w="50" w:type="dxa"/>
              <w:left w:w="100" w:type="dxa"/>
            </w:tcMar>
            <w:vAlign w:val="center"/>
          </w:tcPr>
          <w:p w:rsidR="00802C37" w:rsidRPr="000F338C" w:rsidRDefault="005F17E2">
            <w:pPr>
              <w:spacing w:after="0" w:line="336" w:lineRule="auto"/>
              <w:ind w:left="336"/>
              <w:jc w:val="both"/>
              <w:rPr>
                <w:lang w:val="ru-RU"/>
              </w:rPr>
            </w:pPr>
            <w:r w:rsidRPr="000F338C">
              <w:rPr>
                <w:rFonts w:ascii="Times New Roman" w:hAnsi="Times New Roman"/>
                <w:color w:val="000000"/>
                <w:sz w:val="24"/>
                <w:lang w:val="ru-RU"/>
              </w:rPr>
              <w:t xml:space="preserve">Сила трения. Сухое трение. Сила трения скольжения и сила трения покоя. Коэффициент трения. Сила сопротивления </w:t>
            </w:r>
            <w:r w:rsidRPr="000F338C">
              <w:rPr>
                <w:rFonts w:ascii="Times New Roman" w:hAnsi="Times New Roman"/>
                <w:color w:val="000000"/>
                <w:sz w:val="24"/>
                <w:lang w:val="ru-RU"/>
              </w:rPr>
              <w:lastRenderedPageBreak/>
              <w:t>при движении тела в жидкости или газе</w:t>
            </w:r>
          </w:p>
        </w:tc>
      </w:tr>
      <w:tr w:rsidR="00802C37" w:rsidRPr="000F338C">
        <w:trPr>
          <w:trHeight w:val="144"/>
        </w:trPr>
        <w:tc>
          <w:tcPr>
            <w:tcW w:w="0" w:type="auto"/>
            <w:vMerge/>
            <w:tcBorders>
              <w:top w:val="nil"/>
            </w:tcBorders>
            <w:tcMar>
              <w:top w:w="50" w:type="dxa"/>
              <w:left w:w="100" w:type="dxa"/>
            </w:tcMar>
          </w:tcPr>
          <w:p w:rsidR="00802C37" w:rsidRPr="000F338C" w:rsidRDefault="00802C37">
            <w:pPr>
              <w:rPr>
                <w:lang w:val="ru-RU"/>
              </w:rPr>
            </w:pPr>
          </w:p>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2.2.7</w:t>
            </w:r>
          </w:p>
        </w:tc>
        <w:tc>
          <w:tcPr>
            <w:tcW w:w="6020" w:type="dxa"/>
            <w:tcMar>
              <w:top w:w="50" w:type="dxa"/>
              <w:left w:w="100" w:type="dxa"/>
            </w:tcMar>
            <w:vAlign w:val="center"/>
          </w:tcPr>
          <w:p w:rsidR="00802C37" w:rsidRPr="000F338C" w:rsidRDefault="005F17E2">
            <w:pPr>
              <w:spacing w:after="0" w:line="336" w:lineRule="auto"/>
              <w:ind w:left="336"/>
              <w:jc w:val="both"/>
              <w:rPr>
                <w:lang w:val="ru-RU"/>
              </w:rPr>
            </w:pPr>
            <w:r w:rsidRPr="000F338C">
              <w:rPr>
                <w:rFonts w:ascii="Times New Roman" w:hAnsi="Times New Roman"/>
                <w:color w:val="000000"/>
                <w:sz w:val="24"/>
                <w:lang w:val="ru-RU"/>
              </w:rPr>
              <w:t>Поступательное и вращательное движение абсолютно твёрдого тела</w:t>
            </w:r>
          </w:p>
        </w:tc>
      </w:tr>
      <w:tr w:rsidR="00802C37" w:rsidRPr="000F338C">
        <w:trPr>
          <w:trHeight w:val="144"/>
        </w:trPr>
        <w:tc>
          <w:tcPr>
            <w:tcW w:w="0" w:type="auto"/>
            <w:vMerge/>
            <w:tcBorders>
              <w:top w:val="nil"/>
            </w:tcBorders>
            <w:tcMar>
              <w:top w:w="50" w:type="dxa"/>
              <w:left w:w="100" w:type="dxa"/>
            </w:tcMar>
          </w:tcPr>
          <w:p w:rsidR="00802C37" w:rsidRPr="000F338C" w:rsidRDefault="00802C37">
            <w:pPr>
              <w:rPr>
                <w:lang w:val="ru-RU"/>
              </w:rPr>
            </w:pPr>
          </w:p>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2.2.8</w:t>
            </w:r>
          </w:p>
        </w:tc>
        <w:tc>
          <w:tcPr>
            <w:tcW w:w="6020" w:type="dxa"/>
            <w:tcMar>
              <w:top w:w="50" w:type="dxa"/>
              <w:left w:w="100" w:type="dxa"/>
            </w:tcMar>
            <w:vAlign w:val="center"/>
          </w:tcPr>
          <w:p w:rsidR="00802C37" w:rsidRPr="000F338C" w:rsidRDefault="005F17E2">
            <w:pPr>
              <w:keepNext/>
              <w:spacing w:after="0" w:line="336" w:lineRule="auto"/>
              <w:ind w:left="336"/>
              <w:jc w:val="both"/>
              <w:rPr>
                <w:lang w:val="ru-RU"/>
              </w:rPr>
            </w:pPr>
            <w:r w:rsidRPr="000F338C">
              <w:rPr>
                <w:rFonts w:ascii="Times New Roman" w:hAnsi="Times New Roman"/>
                <w:color w:val="000000"/>
                <w:sz w:val="24"/>
                <w:lang w:val="ru-RU"/>
              </w:rPr>
              <w:t>Момент силы относительно оси вращения. Плечо силы. Условия равновесия твёрдого тела в ИСО</w:t>
            </w:r>
          </w:p>
        </w:tc>
      </w:tr>
      <w:tr w:rsidR="00802C37" w:rsidRPr="000F338C">
        <w:trPr>
          <w:trHeight w:val="144"/>
        </w:trPr>
        <w:tc>
          <w:tcPr>
            <w:tcW w:w="0" w:type="auto"/>
            <w:vMerge/>
            <w:tcBorders>
              <w:top w:val="nil"/>
            </w:tcBorders>
            <w:tcMar>
              <w:top w:w="50" w:type="dxa"/>
              <w:left w:w="100" w:type="dxa"/>
            </w:tcMar>
          </w:tcPr>
          <w:p w:rsidR="00802C37" w:rsidRPr="000F338C" w:rsidRDefault="00802C37">
            <w:pPr>
              <w:rPr>
                <w:lang w:val="ru-RU"/>
              </w:rPr>
            </w:pPr>
          </w:p>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2.2.9</w:t>
            </w:r>
          </w:p>
        </w:tc>
        <w:tc>
          <w:tcPr>
            <w:tcW w:w="6020" w:type="dxa"/>
            <w:tcMar>
              <w:top w:w="50" w:type="dxa"/>
              <w:left w:w="100" w:type="dxa"/>
            </w:tcMar>
            <w:vAlign w:val="center"/>
          </w:tcPr>
          <w:p w:rsidR="00802C37" w:rsidRPr="000F338C" w:rsidRDefault="005F17E2">
            <w:pPr>
              <w:spacing w:after="0" w:line="336" w:lineRule="auto"/>
              <w:ind w:left="336"/>
              <w:jc w:val="both"/>
              <w:rPr>
                <w:lang w:val="ru-RU"/>
              </w:rPr>
            </w:pPr>
            <w:r w:rsidRPr="000F338C">
              <w:rPr>
                <w:rFonts w:ascii="Times New Roman" w:hAnsi="Times New Roman"/>
                <w:color w:val="000000"/>
                <w:sz w:val="24"/>
                <w:lang w:val="ru-RU"/>
              </w:rPr>
              <w:t>Технические устройства: подшипники, движение искусственных спутников</w:t>
            </w:r>
          </w:p>
        </w:tc>
      </w:tr>
      <w:tr w:rsidR="00802C37">
        <w:trPr>
          <w:trHeight w:val="144"/>
        </w:trPr>
        <w:tc>
          <w:tcPr>
            <w:tcW w:w="0" w:type="auto"/>
            <w:vMerge/>
            <w:tcBorders>
              <w:top w:val="nil"/>
            </w:tcBorders>
            <w:tcMar>
              <w:top w:w="50" w:type="dxa"/>
              <w:left w:w="100" w:type="dxa"/>
            </w:tcMar>
          </w:tcPr>
          <w:p w:rsidR="00802C37" w:rsidRPr="000F338C" w:rsidRDefault="00802C37">
            <w:pPr>
              <w:rPr>
                <w:lang w:val="ru-RU"/>
              </w:rPr>
            </w:pPr>
          </w:p>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2.2.10</w:t>
            </w:r>
          </w:p>
        </w:tc>
        <w:tc>
          <w:tcPr>
            <w:tcW w:w="6020" w:type="dxa"/>
            <w:tcMar>
              <w:top w:w="50" w:type="dxa"/>
              <w:left w:w="100" w:type="dxa"/>
            </w:tcMar>
            <w:vAlign w:val="center"/>
          </w:tcPr>
          <w:p w:rsidR="00802C37" w:rsidRDefault="005F17E2">
            <w:pPr>
              <w:spacing w:after="0" w:line="336" w:lineRule="auto"/>
              <w:ind w:left="336"/>
              <w:jc w:val="both"/>
            </w:pPr>
            <w:r w:rsidRPr="000F338C">
              <w:rPr>
                <w:rFonts w:ascii="Times New Roman" w:hAnsi="Times New Roman"/>
                <w:color w:val="000000"/>
                <w:sz w:val="24"/>
                <w:lang w:val="ru-RU"/>
              </w:rPr>
              <w:t xml:space="preserve">Практические работы. Изучение движения бруска по наклонной плоскости под действием нескольких сил. Исследование зависимости сил упругости, возникающих в деформируемой пружине и резиновом образце, от величины их деформации. </w:t>
            </w:r>
            <w:r>
              <w:rPr>
                <w:rFonts w:ascii="Times New Roman" w:hAnsi="Times New Roman"/>
                <w:color w:val="000000"/>
                <w:sz w:val="24"/>
              </w:rPr>
              <w:t>Исследование условий равновесия твёрдого тела, имеющего ось вращения</w:t>
            </w:r>
          </w:p>
        </w:tc>
      </w:tr>
      <w:tr w:rsidR="00802C37" w:rsidRPr="000F338C">
        <w:trPr>
          <w:trHeight w:val="144"/>
        </w:trPr>
        <w:tc>
          <w:tcPr>
            <w:tcW w:w="1204" w:type="dxa"/>
            <w:vMerge w:val="restart"/>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2.3</w:t>
            </w:r>
          </w:p>
        </w:tc>
        <w:tc>
          <w:tcPr>
            <w:tcW w:w="0" w:type="auto"/>
            <w:gridSpan w:val="2"/>
            <w:tcMar>
              <w:top w:w="50" w:type="dxa"/>
              <w:left w:w="100" w:type="dxa"/>
            </w:tcMar>
            <w:vAlign w:val="center"/>
          </w:tcPr>
          <w:p w:rsidR="00802C37" w:rsidRPr="000F338C" w:rsidRDefault="005F17E2">
            <w:pPr>
              <w:spacing w:after="0" w:line="336" w:lineRule="auto"/>
              <w:ind w:left="336"/>
              <w:jc w:val="center"/>
              <w:rPr>
                <w:lang w:val="ru-RU"/>
              </w:rPr>
            </w:pPr>
            <w:r w:rsidRPr="000F338C">
              <w:rPr>
                <w:rFonts w:ascii="Times New Roman" w:hAnsi="Times New Roman"/>
                <w:color w:val="000000"/>
                <w:sz w:val="24"/>
                <w:lang w:val="ru-RU"/>
              </w:rPr>
              <w:t>###</w:t>
            </w:r>
            <w:r>
              <w:rPr>
                <w:rFonts w:ascii="Times New Roman" w:hAnsi="Times New Roman"/>
                <w:color w:val="000000"/>
                <w:sz w:val="24"/>
              </w:rPr>
              <w:t>Par</w:t>
            </w:r>
            <w:r w:rsidRPr="000F338C">
              <w:rPr>
                <w:rFonts w:ascii="Times New Roman" w:hAnsi="Times New Roman"/>
                <w:color w:val="000000"/>
                <w:sz w:val="24"/>
                <w:lang w:val="ru-RU"/>
              </w:rPr>
              <w:t>###ЗАКОНЫ СОХРАНЕНИЯ В МЕХАНИКЕ</w:t>
            </w:r>
          </w:p>
        </w:tc>
      </w:tr>
      <w:tr w:rsidR="00802C37" w:rsidRPr="000F338C">
        <w:trPr>
          <w:trHeight w:val="144"/>
        </w:trPr>
        <w:tc>
          <w:tcPr>
            <w:tcW w:w="0" w:type="auto"/>
            <w:vMerge/>
            <w:tcBorders>
              <w:top w:val="nil"/>
            </w:tcBorders>
            <w:tcMar>
              <w:top w:w="50" w:type="dxa"/>
              <w:left w:w="100" w:type="dxa"/>
            </w:tcMar>
          </w:tcPr>
          <w:p w:rsidR="00802C37" w:rsidRPr="000F338C" w:rsidRDefault="00802C37">
            <w:pPr>
              <w:rPr>
                <w:lang w:val="ru-RU"/>
              </w:rPr>
            </w:pPr>
          </w:p>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2.3.1</w:t>
            </w:r>
          </w:p>
        </w:tc>
        <w:tc>
          <w:tcPr>
            <w:tcW w:w="6020" w:type="dxa"/>
            <w:tcMar>
              <w:top w:w="50" w:type="dxa"/>
              <w:left w:w="100" w:type="dxa"/>
            </w:tcMar>
            <w:vAlign w:val="center"/>
          </w:tcPr>
          <w:p w:rsidR="00802C37" w:rsidRPr="000F338C" w:rsidRDefault="005F17E2">
            <w:pPr>
              <w:keepNext/>
              <w:spacing w:after="0" w:line="336" w:lineRule="auto"/>
              <w:ind w:left="336"/>
              <w:jc w:val="both"/>
              <w:rPr>
                <w:lang w:val="ru-RU"/>
              </w:rPr>
            </w:pPr>
            <w:r w:rsidRPr="000F338C">
              <w:rPr>
                <w:rFonts w:ascii="Times New Roman" w:hAnsi="Times New Roman"/>
                <w:color w:val="000000"/>
                <w:sz w:val="24"/>
                <w:lang w:val="ru-RU"/>
              </w:rPr>
              <w:t xml:space="preserve">Импульс материальной точки, системы материальных точек. Импульс силы и изменение импульса тела </w:t>
            </w:r>
          </w:p>
        </w:tc>
      </w:tr>
      <w:tr w:rsidR="00802C37">
        <w:trPr>
          <w:trHeight w:val="144"/>
        </w:trPr>
        <w:tc>
          <w:tcPr>
            <w:tcW w:w="0" w:type="auto"/>
            <w:vMerge/>
            <w:tcBorders>
              <w:top w:val="nil"/>
            </w:tcBorders>
            <w:tcMar>
              <w:top w:w="50" w:type="dxa"/>
              <w:left w:w="100" w:type="dxa"/>
            </w:tcMar>
          </w:tcPr>
          <w:p w:rsidR="00802C37" w:rsidRPr="000F338C" w:rsidRDefault="00802C37">
            <w:pPr>
              <w:rPr>
                <w:lang w:val="ru-RU"/>
              </w:rPr>
            </w:pPr>
          </w:p>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2.3.2</w:t>
            </w:r>
          </w:p>
        </w:tc>
        <w:tc>
          <w:tcPr>
            <w:tcW w:w="6020" w:type="dxa"/>
            <w:tcMar>
              <w:top w:w="50" w:type="dxa"/>
              <w:left w:w="100" w:type="dxa"/>
            </w:tcMar>
            <w:vAlign w:val="center"/>
          </w:tcPr>
          <w:p w:rsidR="00802C37" w:rsidRDefault="005F17E2">
            <w:pPr>
              <w:keepNext/>
              <w:spacing w:after="0" w:line="336" w:lineRule="auto"/>
              <w:ind w:left="336"/>
              <w:jc w:val="both"/>
            </w:pPr>
            <w:r w:rsidRPr="000F338C">
              <w:rPr>
                <w:rFonts w:ascii="Times New Roman" w:hAnsi="Times New Roman"/>
                <w:color w:val="000000"/>
                <w:sz w:val="24"/>
                <w:lang w:val="ru-RU"/>
              </w:rPr>
              <w:t xml:space="preserve">Закон сохранения импульса в ИСО. </w:t>
            </w:r>
            <w:r>
              <w:rPr>
                <w:rFonts w:ascii="Times New Roman" w:hAnsi="Times New Roman"/>
                <w:color w:val="000000"/>
                <w:sz w:val="24"/>
              </w:rPr>
              <w:t>Реактивное движение</w:t>
            </w:r>
          </w:p>
        </w:tc>
      </w:tr>
      <w:tr w:rsidR="00802C37">
        <w:trPr>
          <w:trHeight w:val="144"/>
        </w:trPr>
        <w:tc>
          <w:tcPr>
            <w:tcW w:w="0" w:type="auto"/>
            <w:vMerge/>
            <w:tcBorders>
              <w:top w:val="nil"/>
            </w:tcBorders>
            <w:tcMar>
              <w:top w:w="50" w:type="dxa"/>
              <w:left w:w="100" w:type="dxa"/>
            </w:tcMar>
          </w:tcPr>
          <w:p w:rsidR="00802C37" w:rsidRDefault="00802C37"/>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2.3.3</w:t>
            </w:r>
          </w:p>
        </w:tc>
        <w:tc>
          <w:tcPr>
            <w:tcW w:w="6020" w:type="dxa"/>
            <w:tcMar>
              <w:top w:w="50" w:type="dxa"/>
              <w:left w:w="100" w:type="dxa"/>
            </w:tcMar>
            <w:vAlign w:val="center"/>
          </w:tcPr>
          <w:p w:rsidR="00802C37" w:rsidRDefault="005F17E2">
            <w:pPr>
              <w:spacing w:after="0" w:line="336" w:lineRule="auto"/>
              <w:ind w:left="336"/>
              <w:jc w:val="both"/>
            </w:pPr>
            <w:r>
              <w:rPr>
                <w:rFonts w:ascii="Times New Roman" w:hAnsi="Times New Roman"/>
                <w:color w:val="000000"/>
                <w:sz w:val="24"/>
              </w:rPr>
              <w:t>Работа силы</w:t>
            </w:r>
          </w:p>
        </w:tc>
      </w:tr>
      <w:tr w:rsidR="00802C37">
        <w:trPr>
          <w:trHeight w:val="144"/>
        </w:trPr>
        <w:tc>
          <w:tcPr>
            <w:tcW w:w="0" w:type="auto"/>
            <w:vMerge/>
            <w:tcBorders>
              <w:top w:val="nil"/>
            </w:tcBorders>
            <w:tcMar>
              <w:top w:w="50" w:type="dxa"/>
              <w:left w:w="100" w:type="dxa"/>
            </w:tcMar>
          </w:tcPr>
          <w:p w:rsidR="00802C37" w:rsidRDefault="00802C37"/>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2.3.4</w:t>
            </w:r>
          </w:p>
        </w:tc>
        <w:tc>
          <w:tcPr>
            <w:tcW w:w="6020" w:type="dxa"/>
            <w:tcMar>
              <w:top w:w="50" w:type="dxa"/>
              <w:left w:w="100" w:type="dxa"/>
            </w:tcMar>
            <w:vAlign w:val="center"/>
          </w:tcPr>
          <w:p w:rsidR="00802C37" w:rsidRDefault="005F17E2">
            <w:pPr>
              <w:spacing w:after="0" w:line="336" w:lineRule="auto"/>
              <w:ind w:left="336"/>
              <w:jc w:val="both"/>
            </w:pPr>
            <w:r>
              <w:rPr>
                <w:rFonts w:ascii="Times New Roman" w:hAnsi="Times New Roman"/>
                <w:color w:val="000000"/>
                <w:sz w:val="24"/>
              </w:rPr>
              <w:t>Мощность силы</w:t>
            </w:r>
          </w:p>
        </w:tc>
      </w:tr>
      <w:tr w:rsidR="00802C37" w:rsidRPr="000F338C">
        <w:trPr>
          <w:trHeight w:val="144"/>
        </w:trPr>
        <w:tc>
          <w:tcPr>
            <w:tcW w:w="0" w:type="auto"/>
            <w:vMerge/>
            <w:tcBorders>
              <w:top w:val="nil"/>
            </w:tcBorders>
            <w:tcMar>
              <w:top w:w="50" w:type="dxa"/>
              <w:left w:w="100" w:type="dxa"/>
            </w:tcMar>
          </w:tcPr>
          <w:p w:rsidR="00802C37" w:rsidRDefault="00802C37"/>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2.3.5</w:t>
            </w:r>
          </w:p>
        </w:tc>
        <w:tc>
          <w:tcPr>
            <w:tcW w:w="6020" w:type="dxa"/>
            <w:tcMar>
              <w:top w:w="50" w:type="dxa"/>
              <w:left w:w="100" w:type="dxa"/>
            </w:tcMar>
            <w:vAlign w:val="center"/>
          </w:tcPr>
          <w:p w:rsidR="00802C37" w:rsidRPr="000F338C" w:rsidRDefault="005F17E2">
            <w:pPr>
              <w:spacing w:after="0" w:line="336" w:lineRule="auto"/>
              <w:ind w:left="336"/>
              <w:jc w:val="both"/>
              <w:rPr>
                <w:lang w:val="ru-RU"/>
              </w:rPr>
            </w:pPr>
            <w:r w:rsidRPr="000F338C">
              <w:rPr>
                <w:rFonts w:ascii="Times New Roman" w:hAnsi="Times New Roman"/>
                <w:color w:val="000000"/>
                <w:sz w:val="24"/>
                <w:lang w:val="ru-RU"/>
              </w:rPr>
              <w:t>Кинетическая энергия материальной точки. Теорема о кинетической энергии</w:t>
            </w:r>
          </w:p>
        </w:tc>
      </w:tr>
      <w:tr w:rsidR="00802C37">
        <w:trPr>
          <w:trHeight w:val="144"/>
        </w:trPr>
        <w:tc>
          <w:tcPr>
            <w:tcW w:w="0" w:type="auto"/>
            <w:vMerge/>
            <w:tcBorders>
              <w:top w:val="nil"/>
            </w:tcBorders>
            <w:tcMar>
              <w:top w:w="50" w:type="dxa"/>
              <w:left w:w="100" w:type="dxa"/>
            </w:tcMar>
          </w:tcPr>
          <w:p w:rsidR="00802C37" w:rsidRPr="000F338C" w:rsidRDefault="00802C37">
            <w:pPr>
              <w:rPr>
                <w:lang w:val="ru-RU"/>
              </w:rPr>
            </w:pPr>
          </w:p>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2.3.6</w:t>
            </w:r>
          </w:p>
        </w:tc>
        <w:tc>
          <w:tcPr>
            <w:tcW w:w="6020" w:type="dxa"/>
            <w:tcMar>
              <w:top w:w="50" w:type="dxa"/>
              <w:left w:w="100" w:type="dxa"/>
            </w:tcMar>
            <w:vAlign w:val="center"/>
          </w:tcPr>
          <w:p w:rsidR="00802C37" w:rsidRDefault="005F17E2">
            <w:pPr>
              <w:spacing w:after="0" w:line="336" w:lineRule="auto"/>
              <w:ind w:left="336"/>
              <w:jc w:val="both"/>
            </w:pPr>
            <w:r w:rsidRPr="000F338C">
              <w:rPr>
                <w:rFonts w:ascii="Times New Roman" w:hAnsi="Times New Roman"/>
                <w:color w:val="000000"/>
                <w:sz w:val="24"/>
                <w:lang w:val="ru-RU"/>
              </w:rPr>
              <w:t xml:space="preserve">Потенциальная энергия. Потенциальная энергия упруго деформированной пружины. </w:t>
            </w:r>
            <w:r>
              <w:rPr>
                <w:rFonts w:ascii="Times New Roman" w:hAnsi="Times New Roman"/>
                <w:color w:val="000000"/>
                <w:sz w:val="24"/>
              </w:rPr>
              <w:t>Потенциальная энергия тела вблизи поверхности Земли</w:t>
            </w:r>
          </w:p>
        </w:tc>
      </w:tr>
      <w:tr w:rsidR="00802C37">
        <w:trPr>
          <w:trHeight w:val="144"/>
        </w:trPr>
        <w:tc>
          <w:tcPr>
            <w:tcW w:w="0" w:type="auto"/>
            <w:vMerge/>
            <w:tcBorders>
              <w:top w:val="nil"/>
            </w:tcBorders>
            <w:tcMar>
              <w:top w:w="50" w:type="dxa"/>
              <w:left w:w="100" w:type="dxa"/>
            </w:tcMar>
          </w:tcPr>
          <w:p w:rsidR="00802C37" w:rsidRDefault="00802C37"/>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2.3.7</w:t>
            </w:r>
          </w:p>
        </w:tc>
        <w:tc>
          <w:tcPr>
            <w:tcW w:w="6020" w:type="dxa"/>
            <w:tcMar>
              <w:top w:w="50" w:type="dxa"/>
              <w:left w:w="100" w:type="dxa"/>
            </w:tcMar>
            <w:vAlign w:val="center"/>
          </w:tcPr>
          <w:p w:rsidR="00802C37" w:rsidRDefault="005F17E2">
            <w:pPr>
              <w:spacing w:after="0" w:line="336" w:lineRule="auto"/>
              <w:ind w:left="336"/>
              <w:jc w:val="both"/>
            </w:pPr>
            <w:r w:rsidRPr="000F338C">
              <w:rPr>
                <w:rFonts w:ascii="Times New Roman" w:hAnsi="Times New Roman"/>
                <w:color w:val="000000"/>
                <w:sz w:val="24"/>
                <w:lang w:val="ru-RU"/>
              </w:rPr>
              <w:t xml:space="preserve">Потенциальные и непотенциальные силы. Связь работы непотенциальных сил с изменением механической энергии системы тел. </w:t>
            </w:r>
            <w:r>
              <w:rPr>
                <w:rFonts w:ascii="Times New Roman" w:hAnsi="Times New Roman"/>
                <w:color w:val="000000"/>
                <w:sz w:val="24"/>
              </w:rPr>
              <w:t xml:space="preserve">Закон сохранения </w:t>
            </w:r>
            <w:r>
              <w:rPr>
                <w:rFonts w:ascii="Times New Roman" w:hAnsi="Times New Roman"/>
                <w:color w:val="000000"/>
                <w:sz w:val="24"/>
              </w:rPr>
              <w:lastRenderedPageBreak/>
              <w:t>механической энергии</w:t>
            </w:r>
          </w:p>
        </w:tc>
      </w:tr>
      <w:tr w:rsidR="00802C37">
        <w:trPr>
          <w:trHeight w:val="144"/>
        </w:trPr>
        <w:tc>
          <w:tcPr>
            <w:tcW w:w="0" w:type="auto"/>
            <w:vMerge/>
            <w:tcBorders>
              <w:top w:val="nil"/>
            </w:tcBorders>
            <w:tcMar>
              <w:top w:w="50" w:type="dxa"/>
              <w:left w:w="100" w:type="dxa"/>
            </w:tcMar>
          </w:tcPr>
          <w:p w:rsidR="00802C37" w:rsidRDefault="00802C37"/>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2.3.8</w:t>
            </w:r>
          </w:p>
        </w:tc>
        <w:tc>
          <w:tcPr>
            <w:tcW w:w="6020" w:type="dxa"/>
            <w:tcMar>
              <w:top w:w="50" w:type="dxa"/>
              <w:left w:w="100" w:type="dxa"/>
            </w:tcMar>
            <w:vAlign w:val="center"/>
          </w:tcPr>
          <w:p w:rsidR="00802C37" w:rsidRDefault="005F17E2">
            <w:pPr>
              <w:keepNext/>
              <w:spacing w:after="0" w:line="336" w:lineRule="auto"/>
              <w:ind w:left="336"/>
              <w:jc w:val="both"/>
            </w:pPr>
            <w:r>
              <w:rPr>
                <w:rFonts w:ascii="Times New Roman" w:hAnsi="Times New Roman"/>
                <w:color w:val="000000"/>
                <w:sz w:val="24"/>
              </w:rPr>
              <w:t>Упругие и неупругие столкновения</w:t>
            </w:r>
          </w:p>
        </w:tc>
      </w:tr>
      <w:tr w:rsidR="00802C37" w:rsidRPr="000F338C">
        <w:trPr>
          <w:trHeight w:val="144"/>
        </w:trPr>
        <w:tc>
          <w:tcPr>
            <w:tcW w:w="0" w:type="auto"/>
            <w:vMerge/>
            <w:tcBorders>
              <w:top w:val="nil"/>
            </w:tcBorders>
            <w:tcMar>
              <w:top w:w="50" w:type="dxa"/>
              <w:left w:w="100" w:type="dxa"/>
            </w:tcMar>
          </w:tcPr>
          <w:p w:rsidR="00802C37" w:rsidRDefault="00802C37"/>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2.3.9</w:t>
            </w:r>
          </w:p>
        </w:tc>
        <w:tc>
          <w:tcPr>
            <w:tcW w:w="6020" w:type="dxa"/>
            <w:tcMar>
              <w:top w:w="50" w:type="dxa"/>
              <w:left w:w="100" w:type="dxa"/>
            </w:tcMar>
            <w:vAlign w:val="center"/>
          </w:tcPr>
          <w:p w:rsidR="00802C37" w:rsidRPr="000F338C" w:rsidRDefault="005F17E2">
            <w:pPr>
              <w:spacing w:after="0" w:line="336" w:lineRule="auto"/>
              <w:ind w:left="336"/>
              <w:jc w:val="both"/>
              <w:rPr>
                <w:lang w:val="ru-RU"/>
              </w:rPr>
            </w:pPr>
            <w:r w:rsidRPr="000F338C">
              <w:rPr>
                <w:rFonts w:ascii="Times New Roman" w:hAnsi="Times New Roman"/>
                <w:color w:val="000000"/>
                <w:sz w:val="24"/>
                <w:lang w:val="ru-RU"/>
              </w:rPr>
              <w:t>Технические устройства: движение ракет, водомёт, копер, пружинный пистолет</w:t>
            </w:r>
          </w:p>
        </w:tc>
      </w:tr>
      <w:tr w:rsidR="00802C37">
        <w:trPr>
          <w:trHeight w:val="144"/>
        </w:trPr>
        <w:tc>
          <w:tcPr>
            <w:tcW w:w="0" w:type="auto"/>
            <w:vMerge/>
            <w:tcBorders>
              <w:top w:val="nil"/>
            </w:tcBorders>
            <w:tcMar>
              <w:top w:w="50" w:type="dxa"/>
              <w:left w:w="100" w:type="dxa"/>
            </w:tcMar>
          </w:tcPr>
          <w:p w:rsidR="00802C37" w:rsidRPr="000F338C" w:rsidRDefault="00802C37">
            <w:pPr>
              <w:rPr>
                <w:lang w:val="ru-RU"/>
              </w:rPr>
            </w:pPr>
          </w:p>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2.3.10</w:t>
            </w:r>
          </w:p>
        </w:tc>
        <w:tc>
          <w:tcPr>
            <w:tcW w:w="6020" w:type="dxa"/>
            <w:tcMar>
              <w:top w:w="50" w:type="dxa"/>
              <w:left w:w="100" w:type="dxa"/>
            </w:tcMar>
            <w:vAlign w:val="center"/>
          </w:tcPr>
          <w:p w:rsidR="00802C37" w:rsidRDefault="005F17E2">
            <w:pPr>
              <w:spacing w:after="0" w:line="336" w:lineRule="auto"/>
              <w:ind w:left="336"/>
              <w:jc w:val="both"/>
            </w:pPr>
            <w:r w:rsidRPr="000F338C">
              <w:rPr>
                <w:rFonts w:ascii="Times New Roman" w:hAnsi="Times New Roman"/>
                <w:color w:val="000000"/>
                <w:sz w:val="24"/>
                <w:lang w:val="ru-RU"/>
              </w:rPr>
              <w:t xml:space="preserve">Практические работы. Изучение связи скоростей тел при неупругом ударе. </w:t>
            </w:r>
            <w:r>
              <w:rPr>
                <w:rFonts w:ascii="Times New Roman" w:hAnsi="Times New Roman"/>
                <w:color w:val="000000"/>
                <w:sz w:val="24"/>
              </w:rPr>
              <w:t>Исследование связи работы силы с изменением механической энергии тела</w:t>
            </w:r>
          </w:p>
        </w:tc>
      </w:tr>
      <w:tr w:rsidR="00802C37">
        <w:trPr>
          <w:trHeight w:val="144"/>
        </w:trPr>
        <w:tc>
          <w:tcPr>
            <w:tcW w:w="120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3</w:t>
            </w:r>
          </w:p>
        </w:tc>
        <w:tc>
          <w:tcPr>
            <w:tcW w:w="0" w:type="auto"/>
            <w:gridSpan w:val="2"/>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МОЛЕКУЛЯРНАЯ ФИЗИКА И ТЕРМОДИНАМИКА</w:t>
            </w:r>
          </w:p>
        </w:tc>
      </w:tr>
      <w:tr w:rsidR="00802C37" w:rsidRPr="000F338C">
        <w:trPr>
          <w:trHeight w:val="144"/>
        </w:trPr>
        <w:tc>
          <w:tcPr>
            <w:tcW w:w="1204" w:type="dxa"/>
            <w:vMerge w:val="restart"/>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3.1</w:t>
            </w:r>
          </w:p>
        </w:tc>
        <w:tc>
          <w:tcPr>
            <w:tcW w:w="0" w:type="auto"/>
            <w:gridSpan w:val="2"/>
            <w:tcMar>
              <w:top w:w="50" w:type="dxa"/>
              <w:left w:w="100" w:type="dxa"/>
            </w:tcMar>
            <w:vAlign w:val="center"/>
          </w:tcPr>
          <w:p w:rsidR="00802C37" w:rsidRPr="000F338C" w:rsidRDefault="005F17E2">
            <w:pPr>
              <w:spacing w:after="0" w:line="336" w:lineRule="auto"/>
              <w:ind w:left="336"/>
              <w:jc w:val="center"/>
              <w:rPr>
                <w:lang w:val="ru-RU"/>
              </w:rPr>
            </w:pPr>
            <w:r w:rsidRPr="000F338C">
              <w:rPr>
                <w:rFonts w:ascii="Times New Roman" w:hAnsi="Times New Roman"/>
                <w:color w:val="000000"/>
                <w:sz w:val="24"/>
                <w:lang w:val="ru-RU"/>
              </w:rPr>
              <w:t>###</w:t>
            </w:r>
            <w:r>
              <w:rPr>
                <w:rFonts w:ascii="Times New Roman" w:hAnsi="Times New Roman"/>
                <w:color w:val="000000"/>
                <w:sz w:val="24"/>
              </w:rPr>
              <w:t>Par</w:t>
            </w:r>
            <w:r w:rsidRPr="000F338C">
              <w:rPr>
                <w:rFonts w:ascii="Times New Roman" w:hAnsi="Times New Roman"/>
                <w:color w:val="000000"/>
                <w:sz w:val="24"/>
                <w:lang w:val="ru-RU"/>
              </w:rPr>
              <w:t>###ОСНОВЫ МОЛЕКУЛЯРНО-КИНЕТИЧЕСКОЙ ТЕОРИИ</w:t>
            </w:r>
          </w:p>
        </w:tc>
      </w:tr>
      <w:tr w:rsidR="00802C37" w:rsidRPr="000F338C">
        <w:trPr>
          <w:trHeight w:val="144"/>
        </w:trPr>
        <w:tc>
          <w:tcPr>
            <w:tcW w:w="0" w:type="auto"/>
            <w:vMerge/>
            <w:tcBorders>
              <w:top w:val="nil"/>
            </w:tcBorders>
            <w:tcMar>
              <w:top w:w="50" w:type="dxa"/>
              <w:left w:w="100" w:type="dxa"/>
            </w:tcMar>
          </w:tcPr>
          <w:p w:rsidR="00802C37" w:rsidRPr="000F338C" w:rsidRDefault="00802C37">
            <w:pPr>
              <w:rPr>
                <w:lang w:val="ru-RU"/>
              </w:rPr>
            </w:pPr>
          </w:p>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3.1.1</w:t>
            </w:r>
          </w:p>
        </w:tc>
        <w:tc>
          <w:tcPr>
            <w:tcW w:w="6020" w:type="dxa"/>
            <w:tcMar>
              <w:top w:w="50" w:type="dxa"/>
              <w:left w:w="100" w:type="dxa"/>
            </w:tcMar>
            <w:vAlign w:val="center"/>
          </w:tcPr>
          <w:p w:rsidR="00802C37" w:rsidRPr="000F338C" w:rsidRDefault="005F17E2">
            <w:pPr>
              <w:keepNext/>
              <w:spacing w:after="0" w:line="336" w:lineRule="auto"/>
              <w:ind w:left="336"/>
              <w:jc w:val="both"/>
              <w:rPr>
                <w:lang w:val="ru-RU"/>
              </w:rPr>
            </w:pPr>
            <w:r w:rsidRPr="000F338C">
              <w:rPr>
                <w:rFonts w:ascii="Times New Roman" w:hAnsi="Times New Roman"/>
                <w:color w:val="000000"/>
                <w:sz w:val="24"/>
                <w:lang w:val="ru-RU"/>
              </w:rPr>
              <w:t>Основные положения молекулярно-кинетической теории. Броуновское движение. Диффузия. Характер движения и взаимодействия частиц вещества</w:t>
            </w:r>
          </w:p>
        </w:tc>
      </w:tr>
      <w:tr w:rsidR="00802C37" w:rsidRPr="000F338C">
        <w:trPr>
          <w:trHeight w:val="144"/>
        </w:trPr>
        <w:tc>
          <w:tcPr>
            <w:tcW w:w="0" w:type="auto"/>
            <w:vMerge/>
            <w:tcBorders>
              <w:top w:val="nil"/>
            </w:tcBorders>
            <w:tcMar>
              <w:top w:w="50" w:type="dxa"/>
              <w:left w:w="100" w:type="dxa"/>
            </w:tcMar>
          </w:tcPr>
          <w:p w:rsidR="00802C37" w:rsidRPr="000F338C" w:rsidRDefault="00802C37">
            <w:pPr>
              <w:rPr>
                <w:lang w:val="ru-RU"/>
              </w:rPr>
            </w:pPr>
          </w:p>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3.1.2</w:t>
            </w:r>
          </w:p>
        </w:tc>
        <w:tc>
          <w:tcPr>
            <w:tcW w:w="6020" w:type="dxa"/>
            <w:tcMar>
              <w:top w:w="50" w:type="dxa"/>
              <w:left w:w="100" w:type="dxa"/>
            </w:tcMar>
            <w:vAlign w:val="center"/>
          </w:tcPr>
          <w:p w:rsidR="00802C37" w:rsidRPr="000F338C" w:rsidRDefault="005F17E2">
            <w:pPr>
              <w:keepNext/>
              <w:spacing w:after="0" w:line="336" w:lineRule="auto"/>
              <w:ind w:left="336"/>
              <w:jc w:val="both"/>
              <w:rPr>
                <w:lang w:val="ru-RU"/>
              </w:rPr>
            </w:pPr>
            <w:r w:rsidRPr="000F338C">
              <w:rPr>
                <w:rFonts w:ascii="Times New Roman" w:hAnsi="Times New Roman"/>
                <w:color w:val="000000"/>
                <w:sz w:val="24"/>
                <w:lang w:val="ru-RU"/>
              </w:rPr>
              <w:t>Модели строения газов, жидкостей и твёрдых тел и объяснение свойств вещества на основе этих моделей</w:t>
            </w:r>
          </w:p>
        </w:tc>
      </w:tr>
      <w:tr w:rsidR="00802C37" w:rsidRPr="000F338C">
        <w:trPr>
          <w:trHeight w:val="144"/>
        </w:trPr>
        <w:tc>
          <w:tcPr>
            <w:tcW w:w="0" w:type="auto"/>
            <w:vMerge/>
            <w:tcBorders>
              <w:top w:val="nil"/>
            </w:tcBorders>
            <w:tcMar>
              <w:top w:w="50" w:type="dxa"/>
              <w:left w:w="100" w:type="dxa"/>
            </w:tcMar>
          </w:tcPr>
          <w:p w:rsidR="00802C37" w:rsidRPr="000F338C" w:rsidRDefault="00802C37">
            <w:pPr>
              <w:rPr>
                <w:lang w:val="ru-RU"/>
              </w:rPr>
            </w:pPr>
          </w:p>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3.1.3</w:t>
            </w:r>
          </w:p>
        </w:tc>
        <w:tc>
          <w:tcPr>
            <w:tcW w:w="6020" w:type="dxa"/>
            <w:tcMar>
              <w:top w:w="50" w:type="dxa"/>
              <w:left w:w="100" w:type="dxa"/>
            </w:tcMar>
            <w:vAlign w:val="center"/>
          </w:tcPr>
          <w:p w:rsidR="00802C37" w:rsidRPr="000F338C" w:rsidRDefault="005F17E2">
            <w:pPr>
              <w:spacing w:after="0" w:line="336" w:lineRule="auto"/>
              <w:ind w:left="336"/>
              <w:jc w:val="both"/>
              <w:rPr>
                <w:lang w:val="ru-RU"/>
              </w:rPr>
            </w:pPr>
            <w:r w:rsidRPr="000F338C">
              <w:rPr>
                <w:rFonts w:ascii="Times New Roman" w:hAnsi="Times New Roman"/>
                <w:color w:val="000000"/>
                <w:sz w:val="24"/>
                <w:lang w:val="ru-RU"/>
              </w:rPr>
              <w:t xml:space="preserve">Масса молекул. Количество вещества. </w:t>
            </w:r>
            <w:proofErr w:type="gramStart"/>
            <w:r w:rsidRPr="000F338C">
              <w:rPr>
                <w:rFonts w:ascii="Times New Roman" w:hAnsi="Times New Roman"/>
                <w:color w:val="000000"/>
                <w:sz w:val="24"/>
                <w:lang w:val="ru-RU"/>
              </w:rPr>
              <w:t>Постоянная</w:t>
            </w:r>
            <w:proofErr w:type="gramEnd"/>
            <w:r w:rsidRPr="000F338C">
              <w:rPr>
                <w:rFonts w:ascii="Times New Roman" w:hAnsi="Times New Roman"/>
                <w:color w:val="000000"/>
                <w:sz w:val="24"/>
                <w:lang w:val="ru-RU"/>
              </w:rPr>
              <w:t xml:space="preserve"> Авогадро</w:t>
            </w:r>
          </w:p>
        </w:tc>
      </w:tr>
      <w:tr w:rsidR="00802C37">
        <w:trPr>
          <w:trHeight w:val="144"/>
        </w:trPr>
        <w:tc>
          <w:tcPr>
            <w:tcW w:w="0" w:type="auto"/>
            <w:vMerge/>
            <w:tcBorders>
              <w:top w:val="nil"/>
            </w:tcBorders>
            <w:tcMar>
              <w:top w:w="50" w:type="dxa"/>
              <w:left w:w="100" w:type="dxa"/>
            </w:tcMar>
          </w:tcPr>
          <w:p w:rsidR="00802C37" w:rsidRPr="000F338C" w:rsidRDefault="00802C37">
            <w:pPr>
              <w:rPr>
                <w:lang w:val="ru-RU"/>
              </w:rPr>
            </w:pPr>
          </w:p>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3.1.4</w:t>
            </w:r>
          </w:p>
        </w:tc>
        <w:tc>
          <w:tcPr>
            <w:tcW w:w="6020" w:type="dxa"/>
            <w:tcMar>
              <w:top w:w="50" w:type="dxa"/>
              <w:left w:w="100" w:type="dxa"/>
            </w:tcMar>
            <w:vAlign w:val="center"/>
          </w:tcPr>
          <w:p w:rsidR="00802C37" w:rsidRDefault="005F17E2">
            <w:pPr>
              <w:spacing w:after="0" w:line="336" w:lineRule="auto"/>
              <w:ind w:left="336"/>
              <w:jc w:val="both"/>
            </w:pPr>
            <w:r w:rsidRPr="000F338C">
              <w:rPr>
                <w:rFonts w:ascii="Times New Roman" w:hAnsi="Times New Roman"/>
                <w:color w:val="000000"/>
                <w:sz w:val="24"/>
                <w:lang w:val="ru-RU"/>
              </w:rPr>
              <w:t xml:space="preserve">Тепловое равновесие. Температура и её измерение. </w:t>
            </w:r>
            <w:r>
              <w:rPr>
                <w:rFonts w:ascii="Times New Roman" w:hAnsi="Times New Roman"/>
                <w:color w:val="000000"/>
                <w:sz w:val="24"/>
              </w:rPr>
              <w:t>Шкала температур Цельсия</w:t>
            </w:r>
          </w:p>
        </w:tc>
      </w:tr>
      <w:tr w:rsidR="00802C37" w:rsidRPr="000F338C">
        <w:trPr>
          <w:trHeight w:val="144"/>
        </w:trPr>
        <w:tc>
          <w:tcPr>
            <w:tcW w:w="0" w:type="auto"/>
            <w:vMerge/>
            <w:tcBorders>
              <w:top w:val="nil"/>
            </w:tcBorders>
            <w:tcMar>
              <w:top w:w="50" w:type="dxa"/>
              <w:left w:w="100" w:type="dxa"/>
            </w:tcMar>
          </w:tcPr>
          <w:p w:rsidR="00802C37" w:rsidRDefault="00802C37"/>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3.1.5</w:t>
            </w:r>
          </w:p>
        </w:tc>
        <w:tc>
          <w:tcPr>
            <w:tcW w:w="6020" w:type="dxa"/>
            <w:tcMar>
              <w:top w:w="50" w:type="dxa"/>
              <w:left w:w="100" w:type="dxa"/>
            </w:tcMar>
            <w:vAlign w:val="center"/>
          </w:tcPr>
          <w:p w:rsidR="00802C37" w:rsidRPr="000F338C" w:rsidRDefault="005F17E2">
            <w:pPr>
              <w:spacing w:after="0" w:line="336" w:lineRule="auto"/>
              <w:ind w:left="336"/>
              <w:jc w:val="both"/>
              <w:rPr>
                <w:lang w:val="ru-RU"/>
              </w:rPr>
            </w:pPr>
            <w:r w:rsidRPr="000F338C">
              <w:rPr>
                <w:rFonts w:ascii="Times New Roman" w:hAnsi="Times New Roman"/>
                <w:color w:val="000000"/>
                <w:sz w:val="24"/>
                <w:lang w:val="ru-RU"/>
              </w:rPr>
              <w:t>Модель идеального газа. Основное уравнение молекулярно-кинетической теории идеального газа</w:t>
            </w:r>
          </w:p>
        </w:tc>
      </w:tr>
      <w:tr w:rsidR="00802C37">
        <w:trPr>
          <w:trHeight w:val="144"/>
        </w:trPr>
        <w:tc>
          <w:tcPr>
            <w:tcW w:w="0" w:type="auto"/>
            <w:vMerge/>
            <w:tcBorders>
              <w:top w:val="nil"/>
            </w:tcBorders>
            <w:tcMar>
              <w:top w:w="50" w:type="dxa"/>
              <w:left w:w="100" w:type="dxa"/>
            </w:tcMar>
          </w:tcPr>
          <w:p w:rsidR="00802C37" w:rsidRPr="000F338C" w:rsidRDefault="00802C37">
            <w:pPr>
              <w:rPr>
                <w:lang w:val="ru-RU"/>
              </w:rPr>
            </w:pPr>
          </w:p>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3.1.6</w:t>
            </w:r>
          </w:p>
        </w:tc>
        <w:tc>
          <w:tcPr>
            <w:tcW w:w="6020" w:type="dxa"/>
            <w:tcMar>
              <w:top w:w="50" w:type="dxa"/>
              <w:left w:w="100" w:type="dxa"/>
            </w:tcMar>
            <w:vAlign w:val="center"/>
          </w:tcPr>
          <w:p w:rsidR="00802C37" w:rsidRDefault="005F17E2">
            <w:pPr>
              <w:spacing w:after="0" w:line="336" w:lineRule="auto"/>
              <w:ind w:left="336"/>
              <w:jc w:val="both"/>
            </w:pPr>
            <w:r w:rsidRPr="000F338C">
              <w:rPr>
                <w:rFonts w:ascii="Times New Roman" w:hAnsi="Times New Roman"/>
                <w:color w:val="000000"/>
                <w:sz w:val="24"/>
                <w:lang w:val="ru-RU"/>
              </w:rPr>
              <w:t xml:space="preserve">Абсолютная температура как мера средней кинетической энергии теплового движения частиц газа. </w:t>
            </w:r>
            <w:r>
              <w:rPr>
                <w:rFonts w:ascii="Times New Roman" w:hAnsi="Times New Roman"/>
                <w:color w:val="000000"/>
                <w:sz w:val="24"/>
              </w:rPr>
              <w:t>Шкала температур Кельвина</w:t>
            </w:r>
          </w:p>
        </w:tc>
      </w:tr>
      <w:tr w:rsidR="00802C37" w:rsidRPr="000F338C">
        <w:trPr>
          <w:trHeight w:val="144"/>
        </w:trPr>
        <w:tc>
          <w:tcPr>
            <w:tcW w:w="0" w:type="auto"/>
            <w:vMerge/>
            <w:tcBorders>
              <w:top w:val="nil"/>
            </w:tcBorders>
            <w:tcMar>
              <w:top w:w="50" w:type="dxa"/>
              <w:left w:w="100" w:type="dxa"/>
            </w:tcMar>
          </w:tcPr>
          <w:p w:rsidR="00802C37" w:rsidRDefault="00802C37"/>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3.1.7</w:t>
            </w:r>
          </w:p>
        </w:tc>
        <w:tc>
          <w:tcPr>
            <w:tcW w:w="6020" w:type="dxa"/>
            <w:tcMar>
              <w:top w:w="50" w:type="dxa"/>
              <w:left w:w="100" w:type="dxa"/>
            </w:tcMar>
            <w:vAlign w:val="center"/>
          </w:tcPr>
          <w:p w:rsidR="00802C37" w:rsidRPr="000F338C" w:rsidRDefault="005F17E2">
            <w:pPr>
              <w:spacing w:after="0" w:line="336" w:lineRule="auto"/>
              <w:ind w:left="336"/>
              <w:jc w:val="both"/>
              <w:rPr>
                <w:lang w:val="ru-RU"/>
              </w:rPr>
            </w:pPr>
            <w:r w:rsidRPr="000F338C">
              <w:rPr>
                <w:rFonts w:ascii="Times New Roman" w:hAnsi="Times New Roman"/>
                <w:color w:val="000000"/>
                <w:sz w:val="24"/>
                <w:lang w:val="ru-RU"/>
              </w:rPr>
              <w:t xml:space="preserve">Уравнение Клапейрона – Менделеева. Закон Дальтона </w:t>
            </w:r>
          </w:p>
        </w:tc>
      </w:tr>
      <w:tr w:rsidR="00802C37" w:rsidRPr="000F338C">
        <w:trPr>
          <w:trHeight w:val="144"/>
        </w:trPr>
        <w:tc>
          <w:tcPr>
            <w:tcW w:w="0" w:type="auto"/>
            <w:vMerge/>
            <w:tcBorders>
              <w:top w:val="nil"/>
            </w:tcBorders>
            <w:tcMar>
              <w:top w:w="50" w:type="dxa"/>
              <w:left w:w="100" w:type="dxa"/>
            </w:tcMar>
          </w:tcPr>
          <w:p w:rsidR="00802C37" w:rsidRPr="000F338C" w:rsidRDefault="00802C37">
            <w:pPr>
              <w:rPr>
                <w:lang w:val="ru-RU"/>
              </w:rPr>
            </w:pPr>
          </w:p>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3.1.8</w:t>
            </w:r>
          </w:p>
        </w:tc>
        <w:tc>
          <w:tcPr>
            <w:tcW w:w="6020" w:type="dxa"/>
            <w:tcMar>
              <w:top w:w="50" w:type="dxa"/>
              <w:left w:w="100" w:type="dxa"/>
            </w:tcMar>
            <w:vAlign w:val="center"/>
          </w:tcPr>
          <w:p w:rsidR="00802C37" w:rsidRPr="000F338C" w:rsidRDefault="005F17E2">
            <w:pPr>
              <w:keepNext/>
              <w:spacing w:after="0" w:line="336" w:lineRule="auto"/>
              <w:ind w:left="336"/>
              <w:jc w:val="both"/>
              <w:rPr>
                <w:lang w:val="ru-RU"/>
              </w:rPr>
            </w:pPr>
            <w:r w:rsidRPr="000F338C">
              <w:rPr>
                <w:rFonts w:ascii="Times New Roman" w:hAnsi="Times New Roman"/>
                <w:color w:val="000000"/>
                <w:sz w:val="24"/>
                <w:lang w:val="ru-RU"/>
              </w:rPr>
              <w:t>Газовые законы. Изопроцессы в идеальном газе с постоянным количеством вещества: изотерма, изохора, изобара</w:t>
            </w:r>
          </w:p>
        </w:tc>
      </w:tr>
      <w:tr w:rsidR="00802C37">
        <w:trPr>
          <w:trHeight w:val="144"/>
        </w:trPr>
        <w:tc>
          <w:tcPr>
            <w:tcW w:w="0" w:type="auto"/>
            <w:vMerge/>
            <w:tcBorders>
              <w:top w:val="nil"/>
            </w:tcBorders>
            <w:tcMar>
              <w:top w:w="50" w:type="dxa"/>
              <w:left w:w="100" w:type="dxa"/>
            </w:tcMar>
          </w:tcPr>
          <w:p w:rsidR="00802C37" w:rsidRPr="000F338C" w:rsidRDefault="00802C37">
            <w:pPr>
              <w:rPr>
                <w:lang w:val="ru-RU"/>
              </w:rPr>
            </w:pPr>
          </w:p>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3.1.9</w:t>
            </w:r>
          </w:p>
        </w:tc>
        <w:tc>
          <w:tcPr>
            <w:tcW w:w="6020" w:type="dxa"/>
            <w:tcMar>
              <w:top w:w="50" w:type="dxa"/>
              <w:left w:w="100" w:type="dxa"/>
            </w:tcMar>
            <w:vAlign w:val="center"/>
          </w:tcPr>
          <w:p w:rsidR="00802C37" w:rsidRDefault="005F17E2">
            <w:pPr>
              <w:spacing w:after="0" w:line="336" w:lineRule="auto"/>
              <w:ind w:left="336"/>
              <w:jc w:val="both"/>
            </w:pPr>
            <w:r>
              <w:rPr>
                <w:rFonts w:ascii="Times New Roman" w:hAnsi="Times New Roman"/>
                <w:color w:val="000000"/>
                <w:sz w:val="24"/>
              </w:rPr>
              <w:t>Технические устройства: термометр, барометр</w:t>
            </w:r>
          </w:p>
        </w:tc>
      </w:tr>
      <w:tr w:rsidR="00802C37">
        <w:trPr>
          <w:trHeight w:val="144"/>
        </w:trPr>
        <w:tc>
          <w:tcPr>
            <w:tcW w:w="0" w:type="auto"/>
            <w:vMerge/>
            <w:tcBorders>
              <w:top w:val="nil"/>
            </w:tcBorders>
            <w:tcMar>
              <w:top w:w="50" w:type="dxa"/>
              <w:left w:w="100" w:type="dxa"/>
            </w:tcMar>
          </w:tcPr>
          <w:p w:rsidR="00802C37" w:rsidRDefault="00802C37"/>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3.1.10</w:t>
            </w:r>
          </w:p>
        </w:tc>
        <w:tc>
          <w:tcPr>
            <w:tcW w:w="6020" w:type="dxa"/>
            <w:tcMar>
              <w:top w:w="50" w:type="dxa"/>
              <w:left w:w="100" w:type="dxa"/>
            </w:tcMar>
            <w:vAlign w:val="center"/>
          </w:tcPr>
          <w:p w:rsidR="00802C37" w:rsidRDefault="005F17E2">
            <w:pPr>
              <w:spacing w:after="0" w:line="336" w:lineRule="auto"/>
              <w:ind w:left="336"/>
              <w:jc w:val="both"/>
            </w:pPr>
            <w:r w:rsidRPr="000F338C">
              <w:rPr>
                <w:rFonts w:ascii="Times New Roman" w:hAnsi="Times New Roman"/>
                <w:color w:val="000000"/>
                <w:sz w:val="24"/>
                <w:lang w:val="ru-RU"/>
              </w:rPr>
              <w:t xml:space="preserve">Практические работы. Измерение массы воздуха в классной комнате. </w:t>
            </w:r>
            <w:r>
              <w:rPr>
                <w:rFonts w:ascii="Times New Roman" w:hAnsi="Times New Roman"/>
                <w:color w:val="000000"/>
                <w:sz w:val="24"/>
              </w:rPr>
              <w:t>Исследование зависимости между параметрами состояния разреженного газа</w:t>
            </w:r>
          </w:p>
        </w:tc>
      </w:tr>
      <w:tr w:rsidR="00802C37">
        <w:trPr>
          <w:trHeight w:val="144"/>
        </w:trPr>
        <w:tc>
          <w:tcPr>
            <w:tcW w:w="1204" w:type="dxa"/>
            <w:vMerge w:val="restart"/>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3.2</w:t>
            </w:r>
          </w:p>
        </w:tc>
        <w:tc>
          <w:tcPr>
            <w:tcW w:w="0" w:type="auto"/>
            <w:gridSpan w:val="2"/>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ОСНОВЫ ТЕРМОДИНАМИКИ</w:t>
            </w:r>
          </w:p>
        </w:tc>
      </w:tr>
      <w:tr w:rsidR="00802C37" w:rsidRPr="000F338C">
        <w:trPr>
          <w:trHeight w:val="144"/>
        </w:trPr>
        <w:tc>
          <w:tcPr>
            <w:tcW w:w="0" w:type="auto"/>
            <w:vMerge/>
            <w:tcBorders>
              <w:top w:val="nil"/>
            </w:tcBorders>
            <w:tcMar>
              <w:top w:w="50" w:type="dxa"/>
              <w:left w:w="100" w:type="dxa"/>
            </w:tcMar>
          </w:tcPr>
          <w:p w:rsidR="00802C37" w:rsidRDefault="00802C37"/>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3.2.1</w:t>
            </w:r>
          </w:p>
        </w:tc>
        <w:tc>
          <w:tcPr>
            <w:tcW w:w="6020" w:type="dxa"/>
            <w:tcMar>
              <w:top w:w="50" w:type="dxa"/>
              <w:left w:w="100" w:type="dxa"/>
            </w:tcMar>
            <w:vAlign w:val="center"/>
          </w:tcPr>
          <w:p w:rsidR="00802C37" w:rsidRPr="000F338C" w:rsidRDefault="005F17E2">
            <w:pPr>
              <w:spacing w:after="0" w:line="336" w:lineRule="auto"/>
              <w:ind w:left="336"/>
              <w:jc w:val="both"/>
              <w:rPr>
                <w:lang w:val="ru-RU"/>
              </w:rPr>
            </w:pPr>
            <w:r w:rsidRPr="000F338C">
              <w:rPr>
                <w:rFonts w:ascii="Times New Roman" w:hAnsi="Times New Roman"/>
                <w:color w:val="000000"/>
                <w:sz w:val="24"/>
                <w:lang w:val="ru-RU"/>
              </w:rPr>
              <w:t>Термодинамическая система. Внутренняя энергия термодинамической системы и способы её изменения</w:t>
            </w:r>
          </w:p>
        </w:tc>
      </w:tr>
      <w:tr w:rsidR="00802C37" w:rsidRPr="000F338C">
        <w:trPr>
          <w:trHeight w:val="144"/>
        </w:trPr>
        <w:tc>
          <w:tcPr>
            <w:tcW w:w="0" w:type="auto"/>
            <w:vMerge/>
            <w:tcBorders>
              <w:top w:val="nil"/>
            </w:tcBorders>
            <w:tcMar>
              <w:top w:w="50" w:type="dxa"/>
              <w:left w:w="100" w:type="dxa"/>
            </w:tcMar>
          </w:tcPr>
          <w:p w:rsidR="00802C37" w:rsidRPr="000F338C" w:rsidRDefault="00802C37">
            <w:pPr>
              <w:rPr>
                <w:lang w:val="ru-RU"/>
              </w:rPr>
            </w:pPr>
          </w:p>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3.2.2</w:t>
            </w:r>
          </w:p>
        </w:tc>
        <w:tc>
          <w:tcPr>
            <w:tcW w:w="6020" w:type="dxa"/>
            <w:tcMar>
              <w:top w:w="50" w:type="dxa"/>
              <w:left w:w="100" w:type="dxa"/>
            </w:tcMar>
            <w:vAlign w:val="center"/>
          </w:tcPr>
          <w:p w:rsidR="00802C37" w:rsidRPr="000F338C" w:rsidRDefault="005F17E2">
            <w:pPr>
              <w:spacing w:after="0" w:line="336" w:lineRule="auto"/>
              <w:ind w:left="336"/>
              <w:jc w:val="both"/>
              <w:rPr>
                <w:lang w:val="ru-RU"/>
              </w:rPr>
            </w:pPr>
            <w:r w:rsidRPr="000F338C">
              <w:rPr>
                <w:rFonts w:ascii="Times New Roman" w:hAnsi="Times New Roman"/>
                <w:color w:val="000000"/>
                <w:sz w:val="24"/>
                <w:lang w:val="ru-RU"/>
              </w:rPr>
              <w:t>Количество теплоты и работа. Внутренняя энергия одноатомного идеального газа</w:t>
            </w:r>
          </w:p>
        </w:tc>
      </w:tr>
      <w:tr w:rsidR="00802C37">
        <w:trPr>
          <w:trHeight w:val="144"/>
        </w:trPr>
        <w:tc>
          <w:tcPr>
            <w:tcW w:w="0" w:type="auto"/>
            <w:vMerge/>
            <w:tcBorders>
              <w:top w:val="nil"/>
            </w:tcBorders>
            <w:tcMar>
              <w:top w:w="50" w:type="dxa"/>
              <w:left w:w="100" w:type="dxa"/>
            </w:tcMar>
          </w:tcPr>
          <w:p w:rsidR="00802C37" w:rsidRPr="000F338C" w:rsidRDefault="00802C37">
            <w:pPr>
              <w:rPr>
                <w:lang w:val="ru-RU"/>
              </w:rPr>
            </w:pPr>
          </w:p>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3.2.3</w:t>
            </w:r>
          </w:p>
        </w:tc>
        <w:tc>
          <w:tcPr>
            <w:tcW w:w="6020" w:type="dxa"/>
            <w:tcMar>
              <w:top w:w="50" w:type="dxa"/>
              <w:left w:w="100" w:type="dxa"/>
            </w:tcMar>
            <w:vAlign w:val="center"/>
          </w:tcPr>
          <w:p w:rsidR="00802C37" w:rsidRDefault="005F17E2">
            <w:pPr>
              <w:spacing w:after="0" w:line="336" w:lineRule="auto"/>
              <w:ind w:left="336"/>
              <w:jc w:val="both"/>
            </w:pPr>
            <w:r w:rsidRPr="000F338C">
              <w:rPr>
                <w:rFonts w:ascii="Times New Roman" w:hAnsi="Times New Roman"/>
                <w:color w:val="000000"/>
                <w:sz w:val="24"/>
                <w:lang w:val="ru-RU"/>
              </w:rPr>
              <w:t xml:space="preserve">Виды теплопередачи: теплопроводность, конвекция, излучение. Теплоёмкость тела. Удельная теплоёмкость вещества. </w:t>
            </w:r>
            <w:r>
              <w:rPr>
                <w:rFonts w:ascii="Times New Roman" w:hAnsi="Times New Roman"/>
                <w:color w:val="000000"/>
                <w:sz w:val="24"/>
              </w:rPr>
              <w:t xml:space="preserve">Расчёт количества теплоты при теплопередаче </w:t>
            </w:r>
          </w:p>
        </w:tc>
      </w:tr>
      <w:tr w:rsidR="00802C37">
        <w:trPr>
          <w:trHeight w:val="144"/>
        </w:trPr>
        <w:tc>
          <w:tcPr>
            <w:tcW w:w="0" w:type="auto"/>
            <w:vMerge/>
            <w:tcBorders>
              <w:top w:val="nil"/>
            </w:tcBorders>
            <w:tcMar>
              <w:top w:w="50" w:type="dxa"/>
              <w:left w:w="100" w:type="dxa"/>
            </w:tcMar>
          </w:tcPr>
          <w:p w:rsidR="00802C37" w:rsidRDefault="00802C37"/>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3.2.4</w:t>
            </w:r>
          </w:p>
        </w:tc>
        <w:tc>
          <w:tcPr>
            <w:tcW w:w="6020" w:type="dxa"/>
            <w:tcMar>
              <w:top w:w="50" w:type="dxa"/>
              <w:left w:w="100" w:type="dxa"/>
            </w:tcMar>
            <w:vAlign w:val="center"/>
          </w:tcPr>
          <w:p w:rsidR="00802C37" w:rsidRDefault="005F17E2">
            <w:pPr>
              <w:spacing w:after="0" w:line="336" w:lineRule="auto"/>
              <w:ind w:left="336"/>
              <w:jc w:val="both"/>
            </w:pPr>
            <w:r w:rsidRPr="000F338C">
              <w:rPr>
                <w:rFonts w:ascii="Times New Roman" w:hAnsi="Times New Roman"/>
                <w:color w:val="000000"/>
                <w:sz w:val="24"/>
                <w:lang w:val="ru-RU"/>
              </w:rPr>
              <w:t xml:space="preserve">Первый закон термодинамики. Применение первого закона термодинамики к изопроцессам. </w:t>
            </w:r>
            <w:r>
              <w:rPr>
                <w:rFonts w:ascii="Times New Roman" w:hAnsi="Times New Roman"/>
                <w:color w:val="000000"/>
                <w:sz w:val="24"/>
              </w:rPr>
              <w:t>Графическая интерпретация работы газа</w:t>
            </w:r>
          </w:p>
        </w:tc>
      </w:tr>
      <w:tr w:rsidR="00802C37" w:rsidRPr="000F338C">
        <w:trPr>
          <w:trHeight w:val="144"/>
        </w:trPr>
        <w:tc>
          <w:tcPr>
            <w:tcW w:w="0" w:type="auto"/>
            <w:vMerge/>
            <w:tcBorders>
              <w:top w:val="nil"/>
            </w:tcBorders>
            <w:tcMar>
              <w:top w:w="50" w:type="dxa"/>
              <w:left w:w="100" w:type="dxa"/>
            </w:tcMar>
          </w:tcPr>
          <w:p w:rsidR="00802C37" w:rsidRDefault="00802C37"/>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3.2.5</w:t>
            </w:r>
          </w:p>
        </w:tc>
        <w:tc>
          <w:tcPr>
            <w:tcW w:w="6020" w:type="dxa"/>
            <w:tcMar>
              <w:top w:w="50" w:type="dxa"/>
              <w:left w:w="100" w:type="dxa"/>
            </w:tcMar>
            <w:vAlign w:val="center"/>
          </w:tcPr>
          <w:p w:rsidR="00802C37" w:rsidRPr="000F338C" w:rsidRDefault="005F17E2">
            <w:pPr>
              <w:spacing w:after="0" w:line="336" w:lineRule="auto"/>
              <w:ind w:left="336"/>
              <w:jc w:val="both"/>
              <w:rPr>
                <w:lang w:val="ru-RU"/>
              </w:rPr>
            </w:pPr>
            <w:r w:rsidRPr="000F338C">
              <w:rPr>
                <w:rFonts w:ascii="Times New Roman" w:hAnsi="Times New Roman"/>
                <w:color w:val="000000"/>
                <w:sz w:val="24"/>
                <w:lang w:val="ru-RU"/>
              </w:rPr>
              <w:t>Тепловые машины. Принципы действия тепловых машин. Преобразования энергии в тепловых машинах. Коэффициент полезного действия (далее – КПД) тепловой машины. Цикл Карно и его КПД</w:t>
            </w:r>
          </w:p>
        </w:tc>
      </w:tr>
      <w:tr w:rsidR="00802C37" w:rsidRPr="000F338C">
        <w:trPr>
          <w:trHeight w:val="144"/>
        </w:trPr>
        <w:tc>
          <w:tcPr>
            <w:tcW w:w="0" w:type="auto"/>
            <w:vMerge/>
            <w:tcBorders>
              <w:top w:val="nil"/>
            </w:tcBorders>
            <w:tcMar>
              <w:top w:w="50" w:type="dxa"/>
              <w:left w:w="100" w:type="dxa"/>
            </w:tcMar>
          </w:tcPr>
          <w:p w:rsidR="00802C37" w:rsidRPr="000F338C" w:rsidRDefault="00802C37">
            <w:pPr>
              <w:rPr>
                <w:lang w:val="ru-RU"/>
              </w:rPr>
            </w:pPr>
          </w:p>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3.2.6</w:t>
            </w:r>
          </w:p>
        </w:tc>
        <w:tc>
          <w:tcPr>
            <w:tcW w:w="6020" w:type="dxa"/>
            <w:tcMar>
              <w:top w:w="50" w:type="dxa"/>
              <w:left w:w="100" w:type="dxa"/>
            </w:tcMar>
            <w:vAlign w:val="center"/>
          </w:tcPr>
          <w:p w:rsidR="00802C37" w:rsidRPr="000F338C" w:rsidRDefault="005F17E2">
            <w:pPr>
              <w:spacing w:after="0" w:line="336" w:lineRule="auto"/>
              <w:ind w:left="336"/>
              <w:jc w:val="both"/>
              <w:rPr>
                <w:lang w:val="ru-RU"/>
              </w:rPr>
            </w:pPr>
            <w:r w:rsidRPr="000F338C">
              <w:rPr>
                <w:rFonts w:ascii="Times New Roman" w:hAnsi="Times New Roman"/>
                <w:color w:val="000000"/>
                <w:sz w:val="24"/>
                <w:lang w:val="ru-RU"/>
              </w:rPr>
              <w:t>Второй закон термодинамики. Необратимость процессов в природе. Тепловые двигатели. Экологические проблемы теплоэнергетики</w:t>
            </w:r>
          </w:p>
        </w:tc>
      </w:tr>
      <w:tr w:rsidR="00802C37" w:rsidRPr="000F338C">
        <w:trPr>
          <w:trHeight w:val="144"/>
        </w:trPr>
        <w:tc>
          <w:tcPr>
            <w:tcW w:w="0" w:type="auto"/>
            <w:vMerge/>
            <w:tcBorders>
              <w:top w:val="nil"/>
            </w:tcBorders>
            <w:tcMar>
              <w:top w:w="50" w:type="dxa"/>
              <w:left w:w="100" w:type="dxa"/>
            </w:tcMar>
          </w:tcPr>
          <w:p w:rsidR="00802C37" w:rsidRPr="000F338C" w:rsidRDefault="00802C37">
            <w:pPr>
              <w:rPr>
                <w:lang w:val="ru-RU"/>
              </w:rPr>
            </w:pPr>
          </w:p>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3.2.7</w:t>
            </w:r>
          </w:p>
        </w:tc>
        <w:tc>
          <w:tcPr>
            <w:tcW w:w="6020" w:type="dxa"/>
            <w:tcMar>
              <w:top w:w="50" w:type="dxa"/>
              <w:left w:w="100" w:type="dxa"/>
            </w:tcMar>
            <w:vAlign w:val="center"/>
          </w:tcPr>
          <w:p w:rsidR="00802C37" w:rsidRPr="000F338C" w:rsidRDefault="005F17E2">
            <w:pPr>
              <w:spacing w:after="0" w:line="336" w:lineRule="auto"/>
              <w:ind w:left="336"/>
              <w:jc w:val="both"/>
              <w:rPr>
                <w:lang w:val="ru-RU"/>
              </w:rPr>
            </w:pPr>
            <w:r w:rsidRPr="000F338C">
              <w:rPr>
                <w:rFonts w:ascii="Times New Roman" w:hAnsi="Times New Roman"/>
                <w:color w:val="000000"/>
                <w:sz w:val="24"/>
                <w:lang w:val="ru-RU"/>
              </w:rPr>
              <w:t>Технические устройства: двигатель внутреннего сгорания, бытовой холодильник, кондиционер</w:t>
            </w:r>
          </w:p>
        </w:tc>
      </w:tr>
      <w:tr w:rsidR="00802C37" w:rsidRPr="000F338C">
        <w:trPr>
          <w:trHeight w:val="144"/>
        </w:trPr>
        <w:tc>
          <w:tcPr>
            <w:tcW w:w="0" w:type="auto"/>
            <w:vMerge/>
            <w:tcBorders>
              <w:top w:val="nil"/>
            </w:tcBorders>
            <w:tcMar>
              <w:top w:w="50" w:type="dxa"/>
              <w:left w:w="100" w:type="dxa"/>
            </w:tcMar>
          </w:tcPr>
          <w:p w:rsidR="00802C37" w:rsidRPr="000F338C" w:rsidRDefault="00802C37">
            <w:pPr>
              <w:rPr>
                <w:lang w:val="ru-RU"/>
              </w:rPr>
            </w:pPr>
          </w:p>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3.2.8</w:t>
            </w:r>
          </w:p>
        </w:tc>
        <w:tc>
          <w:tcPr>
            <w:tcW w:w="6020" w:type="dxa"/>
            <w:tcMar>
              <w:top w:w="50" w:type="dxa"/>
              <w:left w:w="100" w:type="dxa"/>
            </w:tcMar>
            <w:vAlign w:val="center"/>
          </w:tcPr>
          <w:p w:rsidR="00802C37" w:rsidRPr="000F338C" w:rsidRDefault="005F17E2">
            <w:pPr>
              <w:spacing w:after="0" w:line="336" w:lineRule="auto"/>
              <w:ind w:left="336"/>
              <w:jc w:val="both"/>
              <w:rPr>
                <w:lang w:val="ru-RU"/>
              </w:rPr>
            </w:pPr>
            <w:r w:rsidRPr="000F338C">
              <w:rPr>
                <w:rFonts w:ascii="Times New Roman" w:hAnsi="Times New Roman"/>
                <w:color w:val="000000"/>
                <w:sz w:val="24"/>
                <w:lang w:val="ru-RU"/>
              </w:rPr>
              <w:t>Практические работы. Измерение удельной теплоёмкости</w:t>
            </w:r>
          </w:p>
        </w:tc>
      </w:tr>
      <w:tr w:rsidR="00802C37" w:rsidRPr="000F338C">
        <w:trPr>
          <w:trHeight w:val="144"/>
        </w:trPr>
        <w:tc>
          <w:tcPr>
            <w:tcW w:w="1204" w:type="dxa"/>
            <w:vMerge w:val="restart"/>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3.3</w:t>
            </w:r>
          </w:p>
        </w:tc>
        <w:tc>
          <w:tcPr>
            <w:tcW w:w="0" w:type="auto"/>
            <w:gridSpan w:val="2"/>
            <w:tcMar>
              <w:top w:w="50" w:type="dxa"/>
              <w:left w:w="100" w:type="dxa"/>
            </w:tcMar>
            <w:vAlign w:val="center"/>
          </w:tcPr>
          <w:p w:rsidR="00802C37" w:rsidRPr="000F338C" w:rsidRDefault="005F17E2">
            <w:pPr>
              <w:spacing w:after="0" w:line="336" w:lineRule="auto"/>
              <w:ind w:left="336"/>
              <w:jc w:val="center"/>
              <w:rPr>
                <w:lang w:val="ru-RU"/>
              </w:rPr>
            </w:pPr>
            <w:r w:rsidRPr="000F338C">
              <w:rPr>
                <w:rFonts w:ascii="Times New Roman" w:hAnsi="Times New Roman"/>
                <w:color w:val="000000"/>
                <w:sz w:val="24"/>
                <w:lang w:val="ru-RU"/>
              </w:rPr>
              <w:t>###</w:t>
            </w:r>
            <w:r>
              <w:rPr>
                <w:rFonts w:ascii="Times New Roman" w:hAnsi="Times New Roman"/>
                <w:color w:val="000000"/>
                <w:sz w:val="24"/>
              </w:rPr>
              <w:t>Par</w:t>
            </w:r>
            <w:r w:rsidRPr="000F338C">
              <w:rPr>
                <w:rFonts w:ascii="Times New Roman" w:hAnsi="Times New Roman"/>
                <w:color w:val="000000"/>
                <w:sz w:val="24"/>
                <w:lang w:val="ru-RU"/>
              </w:rPr>
              <w:t>###АГРЕГАТНЫЕ СОСТОЯНИЯ ВЕЩЕСВА. ФАЗОВЫЕ ПЕРЕХОДЫ</w:t>
            </w:r>
          </w:p>
        </w:tc>
      </w:tr>
      <w:tr w:rsidR="00802C37" w:rsidRPr="000F338C">
        <w:trPr>
          <w:trHeight w:val="144"/>
        </w:trPr>
        <w:tc>
          <w:tcPr>
            <w:tcW w:w="0" w:type="auto"/>
            <w:vMerge/>
            <w:tcBorders>
              <w:top w:val="nil"/>
            </w:tcBorders>
            <w:tcMar>
              <w:top w:w="50" w:type="dxa"/>
              <w:left w:w="100" w:type="dxa"/>
            </w:tcMar>
          </w:tcPr>
          <w:p w:rsidR="00802C37" w:rsidRPr="000F338C" w:rsidRDefault="00802C37">
            <w:pPr>
              <w:rPr>
                <w:lang w:val="ru-RU"/>
              </w:rPr>
            </w:pPr>
          </w:p>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3.3.1</w:t>
            </w:r>
          </w:p>
        </w:tc>
        <w:tc>
          <w:tcPr>
            <w:tcW w:w="6020" w:type="dxa"/>
            <w:tcMar>
              <w:top w:w="50" w:type="dxa"/>
              <w:left w:w="100" w:type="dxa"/>
            </w:tcMar>
            <w:vAlign w:val="center"/>
          </w:tcPr>
          <w:p w:rsidR="00802C37" w:rsidRPr="000F338C" w:rsidRDefault="005F17E2">
            <w:pPr>
              <w:spacing w:after="0" w:line="336" w:lineRule="auto"/>
              <w:ind w:left="336"/>
              <w:jc w:val="both"/>
              <w:rPr>
                <w:lang w:val="ru-RU"/>
              </w:rPr>
            </w:pPr>
            <w:r w:rsidRPr="000F338C">
              <w:rPr>
                <w:rFonts w:ascii="Times New Roman" w:hAnsi="Times New Roman"/>
                <w:color w:val="000000"/>
                <w:spacing w:val="-2"/>
                <w:sz w:val="24"/>
                <w:lang w:val="ru-RU"/>
              </w:rPr>
              <w:t>Парообразование и конденсация. Испарение и кипение. Удельная теплота парообразования. Зависимость температуры кипения от давления</w:t>
            </w:r>
          </w:p>
        </w:tc>
      </w:tr>
      <w:tr w:rsidR="00802C37">
        <w:trPr>
          <w:trHeight w:val="144"/>
        </w:trPr>
        <w:tc>
          <w:tcPr>
            <w:tcW w:w="0" w:type="auto"/>
            <w:vMerge/>
            <w:tcBorders>
              <w:top w:val="nil"/>
            </w:tcBorders>
            <w:tcMar>
              <w:top w:w="50" w:type="dxa"/>
              <w:left w:w="100" w:type="dxa"/>
            </w:tcMar>
          </w:tcPr>
          <w:p w:rsidR="00802C37" w:rsidRPr="000F338C" w:rsidRDefault="00802C37">
            <w:pPr>
              <w:rPr>
                <w:lang w:val="ru-RU"/>
              </w:rPr>
            </w:pPr>
          </w:p>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3.3.2</w:t>
            </w:r>
          </w:p>
        </w:tc>
        <w:tc>
          <w:tcPr>
            <w:tcW w:w="6020" w:type="dxa"/>
            <w:tcMar>
              <w:top w:w="50" w:type="dxa"/>
              <w:left w:w="100" w:type="dxa"/>
            </w:tcMar>
            <w:vAlign w:val="center"/>
          </w:tcPr>
          <w:p w:rsidR="00802C37" w:rsidRDefault="005F17E2">
            <w:pPr>
              <w:spacing w:after="0" w:line="336" w:lineRule="auto"/>
              <w:ind w:left="336"/>
              <w:jc w:val="both"/>
            </w:pPr>
            <w:r w:rsidRPr="000F338C">
              <w:rPr>
                <w:rFonts w:ascii="Times New Roman" w:hAnsi="Times New Roman"/>
                <w:color w:val="000000"/>
                <w:sz w:val="24"/>
                <w:lang w:val="ru-RU"/>
              </w:rPr>
              <w:t xml:space="preserve">Абсолютная и относительная влажность воздуха. </w:t>
            </w:r>
            <w:r>
              <w:rPr>
                <w:rFonts w:ascii="Times New Roman" w:hAnsi="Times New Roman"/>
                <w:color w:val="000000"/>
                <w:sz w:val="24"/>
              </w:rPr>
              <w:t>Насыщенный пар</w:t>
            </w:r>
          </w:p>
        </w:tc>
      </w:tr>
      <w:tr w:rsidR="00802C37">
        <w:trPr>
          <w:trHeight w:val="144"/>
        </w:trPr>
        <w:tc>
          <w:tcPr>
            <w:tcW w:w="0" w:type="auto"/>
            <w:vMerge/>
            <w:tcBorders>
              <w:top w:val="nil"/>
            </w:tcBorders>
            <w:tcMar>
              <w:top w:w="50" w:type="dxa"/>
              <w:left w:w="100" w:type="dxa"/>
            </w:tcMar>
          </w:tcPr>
          <w:p w:rsidR="00802C37" w:rsidRDefault="00802C37"/>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3.3.3</w:t>
            </w:r>
          </w:p>
        </w:tc>
        <w:tc>
          <w:tcPr>
            <w:tcW w:w="6020" w:type="dxa"/>
            <w:tcMar>
              <w:top w:w="50" w:type="dxa"/>
              <w:left w:w="100" w:type="dxa"/>
            </w:tcMar>
            <w:vAlign w:val="center"/>
          </w:tcPr>
          <w:p w:rsidR="00802C37" w:rsidRDefault="005F17E2">
            <w:pPr>
              <w:spacing w:after="0" w:line="336" w:lineRule="auto"/>
              <w:ind w:left="336"/>
              <w:jc w:val="both"/>
            </w:pPr>
            <w:r w:rsidRPr="000F338C">
              <w:rPr>
                <w:rFonts w:ascii="Times New Roman" w:hAnsi="Times New Roman"/>
                <w:color w:val="000000"/>
                <w:sz w:val="24"/>
                <w:lang w:val="ru-RU"/>
              </w:rPr>
              <w:t>Твёрдое тело. Кристаллические и аморфные тела. Анизотропия свой</w:t>
            </w:r>
            <w:proofErr w:type="gramStart"/>
            <w:r w:rsidRPr="000F338C">
              <w:rPr>
                <w:rFonts w:ascii="Times New Roman" w:hAnsi="Times New Roman"/>
                <w:color w:val="000000"/>
                <w:sz w:val="24"/>
                <w:lang w:val="ru-RU"/>
              </w:rPr>
              <w:t>ств кр</w:t>
            </w:r>
            <w:proofErr w:type="gramEnd"/>
            <w:r w:rsidRPr="000F338C">
              <w:rPr>
                <w:rFonts w:ascii="Times New Roman" w:hAnsi="Times New Roman"/>
                <w:color w:val="000000"/>
                <w:sz w:val="24"/>
                <w:lang w:val="ru-RU"/>
              </w:rPr>
              <w:t xml:space="preserve">исталлов. Жидкие кристаллы. </w:t>
            </w:r>
            <w:r>
              <w:rPr>
                <w:rFonts w:ascii="Times New Roman" w:hAnsi="Times New Roman"/>
                <w:color w:val="000000"/>
                <w:sz w:val="24"/>
              </w:rPr>
              <w:t>Современные материалы</w:t>
            </w:r>
          </w:p>
        </w:tc>
      </w:tr>
      <w:tr w:rsidR="00802C37">
        <w:trPr>
          <w:trHeight w:val="144"/>
        </w:trPr>
        <w:tc>
          <w:tcPr>
            <w:tcW w:w="0" w:type="auto"/>
            <w:vMerge/>
            <w:tcBorders>
              <w:top w:val="nil"/>
            </w:tcBorders>
            <w:tcMar>
              <w:top w:w="50" w:type="dxa"/>
              <w:left w:w="100" w:type="dxa"/>
            </w:tcMar>
          </w:tcPr>
          <w:p w:rsidR="00802C37" w:rsidRDefault="00802C37"/>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3.3.4</w:t>
            </w:r>
          </w:p>
        </w:tc>
        <w:tc>
          <w:tcPr>
            <w:tcW w:w="6020" w:type="dxa"/>
            <w:tcMar>
              <w:top w:w="50" w:type="dxa"/>
              <w:left w:w="100" w:type="dxa"/>
            </w:tcMar>
            <w:vAlign w:val="center"/>
          </w:tcPr>
          <w:p w:rsidR="00802C37" w:rsidRDefault="005F17E2">
            <w:pPr>
              <w:spacing w:after="0" w:line="336" w:lineRule="auto"/>
              <w:ind w:left="336"/>
              <w:jc w:val="both"/>
            </w:pPr>
            <w:r w:rsidRPr="000F338C">
              <w:rPr>
                <w:rFonts w:ascii="Times New Roman" w:hAnsi="Times New Roman"/>
                <w:color w:val="000000"/>
                <w:sz w:val="24"/>
                <w:lang w:val="ru-RU"/>
              </w:rPr>
              <w:t xml:space="preserve">Плавление и кристаллизация. Удельная теплота плавления. </w:t>
            </w:r>
            <w:r>
              <w:rPr>
                <w:rFonts w:ascii="Times New Roman" w:hAnsi="Times New Roman"/>
                <w:color w:val="000000"/>
                <w:sz w:val="24"/>
              </w:rPr>
              <w:t>Сублимация</w:t>
            </w:r>
          </w:p>
        </w:tc>
      </w:tr>
      <w:tr w:rsidR="00802C37">
        <w:trPr>
          <w:trHeight w:val="144"/>
        </w:trPr>
        <w:tc>
          <w:tcPr>
            <w:tcW w:w="0" w:type="auto"/>
            <w:vMerge/>
            <w:tcBorders>
              <w:top w:val="nil"/>
            </w:tcBorders>
            <w:tcMar>
              <w:top w:w="50" w:type="dxa"/>
              <w:left w:w="100" w:type="dxa"/>
            </w:tcMar>
          </w:tcPr>
          <w:p w:rsidR="00802C37" w:rsidRDefault="00802C37"/>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3.3.5</w:t>
            </w:r>
          </w:p>
        </w:tc>
        <w:tc>
          <w:tcPr>
            <w:tcW w:w="6020" w:type="dxa"/>
            <w:tcMar>
              <w:top w:w="50" w:type="dxa"/>
              <w:left w:w="100" w:type="dxa"/>
            </w:tcMar>
            <w:vAlign w:val="center"/>
          </w:tcPr>
          <w:p w:rsidR="00802C37" w:rsidRDefault="005F17E2">
            <w:pPr>
              <w:spacing w:after="0" w:line="336" w:lineRule="auto"/>
              <w:ind w:left="336"/>
              <w:jc w:val="both"/>
            </w:pPr>
            <w:r>
              <w:rPr>
                <w:rFonts w:ascii="Times New Roman" w:hAnsi="Times New Roman"/>
                <w:color w:val="000000"/>
                <w:sz w:val="24"/>
              </w:rPr>
              <w:t>Уравнение теплового баланса</w:t>
            </w:r>
          </w:p>
        </w:tc>
      </w:tr>
      <w:tr w:rsidR="00802C37" w:rsidRPr="000F338C">
        <w:trPr>
          <w:trHeight w:val="144"/>
        </w:trPr>
        <w:tc>
          <w:tcPr>
            <w:tcW w:w="0" w:type="auto"/>
            <w:vMerge/>
            <w:tcBorders>
              <w:top w:val="nil"/>
            </w:tcBorders>
            <w:tcMar>
              <w:top w:w="50" w:type="dxa"/>
              <w:left w:w="100" w:type="dxa"/>
            </w:tcMar>
          </w:tcPr>
          <w:p w:rsidR="00802C37" w:rsidRDefault="00802C37"/>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3.3.6</w:t>
            </w:r>
          </w:p>
        </w:tc>
        <w:tc>
          <w:tcPr>
            <w:tcW w:w="6020" w:type="dxa"/>
            <w:tcMar>
              <w:top w:w="50" w:type="dxa"/>
              <w:left w:w="100" w:type="dxa"/>
            </w:tcMar>
            <w:vAlign w:val="center"/>
          </w:tcPr>
          <w:p w:rsidR="00802C37" w:rsidRPr="000F338C" w:rsidRDefault="005F17E2">
            <w:pPr>
              <w:spacing w:after="0" w:line="336" w:lineRule="auto"/>
              <w:ind w:left="336"/>
              <w:jc w:val="both"/>
              <w:rPr>
                <w:lang w:val="ru-RU"/>
              </w:rPr>
            </w:pPr>
            <w:r w:rsidRPr="000F338C">
              <w:rPr>
                <w:rFonts w:ascii="Times New Roman" w:hAnsi="Times New Roman"/>
                <w:color w:val="000000"/>
                <w:sz w:val="24"/>
                <w:lang w:val="ru-RU"/>
              </w:rPr>
              <w:t>Технические устройства: гигрометр и психрометр, калориметр, технологии получения современных материалов, в том числе наноматериалов, и нанотехнологии</w:t>
            </w:r>
          </w:p>
        </w:tc>
      </w:tr>
      <w:tr w:rsidR="00802C37" w:rsidRPr="000F338C">
        <w:trPr>
          <w:trHeight w:val="144"/>
        </w:trPr>
        <w:tc>
          <w:tcPr>
            <w:tcW w:w="0" w:type="auto"/>
            <w:vMerge/>
            <w:tcBorders>
              <w:top w:val="nil"/>
            </w:tcBorders>
            <w:tcMar>
              <w:top w:w="50" w:type="dxa"/>
              <w:left w:w="100" w:type="dxa"/>
            </w:tcMar>
          </w:tcPr>
          <w:p w:rsidR="00802C37" w:rsidRPr="000F338C" w:rsidRDefault="00802C37">
            <w:pPr>
              <w:rPr>
                <w:lang w:val="ru-RU"/>
              </w:rPr>
            </w:pPr>
          </w:p>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3.3.7</w:t>
            </w:r>
          </w:p>
        </w:tc>
        <w:tc>
          <w:tcPr>
            <w:tcW w:w="6020" w:type="dxa"/>
            <w:tcMar>
              <w:top w:w="50" w:type="dxa"/>
              <w:left w:w="100" w:type="dxa"/>
            </w:tcMar>
            <w:vAlign w:val="center"/>
          </w:tcPr>
          <w:p w:rsidR="00802C37" w:rsidRPr="000F338C" w:rsidRDefault="005F17E2">
            <w:pPr>
              <w:keepNext/>
              <w:spacing w:after="0" w:line="336" w:lineRule="auto"/>
              <w:ind w:left="336"/>
              <w:jc w:val="both"/>
              <w:rPr>
                <w:lang w:val="ru-RU"/>
              </w:rPr>
            </w:pPr>
            <w:r w:rsidRPr="000F338C">
              <w:rPr>
                <w:rFonts w:ascii="Times New Roman" w:hAnsi="Times New Roman"/>
                <w:color w:val="000000"/>
                <w:sz w:val="24"/>
                <w:lang w:val="ru-RU"/>
              </w:rPr>
              <w:t>Практические работы. Измерение влажности воздуха</w:t>
            </w:r>
          </w:p>
        </w:tc>
      </w:tr>
      <w:tr w:rsidR="00802C37">
        <w:trPr>
          <w:trHeight w:val="144"/>
        </w:trPr>
        <w:tc>
          <w:tcPr>
            <w:tcW w:w="120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4</w:t>
            </w:r>
          </w:p>
        </w:tc>
        <w:tc>
          <w:tcPr>
            <w:tcW w:w="0" w:type="auto"/>
            <w:gridSpan w:val="2"/>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ЭЛЕКТРОДИНАМИКА</w:t>
            </w:r>
          </w:p>
        </w:tc>
      </w:tr>
      <w:tr w:rsidR="00802C37">
        <w:trPr>
          <w:trHeight w:val="144"/>
        </w:trPr>
        <w:tc>
          <w:tcPr>
            <w:tcW w:w="1204" w:type="dxa"/>
            <w:vMerge w:val="restart"/>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4.1</w:t>
            </w:r>
          </w:p>
        </w:tc>
        <w:tc>
          <w:tcPr>
            <w:tcW w:w="0" w:type="auto"/>
            <w:gridSpan w:val="2"/>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###Par###ЭЛЕКТРОСТАТИКА</w:t>
            </w:r>
          </w:p>
        </w:tc>
      </w:tr>
      <w:tr w:rsidR="00802C37" w:rsidRPr="000F338C">
        <w:trPr>
          <w:trHeight w:val="144"/>
        </w:trPr>
        <w:tc>
          <w:tcPr>
            <w:tcW w:w="0" w:type="auto"/>
            <w:vMerge/>
            <w:tcBorders>
              <w:top w:val="nil"/>
            </w:tcBorders>
            <w:tcMar>
              <w:top w:w="50" w:type="dxa"/>
              <w:left w:w="100" w:type="dxa"/>
            </w:tcMar>
          </w:tcPr>
          <w:p w:rsidR="00802C37" w:rsidRDefault="00802C37"/>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4.1.1</w:t>
            </w:r>
          </w:p>
        </w:tc>
        <w:tc>
          <w:tcPr>
            <w:tcW w:w="6020" w:type="dxa"/>
            <w:tcMar>
              <w:top w:w="50" w:type="dxa"/>
              <w:left w:w="100" w:type="dxa"/>
            </w:tcMar>
            <w:vAlign w:val="center"/>
          </w:tcPr>
          <w:p w:rsidR="00802C37" w:rsidRPr="000F338C" w:rsidRDefault="005F17E2">
            <w:pPr>
              <w:keepNext/>
              <w:spacing w:after="0" w:line="336" w:lineRule="auto"/>
              <w:ind w:left="336"/>
              <w:jc w:val="both"/>
              <w:rPr>
                <w:lang w:val="ru-RU"/>
              </w:rPr>
            </w:pPr>
            <w:r w:rsidRPr="000F338C">
              <w:rPr>
                <w:rFonts w:ascii="Times New Roman" w:hAnsi="Times New Roman"/>
                <w:color w:val="000000"/>
                <w:spacing w:val="-4"/>
                <w:sz w:val="24"/>
                <w:lang w:val="ru-RU"/>
              </w:rPr>
              <w:t>Электризация тел. Электрический заряд. Два вида электрических зарядов</w:t>
            </w:r>
          </w:p>
        </w:tc>
      </w:tr>
      <w:tr w:rsidR="00802C37">
        <w:trPr>
          <w:trHeight w:val="144"/>
        </w:trPr>
        <w:tc>
          <w:tcPr>
            <w:tcW w:w="0" w:type="auto"/>
            <w:vMerge/>
            <w:tcBorders>
              <w:top w:val="nil"/>
            </w:tcBorders>
            <w:tcMar>
              <w:top w:w="50" w:type="dxa"/>
              <w:left w:w="100" w:type="dxa"/>
            </w:tcMar>
          </w:tcPr>
          <w:p w:rsidR="00802C37" w:rsidRPr="000F338C" w:rsidRDefault="00802C37">
            <w:pPr>
              <w:rPr>
                <w:lang w:val="ru-RU"/>
              </w:rPr>
            </w:pPr>
          </w:p>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4.1.2</w:t>
            </w:r>
          </w:p>
        </w:tc>
        <w:tc>
          <w:tcPr>
            <w:tcW w:w="6020" w:type="dxa"/>
            <w:tcMar>
              <w:top w:w="50" w:type="dxa"/>
              <w:left w:w="100" w:type="dxa"/>
            </w:tcMar>
            <w:vAlign w:val="center"/>
          </w:tcPr>
          <w:p w:rsidR="00802C37" w:rsidRDefault="005F17E2">
            <w:pPr>
              <w:keepNext/>
              <w:spacing w:after="0" w:line="336" w:lineRule="auto"/>
              <w:ind w:left="336"/>
              <w:jc w:val="both"/>
            </w:pPr>
            <w:r>
              <w:rPr>
                <w:rFonts w:ascii="Times New Roman" w:hAnsi="Times New Roman"/>
                <w:color w:val="000000"/>
                <w:sz w:val="24"/>
              </w:rPr>
              <w:t>Проводники, диэлектрики и полупроводники</w:t>
            </w:r>
          </w:p>
        </w:tc>
      </w:tr>
      <w:tr w:rsidR="00802C37">
        <w:trPr>
          <w:trHeight w:val="144"/>
        </w:trPr>
        <w:tc>
          <w:tcPr>
            <w:tcW w:w="0" w:type="auto"/>
            <w:vMerge/>
            <w:tcBorders>
              <w:top w:val="nil"/>
            </w:tcBorders>
            <w:tcMar>
              <w:top w:w="50" w:type="dxa"/>
              <w:left w:w="100" w:type="dxa"/>
            </w:tcMar>
          </w:tcPr>
          <w:p w:rsidR="00802C37" w:rsidRDefault="00802C37"/>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4.1.3</w:t>
            </w:r>
          </w:p>
        </w:tc>
        <w:tc>
          <w:tcPr>
            <w:tcW w:w="6020" w:type="dxa"/>
            <w:tcMar>
              <w:top w:w="50" w:type="dxa"/>
              <w:left w:w="100" w:type="dxa"/>
            </w:tcMar>
            <w:vAlign w:val="center"/>
          </w:tcPr>
          <w:p w:rsidR="00802C37" w:rsidRDefault="005F17E2">
            <w:pPr>
              <w:spacing w:after="0" w:line="336" w:lineRule="auto"/>
              <w:ind w:left="336"/>
              <w:jc w:val="both"/>
            </w:pPr>
            <w:r>
              <w:rPr>
                <w:rFonts w:ascii="Times New Roman" w:hAnsi="Times New Roman"/>
                <w:color w:val="000000"/>
                <w:sz w:val="24"/>
              </w:rPr>
              <w:t>Закон сохранения электрического заряда</w:t>
            </w:r>
          </w:p>
        </w:tc>
      </w:tr>
      <w:tr w:rsidR="00802C37">
        <w:trPr>
          <w:trHeight w:val="144"/>
        </w:trPr>
        <w:tc>
          <w:tcPr>
            <w:tcW w:w="0" w:type="auto"/>
            <w:vMerge/>
            <w:tcBorders>
              <w:top w:val="nil"/>
            </w:tcBorders>
            <w:tcMar>
              <w:top w:w="50" w:type="dxa"/>
              <w:left w:w="100" w:type="dxa"/>
            </w:tcMar>
          </w:tcPr>
          <w:p w:rsidR="00802C37" w:rsidRDefault="00802C37"/>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4.1.4</w:t>
            </w:r>
          </w:p>
        </w:tc>
        <w:tc>
          <w:tcPr>
            <w:tcW w:w="6020" w:type="dxa"/>
            <w:tcMar>
              <w:top w:w="50" w:type="dxa"/>
              <w:left w:w="100" w:type="dxa"/>
            </w:tcMar>
            <w:vAlign w:val="center"/>
          </w:tcPr>
          <w:p w:rsidR="00802C37" w:rsidRDefault="005F17E2">
            <w:pPr>
              <w:spacing w:after="0" w:line="336" w:lineRule="auto"/>
              <w:ind w:left="336"/>
              <w:jc w:val="both"/>
            </w:pPr>
            <w:r>
              <w:rPr>
                <w:rFonts w:ascii="Times New Roman" w:hAnsi="Times New Roman"/>
                <w:color w:val="000000"/>
                <w:sz w:val="24"/>
              </w:rPr>
              <w:t>Взаимодействие зарядов. Закон Кулона</w:t>
            </w:r>
          </w:p>
        </w:tc>
      </w:tr>
      <w:tr w:rsidR="00802C37" w:rsidRPr="000F338C">
        <w:trPr>
          <w:trHeight w:val="144"/>
        </w:trPr>
        <w:tc>
          <w:tcPr>
            <w:tcW w:w="0" w:type="auto"/>
            <w:vMerge/>
            <w:tcBorders>
              <w:top w:val="nil"/>
            </w:tcBorders>
            <w:tcMar>
              <w:top w:w="50" w:type="dxa"/>
              <w:left w:w="100" w:type="dxa"/>
            </w:tcMar>
          </w:tcPr>
          <w:p w:rsidR="00802C37" w:rsidRDefault="00802C37"/>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4.1.5</w:t>
            </w:r>
          </w:p>
        </w:tc>
        <w:tc>
          <w:tcPr>
            <w:tcW w:w="6020" w:type="dxa"/>
            <w:tcMar>
              <w:top w:w="50" w:type="dxa"/>
              <w:left w:w="100" w:type="dxa"/>
            </w:tcMar>
            <w:vAlign w:val="center"/>
          </w:tcPr>
          <w:p w:rsidR="00802C37" w:rsidRPr="000F338C" w:rsidRDefault="005F17E2">
            <w:pPr>
              <w:spacing w:after="0" w:line="336" w:lineRule="auto"/>
              <w:ind w:left="336"/>
              <w:jc w:val="both"/>
              <w:rPr>
                <w:lang w:val="ru-RU"/>
              </w:rPr>
            </w:pPr>
            <w:r w:rsidRPr="000F338C">
              <w:rPr>
                <w:rFonts w:ascii="Times New Roman" w:hAnsi="Times New Roman"/>
                <w:color w:val="000000"/>
                <w:sz w:val="24"/>
                <w:lang w:val="ru-RU"/>
              </w:rPr>
              <w:t>Электрическое поле. Напряжённость электрического поля. Принцип суперпозиции. Линии напряжённости электрического поля</w:t>
            </w:r>
          </w:p>
        </w:tc>
      </w:tr>
      <w:tr w:rsidR="00802C37">
        <w:trPr>
          <w:trHeight w:val="144"/>
        </w:trPr>
        <w:tc>
          <w:tcPr>
            <w:tcW w:w="0" w:type="auto"/>
            <w:vMerge/>
            <w:tcBorders>
              <w:top w:val="nil"/>
            </w:tcBorders>
            <w:tcMar>
              <w:top w:w="50" w:type="dxa"/>
              <w:left w:w="100" w:type="dxa"/>
            </w:tcMar>
          </w:tcPr>
          <w:p w:rsidR="00802C37" w:rsidRPr="000F338C" w:rsidRDefault="00802C37">
            <w:pPr>
              <w:rPr>
                <w:lang w:val="ru-RU"/>
              </w:rPr>
            </w:pPr>
          </w:p>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4.1.6</w:t>
            </w:r>
          </w:p>
        </w:tc>
        <w:tc>
          <w:tcPr>
            <w:tcW w:w="6020" w:type="dxa"/>
            <w:tcMar>
              <w:top w:w="50" w:type="dxa"/>
              <w:left w:w="100" w:type="dxa"/>
            </w:tcMar>
            <w:vAlign w:val="center"/>
          </w:tcPr>
          <w:p w:rsidR="00802C37" w:rsidRDefault="005F17E2">
            <w:pPr>
              <w:spacing w:after="0" w:line="336" w:lineRule="auto"/>
              <w:ind w:left="336"/>
              <w:jc w:val="both"/>
            </w:pPr>
            <w:r w:rsidRPr="000F338C">
              <w:rPr>
                <w:rFonts w:ascii="Times New Roman" w:hAnsi="Times New Roman"/>
                <w:color w:val="000000"/>
                <w:sz w:val="24"/>
                <w:lang w:val="ru-RU"/>
              </w:rPr>
              <w:t xml:space="preserve">Работа сил электростатического поля. Потенциал. </w:t>
            </w:r>
            <w:r>
              <w:rPr>
                <w:rFonts w:ascii="Times New Roman" w:hAnsi="Times New Roman"/>
                <w:color w:val="000000"/>
                <w:sz w:val="24"/>
              </w:rPr>
              <w:t>Разность потенциалов</w:t>
            </w:r>
          </w:p>
        </w:tc>
      </w:tr>
      <w:tr w:rsidR="00802C37">
        <w:trPr>
          <w:trHeight w:val="144"/>
        </w:trPr>
        <w:tc>
          <w:tcPr>
            <w:tcW w:w="0" w:type="auto"/>
            <w:vMerge/>
            <w:tcBorders>
              <w:top w:val="nil"/>
            </w:tcBorders>
            <w:tcMar>
              <w:top w:w="50" w:type="dxa"/>
              <w:left w:w="100" w:type="dxa"/>
            </w:tcMar>
          </w:tcPr>
          <w:p w:rsidR="00802C37" w:rsidRDefault="00802C37"/>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4.1.7</w:t>
            </w:r>
          </w:p>
        </w:tc>
        <w:tc>
          <w:tcPr>
            <w:tcW w:w="6020" w:type="dxa"/>
            <w:tcMar>
              <w:top w:w="50" w:type="dxa"/>
              <w:left w:w="100" w:type="dxa"/>
            </w:tcMar>
            <w:vAlign w:val="center"/>
          </w:tcPr>
          <w:p w:rsidR="00802C37" w:rsidRDefault="005F17E2">
            <w:pPr>
              <w:spacing w:after="0" w:line="336" w:lineRule="auto"/>
              <w:ind w:left="336"/>
              <w:jc w:val="both"/>
            </w:pPr>
            <w:r w:rsidRPr="000F338C">
              <w:rPr>
                <w:rFonts w:ascii="Times New Roman" w:hAnsi="Times New Roman"/>
                <w:color w:val="000000"/>
                <w:sz w:val="24"/>
                <w:lang w:val="ru-RU"/>
              </w:rPr>
              <w:t xml:space="preserve">Проводники и диэлектрики в постоянном </w:t>
            </w:r>
            <w:r w:rsidRPr="000F338C">
              <w:rPr>
                <w:rFonts w:ascii="Times New Roman" w:hAnsi="Times New Roman"/>
                <w:color w:val="000000"/>
                <w:sz w:val="24"/>
                <w:lang w:val="ru-RU"/>
              </w:rPr>
              <w:lastRenderedPageBreak/>
              <w:t xml:space="preserve">электрическом поле. </w:t>
            </w:r>
            <w:r>
              <w:rPr>
                <w:rFonts w:ascii="Times New Roman" w:hAnsi="Times New Roman"/>
                <w:color w:val="000000"/>
                <w:sz w:val="24"/>
              </w:rPr>
              <w:t xml:space="preserve">Диэлектрическая проницаемость </w:t>
            </w:r>
          </w:p>
        </w:tc>
      </w:tr>
      <w:tr w:rsidR="00802C37">
        <w:trPr>
          <w:trHeight w:val="144"/>
        </w:trPr>
        <w:tc>
          <w:tcPr>
            <w:tcW w:w="0" w:type="auto"/>
            <w:vMerge/>
            <w:tcBorders>
              <w:top w:val="nil"/>
            </w:tcBorders>
            <w:tcMar>
              <w:top w:w="50" w:type="dxa"/>
              <w:left w:w="100" w:type="dxa"/>
            </w:tcMar>
          </w:tcPr>
          <w:p w:rsidR="00802C37" w:rsidRDefault="00802C37"/>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4.1.8</w:t>
            </w:r>
          </w:p>
        </w:tc>
        <w:tc>
          <w:tcPr>
            <w:tcW w:w="6020" w:type="dxa"/>
            <w:tcMar>
              <w:top w:w="50" w:type="dxa"/>
              <w:left w:w="100" w:type="dxa"/>
            </w:tcMar>
            <w:vAlign w:val="center"/>
          </w:tcPr>
          <w:p w:rsidR="00802C37" w:rsidRDefault="005F17E2">
            <w:pPr>
              <w:keepNext/>
              <w:spacing w:after="0" w:line="336" w:lineRule="auto"/>
              <w:ind w:left="336"/>
              <w:jc w:val="both"/>
            </w:pPr>
            <w:r w:rsidRPr="000F338C">
              <w:rPr>
                <w:rFonts w:ascii="Times New Roman" w:hAnsi="Times New Roman"/>
                <w:color w:val="000000"/>
                <w:sz w:val="24"/>
                <w:lang w:val="ru-RU"/>
              </w:rPr>
              <w:t xml:space="preserve">Электроёмкость. Конденсатор. Электроёмкость плоского конденсатора. </w:t>
            </w:r>
            <w:r>
              <w:rPr>
                <w:rFonts w:ascii="Times New Roman" w:hAnsi="Times New Roman"/>
                <w:color w:val="000000"/>
                <w:sz w:val="24"/>
              </w:rPr>
              <w:t>Энергия заряженного конденсатора</w:t>
            </w:r>
          </w:p>
        </w:tc>
      </w:tr>
      <w:tr w:rsidR="00802C37" w:rsidRPr="000F338C">
        <w:trPr>
          <w:trHeight w:val="144"/>
        </w:trPr>
        <w:tc>
          <w:tcPr>
            <w:tcW w:w="0" w:type="auto"/>
            <w:vMerge/>
            <w:tcBorders>
              <w:top w:val="nil"/>
            </w:tcBorders>
            <w:tcMar>
              <w:top w:w="50" w:type="dxa"/>
              <w:left w:w="100" w:type="dxa"/>
            </w:tcMar>
          </w:tcPr>
          <w:p w:rsidR="00802C37" w:rsidRDefault="00802C37"/>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4.1.9</w:t>
            </w:r>
          </w:p>
        </w:tc>
        <w:tc>
          <w:tcPr>
            <w:tcW w:w="6020" w:type="dxa"/>
            <w:tcMar>
              <w:top w:w="50" w:type="dxa"/>
              <w:left w:w="100" w:type="dxa"/>
            </w:tcMar>
            <w:vAlign w:val="center"/>
          </w:tcPr>
          <w:p w:rsidR="00802C37" w:rsidRPr="000F338C" w:rsidRDefault="005F17E2">
            <w:pPr>
              <w:spacing w:after="0" w:line="336" w:lineRule="auto"/>
              <w:ind w:left="336"/>
              <w:jc w:val="both"/>
              <w:rPr>
                <w:lang w:val="ru-RU"/>
              </w:rPr>
            </w:pPr>
            <w:proofErr w:type="gramStart"/>
            <w:r w:rsidRPr="000F338C">
              <w:rPr>
                <w:rFonts w:ascii="Times New Roman" w:hAnsi="Times New Roman"/>
                <w:color w:val="000000"/>
                <w:sz w:val="24"/>
                <w:lang w:val="ru-RU"/>
              </w:rPr>
              <w:t>Технические устройства: электроскоп, электрометр, электростатическая защита, заземление электроприборов, конденсатор, ксерокс, струйный принтер</w:t>
            </w:r>
            <w:proofErr w:type="gramEnd"/>
          </w:p>
        </w:tc>
      </w:tr>
      <w:tr w:rsidR="00802C37" w:rsidRPr="000F338C">
        <w:trPr>
          <w:trHeight w:val="144"/>
        </w:trPr>
        <w:tc>
          <w:tcPr>
            <w:tcW w:w="0" w:type="auto"/>
            <w:vMerge/>
            <w:tcBorders>
              <w:top w:val="nil"/>
            </w:tcBorders>
            <w:tcMar>
              <w:top w:w="50" w:type="dxa"/>
              <w:left w:w="100" w:type="dxa"/>
            </w:tcMar>
          </w:tcPr>
          <w:p w:rsidR="00802C37" w:rsidRPr="000F338C" w:rsidRDefault="00802C37">
            <w:pPr>
              <w:rPr>
                <w:lang w:val="ru-RU"/>
              </w:rPr>
            </w:pPr>
          </w:p>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4.1.10</w:t>
            </w:r>
          </w:p>
        </w:tc>
        <w:tc>
          <w:tcPr>
            <w:tcW w:w="6020" w:type="dxa"/>
            <w:tcMar>
              <w:top w:w="50" w:type="dxa"/>
              <w:left w:w="100" w:type="dxa"/>
            </w:tcMar>
            <w:vAlign w:val="center"/>
          </w:tcPr>
          <w:p w:rsidR="00802C37" w:rsidRPr="000F338C" w:rsidRDefault="005F17E2">
            <w:pPr>
              <w:spacing w:after="0" w:line="336" w:lineRule="auto"/>
              <w:ind w:left="336"/>
              <w:jc w:val="both"/>
              <w:rPr>
                <w:lang w:val="ru-RU"/>
              </w:rPr>
            </w:pPr>
            <w:r w:rsidRPr="000F338C">
              <w:rPr>
                <w:rFonts w:ascii="Times New Roman" w:hAnsi="Times New Roman"/>
                <w:color w:val="000000"/>
                <w:sz w:val="24"/>
                <w:lang w:val="ru-RU"/>
              </w:rPr>
              <w:t>Практические работы. Измерение электроёмкости конденсатора</w:t>
            </w:r>
          </w:p>
        </w:tc>
      </w:tr>
      <w:tr w:rsidR="00802C37" w:rsidRPr="000F338C">
        <w:trPr>
          <w:trHeight w:val="144"/>
        </w:trPr>
        <w:tc>
          <w:tcPr>
            <w:tcW w:w="1204" w:type="dxa"/>
            <w:vMerge w:val="restart"/>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4.2</w:t>
            </w:r>
          </w:p>
        </w:tc>
        <w:tc>
          <w:tcPr>
            <w:tcW w:w="0" w:type="auto"/>
            <w:gridSpan w:val="2"/>
            <w:tcMar>
              <w:top w:w="50" w:type="dxa"/>
              <w:left w:w="100" w:type="dxa"/>
            </w:tcMar>
            <w:vAlign w:val="center"/>
          </w:tcPr>
          <w:p w:rsidR="00802C37" w:rsidRPr="000F338C" w:rsidRDefault="005F17E2">
            <w:pPr>
              <w:spacing w:after="0" w:line="336" w:lineRule="auto"/>
              <w:ind w:left="336"/>
              <w:jc w:val="center"/>
              <w:rPr>
                <w:lang w:val="ru-RU"/>
              </w:rPr>
            </w:pPr>
            <w:r w:rsidRPr="000F338C">
              <w:rPr>
                <w:rFonts w:ascii="Times New Roman" w:hAnsi="Times New Roman"/>
                <w:color w:val="000000"/>
                <w:sz w:val="24"/>
                <w:lang w:val="ru-RU"/>
              </w:rPr>
              <w:t>###</w:t>
            </w:r>
            <w:r>
              <w:rPr>
                <w:rFonts w:ascii="Times New Roman" w:hAnsi="Times New Roman"/>
                <w:color w:val="000000"/>
                <w:sz w:val="24"/>
              </w:rPr>
              <w:t>Par</w:t>
            </w:r>
            <w:r w:rsidRPr="000F338C">
              <w:rPr>
                <w:rFonts w:ascii="Times New Roman" w:hAnsi="Times New Roman"/>
                <w:color w:val="000000"/>
                <w:sz w:val="24"/>
                <w:lang w:val="ru-RU"/>
              </w:rPr>
              <w:t>###ПОСТОЯННЫЙ ЭЛЕКТРИЧЕСКИЙ ТОК. ТОКИ В РАЗЛИЧНЫХ СРЕДАХ</w:t>
            </w:r>
          </w:p>
        </w:tc>
      </w:tr>
      <w:tr w:rsidR="00802C37" w:rsidRPr="000F338C">
        <w:trPr>
          <w:trHeight w:val="144"/>
        </w:trPr>
        <w:tc>
          <w:tcPr>
            <w:tcW w:w="0" w:type="auto"/>
            <w:vMerge/>
            <w:tcBorders>
              <w:top w:val="nil"/>
            </w:tcBorders>
            <w:tcMar>
              <w:top w:w="50" w:type="dxa"/>
              <w:left w:w="100" w:type="dxa"/>
            </w:tcMar>
          </w:tcPr>
          <w:p w:rsidR="00802C37" w:rsidRPr="000F338C" w:rsidRDefault="00802C37">
            <w:pPr>
              <w:rPr>
                <w:lang w:val="ru-RU"/>
              </w:rPr>
            </w:pPr>
          </w:p>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4.2.1</w:t>
            </w:r>
          </w:p>
        </w:tc>
        <w:tc>
          <w:tcPr>
            <w:tcW w:w="6020" w:type="dxa"/>
            <w:tcMar>
              <w:top w:w="50" w:type="dxa"/>
              <w:left w:w="100" w:type="dxa"/>
            </w:tcMar>
            <w:vAlign w:val="center"/>
          </w:tcPr>
          <w:p w:rsidR="00802C37" w:rsidRPr="000F338C" w:rsidRDefault="005F17E2">
            <w:pPr>
              <w:spacing w:after="0" w:line="336" w:lineRule="auto"/>
              <w:ind w:left="336"/>
              <w:jc w:val="both"/>
              <w:rPr>
                <w:lang w:val="ru-RU"/>
              </w:rPr>
            </w:pPr>
            <w:r w:rsidRPr="000F338C">
              <w:rPr>
                <w:rFonts w:ascii="Times New Roman" w:hAnsi="Times New Roman"/>
                <w:color w:val="000000"/>
                <w:sz w:val="24"/>
                <w:lang w:val="ru-RU"/>
              </w:rPr>
              <w:t xml:space="preserve">Условия существования постоянного электрического тока. Источники тока. Сила тока. Постоянный ток </w:t>
            </w:r>
          </w:p>
        </w:tc>
      </w:tr>
      <w:tr w:rsidR="00802C37" w:rsidRPr="000F338C">
        <w:trPr>
          <w:trHeight w:val="144"/>
        </w:trPr>
        <w:tc>
          <w:tcPr>
            <w:tcW w:w="0" w:type="auto"/>
            <w:vMerge/>
            <w:tcBorders>
              <w:top w:val="nil"/>
            </w:tcBorders>
            <w:tcMar>
              <w:top w:w="50" w:type="dxa"/>
              <w:left w:w="100" w:type="dxa"/>
            </w:tcMar>
          </w:tcPr>
          <w:p w:rsidR="00802C37" w:rsidRPr="000F338C" w:rsidRDefault="00802C37">
            <w:pPr>
              <w:rPr>
                <w:lang w:val="ru-RU"/>
              </w:rPr>
            </w:pPr>
          </w:p>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4.2.2</w:t>
            </w:r>
          </w:p>
        </w:tc>
        <w:tc>
          <w:tcPr>
            <w:tcW w:w="6020" w:type="dxa"/>
            <w:tcMar>
              <w:top w:w="50" w:type="dxa"/>
              <w:left w:w="100" w:type="dxa"/>
            </w:tcMar>
            <w:vAlign w:val="center"/>
          </w:tcPr>
          <w:p w:rsidR="00802C37" w:rsidRPr="000F338C" w:rsidRDefault="005F17E2">
            <w:pPr>
              <w:keepNext/>
              <w:spacing w:after="0" w:line="336" w:lineRule="auto"/>
              <w:ind w:left="336"/>
              <w:jc w:val="both"/>
              <w:rPr>
                <w:lang w:val="ru-RU"/>
              </w:rPr>
            </w:pPr>
            <w:r w:rsidRPr="000F338C">
              <w:rPr>
                <w:rFonts w:ascii="Times New Roman" w:hAnsi="Times New Roman"/>
                <w:color w:val="000000"/>
                <w:sz w:val="24"/>
                <w:lang w:val="ru-RU"/>
              </w:rPr>
              <w:t>Напряжение. Закон Ома для участка цепи</w:t>
            </w:r>
          </w:p>
        </w:tc>
      </w:tr>
      <w:tr w:rsidR="00802C37" w:rsidRPr="000F338C">
        <w:trPr>
          <w:trHeight w:val="144"/>
        </w:trPr>
        <w:tc>
          <w:tcPr>
            <w:tcW w:w="0" w:type="auto"/>
            <w:vMerge/>
            <w:tcBorders>
              <w:top w:val="nil"/>
            </w:tcBorders>
            <w:tcMar>
              <w:top w:w="50" w:type="dxa"/>
              <w:left w:w="100" w:type="dxa"/>
            </w:tcMar>
          </w:tcPr>
          <w:p w:rsidR="00802C37" w:rsidRPr="000F338C" w:rsidRDefault="00802C37">
            <w:pPr>
              <w:rPr>
                <w:lang w:val="ru-RU"/>
              </w:rPr>
            </w:pPr>
          </w:p>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4.2.3</w:t>
            </w:r>
          </w:p>
        </w:tc>
        <w:tc>
          <w:tcPr>
            <w:tcW w:w="6020" w:type="dxa"/>
            <w:tcMar>
              <w:top w:w="50" w:type="dxa"/>
              <w:left w:w="100" w:type="dxa"/>
            </w:tcMar>
            <w:vAlign w:val="center"/>
          </w:tcPr>
          <w:p w:rsidR="00802C37" w:rsidRPr="000F338C" w:rsidRDefault="005F17E2">
            <w:pPr>
              <w:spacing w:after="0" w:line="336" w:lineRule="auto"/>
              <w:ind w:left="336"/>
              <w:jc w:val="both"/>
              <w:rPr>
                <w:lang w:val="ru-RU"/>
              </w:rPr>
            </w:pPr>
            <w:r w:rsidRPr="000F338C">
              <w:rPr>
                <w:rFonts w:ascii="Times New Roman" w:hAnsi="Times New Roman"/>
                <w:color w:val="000000"/>
                <w:sz w:val="24"/>
                <w:lang w:val="ru-RU"/>
              </w:rPr>
              <w:t>Электрическое сопротивление. Удельное сопротивление вещества</w:t>
            </w:r>
          </w:p>
        </w:tc>
      </w:tr>
      <w:tr w:rsidR="00802C37" w:rsidRPr="000F338C">
        <w:trPr>
          <w:trHeight w:val="144"/>
        </w:trPr>
        <w:tc>
          <w:tcPr>
            <w:tcW w:w="0" w:type="auto"/>
            <w:vMerge/>
            <w:tcBorders>
              <w:top w:val="nil"/>
            </w:tcBorders>
            <w:tcMar>
              <w:top w:w="50" w:type="dxa"/>
              <w:left w:w="100" w:type="dxa"/>
            </w:tcMar>
          </w:tcPr>
          <w:p w:rsidR="00802C37" w:rsidRPr="000F338C" w:rsidRDefault="00802C37">
            <w:pPr>
              <w:rPr>
                <w:lang w:val="ru-RU"/>
              </w:rPr>
            </w:pPr>
          </w:p>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4.2.4</w:t>
            </w:r>
          </w:p>
        </w:tc>
        <w:tc>
          <w:tcPr>
            <w:tcW w:w="6020" w:type="dxa"/>
            <w:tcMar>
              <w:top w:w="50" w:type="dxa"/>
              <w:left w:w="100" w:type="dxa"/>
            </w:tcMar>
            <w:vAlign w:val="center"/>
          </w:tcPr>
          <w:p w:rsidR="00802C37" w:rsidRPr="000F338C" w:rsidRDefault="005F17E2">
            <w:pPr>
              <w:spacing w:after="0" w:line="336" w:lineRule="auto"/>
              <w:ind w:left="336"/>
              <w:jc w:val="both"/>
              <w:rPr>
                <w:lang w:val="ru-RU"/>
              </w:rPr>
            </w:pPr>
            <w:r w:rsidRPr="000F338C">
              <w:rPr>
                <w:rFonts w:ascii="Times New Roman" w:hAnsi="Times New Roman"/>
                <w:color w:val="000000"/>
                <w:sz w:val="24"/>
                <w:lang w:val="ru-RU"/>
              </w:rPr>
              <w:t>Последовательное, параллельное, смешанное соединение проводников</w:t>
            </w:r>
          </w:p>
        </w:tc>
      </w:tr>
      <w:tr w:rsidR="00802C37" w:rsidRPr="000F338C">
        <w:trPr>
          <w:trHeight w:val="144"/>
        </w:trPr>
        <w:tc>
          <w:tcPr>
            <w:tcW w:w="0" w:type="auto"/>
            <w:vMerge/>
            <w:tcBorders>
              <w:top w:val="nil"/>
            </w:tcBorders>
            <w:tcMar>
              <w:top w:w="50" w:type="dxa"/>
              <w:left w:w="100" w:type="dxa"/>
            </w:tcMar>
          </w:tcPr>
          <w:p w:rsidR="00802C37" w:rsidRPr="000F338C" w:rsidRDefault="00802C37">
            <w:pPr>
              <w:rPr>
                <w:lang w:val="ru-RU"/>
              </w:rPr>
            </w:pPr>
          </w:p>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4.2.5</w:t>
            </w:r>
          </w:p>
        </w:tc>
        <w:tc>
          <w:tcPr>
            <w:tcW w:w="6020" w:type="dxa"/>
            <w:tcMar>
              <w:top w:w="50" w:type="dxa"/>
              <w:left w:w="100" w:type="dxa"/>
            </w:tcMar>
            <w:vAlign w:val="center"/>
          </w:tcPr>
          <w:p w:rsidR="00802C37" w:rsidRPr="000F338C" w:rsidRDefault="005F17E2">
            <w:pPr>
              <w:spacing w:after="0" w:line="336" w:lineRule="auto"/>
              <w:ind w:left="336"/>
              <w:jc w:val="both"/>
              <w:rPr>
                <w:lang w:val="ru-RU"/>
              </w:rPr>
            </w:pPr>
            <w:r w:rsidRPr="000F338C">
              <w:rPr>
                <w:rFonts w:ascii="Times New Roman" w:hAnsi="Times New Roman"/>
                <w:color w:val="000000"/>
                <w:sz w:val="24"/>
                <w:lang w:val="ru-RU"/>
              </w:rPr>
              <w:t>Работа электрического тока. Закон Джоуля – Ленца</w:t>
            </w:r>
          </w:p>
        </w:tc>
      </w:tr>
      <w:tr w:rsidR="00802C37">
        <w:trPr>
          <w:trHeight w:val="144"/>
        </w:trPr>
        <w:tc>
          <w:tcPr>
            <w:tcW w:w="0" w:type="auto"/>
            <w:vMerge/>
            <w:tcBorders>
              <w:top w:val="nil"/>
            </w:tcBorders>
            <w:tcMar>
              <w:top w:w="50" w:type="dxa"/>
              <w:left w:w="100" w:type="dxa"/>
            </w:tcMar>
          </w:tcPr>
          <w:p w:rsidR="00802C37" w:rsidRPr="000F338C" w:rsidRDefault="00802C37">
            <w:pPr>
              <w:rPr>
                <w:lang w:val="ru-RU"/>
              </w:rPr>
            </w:pPr>
          </w:p>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4.2.6</w:t>
            </w:r>
          </w:p>
        </w:tc>
        <w:tc>
          <w:tcPr>
            <w:tcW w:w="6020" w:type="dxa"/>
            <w:tcMar>
              <w:top w:w="50" w:type="dxa"/>
              <w:left w:w="100" w:type="dxa"/>
            </w:tcMar>
            <w:vAlign w:val="center"/>
          </w:tcPr>
          <w:p w:rsidR="00802C37" w:rsidRDefault="005F17E2">
            <w:pPr>
              <w:spacing w:after="0" w:line="336" w:lineRule="auto"/>
              <w:ind w:left="336"/>
              <w:jc w:val="both"/>
            </w:pPr>
            <w:r>
              <w:rPr>
                <w:rFonts w:ascii="Times New Roman" w:hAnsi="Times New Roman"/>
                <w:color w:val="000000"/>
                <w:sz w:val="24"/>
              </w:rPr>
              <w:t>Мощность электрического тока</w:t>
            </w:r>
          </w:p>
        </w:tc>
      </w:tr>
      <w:tr w:rsidR="00802C37">
        <w:trPr>
          <w:trHeight w:val="144"/>
        </w:trPr>
        <w:tc>
          <w:tcPr>
            <w:tcW w:w="0" w:type="auto"/>
            <w:vMerge/>
            <w:tcBorders>
              <w:top w:val="nil"/>
            </w:tcBorders>
            <w:tcMar>
              <w:top w:w="50" w:type="dxa"/>
              <w:left w:w="100" w:type="dxa"/>
            </w:tcMar>
          </w:tcPr>
          <w:p w:rsidR="00802C37" w:rsidRDefault="00802C37"/>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4.2.7</w:t>
            </w:r>
          </w:p>
        </w:tc>
        <w:tc>
          <w:tcPr>
            <w:tcW w:w="6020" w:type="dxa"/>
            <w:tcMar>
              <w:top w:w="50" w:type="dxa"/>
              <w:left w:w="100" w:type="dxa"/>
            </w:tcMar>
            <w:vAlign w:val="center"/>
          </w:tcPr>
          <w:p w:rsidR="00802C37" w:rsidRDefault="005F17E2">
            <w:pPr>
              <w:spacing w:after="0" w:line="336" w:lineRule="auto"/>
              <w:ind w:left="336"/>
              <w:jc w:val="both"/>
            </w:pPr>
            <w:r w:rsidRPr="000F338C">
              <w:rPr>
                <w:rFonts w:ascii="Times New Roman" w:hAnsi="Times New Roman"/>
                <w:color w:val="000000"/>
                <w:sz w:val="24"/>
                <w:lang w:val="ru-RU"/>
              </w:rPr>
              <w:t xml:space="preserve">электродвижущая сила (далее – ЭДС) и внутреннее сопротивление источника тока. </w:t>
            </w:r>
            <w:r>
              <w:rPr>
                <w:rFonts w:ascii="Times New Roman" w:hAnsi="Times New Roman"/>
                <w:color w:val="000000"/>
                <w:sz w:val="24"/>
              </w:rPr>
              <w:t>Закон Ома для полной (замкнутой) электрической цепи. Короткое замыкание</w:t>
            </w:r>
          </w:p>
        </w:tc>
      </w:tr>
      <w:tr w:rsidR="00802C37">
        <w:trPr>
          <w:trHeight w:val="144"/>
        </w:trPr>
        <w:tc>
          <w:tcPr>
            <w:tcW w:w="0" w:type="auto"/>
            <w:vMerge/>
            <w:tcBorders>
              <w:top w:val="nil"/>
            </w:tcBorders>
            <w:tcMar>
              <w:top w:w="50" w:type="dxa"/>
              <w:left w:w="100" w:type="dxa"/>
            </w:tcMar>
          </w:tcPr>
          <w:p w:rsidR="00802C37" w:rsidRDefault="00802C37"/>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4.2.8</w:t>
            </w:r>
          </w:p>
        </w:tc>
        <w:tc>
          <w:tcPr>
            <w:tcW w:w="6020" w:type="dxa"/>
            <w:tcMar>
              <w:top w:w="50" w:type="dxa"/>
              <w:left w:w="100" w:type="dxa"/>
            </w:tcMar>
            <w:vAlign w:val="center"/>
          </w:tcPr>
          <w:p w:rsidR="00802C37" w:rsidRDefault="005F17E2">
            <w:pPr>
              <w:spacing w:after="0" w:line="336" w:lineRule="auto"/>
              <w:ind w:left="336"/>
              <w:jc w:val="both"/>
            </w:pPr>
            <w:r w:rsidRPr="000F338C">
              <w:rPr>
                <w:rFonts w:ascii="Times New Roman" w:hAnsi="Times New Roman"/>
                <w:color w:val="000000"/>
                <w:sz w:val="24"/>
                <w:lang w:val="ru-RU"/>
              </w:rPr>
              <w:t xml:space="preserve">Электронная проводимость твёрдых металлов. Зависимость сопротивления металлов от температуры. </w:t>
            </w:r>
            <w:r>
              <w:rPr>
                <w:rFonts w:ascii="Times New Roman" w:hAnsi="Times New Roman"/>
                <w:color w:val="000000"/>
                <w:sz w:val="24"/>
              </w:rPr>
              <w:t>Сверхпроводимость</w:t>
            </w:r>
          </w:p>
        </w:tc>
      </w:tr>
      <w:tr w:rsidR="00802C37" w:rsidRPr="000F338C">
        <w:trPr>
          <w:trHeight w:val="144"/>
        </w:trPr>
        <w:tc>
          <w:tcPr>
            <w:tcW w:w="0" w:type="auto"/>
            <w:vMerge/>
            <w:tcBorders>
              <w:top w:val="nil"/>
            </w:tcBorders>
            <w:tcMar>
              <w:top w:w="50" w:type="dxa"/>
              <w:left w:w="100" w:type="dxa"/>
            </w:tcMar>
          </w:tcPr>
          <w:p w:rsidR="00802C37" w:rsidRDefault="00802C37"/>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4.2.9</w:t>
            </w:r>
          </w:p>
        </w:tc>
        <w:tc>
          <w:tcPr>
            <w:tcW w:w="6020" w:type="dxa"/>
            <w:tcMar>
              <w:top w:w="50" w:type="dxa"/>
              <w:left w:w="100" w:type="dxa"/>
            </w:tcMar>
            <w:vAlign w:val="center"/>
          </w:tcPr>
          <w:p w:rsidR="00802C37" w:rsidRPr="000F338C" w:rsidRDefault="005F17E2">
            <w:pPr>
              <w:spacing w:after="0" w:line="336" w:lineRule="auto"/>
              <w:ind w:left="336"/>
              <w:jc w:val="both"/>
              <w:rPr>
                <w:lang w:val="ru-RU"/>
              </w:rPr>
            </w:pPr>
            <w:r w:rsidRPr="000F338C">
              <w:rPr>
                <w:rFonts w:ascii="Times New Roman" w:hAnsi="Times New Roman"/>
                <w:color w:val="000000"/>
                <w:sz w:val="24"/>
                <w:lang w:val="ru-RU"/>
              </w:rPr>
              <w:t>Электрический ток в вакууме. Свойства электронных пучков</w:t>
            </w:r>
          </w:p>
        </w:tc>
      </w:tr>
      <w:tr w:rsidR="00802C37">
        <w:trPr>
          <w:trHeight w:val="144"/>
        </w:trPr>
        <w:tc>
          <w:tcPr>
            <w:tcW w:w="0" w:type="auto"/>
            <w:vMerge/>
            <w:tcBorders>
              <w:top w:val="nil"/>
            </w:tcBorders>
            <w:tcMar>
              <w:top w:w="50" w:type="dxa"/>
              <w:left w:w="100" w:type="dxa"/>
            </w:tcMar>
          </w:tcPr>
          <w:p w:rsidR="00802C37" w:rsidRPr="000F338C" w:rsidRDefault="00802C37">
            <w:pPr>
              <w:rPr>
                <w:lang w:val="ru-RU"/>
              </w:rPr>
            </w:pPr>
          </w:p>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4.2.10</w:t>
            </w:r>
          </w:p>
        </w:tc>
        <w:tc>
          <w:tcPr>
            <w:tcW w:w="6020" w:type="dxa"/>
            <w:tcMar>
              <w:top w:w="50" w:type="dxa"/>
              <w:left w:w="100" w:type="dxa"/>
            </w:tcMar>
            <w:vAlign w:val="center"/>
          </w:tcPr>
          <w:p w:rsidR="00802C37" w:rsidRDefault="005F17E2">
            <w:pPr>
              <w:spacing w:after="0" w:line="336" w:lineRule="auto"/>
              <w:ind w:left="336"/>
              <w:jc w:val="both"/>
            </w:pPr>
            <w:r w:rsidRPr="000F338C">
              <w:rPr>
                <w:rFonts w:ascii="Times New Roman" w:hAnsi="Times New Roman"/>
                <w:color w:val="000000"/>
                <w:sz w:val="24"/>
                <w:lang w:val="ru-RU"/>
              </w:rPr>
              <w:t xml:space="preserve">Полупроводники. Собственная и примесная проводимость полупроводников. </w:t>
            </w:r>
            <w:r>
              <w:rPr>
                <w:rFonts w:ascii="Times New Roman" w:hAnsi="Times New Roman"/>
                <w:color w:val="000000"/>
                <w:sz w:val="24"/>
              </w:rPr>
              <w:t>Свойства p-n перехода. Полупроводниковые приборы</w:t>
            </w:r>
          </w:p>
        </w:tc>
      </w:tr>
      <w:tr w:rsidR="00802C37">
        <w:trPr>
          <w:trHeight w:val="144"/>
        </w:trPr>
        <w:tc>
          <w:tcPr>
            <w:tcW w:w="0" w:type="auto"/>
            <w:vMerge/>
            <w:tcBorders>
              <w:top w:val="nil"/>
            </w:tcBorders>
            <w:tcMar>
              <w:top w:w="50" w:type="dxa"/>
              <w:left w:w="100" w:type="dxa"/>
            </w:tcMar>
          </w:tcPr>
          <w:p w:rsidR="00802C37" w:rsidRDefault="00802C37"/>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4.2.11</w:t>
            </w:r>
          </w:p>
        </w:tc>
        <w:tc>
          <w:tcPr>
            <w:tcW w:w="6020" w:type="dxa"/>
            <w:tcMar>
              <w:top w:w="50" w:type="dxa"/>
              <w:left w:w="100" w:type="dxa"/>
            </w:tcMar>
            <w:vAlign w:val="center"/>
          </w:tcPr>
          <w:p w:rsidR="00802C37" w:rsidRDefault="005F17E2">
            <w:pPr>
              <w:spacing w:after="0" w:line="336" w:lineRule="auto"/>
              <w:ind w:left="336"/>
              <w:jc w:val="both"/>
            </w:pPr>
            <w:r w:rsidRPr="000F338C">
              <w:rPr>
                <w:rFonts w:ascii="Times New Roman" w:hAnsi="Times New Roman"/>
                <w:color w:val="000000"/>
                <w:sz w:val="24"/>
                <w:lang w:val="ru-RU"/>
              </w:rPr>
              <w:t xml:space="preserve">Электрический ток в электролитах. Электролитическая диссоциация. </w:t>
            </w:r>
            <w:r>
              <w:rPr>
                <w:rFonts w:ascii="Times New Roman" w:hAnsi="Times New Roman"/>
                <w:color w:val="000000"/>
                <w:sz w:val="24"/>
              </w:rPr>
              <w:t>Электролиз</w:t>
            </w:r>
          </w:p>
        </w:tc>
      </w:tr>
      <w:tr w:rsidR="00802C37">
        <w:trPr>
          <w:trHeight w:val="144"/>
        </w:trPr>
        <w:tc>
          <w:tcPr>
            <w:tcW w:w="0" w:type="auto"/>
            <w:vMerge/>
            <w:tcBorders>
              <w:top w:val="nil"/>
            </w:tcBorders>
            <w:tcMar>
              <w:top w:w="50" w:type="dxa"/>
              <w:left w:w="100" w:type="dxa"/>
            </w:tcMar>
          </w:tcPr>
          <w:p w:rsidR="00802C37" w:rsidRDefault="00802C37"/>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4.2.12</w:t>
            </w:r>
          </w:p>
        </w:tc>
        <w:tc>
          <w:tcPr>
            <w:tcW w:w="6020" w:type="dxa"/>
            <w:tcMar>
              <w:top w:w="50" w:type="dxa"/>
              <w:left w:w="100" w:type="dxa"/>
            </w:tcMar>
            <w:vAlign w:val="center"/>
          </w:tcPr>
          <w:p w:rsidR="00802C37" w:rsidRDefault="005F17E2">
            <w:pPr>
              <w:spacing w:after="0" w:line="336" w:lineRule="auto"/>
              <w:ind w:left="336"/>
              <w:jc w:val="both"/>
            </w:pPr>
            <w:r w:rsidRPr="000F338C">
              <w:rPr>
                <w:rFonts w:ascii="Times New Roman" w:hAnsi="Times New Roman"/>
                <w:color w:val="000000"/>
                <w:sz w:val="24"/>
                <w:lang w:val="ru-RU"/>
              </w:rPr>
              <w:t xml:space="preserve">Электрический ток в газах. Самостоятельный и несамостоятельный разряд. </w:t>
            </w:r>
            <w:r>
              <w:rPr>
                <w:rFonts w:ascii="Times New Roman" w:hAnsi="Times New Roman"/>
                <w:color w:val="000000"/>
                <w:sz w:val="24"/>
              </w:rPr>
              <w:t>Различные типы самостоятельного разряда. Молния. Плазма</w:t>
            </w:r>
          </w:p>
        </w:tc>
      </w:tr>
      <w:tr w:rsidR="00802C37" w:rsidRPr="000F338C">
        <w:trPr>
          <w:trHeight w:val="144"/>
        </w:trPr>
        <w:tc>
          <w:tcPr>
            <w:tcW w:w="0" w:type="auto"/>
            <w:vMerge/>
            <w:tcBorders>
              <w:top w:val="nil"/>
            </w:tcBorders>
            <w:tcMar>
              <w:top w:w="50" w:type="dxa"/>
              <w:left w:w="100" w:type="dxa"/>
            </w:tcMar>
          </w:tcPr>
          <w:p w:rsidR="00802C37" w:rsidRDefault="00802C37"/>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4.2.13</w:t>
            </w:r>
          </w:p>
        </w:tc>
        <w:tc>
          <w:tcPr>
            <w:tcW w:w="6020" w:type="dxa"/>
            <w:tcMar>
              <w:top w:w="50" w:type="dxa"/>
              <w:left w:w="100" w:type="dxa"/>
            </w:tcMar>
            <w:vAlign w:val="center"/>
          </w:tcPr>
          <w:p w:rsidR="00802C37" w:rsidRPr="000F338C" w:rsidRDefault="005F17E2">
            <w:pPr>
              <w:spacing w:after="0" w:line="336" w:lineRule="auto"/>
              <w:ind w:left="336"/>
              <w:jc w:val="both"/>
              <w:rPr>
                <w:lang w:val="ru-RU"/>
              </w:rPr>
            </w:pPr>
            <w:proofErr w:type="gramStart"/>
            <w:r w:rsidRPr="000F338C">
              <w:rPr>
                <w:rFonts w:ascii="Times New Roman" w:hAnsi="Times New Roman"/>
                <w:color w:val="000000"/>
                <w:sz w:val="24"/>
                <w:lang w:val="ru-RU"/>
              </w:rPr>
              <w:t>Технические устройства: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roofErr w:type="gramEnd"/>
          </w:p>
        </w:tc>
      </w:tr>
      <w:tr w:rsidR="00802C37">
        <w:trPr>
          <w:trHeight w:val="144"/>
        </w:trPr>
        <w:tc>
          <w:tcPr>
            <w:tcW w:w="0" w:type="auto"/>
            <w:vMerge/>
            <w:tcBorders>
              <w:top w:val="nil"/>
            </w:tcBorders>
            <w:tcMar>
              <w:top w:w="50" w:type="dxa"/>
              <w:left w:w="100" w:type="dxa"/>
            </w:tcMar>
          </w:tcPr>
          <w:p w:rsidR="00802C37" w:rsidRPr="000F338C" w:rsidRDefault="00802C37">
            <w:pPr>
              <w:rPr>
                <w:lang w:val="ru-RU"/>
              </w:rPr>
            </w:pPr>
          </w:p>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4.2.14</w:t>
            </w:r>
          </w:p>
        </w:tc>
        <w:tc>
          <w:tcPr>
            <w:tcW w:w="6020" w:type="dxa"/>
            <w:tcMar>
              <w:top w:w="50" w:type="dxa"/>
              <w:left w:w="100" w:type="dxa"/>
            </w:tcMar>
            <w:vAlign w:val="center"/>
          </w:tcPr>
          <w:p w:rsidR="00802C37" w:rsidRPr="000F338C" w:rsidRDefault="005F17E2">
            <w:pPr>
              <w:spacing w:after="0" w:line="336" w:lineRule="auto"/>
              <w:ind w:left="336"/>
              <w:jc w:val="both"/>
              <w:rPr>
                <w:lang w:val="ru-RU"/>
              </w:rPr>
            </w:pPr>
            <w:r w:rsidRPr="000F338C">
              <w:rPr>
                <w:rFonts w:ascii="Times New Roman" w:hAnsi="Times New Roman"/>
                <w:color w:val="000000"/>
                <w:sz w:val="24"/>
                <w:lang w:val="ru-RU"/>
              </w:rPr>
              <w:t>Практические работы. Изучение смешанного соединения резисторов.</w:t>
            </w:r>
          </w:p>
          <w:p w:rsidR="00802C37" w:rsidRDefault="005F17E2">
            <w:pPr>
              <w:spacing w:after="0" w:line="336" w:lineRule="auto"/>
              <w:ind w:left="336"/>
              <w:jc w:val="both"/>
            </w:pPr>
            <w:r w:rsidRPr="000F338C">
              <w:rPr>
                <w:rFonts w:ascii="Times New Roman" w:hAnsi="Times New Roman"/>
                <w:color w:val="000000"/>
                <w:sz w:val="24"/>
                <w:lang w:val="ru-RU"/>
              </w:rPr>
              <w:t xml:space="preserve">Измерение ЭДС источника тока и его внутреннего сопротивления. </w:t>
            </w:r>
            <w:r>
              <w:rPr>
                <w:rFonts w:ascii="Times New Roman" w:hAnsi="Times New Roman"/>
                <w:color w:val="000000"/>
                <w:sz w:val="24"/>
              </w:rPr>
              <w:t>Наблюдение электролиза</w:t>
            </w:r>
          </w:p>
        </w:tc>
      </w:tr>
    </w:tbl>
    <w:p w:rsidR="00802C37" w:rsidRDefault="00802C37">
      <w:pPr>
        <w:spacing w:after="0"/>
        <w:ind w:left="120"/>
      </w:pPr>
    </w:p>
    <w:p w:rsidR="00802C37" w:rsidRDefault="005F17E2">
      <w:pPr>
        <w:spacing w:before="199" w:after="199"/>
        <w:ind w:left="120"/>
      </w:pPr>
      <w:r>
        <w:rPr>
          <w:rFonts w:ascii="Times New Roman" w:hAnsi="Times New Roman"/>
          <w:b/>
          <w:color w:val="000000"/>
          <w:sz w:val="28"/>
        </w:rPr>
        <w:t>11 КЛАСС</w:t>
      </w:r>
    </w:p>
    <w:p w:rsidR="00802C37" w:rsidRDefault="00802C37">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4"/>
        <w:gridCol w:w="3384"/>
        <w:gridCol w:w="4751"/>
      </w:tblGrid>
      <w:tr w:rsidR="00802C37">
        <w:trPr>
          <w:trHeight w:val="144"/>
        </w:trPr>
        <w:tc>
          <w:tcPr>
            <w:tcW w:w="1204" w:type="dxa"/>
            <w:tcMar>
              <w:top w:w="50" w:type="dxa"/>
              <w:left w:w="100" w:type="dxa"/>
            </w:tcMar>
            <w:vAlign w:val="center"/>
          </w:tcPr>
          <w:p w:rsidR="00802C37" w:rsidRDefault="005F17E2">
            <w:pPr>
              <w:spacing w:after="0"/>
              <w:ind w:left="243"/>
            </w:pPr>
            <w:r>
              <w:rPr>
                <w:rFonts w:ascii="Times New Roman" w:hAnsi="Times New Roman"/>
                <w:b/>
                <w:color w:val="000000"/>
                <w:sz w:val="24"/>
              </w:rPr>
              <w:t xml:space="preserve"> Код раздела </w:t>
            </w:r>
          </w:p>
        </w:tc>
        <w:tc>
          <w:tcPr>
            <w:tcW w:w="3863" w:type="dxa"/>
            <w:tcMar>
              <w:top w:w="50" w:type="dxa"/>
              <w:left w:w="100" w:type="dxa"/>
            </w:tcMar>
            <w:vAlign w:val="center"/>
          </w:tcPr>
          <w:p w:rsidR="00802C37" w:rsidRDefault="005F17E2">
            <w:pPr>
              <w:spacing w:after="0"/>
              <w:ind w:left="243"/>
            </w:pPr>
            <w:r>
              <w:rPr>
                <w:rFonts w:ascii="Times New Roman" w:hAnsi="Times New Roman"/>
                <w:b/>
                <w:color w:val="000000"/>
                <w:sz w:val="24"/>
              </w:rPr>
              <w:t xml:space="preserve"> Кодпроверяемого элемента </w:t>
            </w:r>
          </w:p>
        </w:tc>
        <w:tc>
          <w:tcPr>
            <w:tcW w:w="5703" w:type="dxa"/>
            <w:tcMar>
              <w:top w:w="50" w:type="dxa"/>
              <w:left w:w="100" w:type="dxa"/>
            </w:tcMar>
            <w:vAlign w:val="center"/>
          </w:tcPr>
          <w:p w:rsidR="00802C37" w:rsidRDefault="005F17E2">
            <w:pPr>
              <w:spacing w:after="0"/>
              <w:ind w:left="243"/>
            </w:pPr>
            <w:r>
              <w:rPr>
                <w:rFonts w:ascii="Times New Roman" w:hAnsi="Times New Roman"/>
                <w:b/>
                <w:color w:val="000000"/>
                <w:sz w:val="24"/>
              </w:rPr>
              <w:t xml:space="preserve"> Проверяемые элементы содержания </w:t>
            </w:r>
          </w:p>
        </w:tc>
      </w:tr>
      <w:tr w:rsidR="00802C37">
        <w:trPr>
          <w:trHeight w:val="144"/>
        </w:trPr>
        <w:tc>
          <w:tcPr>
            <w:tcW w:w="1204"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4</w:t>
            </w:r>
          </w:p>
        </w:tc>
        <w:tc>
          <w:tcPr>
            <w:tcW w:w="0" w:type="auto"/>
            <w:gridSpan w:val="2"/>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ЭЛЕКТРОДИНАМИКА</w:t>
            </w:r>
          </w:p>
        </w:tc>
      </w:tr>
      <w:tr w:rsidR="00802C37" w:rsidRPr="000F338C">
        <w:trPr>
          <w:trHeight w:val="144"/>
        </w:trPr>
        <w:tc>
          <w:tcPr>
            <w:tcW w:w="1204" w:type="dxa"/>
            <w:vMerge w:val="restart"/>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4.3</w:t>
            </w:r>
          </w:p>
        </w:tc>
        <w:tc>
          <w:tcPr>
            <w:tcW w:w="0" w:type="auto"/>
            <w:gridSpan w:val="2"/>
            <w:tcMar>
              <w:top w:w="50" w:type="dxa"/>
              <w:left w:w="100" w:type="dxa"/>
            </w:tcMar>
            <w:vAlign w:val="center"/>
          </w:tcPr>
          <w:p w:rsidR="00802C37" w:rsidRPr="000F338C" w:rsidRDefault="005F17E2">
            <w:pPr>
              <w:spacing w:after="0" w:line="336" w:lineRule="auto"/>
              <w:ind w:left="336"/>
              <w:jc w:val="center"/>
              <w:rPr>
                <w:lang w:val="ru-RU"/>
              </w:rPr>
            </w:pPr>
            <w:r w:rsidRPr="000F338C">
              <w:rPr>
                <w:rFonts w:ascii="Times New Roman" w:hAnsi="Times New Roman"/>
                <w:color w:val="000000"/>
                <w:sz w:val="24"/>
                <w:lang w:val="ru-RU"/>
              </w:rPr>
              <w:t>###</w:t>
            </w:r>
            <w:r>
              <w:rPr>
                <w:rFonts w:ascii="Times New Roman" w:hAnsi="Times New Roman"/>
                <w:color w:val="000000"/>
                <w:sz w:val="24"/>
              </w:rPr>
              <w:t>Par</w:t>
            </w:r>
            <w:r w:rsidRPr="000F338C">
              <w:rPr>
                <w:rFonts w:ascii="Times New Roman" w:hAnsi="Times New Roman"/>
                <w:color w:val="000000"/>
                <w:sz w:val="24"/>
                <w:lang w:val="ru-RU"/>
              </w:rPr>
              <w:t>###МАГНИТНОЕ ПОЛЕ. ЭЛЕКТРОМАГНИТНАЯ ИНДУКЦИЯ</w:t>
            </w:r>
          </w:p>
        </w:tc>
      </w:tr>
      <w:tr w:rsidR="00802C37" w:rsidRPr="000F338C">
        <w:trPr>
          <w:trHeight w:val="144"/>
        </w:trPr>
        <w:tc>
          <w:tcPr>
            <w:tcW w:w="0" w:type="auto"/>
            <w:vMerge/>
            <w:tcBorders>
              <w:top w:val="nil"/>
            </w:tcBorders>
            <w:tcMar>
              <w:top w:w="50" w:type="dxa"/>
              <w:left w:w="100" w:type="dxa"/>
            </w:tcMar>
          </w:tcPr>
          <w:p w:rsidR="00802C37" w:rsidRPr="000F338C" w:rsidRDefault="00802C37">
            <w:pPr>
              <w:rPr>
                <w:lang w:val="ru-RU"/>
              </w:rPr>
            </w:pPr>
          </w:p>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4.3.1</w:t>
            </w:r>
          </w:p>
        </w:tc>
        <w:tc>
          <w:tcPr>
            <w:tcW w:w="5703" w:type="dxa"/>
            <w:tcMar>
              <w:top w:w="50" w:type="dxa"/>
              <w:left w:w="100" w:type="dxa"/>
            </w:tcMar>
            <w:vAlign w:val="center"/>
          </w:tcPr>
          <w:p w:rsidR="00802C37" w:rsidRPr="000F338C" w:rsidRDefault="005F17E2">
            <w:pPr>
              <w:spacing w:after="0" w:line="336" w:lineRule="auto"/>
              <w:ind w:left="336"/>
              <w:jc w:val="both"/>
              <w:rPr>
                <w:lang w:val="ru-RU"/>
              </w:rPr>
            </w:pPr>
            <w:r w:rsidRPr="000F338C">
              <w:rPr>
                <w:rFonts w:ascii="Times New Roman" w:hAnsi="Times New Roman"/>
                <w:color w:val="000000"/>
                <w:sz w:val="24"/>
                <w:lang w:val="ru-RU"/>
              </w:rPr>
              <w:t xml:space="preserve">Постоянные магниты. Взаимодействие постоянных магнитов </w:t>
            </w:r>
          </w:p>
        </w:tc>
      </w:tr>
      <w:tr w:rsidR="00802C37">
        <w:trPr>
          <w:trHeight w:val="144"/>
        </w:trPr>
        <w:tc>
          <w:tcPr>
            <w:tcW w:w="0" w:type="auto"/>
            <w:vMerge/>
            <w:tcBorders>
              <w:top w:val="nil"/>
            </w:tcBorders>
            <w:tcMar>
              <w:top w:w="50" w:type="dxa"/>
              <w:left w:w="100" w:type="dxa"/>
            </w:tcMar>
          </w:tcPr>
          <w:p w:rsidR="00802C37" w:rsidRPr="000F338C" w:rsidRDefault="00802C37">
            <w:pPr>
              <w:rPr>
                <w:lang w:val="ru-RU"/>
              </w:rPr>
            </w:pPr>
          </w:p>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4.3.2</w:t>
            </w:r>
          </w:p>
        </w:tc>
        <w:tc>
          <w:tcPr>
            <w:tcW w:w="5703" w:type="dxa"/>
            <w:tcMar>
              <w:top w:w="50" w:type="dxa"/>
              <w:left w:w="100" w:type="dxa"/>
            </w:tcMar>
            <w:vAlign w:val="center"/>
          </w:tcPr>
          <w:p w:rsidR="00802C37" w:rsidRDefault="005F17E2">
            <w:pPr>
              <w:spacing w:after="0" w:line="336" w:lineRule="auto"/>
              <w:ind w:left="336"/>
              <w:jc w:val="both"/>
            </w:pPr>
            <w:r w:rsidRPr="000F338C">
              <w:rPr>
                <w:rFonts w:ascii="Times New Roman" w:hAnsi="Times New Roman"/>
                <w:color w:val="000000"/>
                <w:sz w:val="24"/>
                <w:lang w:val="ru-RU"/>
              </w:rPr>
              <w:t xml:space="preserve">Магнитное поле. Вектор магнитной индукции. Принцип суперпозиции. Линии магнитной индукции. </w:t>
            </w:r>
            <w:r>
              <w:rPr>
                <w:rFonts w:ascii="Times New Roman" w:hAnsi="Times New Roman"/>
                <w:color w:val="000000"/>
                <w:sz w:val="24"/>
              </w:rPr>
              <w:t xml:space="preserve">Картина линий магнитной индукции поля </w:t>
            </w:r>
            <w:r>
              <w:rPr>
                <w:rFonts w:ascii="Times New Roman" w:hAnsi="Times New Roman"/>
                <w:color w:val="000000"/>
                <w:sz w:val="24"/>
              </w:rPr>
              <w:lastRenderedPageBreak/>
              <w:t>постоянных магнитов</w:t>
            </w:r>
          </w:p>
        </w:tc>
      </w:tr>
      <w:tr w:rsidR="00802C37">
        <w:trPr>
          <w:trHeight w:val="144"/>
        </w:trPr>
        <w:tc>
          <w:tcPr>
            <w:tcW w:w="0" w:type="auto"/>
            <w:vMerge/>
            <w:tcBorders>
              <w:top w:val="nil"/>
            </w:tcBorders>
            <w:tcMar>
              <w:top w:w="50" w:type="dxa"/>
              <w:left w:w="100" w:type="dxa"/>
            </w:tcMar>
          </w:tcPr>
          <w:p w:rsidR="00802C37" w:rsidRDefault="00802C37"/>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4.3.3</w:t>
            </w:r>
          </w:p>
        </w:tc>
        <w:tc>
          <w:tcPr>
            <w:tcW w:w="5703" w:type="dxa"/>
            <w:tcMar>
              <w:top w:w="50" w:type="dxa"/>
              <w:left w:w="100" w:type="dxa"/>
            </w:tcMar>
            <w:vAlign w:val="center"/>
          </w:tcPr>
          <w:p w:rsidR="00802C37" w:rsidRDefault="005F17E2">
            <w:pPr>
              <w:spacing w:after="0" w:line="336" w:lineRule="auto"/>
              <w:ind w:left="336"/>
              <w:jc w:val="both"/>
            </w:pPr>
            <w:r w:rsidRPr="000F338C">
              <w:rPr>
                <w:rFonts w:ascii="Times New Roman" w:hAnsi="Times New Roman"/>
                <w:color w:val="000000"/>
                <w:sz w:val="24"/>
                <w:lang w:val="ru-RU"/>
              </w:rPr>
              <w:t xml:space="preserve">Магнитное поле проводника с током. Картина линий поля длинного прямого проводника и замкнутого кольцевого проводника, катушки с током. </w:t>
            </w:r>
            <w:r>
              <w:rPr>
                <w:rFonts w:ascii="Times New Roman" w:hAnsi="Times New Roman"/>
                <w:color w:val="000000"/>
                <w:sz w:val="24"/>
              </w:rPr>
              <w:t>Опыт Эрстеда. Взаимодействие проводников с током</w:t>
            </w:r>
          </w:p>
        </w:tc>
      </w:tr>
      <w:tr w:rsidR="00802C37" w:rsidRPr="000F338C">
        <w:trPr>
          <w:trHeight w:val="144"/>
        </w:trPr>
        <w:tc>
          <w:tcPr>
            <w:tcW w:w="0" w:type="auto"/>
            <w:vMerge/>
            <w:tcBorders>
              <w:top w:val="nil"/>
            </w:tcBorders>
            <w:tcMar>
              <w:top w:w="50" w:type="dxa"/>
              <w:left w:w="100" w:type="dxa"/>
            </w:tcMar>
          </w:tcPr>
          <w:p w:rsidR="00802C37" w:rsidRDefault="00802C37"/>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4.3.4</w:t>
            </w:r>
          </w:p>
        </w:tc>
        <w:tc>
          <w:tcPr>
            <w:tcW w:w="5703" w:type="dxa"/>
            <w:tcMar>
              <w:top w:w="50" w:type="dxa"/>
              <w:left w:w="100" w:type="dxa"/>
            </w:tcMar>
            <w:vAlign w:val="center"/>
          </w:tcPr>
          <w:p w:rsidR="00802C37" w:rsidRPr="000F338C" w:rsidRDefault="005F17E2">
            <w:pPr>
              <w:spacing w:after="0" w:line="336" w:lineRule="auto"/>
              <w:ind w:left="336"/>
              <w:rPr>
                <w:lang w:val="ru-RU"/>
              </w:rPr>
            </w:pPr>
            <w:r w:rsidRPr="000F338C">
              <w:rPr>
                <w:rFonts w:ascii="Times New Roman" w:hAnsi="Times New Roman"/>
                <w:color w:val="000000"/>
                <w:sz w:val="24"/>
                <w:lang w:val="ru-RU"/>
              </w:rPr>
              <w:t>Сила Ампера, её модуль и направление</w:t>
            </w:r>
          </w:p>
        </w:tc>
      </w:tr>
      <w:tr w:rsidR="00802C37">
        <w:trPr>
          <w:trHeight w:val="144"/>
        </w:trPr>
        <w:tc>
          <w:tcPr>
            <w:tcW w:w="0" w:type="auto"/>
            <w:vMerge/>
            <w:tcBorders>
              <w:top w:val="nil"/>
            </w:tcBorders>
            <w:tcMar>
              <w:top w:w="50" w:type="dxa"/>
              <w:left w:w="100" w:type="dxa"/>
            </w:tcMar>
          </w:tcPr>
          <w:p w:rsidR="00802C37" w:rsidRPr="000F338C" w:rsidRDefault="00802C37">
            <w:pPr>
              <w:rPr>
                <w:lang w:val="ru-RU"/>
              </w:rPr>
            </w:pPr>
          </w:p>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4.3.5</w:t>
            </w:r>
          </w:p>
        </w:tc>
        <w:tc>
          <w:tcPr>
            <w:tcW w:w="5703" w:type="dxa"/>
            <w:tcMar>
              <w:top w:w="50" w:type="dxa"/>
              <w:left w:w="100" w:type="dxa"/>
            </w:tcMar>
            <w:vAlign w:val="center"/>
          </w:tcPr>
          <w:p w:rsidR="00802C37" w:rsidRDefault="005F17E2">
            <w:pPr>
              <w:spacing w:after="0" w:line="336" w:lineRule="auto"/>
              <w:ind w:left="336"/>
              <w:jc w:val="both"/>
            </w:pPr>
            <w:r w:rsidRPr="000F338C">
              <w:rPr>
                <w:rFonts w:ascii="Times New Roman" w:hAnsi="Times New Roman"/>
                <w:color w:val="000000"/>
                <w:sz w:val="24"/>
                <w:lang w:val="ru-RU"/>
              </w:rPr>
              <w:t xml:space="preserve">Сила Лоренца, её модуль и направление. Движение заряженной частицы в однородном магнитном поле. </w:t>
            </w:r>
            <w:r>
              <w:rPr>
                <w:rFonts w:ascii="Times New Roman" w:hAnsi="Times New Roman"/>
                <w:color w:val="000000"/>
                <w:sz w:val="24"/>
              </w:rPr>
              <w:t>Работа силы Лоренца</w:t>
            </w:r>
          </w:p>
        </w:tc>
      </w:tr>
      <w:tr w:rsidR="00802C37">
        <w:trPr>
          <w:trHeight w:val="144"/>
        </w:trPr>
        <w:tc>
          <w:tcPr>
            <w:tcW w:w="0" w:type="auto"/>
            <w:vMerge/>
            <w:tcBorders>
              <w:top w:val="nil"/>
            </w:tcBorders>
            <w:tcMar>
              <w:top w:w="50" w:type="dxa"/>
              <w:left w:w="100" w:type="dxa"/>
            </w:tcMar>
          </w:tcPr>
          <w:p w:rsidR="00802C37" w:rsidRDefault="00802C37"/>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4.3.6</w:t>
            </w:r>
          </w:p>
        </w:tc>
        <w:tc>
          <w:tcPr>
            <w:tcW w:w="5703" w:type="dxa"/>
            <w:tcMar>
              <w:top w:w="50" w:type="dxa"/>
              <w:left w:w="100" w:type="dxa"/>
            </w:tcMar>
            <w:vAlign w:val="center"/>
          </w:tcPr>
          <w:p w:rsidR="00802C37" w:rsidRDefault="005F17E2">
            <w:pPr>
              <w:spacing w:after="0" w:line="336" w:lineRule="auto"/>
              <w:ind w:left="336"/>
              <w:jc w:val="both"/>
            </w:pPr>
            <w:r>
              <w:rPr>
                <w:rFonts w:ascii="Times New Roman" w:hAnsi="Times New Roman"/>
                <w:color w:val="000000"/>
                <w:sz w:val="24"/>
              </w:rPr>
              <w:t>Явление электромагнитной индукции</w:t>
            </w:r>
          </w:p>
        </w:tc>
      </w:tr>
      <w:tr w:rsidR="00802C37">
        <w:trPr>
          <w:trHeight w:val="144"/>
        </w:trPr>
        <w:tc>
          <w:tcPr>
            <w:tcW w:w="0" w:type="auto"/>
            <w:vMerge/>
            <w:tcBorders>
              <w:top w:val="nil"/>
            </w:tcBorders>
            <w:tcMar>
              <w:top w:w="50" w:type="dxa"/>
              <w:left w:w="100" w:type="dxa"/>
            </w:tcMar>
          </w:tcPr>
          <w:p w:rsidR="00802C37" w:rsidRDefault="00802C37"/>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4.3.7</w:t>
            </w:r>
          </w:p>
        </w:tc>
        <w:tc>
          <w:tcPr>
            <w:tcW w:w="5703" w:type="dxa"/>
            <w:tcMar>
              <w:top w:w="50" w:type="dxa"/>
              <w:left w:w="100" w:type="dxa"/>
            </w:tcMar>
            <w:vAlign w:val="center"/>
          </w:tcPr>
          <w:p w:rsidR="00802C37" w:rsidRDefault="005F17E2">
            <w:pPr>
              <w:spacing w:after="0" w:line="336" w:lineRule="auto"/>
              <w:ind w:left="336"/>
              <w:jc w:val="both"/>
            </w:pPr>
            <w:r>
              <w:rPr>
                <w:rFonts w:ascii="Times New Roman" w:hAnsi="Times New Roman"/>
                <w:color w:val="000000"/>
                <w:sz w:val="24"/>
              </w:rPr>
              <w:t>Поток вектора магнитной индукции</w:t>
            </w:r>
          </w:p>
        </w:tc>
      </w:tr>
      <w:tr w:rsidR="00802C37" w:rsidRPr="000F338C">
        <w:trPr>
          <w:trHeight w:val="144"/>
        </w:trPr>
        <w:tc>
          <w:tcPr>
            <w:tcW w:w="0" w:type="auto"/>
            <w:vMerge/>
            <w:tcBorders>
              <w:top w:val="nil"/>
            </w:tcBorders>
            <w:tcMar>
              <w:top w:w="50" w:type="dxa"/>
              <w:left w:w="100" w:type="dxa"/>
            </w:tcMar>
          </w:tcPr>
          <w:p w:rsidR="00802C37" w:rsidRDefault="00802C37"/>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4.3.8</w:t>
            </w:r>
          </w:p>
        </w:tc>
        <w:tc>
          <w:tcPr>
            <w:tcW w:w="5703" w:type="dxa"/>
            <w:tcMar>
              <w:top w:w="50" w:type="dxa"/>
              <w:left w:w="100" w:type="dxa"/>
            </w:tcMar>
            <w:vAlign w:val="center"/>
          </w:tcPr>
          <w:p w:rsidR="00802C37" w:rsidRPr="000F338C" w:rsidRDefault="005F17E2">
            <w:pPr>
              <w:spacing w:after="0" w:line="336" w:lineRule="auto"/>
              <w:ind w:left="336"/>
              <w:jc w:val="both"/>
              <w:rPr>
                <w:lang w:val="ru-RU"/>
              </w:rPr>
            </w:pPr>
            <w:r w:rsidRPr="000F338C">
              <w:rPr>
                <w:rFonts w:ascii="Times New Roman" w:hAnsi="Times New Roman"/>
                <w:color w:val="000000"/>
                <w:sz w:val="24"/>
                <w:lang w:val="ru-RU"/>
              </w:rPr>
              <w:t>ЭДС индукции. Закон электромагнитной индукции Фарадея</w:t>
            </w:r>
          </w:p>
        </w:tc>
      </w:tr>
      <w:tr w:rsidR="00802C37" w:rsidRPr="000F338C">
        <w:trPr>
          <w:trHeight w:val="144"/>
        </w:trPr>
        <w:tc>
          <w:tcPr>
            <w:tcW w:w="0" w:type="auto"/>
            <w:vMerge/>
            <w:tcBorders>
              <w:top w:val="nil"/>
            </w:tcBorders>
            <w:tcMar>
              <w:top w:w="50" w:type="dxa"/>
              <w:left w:w="100" w:type="dxa"/>
            </w:tcMar>
          </w:tcPr>
          <w:p w:rsidR="00802C37" w:rsidRPr="000F338C" w:rsidRDefault="00802C37">
            <w:pPr>
              <w:rPr>
                <w:lang w:val="ru-RU"/>
              </w:rPr>
            </w:pPr>
          </w:p>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4.3.9</w:t>
            </w:r>
          </w:p>
        </w:tc>
        <w:tc>
          <w:tcPr>
            <w:tcW w:w="5703" w:type="dxa"/>
            <w:tcMar>
              <w:top w:w="50" w:type="dxa"/>
              <w:left w:w="100" w:type="dxa"/>
            </w:tcMar>
            <w:vAlign w:val="center"/>
          </w:tcPr>
          <w:p w:rsidR="00802C37" w:rsidRPr="000F338C" w:rsidRDefault="005F17E2">
            <w:pPr>
              <w:spacing w:after="0" w:line="336" w:lineRule="auto"/>
              <w:ind w:left="336"/>
              <w:jc w:val="both"/>
              <w:rPr>
                <w:lang w:val="ru-RU"/>
              </w:rPr>
            </w:pPr>
            <w:r w:rsidRPr="000F338C">
              <w:rPr>
                <w:rFonts w:ascii="Times New Roman" w:hAnsi="Times New Roman"/>
                <w:color w:val="000000"/>
                <w:sz w:val="24"/>
                <w:lang w:val="ru-RU"/>
              </w:rPr>
              <w:t>Вихревое электрическое поле. ЭДС индукции в проводнике, движущемся поступательно в однородном магнитном поле</w:t>
            </w:r>
          </w:p>
        </w:tc>
      </w:tr>
      <w:tr w:rsidR="00802C37">
        <w:trPr>
          <w:trHeight w:val="144"/>
        </w:trPr>
        <w:tc>
          <w:tcPr>
            <w:tcW w:w="0" w:type="auto"/>
            <w:vMerge/>
            <w:tcBorders>
              <w:top w:val="nil"/>
            </w:tcBorders>
            <w:tcMar>
              <w:top w:w="50" w:type="dxa"/>
              <w:left w:w="100" w:type="dxa"/>
            </w:tcMar>
          </w:tcPr>
          <w:p w:rsidR="00802C37" w:rsidRPr="000F338C" w:rsidRDefault="00802C37">
            <w:pPr>
              <w:rPr>
                <w:lang w:val="ru-RU"/>
              </w:rPr>
            </w:pPr>
          </w:p>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4.3.10</w:t>
            </w:r>
          </w:p>
        </w:tc>
        <w:tc>
          <w:tcPr>
            <w:tcW w:w="5703" w:type="dxa"/>
            <w:tcMar>
              <w:top w:w="50" w:type="dxa"/>
              <w:left w:w="100" w:type="dxa"/>
            </w:tcMar>
            <w:vAlign w:val="center"/>
          </w:tcPr>
          <w:p w:rsidR="00802C37" w:rsidRDefault="005F17E2">
            <w:pPr>
              <w:spacing w:after="0" w:line="336" w:lineRule="auto"/>
              <w:ind w:left="336"/>
              <w:jc w:val="both"/>
            </w:pPr>
            <w:r>
              <w:rPr>
                <w:rFonts w:ascii="Times New Roman" w:hAnsi="Times New Roman"/>
                <w:color w:val="000000"/>
                <w:sz w:val="24"/>
              </w:rPr>
              <w:t>Правило Ленца</w:t>
            </w:r>
          </w:p>
        </w:tc>
      </w:tr>
      <w:tr w:rsidR="00802C37" w:rsidRPr="000F338C">
        <w:trPr>
          <w:trHeight w:val="144"/>
        </w:trPr>
        <w:tc>
          <w:tcPr>
            <w:tcW w:w="0" w:type="auto"/>
            <w:vMerge/>
            <w:tcBorders>
              <w:top w:val="nil"/>
            </w:tcBorders>
            <w:tcMar>
              <w:top w:w="50" w:type="dxa"/>
              <w:left w:w="100" w:type="dxa"/>
            </w:tcMar>
          </w:tcPr>
          <w:p w:rsidR="00802C37" w:rsidRDefault="00802C37"/>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4.3.11</w:t>
            </w:r>
          </w:p>
        </w:tc>
        <w:tc>
          <w:tcPr>
            <w:tcW w:w="5703" w:type="dxa"/>
            <w:tcMar>
              <w:top w:w="50" w:type="dxa"/>
              <w:left w:w="100" w:type="dxa"/>
            </w:tcMar>
            <w:vAlign w:val="center"/>
          </w:tcPr>
          <w:p w:rsidR="00802C37" w:rsidRPr="000F338C" w:rsidRDefault="005F17E2">
            <w:pPr>
              <w:spacing w:after="0" w:line="336" w:lineRule="auto"/>
              <w:ind w:left="336"/>
              <w:jc w:val="both"/>
              <w:rPr>
                <w:lang w:val="ru-RU"/>
              </w:rPr>
            </w:pPr>
            <w:r w:rsidRPr="000F338C">
              <w:rPr>
                <w:rFonts w:ascii="Times New Roman" w:hAnsi="Times New Roman"/>
                <w:color w:val="000000"/>
                <w:sz w:val="24"/>
                <w:lang w:val="ru-RU"/>
              </w:rPr>
              <w:t>Индуктивность. Явление самоиндукции. ЭДС самоиндукции</w:t>
            </w:r>
          </w:p>
        </w:tc>
      </w:tr>
      <w:tr w:rsidR="00802C37" w:rsidRPr="000F338C">
        <w:trPr>
          <w:trHeight w:val="144"/>
        </w:trPr>
        <w:tc>
          <w:tcPr>
            <w:tcW w:w="0" w:type="auto"/>
            <w:vMerge/>
            <w:tcBorders>
              <w:top w:val="nil"/>
            </w:tcBorders>
            <w:tcMar>
              <w:top w:w="50" w:type="dxa"/>
              <w:left w:w="100" w:type="dxa"/>
            </w:tcMar>
          </w:tcPr>
          <w:p w:rsidR="00802C37" w:rsidRPr="000F338C" w:rsidRDefault="00802C37">
            <w:pPr>
              <w:rPr>
                <w:lang w:val="ru-RU"/>
              </w:rPr>
            </w:pPr>
          </w:p>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4.3.12</w:t>
            </w:r>
          </w:p>
        </w:tc>
        <w:tc>
          <w:tcPr>
            <w:tcW w:w="5703" w:type="dxa"/>
            <w:tcMar>
              <w:top w:w="50" w:type="dxa"/>
              <w:left w:w="100" w:type="dxa"/>
            </w:tcMar>
            <w:vAlign w:val="center"/>
          </w:tcPr>
          <w:p w:rsidR="00802C37" w:rsidRPr="000F338C" w:rsidRDefault="005F17E2">
            <w:pPr>
              <w:spacing w:after="0" w:line="336" w:lineRule="auto"/>
              <w:ind w:left="336"/>
              <w:jc w:val="both"/>
              <w:rPr>
                <w:lang w:val="ru-RU"/>
              </w:rPr>
            </w:pPr>
            <w:r w:rsidRPr="000F338C">
              <w:rPr>
                <w:rFonts w:ascii="Times New Roman" w:hAnsi="Times New Roman"/>
                <w:color w:val="000000"/>
                <w:sz w:val="24"/>
                <w:lang w:val="ru-RU"/>
              </w:rPr>
              <w:t>Энергия магнитного поля катушки с током</w:t>
            </w:r>
          </w:p>
        </w:tc>
      </w:tr>
      <w:tr w:rsidR="00802C37">
        <w:trPr>
          <w:trHeight w:val="144"/>
        </w:trPr>
        <w:tc>
          <w:tcPr>
            <w:tcW w:w="0" w:type="auto"/>
            <w:vMerge/>
            <w:tcBorders>
              <w:top w:val="nil"/>
            </w:tcBorders>
            <w:tcMar>
              <w:top w:w="50" w:type="dxa"/>
              <w:left w:w="100" w:type="dxa"/>
            </w:tcMar>
          </w:tcPr>
          <w:p w:rsidR="00802C37" w:rsidRPr="000F338C" w:rsidRDefault="00802C37">
            <w:pPr>
              <w:rPr>
                <w:lang w:val="ru-RU"/>
              </w:rPr>
            </w:pPr>
          </w:p>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4.3.13</w:t>
            </w:r>
          </w:p>
        </w:tc>
        <w:tc>
          <w:tcPr>
            <w:tcW w:w="5703" w:type="dxa"/>
            <w:tcMar>
              <w:top w:w="50" w:type="dxa"/>
              <w:left w:w="100" w:type="dxa"/>
            </w:tcMar>
            <w:vAlign w:val="center"/>
          </w:tcPr>
          <w:p w:rsidR="00802C37" w:rsidRDefault="005F17E2">
            <w:pPr>
              <w:spacing w:after="0" w:line="336" w:lineRule="auto"/>
              <w:ind w:left="336"/>
              <w:jc w:val="both"/>
            </w:pPr>
            <w:r>
              <w:rPr>
                <w:rFonts w:ascii="Times New Roman" w:hAnsi="Times New Roman"/>
                <w:color w:val="000000"/>
                <w:spacing w:val="-4"/>
                <w:sz w:val="24"/>
              </w:rPr>
              <w:t>Электромагнитное поле</w:t>
            </w:r>
          </w:p>
        </w:tc>
      </w:tr>
      <w:tr w:rsidR="00802C37" w:rsidRPr="000F338C">
        <w:trPr>
          <w:trHeight w:val="144"/>
        </w:trPr>
        <w:tc>
          <w:tcPr>
            <w:tcW w:w="0" w:type="auto"/>
            <w:vMerge/>
            <w:tcBorders>
              <w:top w:val="nil"/>
            </w:tcBorders>
            <w:tcMar>
              <w:top w:w="50" w:type="dxa"/>
              <w:left w:w="100" w:type="dxa"/>
            </w:tcMar>
          </w:tcPr>
          <w:p w:rsidR="00802C37" w:rsidRDefault="00802C37"/>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4.3.14</w:t>
            </w:r>
          </w:p>
        </w:tc>
        <w:tc>
          <w:tcPr>
            <w:tcW w:w="5703" w:type="dxa"/>
            <w:tcMar>
              <w:top w:w="50" w:type="dxa"/>
              <w:left w:w="100" w:type="dxa"/>
            </w:tcMar>
            <w:vAlign w:val="center"/>
          </w:tcPr>
          <w:p w:rsidR="00802C37" w:rsidRPr="000F338C" w:rsidRDefault="005F17E2">
            <w:pPr>
              <w:spacing w:after="0" w:line="336" w:lineRule="auto"/>
              <w:ind w:left="336"/>
              <w:jc w:val="both"/>
              <w:rPr>
                <w:lang w:val="ru-RU"/>
              </w:rPr>
            </w:pPr>
            <w:r w:rsidRPr="000F338C">
              <w:rPr>
                <w:rFonts w:ascii="Times New Roman" w:hAnsi="Times New Roman"/>
                <w:color w:val="000000"/>
                <w:spacing w:val="-4"/>
                <w:sz w:val="24"/>
                <w:lang w:val="ru-RU"/>
              </w:rPr>
              <w:t>Технические устройства: постоянные магниты, электромагниты, электродвигатель, ускорители элементарных частиц, индукционная печь</w:t>
            </w:r>
          </w:p>
        </w:tc>
      </w:tr>
      <w:tr w:rsidR="00802C37">
        <w:trPr>
          <w:trHeight w:val="144"/>
        </w:trPr>
        <w:tc>
          <w:tcPr>
            <w:tcW w:w="0" w:type="auto"/>
            <w:vMerge/>
            <w:tcBorders>
              <w:top w:val="nil"/>
            </w:tcBorders>
            <w:tcMar>
              <w:top w:w="50" w:type="dxa"/>
              <w:left w:w="100" w:type="dxa"/>
            </w:tcMar>
          </w:tcPr>
          <w:p w:rsidR="00802C37" w:rsidRPr="000F338C" w:rsidRDefault="00802C37">
            <w:pPr>
              <w:rPr>
                <w:lang w:val="ru-RU"/>
              </w:rPr>
            </w:pPr>
          </w:p>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4.3.15</w:t>
            </w:r>
          </w:p>
        </w:tc>
        <w:tc>
          <w:tcPr>
            <w:tcW w:w="5703" w:type="dxa"/>
            <w:tcMar>
              <w:top w:w="50" w:type="dxa"/>
              <w:left w:w="100" w:type="dxa"/>
            </w:tcMar>
            <w:vAlign w:val="center"/>
          </w:tcPr>
          <w:p w:rsidR="00802C37" w:rsidRDefault="005F17E2">
            <w:pPr>
              <w:spacing w:after="0" w:line="336" w:lineRule="auto"/>
              <w:ind w:left="336"/>
              <w:jc w:val="both"/>
            </w:pPr>
            <w:r w:rsidRPr="000F338C">
              <w:rPr>
                <w:rFonts w:ascii="Times New Roman" w:hAnsi="Times New Roman"/>
                <w:color w:val="000000"/>
                <w:sz w:val="24"/>
                <w:lang w:val="ru-RU"/>
              </w:rPr>
              <w:t xml:space="preserve">Практические работы. Изучение магнитного поля катушки с током. Исследование действия постоянного магнита на рамку с током. </w:t>
            </w:r>
            <w:r>
              <w:rPr>
                <w:rFonts w:ascii="Times New Roman" w:hAnsi="Times New Roman"/>
                <w:color w:val="000000"/>
                <w:sz w:val="24"/>
              </w:rPr>
              <w:t xml:space="preserve">Исследование </w:t>
            </w:r>
            <w:r>
              <w:rPr>
                <w:rFonts w:ascii="Times New Roman" w:hAnsi="Times New Roman"/>
                <w:color w:val="000000"/>
                <w:sz w:val="24"/>
              </w:rPr>
              <w:lastRenderedPageBreak/>
              <w:t>явления электромагнитной индукции</w:t>
            </w:r>
          </w:p>
        </w:tc>
      </w:tr>
      <w:tr w:rsidR="00802C37">
        <w:trPr>
          <w:trHeight w:val="144"/>
        </w:trPr>
        <w:tc>
          <w:tcPr>
            <w:tcW w:w="1204"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lastRenderedPageBreak/>
              <w:t>5</w:t>
            </w:r>
          </w:p>
        </w:tc>
        <w:tc>
          <w:tcPr>
            <w:tcW w:w="0" w:type="auto"/>
            <w:gridSpan w:val="2"/>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КОЛЕБАНИЯ И ВОЛНЫ</w:t>
            </w:r>
          </w:p>
        </w:tc>
      </w:tr>
      <w:tr w:rsidR="00802C37" w:rsidRPr="000F338C">
        <w:trPr>
          <w:trHeight w:val="144"/>
        </w:trPr>
        <w:tc>
          <w:tcPr>
            <w:tcW w:w="1204" w:type="dxa"/>
            <w:vMerge w:val="restart"/>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5.1</w:t>
            </w:r>
          </w:p>
        </w:tc>
        <w:tc>
          <w:tcPr>
            <w:tcW w:w="0" w:type="auto"/>
            <w:gridSpan w:val="2"/>
            <w:tcMar>
              <w:top w:w="50" w:type="dxa"/>
              <w:left w:w="100" w:type="dxa"/>
            </w:tcMar>
            <w:vAlign w:val="center"/>
          </w:tcPr>
          <w:p w:rsidR="00802C37" w:rsidRPr="000F338C" w:rsidRDefault="005F17E2">
            <w:pPr>
              <w:spacing w:after="0" w:line="336" w:lineRule="auto"/>
              <w:ind w:left="336"/>
              <w:jc w:val="center"/>
              <w:rPr>
                <w:lang w:val="ru-RU"/>
              </w:rPr>
            </w:pPr>
            <w:r w:rsidRPr="000F338C">
              <w:rPr>
                <w:rFonts w:ascii="Times New Roman" w:hAnsi="Times New Roman"/>
                <w:color w:val="000000"/>
                <w:sz w:val="24"/>
                <w:lang w:val="ru-RU"/>
              </w:rPr>
              <w:t>###</w:t>
            </w:r>
            <w:r>
              <w:rPr>
                <w:rFonts w:ascii="Times New Roman" w:hAnsi="Times New Roman"/>
                <w:color w:val="000000"/>
                <w:sz w:val="24"/>
              </w:rPr>
              <w:t>Par</w:t>
            </w:r>
            <w:r w:rsidRPr="000F338C">
              <w:rPr>
                <w:rFonts w:ascii="Times New Roman" w:hAnsi="Times New Roman"/>
                <w:color w:val="000000"/>
                <w:sz w:val="24"/>
                <w:lang w:val="ru-RU"/>
              </w:rPr>
              <w:t>###МЕХАНИЧЕСКИЕ И ЭЛЕКТРОМАГНИТНЫЕ КОЛЕБАНИЯ</w:t>
            </w:r>
          </w:p>
        </w:tc>
      </w:tr>
      <w:tr w:rsidR="00802C37">
        <w:trPr>
          <w:trHeight w:val="144"/>
        </w:trPr>
        <w:tc>
          <w:tcPr>
            <w:tcW w:w="0" w:type="auto"/>
            <w:vMerge/>
            <w:tcBorders>
              <w:top w:val="nil"/>
            </w:tcBorders>
            <w:tcMar>
              <w:top w:w="50" w:type="dxa"/>
              <w:left w:w="100" w:type="dxa"/>
            </w:tcMar>
          </w:tcPr>
          <w:p w:rsidR="00802C37" w:rsidRPr="000F338C" w:rsidRDefault="00802C37">
            <w:pPr>
              <w:rPr>
                <w:lang w:val="ru-RU"/>
              </w:rPr>
            </w:pPr>
          </w:p>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5.1.1</w:t>
            </w:r>
          </w:p>
        </w:tc>
        <w:tc>
          <w:tcPr>
            <w:tcW w:w="5703" w:type="dxa"/>
            <w:tcMar>
              <w:top w:w="50" w:type="dxa"/>
              <w:left w:w="100" w:type="dxa"/>
            </w:tcMar>
            <w:vAlign w:val="center"/>
          </w:tcPr>
          <w:p w:rsidR="00802C37" w:rsidRDefault="005F17E2">
            <w:pPr>
              <w:spacing w:after="0" w:line="336" w:lineRule="auto"/>
              <w:ind w:left="336"/>
              <w:jc w:val="both"/>
            </w:pPr>
            <w:r w:rsidRPr="000F338C">
              <w:rPr>
                <w:rFonts w:ascii="Times New Roman" w:hAnsi="Times New Roman"/>
                <w:color w:val="000000"/>
                <w:sz w:val="24"/>
                <w:lang w:val="ru-RU"/>
              </w:rPr>
              <w:t xml:space="preserve">Колебательная система. Свободные колебания. Гармонические колебания. </w:t>
            </w:r>
            <w:r>
              <w:rPr>
                <w:rFonts w:ascii="Times New Roman" w:hAnsi="Times New Roman"/>
                <w:color w:val="000000"/>
                <w:sz w:val="24"/>
              </w:rPr>
              <w:t>Период, частота, амплитуда и фаза колебаний</w:t>
            </w:r>
          </w:p>
        </w:tc>
      </w:tr>
      <w:tr w:rsidR="00802C37">
        <w:trPr>
          <w:trHeight w:val="144"/>
        </w:trPr>
        <w:tc>
          <w:tcPr>
            <w:tcW w:w="0" w:type="auto"/>
            <w:vMerge/>
            <w:tcBorders>
              <w:top w:val="nil"/>
            </w:tcBorders>
            <w:tcMar>
              <w:top w:w="50" w:type="dxa"/>
              <w:left w:w="100" w:type="dxa"/>
            </w:tcMar>
          </w:tcPr>
          <w:p w:rsidR="00802C37" w:rsidRDefault="00802C37"/>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5.1.2</w:t>
            </w:r>
          </w:p>
        </w:tc>
        <w:tc>
          <w:tcPr>
            <w:tcW w:w="5703" w:type="dxa"/>
            <w:tcMar>
              <w:top w:w="50" w:type="dxa"/>
              <w:left w:w="100" w:type="dxa"/>
            </w:tcMar>
            <w:vAlign w:val="center"/>
          </w:tcPr>
          <w:p w:rsidR="00802C37" w:rsidRDefault="005F17E2">
            <w:pPr>
              <w:keepNext/>
              <w:spacing w:after="0" w:line="336" w:lineRule="auto"/>
              <w:ind w:left="336"/>
              <w:jc w:val="both"/>
            </w:pPr>
            <w:r>
              <w:rPr>
                <w:rFonts w:ascii="Times New Roman" w:hAnsi="Times New Roman"/>
                <w:color w:val="000000"/>
                <w:sz w:val="24"/>
              </w:rPr>
              <w:t>Пружинный маятник. Математический маятник</w:t>
            </w:r>
          </w:p>
        </w:tc>
      </w:tr>
      <w:tr w:rsidR="00802C37" w:rsidRPr="000F338C">
        <w:trPr>
          <w:trHeight w:val="144"/>
        </w:trPr>
        <w:tc>
          <w:tcPr>
            <w:tcW w:w="0" w:type="auto"/>
            <w:vMerge/>
            <w:tcBorders>
              <w:top w:val="nil"/>
            </w:tcBorders>
            <w:tcMar>
              <w:top w:w="50" w:type="dxa"/>
              <w:left w:w="100" w:type="dxa"/>
            </w:tcMar>
          </w:tcPr>
          <w:p w:rsidR="00802C37" w:rsidRDefault="00802C37"/>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5.1.3</w:t>
            </w:r>
          </w:p>
        </w:tc>
        <w:tc>
          <w:tcPr>
            <w:tcW w:w="5703" w:type="dxa"/>
            <w:tcMar>
              <w:top w:w="50" w:type="dxa"/>
              <w:left w:w="100" w:type="dxa"/>
            </w:tcMar>
            <w:vAlign w:val="center"/>
          </w:tcPr>
          <w:p w:rsidR="00802C37" w:rsidRPr="000F338C" w:rsidRDefault="005F17E2">
            <w:pPr>
              <w:spacing w:after="0" w:line="336" w:lineRule="auto"/>
              <w:ind w:left="336"/>
              <w:jc w:val="both"/>
              <w:rPr>
                <w:lang w:val="ru-RU"/>
              </w:rPr>
            </w:pPr>
            <w:r w:rsidRPr="000F338C">
              <w:rPr>
                <w:rFonts w:ascii="Times New Roman" w:hAnsi="Times New Roman"/>
                <w:color w:val="000000"/>
                <w:sz w:val="24"/>
                <w:lang w:val="ru-RU"/>
              </w:rPr>
              <w:t>Уравнение гармонических колебаний. Кинематическое и динамическое описание колебательного движения</w:t>
            </w:r>
          </w:p>
        </w:tc>
      </w:tr>
      <w:tr w:rsidR="00802C37" w:rsidRPr="000F338C">
        <w:trPr>
          <w:trHeight w:val="144"/>
        </w:trPr>
        <w:tc>
          <w:tcPr>
            <w:tcW w:w="0" w:type="auto"/>
            <w:vMerge/>
            <w:tcBorders>
              <w:top w:val="nil"/>
            </w:tcBorders>
            <w:tcMar>
              <w:top w:w="50" w:type="dxa"/>
              <w:left w:w="100" w:type="dxa"/>
            </w:tcMar>
          </w:tcPr>
          <w:p w:rsidR="00802C37" w:rsidRPr="000F338C" w:rsidRDefault="00802C37">
            <w:pPr>
              <w:rPr>
                <w:lang w:val="ru-RU"/>
              </w:rPr>
            </w:pPr>
          </w:p>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5.1.4</w:t>
            </w:r>
          </w:p>
        </w:tc>
        <w:tc>
          <w:tcPr>
            <w:tcW w:w="5703" w:type="dxa"/>
            <w:tcMar>
              <w:top w:w="50" w:type="dxa"/>
              <w:left w:w="100" w:type="dxa"/>
            </w:tcMar>
            <w:vAlign w:val="center"/>
          </w:tcPr>
          <w:p w:rsidR="00802C37" w:rsidRPr="000F338C" w:rsidRDefault="005F17E2">
            <w:pPr>
              <w:spacing w:after="0" w:line="336" w:lineRule="auto"/>
              <w:ind w:left="336"/>
              <w:jc w:val="both"/>
              <w:rPr>
                <w:lang w:val="ru-RU"/>
              </w:rPr>
            </w:pPr>
            <w:r w:rsidRPr="000F338C">
              <w:rPr>
                <w:rFonts w:ascii="Times New Roman" w:hAnsi="Times New Roman"/>
                <w:color w:val="000000"/>
                <w:sz w:val="24"/>
                <w:lang w:val="ru-RU"/>
              </w:rPr>
              <w:t>Превращение энергии при гармонических колебаниях. Связь амплитуды колебаний исходной величины с амплитудами колебаний её скорости и ускорения</w:t>
            </w:r>
          </w:p>
        </w:tc>
      </w:tr>
      <w:tr w:rsidR="00802C37">
        <w:trPr>
          <w:trHeight w:val="144"/>
        </w:trPr>
        <w:tc>
          <w:tcPr>
            <w:tcW w:w="0" w:type="auto"/>
            <w:vMerge/>
            <w:tcBorders>
              <w:top w:val="nil"/>
            </w:tcBorders>
            <w:tcMar>
              <w:top w:w="50" w:type="dxa"/>
              <w:left w:w="100" w:type="dxa"/>
            </w:tcMar>
          </w:tcPr>
          <w:p w:rsidR="00802C37" w:rsidRPr="000F338C" w:rsidRDefault="00802C37">
            <w:pPr>
              <w:rPr>
                <w:lang w:val="ru-RU"/>
              </w:rPr>
            </w:pPr>
          </w:p>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5.1.5</w:t>
            </w:r>
          </w:p>
        </w:tc>
        <w:tc>
          <w:tcPr>
            <w:tcW w:w="5703" w:type="dxa"/>
            <w:tcMar>
              <w:top w:w="50" w:type="dxa"/>
              <w:left w:w="100" w:type="dxa"/>
            </w:tcMar>
            <w:vAlign w:val="center"/>
          </w:tcPr>
          <w:p w:rsidR="00802C37" w:rsidRDefault="005F17E2">
            <w:pPr>
              <w:spacing w:after="0" w:line="336" w:lineRule="auto"/>
              <w:ind w:left="336"/>
              <w:jc w:val="both"/>
            </w:pPr>
            <w:r w:rsidRPr="000F338C">
              <w:rPr>
                <w:rFonts w:ascii="Times New Roman" w:hAnsi="Times New Roman"/>
                <w:color w:val="000000"/>
                <w:sz w:val="24"/>
                <w:lang w:val="ru-RU"/>
              </w:rPr>
              <w:t xml:space="preserve">Колебательный контур. Свободные электромагнитные колебания в идеальном колебательном контуре. </w:t>
            </w:r>
            <w:r>
              <w:rPr>
                <w:rFonts w:ascii="Times New Roman" w:hAnsi="Times New Roman"/>
                <w:color w:val="000000"/>
                <w:sz w:val="24"/>
              </w:rPr>
              <w:t>Аналогия между механическими и электромагнитными колебаниями. Формула Томсона</w:t>
            </w:r>
          </w:p>
        </w:tc>
      </w:tr>
      <w:tr w:rsidR="00802C37" w:rsidRPr="000F338C">
        <w:trPr>
          <w:trHeight w:val="144"/>
        </w:trPr>
        <w:tc>
          <w:tcPr>
            <w:tcW w:w="0" w:type="auto"/>
            <w:vMerge/>
            <w:tcBorders>
              <w:top w:val="nil"/>
            </w:tcBorders>
            <w:tcMar>
              <w:top w:w="50" w:type="dxa"/>
              <w:left w:w="100" w:type="dxa"/>
            </w:tcMar>
          </w:tcPr>
          <w:p w:rsidR="00802C37" w:rsidRDefault="00802C37"/>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5.1.6</w:t>
            </w:r>
          </w:p>
        </w:tc>
        <w:tc>
          <w:tcPr>
            <w:tcW w:w="5703" w:type="dxa"/>
            <w:tcMar>
              <w:top w:w="50" w:type="dxa"/>
              <w:left w:w="100" w:type="dxa"/>
            </w:tcMar>
            <w:vAlign w:val="center"/>
          </w:tcPr>
          <w:p w:rsidR="00802C37" w:rsidRPr="000F338C" w:rsidRDefault="005F17E2">
            <w:pPr>
              <w:spacing w:after="0" w:line="336" w:lineRule="auto"/>
              <w:ind w:left="336"/>
              <w:jc w:val="both"/>
              <w:rPr>
                <w:lang w:val="ru-RU"/>
              </w:rPr>
            </w:pPr>
            <w:r w:rsidRPr="000F338C">
              <w:rPr>
                <w:rFonts w:ascii="Times New Roman" w:hAnsi="Times New Roman"/>
                <w:color w:val="000000"/>
                <w:sz w:val="24"/>
                <w:lang w:val="ru-RU"/>
              </w:rPr>
              <w:t>Закон сохранения энергии в идеальном колебательном контуре</w:t>
            </w:r>
          </w:p>
        </w:tc>
      </w:tr>
      <w:tr w:rsidR="00802C37">
        <w:trPr>
          <w:trHeight w:val="144"/>
        </w:trPr>
        <w:tc>
          <w:tcPr>
            <w:tcW w:w="0" w:type="auto"/>
            <w:vMerge/>
            <w:tcBorders>
              <w:top w:val="nil"/>
            </w:tcBorders>
            <w:tcMar>
              <w:top w:w="50" w:type="dxa"/>
              <w:left w:w="100" w:type="dxa"/>
            </w:tcMar>
          </w:tcPr>
          <w:p w:rsidR="00802C37" w:rsidRPr="000F338C" w:rsidRDefault="00802C37">
            <w:pPr>
              <w:rPr>
                <w:lang w:val="ru-RU"/>
              </w:rPr>
            </w:pPr>
          </w:p>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5.1.7</w:t>
            </w:r>
          </w:p>
        </w:tc>
        <w:tc>
          <w:tcPr>
            <w:tcW w:w="5703" w:type="dxa"/>
            <w:tcMar>
              <w:top w:w="50" w:type="dxa"/>
              <w:left w:w="100" w:type="dxa"/>
            </w:tcMar>
            <w:vAlign w:val="center"/>
          </w:tcPr>
          <w:p w:rsidR="00802C37" w:rsidRDefault="005F17E2">
            <w:pPr>
              <w:spacing w:after="0" w:line="336" w:lineRule="auto"/>
              <w:ind w:left="336"/>
              <w:jc w:val="both"/>
            </w:pPr>
            <w:r w:rsidRPr="000F338C">
              <w:rPr>
                <w:rFonts w:ascii="Times New Roman" w:hAnsi="Times New Roman"/>
                <w:color w:val="000000"/>
                <w:sz w:val="24"/>
                <w:lang w:val="ru-RU"/>
              </w:rPr>
              <w:t xml:space="preserve">Вынужденные механические колебания. Резонанс. Резонансная кривая. </w:t>
            </w:r>
            <w:r>
              <w:rPr>
                <w:rFonts w:ascii="Times New Roman" w:hAnsi="Times New Roman"/>
                <w:color w:val="000000"/>
                <w:sz w:val="24"/>
              </w:rPr>
              <w:t>Вынужденные электромагнитные колебания.</w:t>
            </w:r>
          </w:p>
        </w:tc>
      </w:tr>
      <w:tr w:rsidR="00802C37" w:rsidRPr="000F338C">
        <w:trPr>
          <w:trHeight w:val="144"/>
        </w:trPr>
        <w:tc>
          <w:tcPr>
            <w:tcW w:w="0" w:type="auto"/>
            <w:vMerge/>
            <w:tcBorders>
              <w:top w:val="nil"/>
            </w:tcBorders>
            <w:tcMar>
              <w:top w:w="50" w:type="dxa"/>
              <w:left w:w="100" w:type="dxa"/>
            </w:tcMar>
          </w:tcPr>
          <w:p w:rsidR="00802C37" w:rsidRDefault="00802C37"/>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5.1.8</w:t>
            </w:r>
          </w:p>
        </w:tc>
        <w:tc>
          <w:tcPr>
            <w:tcW w:w="5703" w:type="dxa"/>
            <w:tcMar>
              <w:top w:w="50" w:type="dxa"/>
              <w:left w:w="100" w:type="dxa"/>
            </w:tcMar>
            <w:vAlign w:val="center"/>
          </w:tcPr>
          <w:p w:rsidR="00802C37" w:rsidRPr="000F338C" w:rsidRDefault="005F17E2">
            <w:pPr>
              <w:spacing w:after="0" w:line="336" w:lineRule="auto"/>
              <w:ind w:left="336"/>
              <w:jc w:val="both"/>
              <w:rPr>
                <w:lang w:val="ru-RU"/>
              </w:rPr>
            </w:pPr>
            <w:r w:rsidRPr="000F338C">
              <w:rPr>
                <w:rFonts w:ascii="Times New Roman" w:hAnsi="Times New Roman"/>
                <w:color w:val="000000"/>
                <w:sz w:val="24"/>
                <w:lang w:val="ru-RU"/>
              </w:rPr>
              <w:t>Переменный ток. Синусоидальный переменный ток.</w:t>
            </w:r>
          </w:p>
        </w:tc>
      </w:tr>
      <w:tr w:rsidR="00802C37" w:rsidRPr="000F338C">
        <w:trPr>
          <w:trHeight w:val="144"/>
        </w:trPr>
        <w:tc>
          <w:tcPr>
            <w:tcW w:w="0" w:type="auto"/>
            <w:vMerge/>
            <w:tcBorders>
              <w:top w:val="nil"/>
            </w:tcBorders>
            <w:tcMar>
              <w:top w:w="50" w:type="dxa"/>
              <w:left w:w="100" w:type="dxa"/>
            </w:tcMar>
          </w:tcPr>
          <w:p w:rsidR="00802C37" w:rsidRPr="000F338C" w:rsidRDefault="00802C37">
            <w:pPr>
              <w:rPr>
                <w:lang w:val="ru-RU"/>
              </w:rPr>
            </w:pPr>
          </w:p>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5.1.9</w:t>
            </w:r>
          </w:p>
        </w:tc>
        <w:tc>
          <w:tcPr>
            <w:tcW w:w="5703" w:type="dxa"/>
            <w:tcMar>
              <w:top w:w="50" w:type="dxa"/>
              <w:left w:w="100" w:type="dxa"/>
            </w:tcMar>
            <w:vAlign w:val="center"/>
          </w:tcPr>
          <w:p w:rsidR="00802C37" w:rsidRPr="000F338C" w:rsidRDefault="005F17E2">
            <w:pPr>
              <w:spacing w:after="0" w:line="336" w:lineRule="auto"/>
              <w:ind w:left="336"/>
              <w:jc w:val="both"/>
              <w:rPr>
                <w:lang w:val="ru-RU"/>
              </w:rPr>
            </w:pPr>
            <w:r w:rsidRPr="000F338C">
              <w:rPr>
                <w:rFonts w:ascii="Times New Roman" w:hAnsi="Times New Roman"/>
                <w:color w:val="000000"/>
                <w:sz w:val="24"/>
                <w:lang w:val="ru-RU"/>
              </w:rPr>
              <w:t>Мощность переменного тока. Амплитудное и действующее значение силы тока и напряжения</w:t>
            </w:r>
          </w:p>
        </w:tc>
      </w:tr>
      <w:tr w:rsidR="00802C37" w:rsidRPr="000F338C">
        <w:trPr>
          <w:trHeight w:val="144"/>
        </w:trPr>
        <w:tc>
          <w:tcPr>
            <w:tcW w:w="0" w:type="auto"/>
            <w:vMerge/>
            <w:tcBorders>
              <w:top w:val="nil"/>
            </w:tcBorders>
            <w:tcMar>
              <w:top w:w="50" w:type="dxa"/>
              <w:left w:w="100" w:type="dxa"/>
            </w:tcMar>
          </w:tcPr>
          <w:p w:rsidR="00802C37" w:rsidRPr="000F338C" w:rsidRDefault="00802C37">
            <w:pPr>
              <w:rPr>
                <w:lang w:val="ru-RU"/>
              </w:rPr>
            </w:pPr>
          </w:p>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5.1.10</w:t>
            </w:r>
          </w:p>
        </w:tc>
        <w:tc>
          <w:tcPr>
            <w:tcW w:w="5703" w:type="dxa"/>
            <w:tcMar>
              <w:top w:w="50" w:type="dxa"/>
              <w:left w:w="100" w:type="dxa"/>
            </w:tcMar>
            <w:vAlign w:val="center"/>
          </w:tcPr>
          <w:p w:rsidR="00802C37" w:rsidRPr="000F338C" w:rsidRDefault="005F17E2">
            <w:pPr>
              <w:spacing w:after="0" w:line="336" w:lineRule="auto"/>
              <w:ind w:left="336"/>
              <w:jc w:val="both"/>
              <w:rPr>
                <w:lang w:val="ru-RU"/>
              </w:rPr>
            </w:pPr>
            <w:r w:rsidRPr="000F338C">
              <w:rPr>
                <w:rFonts w:ascii="Times New Roman" w:hAnsi="Times New Roman"/>
                <w:color w:val="000000"/>
                <w:sz w:val="24"/>
                <w:lang w:val="ru-RU"/>
              </w:rPr>
              <w:t>Трансформатор. Производство, передача и потребление электрической энергии. Экологические риски при производстве электрической энергии. Культура использования электроэнергии в повседневной жизни</w:t>
            </w:r>
          </w:p>
        </w:tc>
      </w:tr>
      <w:tr w:rsidR="00802C37" w:rsidRPr="000F338C">
        <w:trPr>
          <w:trHeight w:val="144"/>
        </w:trPr>
        <w:tc>
          <w:tcPr>
            <w:tcW w:w="0" w:type="auto"/>
            <w:vMerge/>
            <w:tcBorders>
              <w:top w:val="nil"/>
            </w:tcBorders>
            <w:tcMar>
              <w:top w:w="50" w:type="dxa"/>
              <w:left w:w="100" w:type="dxa"/>
            </w:tcMar>
          </w:tcPr>
          <w:p w:rsidR="00802C37" w:rsidRPr="000F338C" w:rsidRDefault="00802C37">
            <w:pPr>
              <w:rPr>
                <w:lang w:val="ru-RU"/>
              </w:rPr>
            </w:pPr>
          </w:p>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5.1.11</w:t>
            </w:r>
          </w:p>
        </w:tc>
        <w:tc>
          <w:tcPr>
            <w:tcW w:w="5703" w:type="dxa"/>
            <w:tcMar>
              <w:top w:w="50" w:type="dxa"/>
              <w:left w:w="100" w:type="dxa"/>
            </w:tcMar>
            <w:vAlign w:val="center"/>
          </w:tcPr>
          <w:p w:rsidR="00802C37" w:rsidRPr="000F338C" w:rsidRDefault="005F17E2">
            <w:pPr>
              <w:spacing w:after="0" w:line="336" w:lineRule="auto"/>
              <w:ind w:left="336"/>
              <w:jc w:val="both"/>
              <w:rPr>
                <w:lang w:val="ru-RU"/>
              </w:rPr>
            </w:pPr>
            <w:r w:rsidRPr="000F338C">
              <w:rPr>
                <w:rFonts w:ascii="Times New Roman" w:hAnsi="Times New Roman"/>
                <w:color w:val="000000"/>
                <w:sz w:val="24"/>
                <w:lang w:val="ru-RU"/>
              </w:rPr>
              <w:t>Технические устройства: сейсмограф, электрический звонок, линии электропередач</w:t>
            </w:r>
          </w:p>
        </w:tc>
      </w:tr>
      <w:tr w:rsidR="00802C37" w:rsidRPr="000F338C">
        <w:trPr>
          <w:trHeight w:val="144"/>
        </w:trPr>
        <w:tc>
          <w:tcPr>
            <w:tcW w:w="0" w:type="auto"/>
            <w:vMerge/>
            <w:tcBorders>
              <w:top w:val="nil"/>
            </w:tcBorders>
            <w:tcMar>
              <w:top w:w="50" w:type="dxa"/>
              <w:left w:w="100" w:type="dxa"/>
            </w:tcMar>
          </w:tcPr>
          <w:p w:rsidR="00802C37" w:rsidRPr="000F338C" w:rsidRDefault="00802C37">
            <w:pPr>
              <w:rPr>
                <w:lang w:val="ru-RU"/>
              </w:rPr>
            </w:pPr>
          </w:p>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5.1.12</w:t>
            </w:r>
          </w:p>
        </w:tc>
        <w:tc>
          <w:tcPr>
            <w:tcW w:w="5703" w:type="dxa"/>
            <w:tcMar>
              <w:top w:w="50" w:type="dxa"/>
              <w:left w:w="100" w:type="dxa"/>
            </w:tcMar>
            <w:vAlign w:val="center"/>
          </w:tcPr>
          <w:p w:rsidR="00802C37" w:rsidRPr="000F338C" w:rsidRDefault="005F17E2">
            <w:pPr>
              <w:spacing w:after="0" w:line="336" w:lineRule="auto"/>
              <w:ind w:left="336"/>
              <w:jc w:val="both"/>
              <w:rPr>
                <w:lang w:val="ru-RU"/>
              </w:rPr>
            </w:pPr>
            <w:r w:rsidRPr="000F338C">
              <w:rPr>
                <w:rFonts w:ascii="Times New Roman" w:hAnsi="Times New Roman"/>
                <w:color w:val="000000"/>
                <w:sz w:val="24"/>
                <w:lang w:val="ru-RU"/>
              </w:rPr>
              <w:t xml:space="preserve">Практические работы. Исследование зависимости периода малых колебаний груза на нити от длины нити и массы груза. Исследование переменного тока в цепи из последовательно </w:t>
            </w:r>
            <w:proofErr w:type="gramStart"/>
            <w:r w:rsidRPr="000F338C">
              <w:rPr>
                <w:rFonts w:ascii="Times New Roman" w:hAnsi="Times New Roman"/>
                <w:color w:val="000000"/>
                <w:sz w:val="24"/>
                <w:lang w:val="ru-RU"/>
              </w:rPr>
              <w:t>соединённых</w:t>
            </w:r>
            <w:proofErr w:type="gramEnd"/>
            <w:r w:rsidRPr="000F338C">
              <w:rPr>
                <w:rFonts w:ascii="Times New Roman" w:hAnsi="Times New Roman"/>
                <w:color w:val="000000"/>
                <w:sz w:val="24"/>
                <w:lang w:val="ru-RU"/>
              </w:rPr>
              <w:t xml:space="preserve"> конденсатора, катушки и резистора</w:t>
            </w:r>
          </w:p>
        </w:tc>
      </w:tr>
      <w:tr w:rsidR="00802C37" w:rsidRPr="000F338C">
        <w:trPr>
          <w:trHeight w:val="144"/>
        </w:trPr>
        <w:tc>
          <w:tcPr>
            <w:tcW w:w="1204" w:type="dxa"/>
            <w:vMerge w:val="restart"/>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5.2</w:t>
            </w:r>
          </w:p>
        </w:tc>
        <w:tc>
          <w:tcPr>
            <w:tcW w:w="0" w:type="auto"/>
            <w:gridSpan w:val="2"/>
            <w:tcMar>
              <w:top w:w="50" w:type="dxa"/>
              <w:left w:w="100" w:type="dxa"/>
            </w:tcMar>
            <w:vAlign w:val="center"/>
          </w:tcPr>
          <w:p w:rsidR="00802C37" w:rsidRPr="000F338C" w:rsidRDefault="005F17E2">
            <w:pPr>
              <w:spacing w:after="0" w:line="336" w:lineRule="auto"/>
              <w:ind w:left="336"/>
              <w:jc w:val="center"/>
              <w:rPr>
                <w:lang w:val="ru-RU"/>
              </w:rPr>
            </w:pPr>
            <w:r w:rsidRPr="000F338C">
              <w:rPr>
                <w:rFonts w:ascii="Times New Roman" w:hAnsi="Times New Roman"/>
                <w:color w:val="000000"/>
                <w:sz w:val="24"/>
                <w:lang w:val="ru-RU"/>
              </w:rPr>
              <w:t>###</w:t>
            </w:r>
            <w:r>
              <w:rPr>
                <w:rFonts w:ascii="Times New Roman" w:hAnsi="Times New Roman"/>
                <w:color w:val="000000"/>
                <w:sz w:val="24"/>
              </w:rPr>
              <w:t>Par</w:t>
            </w:r>
            <w:r w:rsidRPr="000F338C">
              <w:rPr>
                <w:rFonts w:ascii="Times New Roman" w:hAnsi="Times New Roman"/>
                <w:color w:val="000000"/>
                <w:sz w:val="24"/>
                <w:lang w:val="ru-RU"/>
              </w:rPr>
              <w:t>###МЕХАНИЧЕСКИЕ И ЭЛЕКТРОМАГНИТНЫЕ ВОЛНЫ</w:t>
            </w:r>
          </w:p>
        </w:tc>
      </w:tr>
      <w:tr w:rsidR="00802C37">
        <w:trPr>
          <w:trHeight w:val="144"/>
        </w:trPr>
        <w:tc>
          <w:tcPr>
            <w:tcW w:w="0" w:type="auto"/>
            <w:vMerge/>
            <w:tcBorders>
              <w:top w:val="nil"/>
            </w:tcBorders>
            <w:tcMar>
              <w:top w:w="50" w:type="dxa"/>
              <w:left w:w="100" w:type="dxa"/>
            </w:tcMar>
          </w:tcPr>
          <w:p w:rsidR="00802C37" w:rsidRPr="000F338C" w:rsidRDefault="00802C37">
            <w:pPr>
              <w:rPr>
                <w:lang w:val="ru-RU"/>
              </w:rPr>
            </w:pPr>
          </w:p>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5.2.1</w:t>
            </w:r>
          </w:p>
        </w:tc>
        <w:tc>
          <w:tcPr>
            <w:tcW w:w="5703" w:type="dxa"/>
            <w:tcMar>
              <w:top w:w="50" w:type="dxa"/>
              <w:left w:w="100" w:type="dxa"/>
            </w:tcMar>
            <w:vAlign w:val="center"/>
          </w:tcPr>
          <w:p w:rsidR="00802C37" w:rsidRDefault="005F17E2">
            <w:pPr>
              <w:spacing w:after="0" w:line="336" w:lineRule="auto"/>
              <w:ind w:left="336"/>
              <w:jc w:val="both"/>
            </w:pPr>
            <w:r w:rsidRPr="000F338C">
              <w:rPr>
                <w:rFonts w:ascii="Times New Roman" w:hAnsi="Times New Roman"/>
                <w:color w:val="000000"/>
                <w:sz w:val="24"/>
                <w:lang w:val="ru-RU"/>
              </w:rPr>
              <w:t xml:space="preserve">Механические волны, условия распространения. Период. Скорость распространения и длина волны. </w:t>
            </w:r>
            <w:r>
              <w:rPr>
                <w:rFonts w:ascii="Times New Roman" w:hAnsi="Times New Roman"/>
                <w:color w:val="000000"/>
                <w:sz w:val="24"/>
              </w:rPr>
              <w:t>Поперечные и продольные волны</w:t>
            </w:r>
          </w:p>
        </w:tc>
      </w:tr>
      <w:tr w:rsidR="00802C37" w:rsidRPr="000F338C">
        <w:trPr>
          <w:trHeight w:val="144"/>
        </w:trPr>
        <w:tc>
          <w:tcPr>
            <w:tcW w:w="0" w:type="auto"/>
            <w:vMerge/>
            <w:tcBorders>
              <w:top w:val="nil"/>
            </w:tcBorders>
            <w:tcMar>
              <w:top w:w="50" w:type="dxa"/>
              <w:left w:w="100" w:type="dxa"/>
            </w:tcMar>
          </w:tcPr>
          <w:p w:rsidR="00802C37" w:rsidRDefault="00802C37"/>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5.2.2</w:t>
            </w:r>
          </w:p>
        </w:tc>
        <w:tc>
          <w:tcPr>
            <w:tcW w:w="5703" w:type="dxa"/>
            <w:tcMar>
              <w:top w:w="50" w:type="dxa"/>
              <w:left w:w="100" w:type="dxa"/>
            </w:tcMar>
            <w:vAlign w:val="center"/>
          </w:tcPr>
          <w:p w:rsidR="00802C37" w:rsidRPr="000F338C" w:rsidRDefault="005F17E2">
            <w:pPr>
              <w:spacing w:after="0" w:line="336" w:lineRule="auto"/>
              <w:ind w:left="336"/>
              <w:jc w:val="both"/>
              <w:rPr>
                <w:lang w:val="ru-RU"/>
              </w:rPr>
            </w:pPr>
            <w:r w:rsidRPr="000F338C">
              <w:rPr>
                <w:rFonts w:ascii="Times New Roman" w:hAnsi="Times New Roman"/>
                <w:color w:val="000000"/>
                <w:sz w:val="24"/>
                <w:lang w:val="ru-RU"/>
              </w:rPr>
              <w:t>###</w:t>
            </w:r>
            <w:r>
              <w:rPr>
                <w:rFonts w:ascii="Times New Roman" w:hAnsi="Times New Roman"/>
                <w:color w:val="000000"/>
                <w:sz w:val="24"/>
              </w:rPr>
              <w:t>Par</w:t>
            </w:r>
            <w:r w:rsidRPr="000F338C">
              <w:rPr>
                <w:rFonts w:ascii="Times New Roman" w:hAnsi="Times New Roman"/>
                <w:color w:val="000000"/>
                <w:sz w:val="24"/>
                <w:lang w:val="ru-RU"/>
              </w:rPr>
              <w:t>### Интерференция и дифракция механических волн</w:t>
            </w:r>
          </w:p>
        </w:tc>
      </w:tr>
      <w:tr w:rsidR="00802C37">
        <w:trPr>
          <w:trHeight w:val="144"/>
        </w:trPr>
        <w:tc>
          <w:tcPr>
            <w:tcW w:w="0" w:type="auto"/>
            <w:vMerge/>
            <w:tcBorders>
              <w:top w:val="nil"/>
            </w:tcBorders>
            <w:tcMar>
              <w:top w:w="50" w:type="dxa"/>
              <w:left w:w="100" w:type="dxa"/>
            </w:tcMar>
          </w:tcPr>
          <w:p w:rsidR="00802C37" w:rsidRPr="000F338C" w:rsidRDefault="00802C37">
            <w:pPr>
              <w:rPr>
                <w:lang w:val="ru-RU"/>
              </w:rPr>
            </w:pPr>
          </w:p>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5.2.3</w:t>
            </w:r>
          </w:p>
        </w:tc>
        <w:tc>
          <w:tcPr>
            <w:tcW w:w="5703" w:type="dxa"/>
            <w:tcMar>
              <w:top w:w="50" w:type="dxa"/>
              <w:left w:w="100" w:type="dxa"/>
            </w:tcMar>
            <w:vAlign w:val="center"/>
          </w:tcPr>
          <w:p w:rsidR="00802C37" w:rsidRDefault="005F17E2">
            <w:pPr>
              <w:spacing w:after="0" w:line="336" w:lineRule="auto"/>
              <w:ind w:left="336"/>
              <w:jc w:val="both"/>
            </w:pPr>
            <w:r w:rsidRPr="000F338C">
              <w:rPr>
                <w:rFonts w:ascii="Times New Roman" w:hAnsi="Times New Roman"/>
                <w:color w:val="000000"/>
                <w:sz w:val="24"/>
                <w:lang w:val="ru-RU"/>
              </w:rPr>
              <w:t xml:space="preserve">Звук. Скорость звука. Громкость звука. </w:t>
            </w:r>
            <w:r>
              <w:rPr>
                <w:rFonts w:ascii="Times New Roman" w:hAnsi="Times New Roman"/>
                <w:color w:val="000000"/>
                <w:sz w:val="24"/>
              </w:rPr>
              <w:t>Высота тона. Тембр звука</w:t>
            </w:r>
          </w:p>
        </w:tc>
      </w:tr>
      <w:tr w:rsidR="00802C37" w:rsidRPr="000F338C">
        <w:trPr>
          <w:trHeight w:val="144"/>
        </w:trPr>
        <w:tc>
          <w:tcPr>
            <w:tcW w:w="0" w:type="auto"/>
            <w:vMerge/>
            <w:tcBorders>
              <w:top w:val="nil"/>
            </w:tcBorders>
            <w:tcMar>
              <w:top w:w="50" w:type="dxa"/>
              <w:left w:w="100" w:type="dxa"/>
            </w:tcMar>
          </w:tcPr>
          <w:p w:rsidR="00802C37" w:rsidRDefault="00802C37"/>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5.2.4</w:t>
            </w:r>
          </w:p>
        </w:tc>
        <w:tc>
          <w:tcPr>
            <w:tcW w:w="5703" w:type="dxa"/>
            <w:tcMar>
              <w:top w:w="50" w:type="dxa"/>
              <w:left w:w="100" w:type="dxa"/>
            </w:tcMar>
            <w:vAlign w:val="center"/>
          </w:tcPr>
          <w:p w:rsidR="00802C37" w:rsidRPr="000F338C" w:rsidRDefault="005F17E2">
            <w:pPr>
              <w:spacing w:after="0" w:line="336" w:lineRule="auto"/>
              <w:ind w:left="336"/>
              <w:jc w:val="both"/>
              <w:rPr>
                <w:lang w:val="ru-RU"/>
              </w:rPr>
            </w:pPr>
            <w:r w:rsidRPr="000F338C">
              <w:rPr>
                <w:rFonts w:ascii="Times New Roman" w:hAnsi="Times New Roman"/>
                <w:color w:val="000000"/>
                <w:sz w:val="24"/>
                <w:lang w:val="ru-RU"/>
              </w:rPr>
              <w:t xml:space="preserve">Электромагнитные волны. Условия излучения электромагнитных волн. Взаимная ориентация векторов </w:t>
            </w:r>
            <w:r>
              <w:rPr>
                <w:rFonts w:ascii="Times New Roman" w:hAnsi="Times New Roman"/>
                <w:color w:val="000000"/>
                <w:sz w:val="24"/>
              </w:rPr>
              <w:t>E</w:t>
            </w:r>
            <w:r w:rsidRPr="000F338C">
              <w:rPr>
                <w:rFonts w:ascii="Times New Roman" w:hAnsi="Times New Roman"/>
                <w:color w:val="000000"/>
                <w:sz w:val="24"/>
                <w:lang w:val="ru-RU"/>
              </w:rPr>
              <w:t xml:space="preserve">, </w:t>
            </w:r>
            <w:r>
              <w:rPr>
                <w:rFonts w:ascii="Times New Roman" w:hAnsi="Times New Roman"/>
                <w:color w:val="000000"/>
                <w:sz w:val="24"/>
              </w:rPr>
              <w:t>B</w:t>
            </w:r>
            <w:r w:rsidRPr="000F338C">
              <w:rPr>
                <w:rFonts w:ascii="Times New Roman" w:hAnsi="Times New Roman"/>
                <w:color w:val="000000"/>
                <w:sz w:val="24"/>
                <w:lang w:val="ru-RU"/>
              </w:rPr>
              <w:t xml:space="preserve"> и ʋ в электромагнитной волне в вакууме</w:t>
            </w:r>
          </w:p>
        </w:tc>
      </w:tr>
      <w:tr w:rsidR="00802C37">
        <w:trPr>
          <w:trHeight w:val="144"/>
        </w:trPr>
        <w:tc>
          <w:tcPr>
            <w:tcW w:w="0" w:type="auto"/>
            <w:vMerge/>
            <w:tcBorders>
              <w:top w:val="nil"/>
            </w:tcBorders>
            <w:tcMar>
              <w:top w:w="50" w:type="dxa"/>
              <w:left w:w="100" w:type="dxa"/>
            </w:tcMar>
          </w:tcPr>
          <w:p w:rsidR="00802C37" w:rsidRPr="000F338C" w:rsidRDefault="00802C37">
            <w:pPr>
              <w:rPr>
                <w:lang w:val="ru-RU"/>
              </w:rPr>
            </w:pPr>
          </w:p>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5.2.5</w:t>
            </w:r>
          </w:p>
        </w:tc>
        <w:tc>
          <w:tcPr>
            <w:tcW w:w="5703" w:type="dxa"/>
            <w:tcMar>
              <w:top w:w="50" w:type="dxa"/>
              <w:left w:w="100" w:type="dxa"/>
            </w:tcMar>
            <w:vAlign w:val="center"/>
          </w:tcPr>
          <w:p w:rsidR="00802C37" w:rsidRDefault="005F17E2">
            <w:pPr>
              <w:spacing w:after="0" w:line="336" w:lineRule="auto"/>
              <w:ind w:left="336"/>
              <w:jc w:val="both"/>
            </w:pPr>
            <w:r w:rsidRPr="000F338C">
              <w:rPr>
                <w:rFonts w:ascii="Times New Roman" w:hAnsi="Times New Roman"/>
                <w:color w:val="000000"/>
                <w:sz w:val="24"/>
                <w:lang w:val="ru-RU"/>
              </w:rPr>
              <w:t xml:space="preserve">Свойства электромагнитных волн: отражение, преломление, поляризация, дифракция, интерференция. </w:t>
            </w:r>
            <w:r>
              <w:rPr>
                <w:rFonts w:ascii="Times New Roman" w:hAnsi="Times New Roman"/>
                <w:color w:val="000000"/>
                <w:sz w:val="24"/>
              </w:rPr>
              <w:t>Скорость электромагнитных волн</w:t>
            </w:r>
          </w:p>
        </w:tc>
      </w:tr>
      <w:tr w:rsidR="00802C37" w:rsidRPr="000F338C">
        <w:trPr>
          <w:trHeight w:val="144"/>
        </w:trPr>
        <w:tc>
          <w:tcPr>
            <w:tcW w:w="0" w:type="auto"/>
            <w:vMerge/>
            <w:tcBorders>
              <w:top w:val="nil"/>
            </w:tcBorders>
            <w:tcMar>
              <w:top w:w="50" w:type="dxa"/>
              <w:left w:w="100" w:type="dxa"/>
            </w:tcMar>
          </w:tcPr>
          <w:p w:rsidR="00802C37" w:rsidRDefault="00802C37"/>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5.2.6</w:t>
            </w:r>
          </w:p>
        </w:tc>
        <w:tc>
          <w:tcPr>
            <w:tcW w:w="5703" w:type="dxa"/>
            <w:tcMar>
              <w:top w:w="50" w:type="dxa"/>
              <w:left w:w="100" w:type="dxa"/>
            </w:tcMar>
            <w:vAlign w:val="center"/>
          </w:tcPr>
          <w:p w:rsidR="00802C37" w:rsidRPr="000F338C" w:rsidRDefault="005F17E2">
            <w:pPr>
              <w:spacing w:after="0" w:line="336" w:lineRule="auto"/>
              <w:ind w:left="336"/>
              <w:jc w:val="both"/>
              <w:rPr>
                <w:lang w:val="ru-RU"/>
              </w:rPr>
            </w:pPr>
            <w:r w:rsidRPr="000F338C">
              <w:rPr>
                <w:rFonts w:ascii="Times New Roman" w:hAnsi="Times New Roman"/>
                <w:color w:val="000000"/>
                <w:sz w:val="24"/>
                <w:lang w:val="ru-RU"/>
              </w:rPr>
              <w:t>Шкала электромагнитных волн. Применение электромагнитных волн в технике и быту</w:t>
            </w:r>
          </w:p>
        </w:tc>
      </w:tr>
      <w:tr w:rsidR="00802C37">
        <w:trPr>
          <w:trHeight w:val="144"/>
        </w:trPr>
        <w:tc>
          <w:tcPr>
            <w:tcW w:w="0" w:type="auto"/>
            <w:vMerge/>
            <w:tcBorders>
              <w:top w:val="nil"/>
            </w:tcBorders>
            <w:tcMar>
              <w:top w:w="50" w:type="dxa"/>
              <w:left w:w="100" w:type="dxa"/>
            </w:tcMar>
          </w:tcPr>
          <w:p w:rsidR="00802C37" w:rsidRPr="000F338C" w:rsidRDefault="00802C37">
            <w:pPr>
              <w:rPr>
                <w:lang w:val="ru-RU"/>
              </w:rPr>
            </w:pPr>
          </w:p>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5.2.7</w:t>
            </w:r>
          </w:p>
        </w:tc>
        <w:tc>
          <w:tcPr>
            <w:tcW w:w="5703" w:type="dxa"/>
            <w:tcMar>
              <w:top w:w="50" w:type="dxa"/>
              <w:left w:w="100" w:type="dxa"/>
            </w:tcMar>
            <w:vAlign w:val="center"/>
          </w:tcPr>
          <w:p w:rsidR="00802C37" w:rsidRDefault="005F17E2">
            <w:pPr>
              <w:spacing w:after="0" w:line="336" w:lineRule="auto"/>
              <w:ind w:left="336"/>
              <w:jc w:val="both"/>
            </w:pPr>
            <w:r w:rsidRPr="000F338C">
              <w:rPr>
                <w:rFonts w:ascii="Times New Roman" w:hAnsi="Times New Roman"/>
                <w:color w:val="000000"/>
                <w:sz w:val="24"/>
                <w:lang w:val="ru-RU"/>
              </w:rPr>
              <w:t xml:space="preserve">Принципы радиосвязи и телевидения. Радиолокация. </w:t>
            </w:r>
            <w:r>
              <w:rPr>
                <w:rFonts w:ascii="Times New Roman" w:hAnsi="Times New Roman"/>
                <w:color w:val="000000"/>
                <w:sz w:val="24"/>
              </w:rPr>
              <w:t>Электромагнитное загрязнение окружающей среды</w:t>
            </w:r>
          </w:p>
        </w:tc>
      </w:tr>
      <w:tr w:rsidR="00802C37" w:rsidRPr="000F338C">
        <w:trPr>
          <w:trHeight w:val="144"/>
        </w:trPr>
        <w:tc>
          <w:tcPr>
            <w:tcW w:w="0" w:type="auto"/>
            <w:vMerge/>
            <w:tcBorders>
              <w:top w:val="nil"/>
            </w:tcBorders>
            <w:tcMar>
              <w:top w:w="50" w:type="dxa"/>
              <w:left w:w="100" w:type="dxa"/>
            </w:tcMar>
          </w:tcPr>
          <w:p w:rsidR="00802C37" w:rsidRDefault="00802C37"/>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5.2.8</w:t>
            </w:r>
          </w:p>
        </w:tc>
        <w:tc>
          <w:tcPr>
            <w:tcW w:w="5703" w:type="dxa"/>
            <w:tcMar>
              <w:top w:w="50" w:type="dxa"/>
              <w:left w:w="100" w:type="dxa"/>
            </w:tcMar>
            <w:vAlign w:val="center"/>
          </w:tcPr>
          <w:p w:rsidR="00802C37" w:rsidRPr="000F338C" w:rsidRDefault="005F17E2">
            <w:pPr>
              <w:keepNext/>
              <w:spacing w:after="0" w:line="336" w:lineRule="auto"/>
              <w:ind w:left="336"/>
              <w:jc w:val="both"/>
              <w:rPr>
                <w:lang w:val="ru-RU"/>
              </w:rPr>
            </w:pPr>
            <w:r w:rsidRPr="000F338C">
              <w:rPr>
                <w:rFonts w:ascii="Times New Roman" w:hAnsi="Times New Roman"/>
                <w:color w:val="000000"/>
                <w:sz w:val="24"/>
                <w:lang w:val="ru-RU"/>
              </w:rPr>
              <w:t>Технические устройства: музыкальные инструменты, ультразвуковая диагностика в технике и медицине, радар, радиоприёмник, телевизор, антенна, телефон, СВЧ-печь</w:t>
            </w:r>
          </w:p>
        </w:tc>
      </w:tr>
      <w:tr w:rsidR="00802C37">
        <w:trPr>
          <w:trHeight w:val="144"/>
        </w:trPr>
        <w:tc>
          <w:tcPr>
            <w:tcW w:w="1204" w:type="dxa"/>
            <w:vMerge w:val="restart"/>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5.3</w:t>
            </w:r>
          </w:p>
        </w:tc>
        <w:tc>
          <w:tcPr>
            <w:tcW w:w="0" w:type="auto"/>
            <w:gridSpan w:val="2"/>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###Par###ОПТИКА</w:t>
            </w:r>
          </w:p>
        </w:tc>
      </w:tr>
      <w:tr w:rsidR="00802C37">
        <w:trPr>
          <w:trHeight w:val="144"/>
        </w:trPr>
        <w:tc>
          <w:tcPr>
            <w:tcW w:w="0" w:type="auto"/>
            <w:vMerge/>
            <w:tcBorders>
              <w:top w:val="nil"/>
            </w:tcBorders>
            <w:tcMar>
              <w:top w:w="50" w:type="dxa"/>
              <w:left w:w="100" w:type="dxa"/>
            </w:tcMar>
          </w:tcPr>
          <w:p w:rsidR="00802C37" w:rsidRDefault="00802C37"/>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5.3.1</w:t>
            </w:r>
          </w:p>
        </w:tc>
        <w:tc>
          <w:tcPr>
            <w:tcW w:w="5703" w:type="dxa"/>
            <w:tcMar>
              <w:top w:w="50" w:type="dxa"/>
              <w:left w:w="100" w:type="dxa"/>
            </w:tcMar>
            <w:vAlign w:val="center"/>
          </w:tcPr>
          <w:p w:rsidR="00802C37" w:rsidRDefault="005F17E2">
            <w:pPr>
              <w:spacing w:after="0" w:line="336" w:lineRule="auto"/>
              <w:ind w:left="336"/>
              <w:jc w:val="both"/>
            </w:pPr>
            <w:r w:rsidRPr="000F338C">
              <w:rPr>
                <w:rFonts w:ascii="Times New Roman" w:hAnsi="Times New Roman"/>
                <w:color w:val="000000"/>
                <w:spacing w:val="2"/>
                <w:sz w:val="24"/>
                <w:lang w:val="ru-RU"/>
              </w:rPr>
              <w:t xml:space="preserve">Прямолинейное распространение света в однородной среде. </w:t>
            </w:r>
            <w:r>
              <w:rPr>
                <w:rFonts w:ascii="Times New Roman" w:hAnsi="Times New Roman"/>
                <w:color w:val="000000"/>
                <w:spacing w:val="2"/>
                <w:sz w:val="24"/>
              </w:rPr>
              <w:t>Луч света</w:t>
            </w:r>
          </w:p>
        </w:tc>
      </w:tr>
      <w:tr w:rsidR="00802C37" w:rsidRPr="000F338C">
        <w:trPr>
          <w:trHeight w:val="144"/>
        </w:trPr>
        <w:tc>
          <w:tcPr>
            <w:tcW w:w="0" w:type="auto"/>
            <w:vMerge/>
            <w:tcBorders>
              <w:top w:val="nil"/>
            </w:tcBorders>
            <w:tcMar>
              <w:top w:w="50" w:type="dxa"/>
              <w:left w:w="100" w:type="dxa"/>
            </w:tcMar>
          </w:tcPr>
          <w:p w:rsidR="00802C37" w:rsidRDefault="00802C37"/>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5.3.2</w:t>
            </w:r>
          </w:p>
        </w:tc>
        <w:tc>
          <w:tcPr>
            <w:tcW w:w="5703" w:type="dxa"/>
            <w:tcMar>
              <w:top w:w="50" w:type="dxa"/>
              <w:left w:w="100" w:type="dxa"/>
            </w:tcMar>
            <w:vAlign w:val="center"/>
          </w:tcPr>
          <w:p w:rsidR="00802C37" w:rsidRPr="000F338C" w:rsidRDefault="005F17E2">
            <w:pPr>
              <w:spacing w:after="0" w:line="336" w:lineRule="auto"/>
              <w:ind w:left="336"/>
              <w:jc w:val="both"/>
              <w:rPr>
                <w:lang w:val="ru-RU"/>
              </w:rPr>
            </w:pPr>
            <w:r w:rsidRPr="000F338C">
              <w:rPr>
                <w:rFonts w:ascii="Times New Roman" w:hAnsi="Times New Roman"/>
                <w:color w:val="000000"/>
                <w:sz w:val="24"/>
                <w:lang w:val="ru-RU"/>
              </w:rPr>
              <w:t xml:space="preserve">Отражение света. Законы отражения света. </w:t>
            </w:r>
            <w:r w:rsidRPr="000F338C">
              <w:rPr>
                <w:rFonts w:ascii="Times New Roman" w:hAnsi="Times New Roman"/>
                <w:color w:val="000000"/>
                <w:spacing w:val="-10"/>
                <w:sz w:val="24"/>
                <w:lang w:val="ru-RU"/>
              </w:rPr>
              <w:t>Построение изображений в плоском зеркале</w:t>
            </w:r>
          </w:p>
        </w:tc>
      </w:tr>
      <w:tr w:rsidR="00802C37">
        <w:trPr>
          <w:trHeight w:val="144"/>
        </w:trPr>
        <w:tc>
          <w:tcPr>
            <w:tcW w:w="0" w:type="auto"/>
            <w:vMerge/>
            <w:tcBorders>
              <w:top w:val="nil"/>
            </w:tcBorders>
            <w:tcMar>
              <w:top w:w="50" w:type="dxa"/>
              <w:left w:w="100" w:type="dxa"/>
            </w:tcMar>
          </w:tcPr>
          <w:p w:rsidR="00802C37" w:rsidRPr="000F338C" w:rsidRDefault="00802C37">
            <w:pPr>
              <w:rPr>
                <w:lang w:val="ru-RU"/>
              </w:rPr>
            </w:pPr>
          </w:p>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5.3.3</w:t>
            </w:r>
          </w:p>
        </w:tc>
        <w:tc>
          <w:tcPr>
            <w:tcW w:w="5703" w:type="dxa"/>
            <w:tcMar>
              <w:top w:w="50" w:type="dxa"/>
              <w:left w:w="100" w:type="dxa"/>
            </w:tcMar>
            <w:vAlign w:val="center"/>
          </w:tcPr>
          <w:p w:rsidR="00802C37" w:rsidRDefault="005F17E2">
            <w:pPr>
              <w:spacing w:after="0" w:line="336" w:lineRule="auto"/>
              <w:ind w:left="336"/>
              <w:jc w:val="both"/>
            </w:pPr>
            <w:r w:rsidRPr="000F338C">
              <w:rPr>
                <w:rFonts w:ascii="Times New Roman" w:hAnsi="Times New Roman"/>
                <w:color w:val="000000"/>
                <w:spacing w:val="-10"/>
                <w:sz w:val="24"/>
                <w:lang w:val="ru-RU"/>
              </w:rPr>
              <w:t xml:space="preserve">Преломление света. Законы преломления света. </w:t>
            </w:r>
            <w:r>
              <w:rPr>
                <w:rFonts w:ascii="Times New Roman" w:hAnsi="Times New Roman"/>
                <w:color w:val="000000"/>
                <w:sz w:val="24"/>
              </w:rPr>
              <w:t>Абсолютный показатель преломления</w:t>
            </w:r>
          </w:p>
        </w:tc>
      </w:tr>
      <w:tr w:rsidR="00802C37" w:rsidRPr="000F338C">
        <w:trPr>
          <w:trHeight w:val="144"/>
        </w:trPr>
        <w:tc>
          <w:tcPr>
            <w:tcW w:w="0" w:type="auto"/>
            <w:vMerge/>
            <w:tcBorders>
              <w:top w:val="nil"/>
            </w:tcBorders>
            <w:tcMar>
              <w:top w:w="50" w:type="dxa"/>
              <w:left w:w="100" w:type="dxa"/>
            </w:tcMar>
          </w:tcPr>
          <w:p w:rsidR="00802C37" w:rsidRDefault="00802C37"/>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5.3.4</w:t>
            </w:r>
          </w:p>
        </w:tc>
        <w:tc>
          <w:tcPr>
            <w:tcW w:w="5703" w:type="dxa"/>
            <w:tcMar>
              <w:top w:w="50" w:type="dxa"/>
              <w:left w:w="100" w:type="dxa"/>
            </w:tcMar>
            <w:vAlign w:val="center"/>
          </w:tcPr>
          <w:p w:rsidR="00802C37" w:rsidRPr="000F338C" w:rsidRDefault="005F17E2">
            <w:pPr>
              <w:spacing w:after="0" w:line="336" w:lineRule="auto"/>
              <w:ind w:left="336"/>
              <w:jc w:val="both"/>
              <w:rPr>
                <w:lang w:val="ru-RU"/>
              </w:rPr>
            </w:pPr>
            <w:r w:rsidRPr="000F338C">
              <w:rPr>
                <w:rFonts w:ascii="Times New Roman" w:hAnsi="Times New Roman"/>
                <w:color w:val="000000"/>
                <w:spacing w:val="-10"/>
                <w:sz w:val="24"/>
                <w:lang w:val="ru-RU"/>
              </w:rPr>
              <w:t xml:space="preserve">Полное внутреннее отражение. </w:t>
            </w:r>
            <w:r w:rsidRPr="000F338C">
              <w:rPr>
                <w:rFonts w:ascii="Times New Roman" w:hAnsi="Times New Roman"/>
                <w:color w:val="000000"/>
                <w:sz w:val="24"/>
                <w:lang w:val="ru-RU"/>
              </w:rPr>
              <w:t>Предельный угол полного внутреннего отражения</w:t>
            </w:r>
          </w:p>
        </w:tc>
      </w:tr>
      <w:tr w:rsidR="00802C37">
        <w:trPr>
          <w:trHeight w:val="144"/>
        </w:trPr>
        <w:tc>
          <w:tcPr>
            <w:tcW w:w="0" w:type="auto"/>
            <w:vMerge/>
            <w:tcBorders>
              <w:top w:val="nil"/>
            </w:tcBorders>
            <w:tcMar>
              <w:top w:w="50" w:type="dxa"/>
              <w:left w:w="100" w:type="dxa"/>
            </w:tcMar>
          </w:tcPr>
          <w:p w:rsidR="00802C37" w:rsidRPr="000F338C" w:rsidRDefault="00802C37">
            <w:pPr>
              <w:rPr>
                <w:lang w:val="ru-RU"/>
              </w:rPr>
            </w:pPr>
          </w:p>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5.3.5</w:t>
            </w:r>
          </w:p>
        </w:tc>
        <w:tc>
          <w:tcPr>
            <w:tcW w:w="5703" w:type="dxa"/>
            <w:tcMar>
              <w:top w:w="50" w:type="dxa"/>
              <w:left w:w="100" w:type="dxa"/>
            </w:tcMar>
            <w:vAlign w:val="center"/>
          </w:tcPr>
          <w:p w:rsidR="00802C37" w:rsidRDefault="005F17E2">
            <w:pPr>
              <w:spacing w:after="0" w:line="336" w:lineRule="auto"/>
              <w:ind w:left="336"/>
              <w:jc w:val="both"/>
            </w:pPr>
            <w:r w:rsidRPr="000F338C">
              <w:rPr>
                <w:rFonts w:ascii="Times New Roman" w:hAnsi="Times New Roman"/>
                <w:color w:val="000000"/>
                <w:sz w:val="24"/>
                <w:lang w:val="ru-RU"/>
              </w:rPr>
              <w:t xml:space="preserve">Дисперсия света. Сложный состав белого света. </w:t>
            </w:r>
            <w:r>
              <w:rPr>
                <w:rFonts w:ascii="Times New Roman" w:hAnsi="Times New Roman"/>
                <w:color w:val="000000"/>
                <w:sz w:val="24"/>
              </w:rPr>
              <w:t>Цвет</w:t>
            </w:r>
          </w:p>
        </w:tc>
      </w:tr>
      <w:tr w:rsidR="00802C37">
        <w:trPr>
          <w:trHeight w:val="144"/>
        </w:trPr>
        <w:tc>
          <w:tcPr>
            <w:tcW w:w="0" w:type="auto"/>
            <w:vMerge/>
            <w:tcBorders>
              <w:top w:val="nil"/>
            </w:tcBorders>
            <w:tcMar>
              <w:top w:w="50" w:type="dxa"/>
              <w:left w:w="100" w:type="dxa"/>
            </w:tcMar>
          </w:tcPr>
          <w:p w:rsidR="00802C37" w:rsidRDefault="00802C37"/>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5.3.6</w:t>
            </w:r>
          </w:p>
        </w:tc>
        <w:tc>
          <w:tcPr>
            <w:tcW w:w="5703" w:type="dxa"/>
            <w:tcMar>
              <w:top w:w="50" w:type="dxa"/>
              <w:left w:w="100" w:type="dxa"/>
            </w:tcMar>
            <w:vAlign w:val="center"/>
          </w:tcPr>
          <w:p w:rsidR="00802C37" w:rsidRDefault="005F17E2">
            <w:pPr>
              <w:spacing w:after="0" w:line="336" w:lineRule="auto"/>
              <w:ind w:left="336"/>
              <w:jc w:val="both"/>
            </w:pPr>
            <w:r w:rsidRPr="000F338C">
              <w:rPr>
                <w:rFonts w:ascii="Times New Roman" w:hAnsi="Times New Roman"/>
                <w:color w:val="000000"/>
                <w:sz w:val="24"/>
                <w:lang w:val="ru-RU"/>
              </w:rPr>
              <w:t xml:space="preserve">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w:t>
            </w:r>
            <w:r>
              <w:rPr>
                <w:rFonts w:ascii="Times New Roman" w:hAnsi="Times New Roman"/>
                <w:color w:val="000000"/>
                <w:sz w:val="24"/>
              </w:rPr>
              <w:t>Увеличение, даваемое линзой</w:t>
            </w:r>
          </w:p>
        </w:tc>
      </w:tr>
      <w:tr w:rsidR="00802C37">
        <w:trPr>
          <w:trHeight w:val="144"/>
        </w:trPr>
        <w:tc>
          <w:tcPr>
            <w:tcW w:w="0" w:type="auto"/>
            <w:vMerge/>
            <w:tcBorders>
              <w:top w:val="nil"/>
            </w:tcBorders>
            <w:tcMar>
              <w:top w:w="50" w:type="dxa"/>
              <w:left w:w="100" w:type="dxa"/>
            </w:tcMar>
          </w:tcPr>
          <w:p w:rsidR="00802C37" w:rsidRDefault="00802C37"/>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5.3.7</w:t>
            </w:r>
          </w:p>
        </w:tc>
        <w:tc>
          <w:tcPr>
            <w:tcW w:w="5703" w:type="dxa"/>
            <w:tcMar>
              <w:top w:w="50" w:type="dxa"/>
              <w:left w:w="100" w:type="dxa"/>
            </w:tcMar>
            <w:vAlign w:val="center"/>
          </w:tcPr>
          <w:p w:rsidR="00802C37" w:rsidRDefault="005F17E2">
            <w:pPr>
              <w:spacing w:after="0" w:line="336" w:lineRule="auto"/>
              <w:ind w:left="336"/>
              <w:jc w:val="both"/>
            </w:pPr>
            <w:r>
              <w:rPr>
                <w:rFonts w:ascii="Times New Roman" w:hAnsi="Times New Roman"/>
                <w:color w:val="000000"/>
                <w:sz w:val="24"/>
              </w:rPr>
              <w:t>Пределы применимости геометрической оптики</w:t>
            </w:r>
          </w:p>
        </w:tc>
      </w:tr>
      <w:tr w:rsidR="00802C37" w:rsidRPr="000F338C">
        <w:trPr>
          <w:trHeight w:val="144"/>
        </w:trPr>
        <w:tc>
          <w:tcPr>
            <w:tcW w:w="0" w:type="auto"/>
            <w:vMerge/>
            <w:tcBorders>
              <w:top w:val="nil"/>
            </w:tcBorders>
            <w:tcMar>
              <w:top w:w="50" w:type="dxa"/>
              <w:left w:w="100" w:type="dxa"/>
            </w:tcMar>
          </w:tcPr>
          <w:p w:rsidR="00802C37" w:rsidRDefault="00802C37"/>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5.3.8</w:t>
            </w:r>
          </w:p>
        </w:tc>
        <w:tc>
          <w:tcPr>
            <w:tcW w:w="5703" w:type="dxa"/>
            <w:tcMar>
              <w:top w:w="50" w:type="dxa"/>
              <w:left w:w="100" w:type="dxa"/>
            </w:tcMar>
            <w:vAlign w:val="center"/>
          </w:tcPr>
          <w:p w:rsidR="00802C37" w:rsidRPr="000F338C" w:rsidRDefault="005F17E2">
            <w:pPr>
              <w:spacing w:after="0" w:line="336" w:lineRule="auto"/>
              <w:ind w:left="336"/>
              <w:jc w:val="both"/>
              <w:rPr>
                <w:lang w:val="ru-RU"/>
              </w:rPr>
            </w:pPr>
            <w:r w:rsidRPr="000F338C">
              <w:rPr>
                <w:rFonts w:ascii="Times New Roman" w:hAnsi="Times New Roman"/>
                <w:color w:val="000000"/>
                <w:sz w:val="24"/>
                <w:lang w:val="ru-RU"/>
              </w:rPr>
              <w:t xml:space="preserve">Интерференция света. Когерентные источники. Условия наблюдения максимумов и минимумов в интерференционной картине от двух </w:t>
            </w:r>
            <w:r w:rsidRPr="000F338C">
              <w:rPr>
                <w:rFonts w:ascii="Times New Roman" w:hAnsi="Times New Roman"/>
                <w:color w:val="000000"/>
                <w:sz w:val="24"/>
                <w:lang w:val="ru-RU"/>
              </w:rPr>
              <w:lastRenderedPageBreak/>
              <w:t>синфазных когерентных источников</w:t>
            </w:r>
          </w:p>
        </w:tc>
      </w:tr>
      <w:tr w:rsidR="00802C37" w:rsidRPr="000F338C">
        <w:trPr>
          <w:trHeight w:val="144"/>
        </w:trPr>
        <w:tc>
          <w:tcPr>
            <w:tcW w:w="0" w:type="auto"/>
            <w:vMerge/>
            <w:tcBorders>
              <w:top w:val="nil"/>
            </w:tcBorders>
            <w:tcMar>
              <w:top w:w="50" w:type="dxa"/>
              <w:left w:w="100" w:type="dxa"/>
            </w:tcMar>
          </w:tcPr>
          <w:p w:rsidR="00802C37" w:rsidRPr="000F338C" w:rsidRDefault="00802C37">
            <w:pPr>
              <w:rPr>
                <w:lang w:val="ru-RU"/>
              </w:rPr>
            </w:pPr>
          </w:p>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5.3.9</w:t>
            </w:r>
          </w:p>
        </w:tc>
        <w:tc>
          <w:tcPr>
            <w:tcW w:w="5703" w:type="dxa"/>
            <w:tcMar>
              <w:top w:w="50" w:type="dxa"/>
              <w:left w:w="100" w:type="dxa"/>
            </w:tcMar>
            <w:vAlign w:val="center"/>
          </w:tcPr>
          <w:p w:rsidR="00802C37" w:rsidRPr="000F338C" w:rsidRDefault="005F17E2">
            <w:pPr>
              <w:spacing w:after="0" w:line="336" w:lineRule="auto"/>
              <w:ind w:left="336"/>
              <w:jc w:val="both"/>
              <w:rPr>
                <w:lang w:val="ru-RU"/>
              </w:rPr>
            </w:pPr>
            <w:r w:rsidRPr="000F338C">
              <w:rPr>
                <w:rFonts w:ascii="Times New Roman" w:hAnsi="Times New Roman"/>
                <w:color w:val="000000"/>
                <w:sz w:val="24"/>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tc>
      </w:tr>
      <w:tr w:rsidR="00802C37">
        <w:trPr>
          <w:trHeight w:val="144"/>
        </w:trPr>
        <w:tc>
          <w:tcPr>
            <w:tcW w:w="0" w:type="auto"/>
            <w:vMerge/>
            <w:tcBorders>
              <w:top w:val="nil"/>
            </w:tcBorders>
            <w:tcMar>
              <w:top w:w="50" w:type="dxa"/>
              <w:left w:w="100" w:type="dxa"/>
            </w:tcMar>
          </w:tcPr>
          <w:p w:rsidR="00802C37" w:rsidRPr="000F338C" w:rsidRDefault="00802C37">
            <w:pPr>
              <w:rPr>
                <w:lang w:val="ru-RU"/>
              </w:rPr>
            </w:pPr>
          </w:p>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5.3.10</w:t>
            </w:r>
          </w:p>
        </w:tc>
        <w:tc>
          <w:tcPr>
            <w:tcW w:w="5703" w:type="dxa"/>
            <w:tcMar>
              <w:top w:w="50" w:type="dxa"/>
              <w:left w:w="100" w:type="dxa"/>
            </w:tcMar>
            <w:vAlign w:val="center"/>
          </w:tcPr>
          <w:p w:rsidR="00802C37" w:rsidRDefault="005F17E2">
            <w:pPr>
              <w:spacing w:after="0" w:line="336" w:lineRule="auto"/>
              <w:ind w:left="336"/>
              <w:jc w:val="both"/>
            </w:pPr>
            <w:r>
              <w:rPr>
                <w:rFonts w:ascii="Times New Roman" w:hAnsi="Times New Roman"/>
                <w:color w:val="000000"/>
                <w:sz w:val="24"/>
              </w:rPr>
              <w:t>Поляризация света</w:t>
            </w:r>
          </w:p>
        </w:tc>
      </w:tr>
      <w:tr w:rsidR="00802C37" w:rsidRPr="000F338C">
        <w:trPr>
          <w:trHeight w:val="144"/>
        </w:trPr>
        <w:tc>
          <w:tcPr>
            <w:tcW w:w="0" w:type="auto"/>
            <w:vMerge/>
            <w:tcBorders>
              <w:top w:val="nil"/>
            </w:tcBorders>
            <w:tcMar>
              <w:top w:w="50" w:type="dxa"/>
              <w:left w:w="100" w:type="dxa"/>
            </w:tcMar>
          </w:tcPr>
          <w:p w:rsidR="00802C37" w:rsidRDefault="00802C37"/>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5.3.11</w:t>
            </w:r>
          </w:p>
        </w:tc>
        <w:tc>
          <w:tcPr>
            <w:tcW w:w="5703" w:type="dxa"/>
            <w:tcMar>
              <w:top w:w="50" w:type="dxa"/>
              <w:left w:w="100" w:type="dxa"/>
            </w:tcMar>
            <w:vAlign w:val="center"/>
          </w:tcPr>
          <w:p w:rsidR="00802C37" w:rsidRPr="000F338C" w:rsidRDefault="005F17E2">
            <w:pPr>
              <w:spacing w:after="0" w:line="336" w:lineRule="auto"/>
              <w:ind w:left="336"/>
              <w:jc w:val="both"/>
              <w:rPr>
                <w:lang w:val="ru-RU"/>
              </w:rPr>
            </w:pPr>
            <w:proofErr w:type="gramStart"/>
            <w:r w:rsidRPr="000F338C">
              <w:rPr>
                <w:rFonts w:ascii="Times New Roman" w:hAnsi="Times New Roman"/>
                <w:color w:val="000000"/>
                <w:sz w:val="24"/>
                <w:lang w:val="ru-RU"/>
              </w:rPr>
              <w:t>Технические устройства: очки, лупа, фотоаппарат, проекционный аппарат, микроскоп, телескоп, волоконная оптика, дифракционная решётка, поляроид</w:t>
            </w:r>
            <w:proofErr w:type="gramEnd"/>
          </w:p>
        </w:tc>
      </w:tr>
      <w:tr w:rsidR="00802C37">
        <w:trPr>
          <w:trHeight w:val="144"/>
        </w:trPr>
        <w:tc>
          <w:tcPr>
            <w:tcW w:w="0" w:type="auto"/>
            <w:vMerge/>
            <w:tcBorders>
              <w:top w:val="nil"/>
            </w:tcBorders>
            <w:tcMar>
              <w:top w:w="50" w:type="dxa"/>
              <w:left w:w="100" w:type="dxa"/>
            </w:tcMar>
          </w:tcPr>
          <w:p w:rsidR="00802C37" w:rsidRPr="000F338C" w:rsidRDefault="00802C37">
            <w:pPr>
              <w:rPr>
                <w:lang w:val="ru-RU"/>
              </w:rPr>
            </w:pPr>
          </w:p>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5.3.12</w:t>
            </w:r>
          </w:p>
        </w:tc>
        <w:tc>
          <w:tcPr>
            <w:tcW w:w="5703" w:type="dxa"/>
            <w:tcMar>
              <w:top w:w="50" w:type="dxa"/>
              <w:left w:w="100" w:type="dxa"/>
            </w:tcMar>
            <w:vAlign w:val="center"/>
          </w:tcPr>
          <w:p w:rsidR="00802C37" w:rsidRDefault="005F17E2">
            <w:pPr>
              <w:spacing w:after="0" w:line="336" w:lineRule="auto"/>
              <w:ind w:left="336"/>
              <w:jc w:val="both"/>
            </w:pPr>
            <w:r w:rsidRPr="000F338C">
              <w:rPr>
                <w:rFonts w:ascii="Times New Roman" w:hAnsi="Times New Roman"/>
                <w:color w:val="000000"/>
                <w:sz w:val="24"/>
                <w:lang w:val="ru-RU"/>
              </w:rPr>
              <w:t xml:space="preserve">Практические работы. Измерение показателя преломления. Исследование свойств изображений в линзах. </w:t>
            </w:r>
            <w:r>
              <w:rPr>
                <w:rFonts w:ascii="Times New Roman" w:hAnsi="Times New Roman"/>
                <w:color w:val="000000"/>
                <w:sz w:val="24"/>
              </w:rPr>
              <w:t>Наблюдение дисперсии света</w:t>
            </w:r>
          </w:p>
        </w:tc>
      </w:tr>
      <w:tr w:rsidR="00802C37">
        <w:trPr>
          <w:trHeight w:val="144"/>
        </w:trPr>
        <w:tc>
          <w:tcPr>
            <w:tcW w:w="1204" w:type="dxa"/>
            <w:vMerge w:val="restart"/>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6</w:t>
            </w:r>
          </w:p>
        </w:tc>
        <w:tc>
          <w:tcPr>
            <w:tcW w:w="0" w:type="auto"/>
            <w:gridSpan w:val="2"/>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ЭЛЕМЕНТЫ СПЕЦИАЛЬНОЙ ТЕОРИИ ОТНОСИТЕЛЬНОСТИ</w:t>
            </w:r>
          </w:p>
        </w:tc>
      </w:tr>
      <w:tr w:rsidR="00802C37" w:rsidRPr="000F338C">
        <w:trPr>
          <w:trHeight w:val="144"/>
        </w:trPr>
        <w:tc>
          <w:tcPr>
            <w:tcW w:w="0" w:type="auto"/>
            <w:vMerge/>
            <w:tcBorders>
              <w:top w:val="nil"/>
            </w:tcBorders>
            <w:tcMar>
              <w:top w:w="50" w:type="dxa"/>
              <w:left w:w="100" w:type="dxa"/>
            </w:tcMar>
          </w:tcPr>
          <w:p w:rsidR="00802C37" w:rsidRDefault="00802C37"/>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6.1</w:t>
            </w:r>
          </w:p>
        </w:tc>
        <w:tc>
          <w:tcPr>
            <w:tcW w:w="5703" w:type="dxa"/>
            <w:tcMar>
              <w:top w:w="50" w:type="dxa"/>
              <w:left w:w="100" w:type="dxa"/>
            </w:tcMar>
            <w:vAlign w:val="center"/>
          </w:tcPr>
          <w:p w:rsidR="00802C37" w:rsidRPr="000F338C" w:rsidRDefault="005F17E2">
            <w:pPr>
              <w:spacing w:after="0" w:line="336" w:lineRule="auto"/>
              <w:ind w:left="336"/>
              <w:jc w:val="both"/>
              <w:rPr>
                <w:lang w:val="ru-RU"/>
              </w:rPr>
            </w:pPr>
            <w:r w:rsidRPr="000F338C">
              <w:rPr>
                <w:rFonts w:ascii="Times New Roman" w:hAnsi="Times New Roman"/>
                <w:color w:val="000000"/>
                <w:sz w:val="24"/>
                <w:lang w:val="ru-RU"/>
              </w:rPr>
              <w:t>Границы применимости классической механики. Постулаты теории относительности: инвариантность модуля скорости света в вакууме, принцип относительности Эйнштейна</w:t>
            </w:r>
          </w:p>
        </w:tc>
      </w:tr>
      <w:tr w:rsidR="00802C37" w:rsidRPr="000F338C">
        <w:trPr>
          <w:trHeight w:val="144"/>
        </w:trPr>
        <w:tc>
          <w:tcPr>
            <w:tcW w:w="0" w:type="auto"/>
            <w:vMerge/>
            <w:tcBorders>
              <w:top w:val="nil"/>
            </w:tcBorders>
            <w:tcMar>
              <w:top w:w="50" w:type="dxa"/>
              <w:left w:w="100" w:type="dxa"/>
            </w:tcMar>
          </w:tcPr>
          <w:p w:rsidR="00802C37" w:rsidRPr="000F338C" w:rsidRDefault="00802C37">
            <w:pPr>
              <w:rPr>
                <w:lang w:val="ru-RU"/>
              </w:rPr>
            </w:pPr>
          </w:p>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6.2</w:t>
            </w:r>
          </w:p>
        </w:tc>
        <w:tc>
          <w:tcPr>
            <w:tcW w:w="5703" w:type="dxa"/>
            <w:tcMar>
              <w:top w:w="50" w:type="dxa"/>
              <w:left w:w="100" w:type="dxa"/>
            </w:tcMar>
            <w:vAlign w:val="center"/>
          </w:tcPr>
          <w:p w:rsidR="00802C37" w:rsidRPr="000F338C" w:rsidRDefault="005F17E2">
            <w:pPr>
              <w:keepNext/>
              <w:spacing w:after="0" w:line="336" w:lineRule="auto"/>
              <w:ind w:left="336"/>
              <w:jc w:val="both"/>
              <w:rPr>
                <w:lang w:val="ru-RU"/>
              </w:rPr>
            </w:pPr>
            <w:r w:rsidRPr="000F338C">
              <w:rPr>
                <w:rFonts w:ascii="Times New Roman" w:hAnsi="Times New Roman"/>
                <w:color w:val="000000"/>
                <w:sz w:val="24"/>
                <w:lang w:val="ru-RU"/>
              </w:rPr>
              <w:t>Относительность одновременности. Замедление времени и сокращение длины</w:t>
            </w:r>
          </w:p>
        </w:tc>
      </w:tr>
      <w:tr w:rsidR="00802C37" w:rsidRPr="000F338C">
        <w:trPr>
          <w:trHeight w:val="144"/>
        </w:trPr>
        <w:tc>
          <w:tcPr>
            <w:tcW w:w="0" w:type="auto"/>
            <w:vMerge/>
            <w:tcBorders>
              <w:top w:val="nil"/>
            </w:tcBorders>
            <w:tcMar>
              <w:top w:w="50" w:type="dxa"/>
              <w:left w:w="100" w:type="dxa"/>
            </w:tcMar>
          </w:tcPr>
          <w:p w:rsidR="00802C37" w:rsidRPr="000F338C" w:rsidRDefault="00802C37">
            <w:pPr>
              <w:rPr>
                <w:lang w:val="ru-RU"/>
              </w:rPr>
            </w:pPr>
          </w:p>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6.3</w:t>
            </w:r>
          </w:p>
        </w:tc>
        <w:tc>
          <w:tcPr>
            <w:tcW w:w="5703" w:type="dxa"/>
            <w:tcMar>
              <w:top w:w="50" w:type="dxa"/>
              <w:left w:w="100" w:type="dxa"/>
            </w:tcMar>
            <w:vAlign w:val="center"/>
          </w:tcPr>
          <w:p w:rsidR="00802C37" w:rsidRPr="000F338C" w:rsidRDefault="005F17E2">
            <w:pPr>
              <w:spacing w:after="0" w:line="336" w:lineRule="auto"/>
              <w:ind w:left="336"/>
              <w:jc w:val="both"/>
              <w:rPr>
                <w:lang w:val="ru-RU"/>
              </w:rPr>
            </w:pPr>
            <w:r w:rsidRPr="000F338C">
              <w:rPr>
                <w:rFonts w:ascii="Times New Roman" w:hAnsi="Times New Roman"/>
                <w:color w:val="000000"/>
                <w:sz w:val="24"/>
                <w:lang w:val="ru-RU"/>
              </w:rPr>
              <w:t>Энергия и импульс свободной частицы</w:t>
            </w:r>
          </w:p>
        </w:tc>
      </w:tr>
      <w:tr w:rsidR="00802C37">
        <w:trPr>
          <w:trHeight w:val="144"/>
        </w:trPr>
        <w:tc>
          <w:tcPr>
            <w:tcW w:w="0" w:type="auto"/>
            <w:vMerge/>
            <w:tcBorders>
              <w:top w:val="nil"/>
            </w:tcBorders>
            <w:tcMar>
              <w:top w:w="50" w:type="dxa"/>
              <w:left w:w="100" w:type="dxa"/>
            </w:tcMar>
          </w:tcPr>
          <w:p w:rsidR="00802C37" w:rsidRPr="000F338C" w:rsidRDefault="00802C37">
            <w:pPr>
              <w:rPr>
                <w:lang w:val="ru-RU"/>
              </w:rPr>
            </w:pPr>
          </w:p>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6.4</w:t>
            </w:r>
          </w:p>
        </w:tc>
        <w:tc>
          <w:tcPr>
            <w:tcW w:w="5703" w:type="dxa"/>
            <w:tcMar>
              <w:top w:w="50" w:type="dxa"/>
              <w:left w:w="100" w:type="dxa"/>
            </w:tcMar>
            <w:vAlign w:val="center"/>
          </w:tcPr>
          <w:p w:rsidR="00802C37" w:rsidRDefault="005F17E2">
            <w:pPr>
              <w:spacing w:after="0" w:line="336" w:lineRule="auto"/>
              <w:ind w:left="336"/>
              <w:jc w:val="both"/>
            </w:pPr>
            <w:r w:rsidRPr="000F338C">
              <w:rPr>
                <w:rFonts w:ascii="Times New Roman" w:hAnsi="Times New Roman"/>
                <w:color w:val="000000"/>
                <w:sz w:val="24"/>
                <w:lang w:val="ru-RU"/>
              </w:rPr>
              <w:t xml:space="preserve">Связь массы с энергией и импульсом свободной частицы. </w:t>
            </w:r>
            <w:r>
              <w:rPr>
                <w:rFonts w:ascii="Times New Roman" w:hAnsi="Times New Roman"/>
                <w:color w:val="000000"/>
                <w:sz w:val="24"/>
              </w:rPr>
              <w:t>Энергия покоя свободной частицы</w:t>
            </w:r>
          </w:p>
        </w:tc>
      </w:tr>
      <w:tr w:rsidR="00802C37">
        <w:trPr>
          <w:trHeight w:val="144"/>
        </w:trPr>
        <w:tc>
          <w:tcPr>
            <w:tcW w:w="1204"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7</w:t>
            </w:r>
          </w:p>
        </w:tc>
        <w:tc>
          <w:tcPr>
            <w:tcW w:w="0" w:type="auto"/>
            <w:gridSpan w:val="2"/>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КВАНТОВАЯ ФИЗИКА</w:t>
            </w:r>
          </w:p>
        </w:tc>
      </w:tr>
      <w:tr w:rsidR="00802C37">
        <w:trPr>
          <w:trHeight w:val="144"/>
        </w:trPr>
        <w:tc>
          <w:tcPr>
            <w:tcW w:w="1204" w:type="dxa"/>
            <w:vMerge w:val="restart"/>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7.1</w:t>
            </w:r>
          </w:p>
        </w:tc>
        <w:tc>
          <w:tcPr>
            <w:tcW w:w="0" w:type="auto"/>
            <w:gridSpan w:val="2"/>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###Par###ЭЛЕМЕНТЫ КВАНТОВОЙ ОПТИКИ</w:t>
            </w:r>
          </w:p>
        </w:tc>
      </w:tr>
      <w:tr w:rsidR="00802C37">
        <w:trPr>
          <w:trHeight w:val="144"/>
        </w:trPr>
        <w:tc>
          <w:tcPr>
            <w:tcW w:w="0" w:type="auto"/>
            <w:vMerge/>
            <w:tcBorders>
              <w:top w:val="nil"/>
            </w:tcBorders>
            <w:tcMar>
              <w:top w:w="50" w:type="dxa"/>
              <w:left w:w="100" w:type="dxa"/>
            </w:tcMar>
          </w:tcPr>
          <w:p w:rsidR="00802C37" w:rsidRDefault="00802C37"/>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7.1.1</w:t>
            </w:r>
          </w:p>
        </w:tc>
        <w:tc>
          <w:tcPr>
            <w:tcW w:w="5703" w:type="dxa"/>
            <w:tcMar>
              <w:top w:w="50" w:type="dxa"/>
              <w:left w:w="100" w:type="dxa"/>
            </w:tcMar>
            <w:vAlign w:val="center"/>
          </w:tcPr>
          <w:p w:rsidR="00802C37" w:rsidRDefault="005F17E2">
            <w:pPr>
              <w:spacing w:after="0" w:line="336" w:lineRule="auto"/>
              <w:ind w:left="336"/>
              <w:jc w:val="both"/>
            </w:pPr>
            <w:r w:rsidRPr="000F338C">
              <w:rPr>
                <w:rFonts w:ascii="Times New Roman" w:hAnsi="Times New Roman"/>
                <w:color w:val="000000"/>
                <w:sz w:val="24"/>
                <w:lang w:val="ru-RU"/>
              </w:rPr>
              <w:t xml:space="preserve">Фотоны. Формула Планка связи энергии фотона с его частотой. </w:t>
            </w:r>
            <w:r>
              <w:rPr>
                <w:rFonts w:ascii="Times New Roman" w:hAnsi="Times New Roman"/>
                <w:color w:val="000000"/>
                <w:sz w:val="24"/>
              </w:rPr>
              <w:t>Энергия и импульс фотона</w:t>
            </w:r>
          </w:p>
        </w:tc>
      </w:tr>
      <w:tr w:rsidR="00802C37">
        <w:trPr>
          <w:trHeight w:val="144"/>
        </w:trPr>
        <w:tc>
          <w:tcPr>
            <w:tcW w:w="0" w:type="auto"/>
            <w:vMerge/>
            <w:tcBorders>
              <w:top w:val="nil"/>
            </w:tcBorders>
            <w:tcMar>
              <w:top w:w="50" w:type="dxa"/>
              <w:left w:w="100" w:type="dxa"/>
            </w:tcMar>
          </w:tcPr>
          <w:p w:rsidR="00802C37" w:rsidRDefault="00802C37"/>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7.1.2</w:t>
            </w:r>
          </w:p>
        </w:tc>
        <w:tc>
          <w:tcPr>
            <w:tcW w:w="5703" w:type="dxa"/>
            <w:tcMar>
              <w:top w:w="50" w:type="dxa"/>
              <w:left w:w="100" w:type="dxa"/>
            </w:tcMar>
            <w:vAlign w:val="center"/>
          </w:tcPr>
          <w:p w:rsidR="00802C37" w:rsidRDefault="005F17E2">
            <w:pPr>
              <w:keepNext/>
              <w:spacing w:after="0" w:line="336" w:lineRule="auto"/>
              <w:ind w:left="336"/>
              <w:jc w:val="both"/>
            </w:pPr>
            <w:r w:rsidRPr="000F338C">
              <w:rPr>
                <w:rFonts w:ascii="Times New Roman" w:hAnsi="Times New Roman"/>
                <w:color w:val="000000"/>
                <w:sz w:val="24"/>
                <w:lang w:val="ru-RU"/>
              </w:rPr>
              <w:t xml:space="preserve">Открытие и исследование фотоэффекта. Опыты А.Г. Столетова. </w:t>
            </w:r>
            <w:r>
              <w:rPr>
                <w:rFonts w:ascii="Times New Roman" w:hAnsi="Times New Roman"/>
                <w:color w:val="000000"/>
                <w:sz w:val="24"/>
              </w:rPr>
              <w:t>Законы фотоэффекта</w:t>
            </w:r>
          </w:p>
        </w:tc>
      </w:tr>
      <w:tr w:rsidR="00802C37" w:rsidRPr="000F338C">
        <w:trPr>
          <w:trHeight w:val="144"/>
        </w:trPr>
        <w:tc>
          <w:tcPr>
            <w:tcW w:w="0" w:type="auto"/>
            <w:vMerge/>
            <w:tcBorders>
              <w:top w:val="nil"/>
            </w:tcBorders>
            <w:tcMar>
              <w:top w:w="50" w:type="dxa"/>
              <w:left w:w="100" w:type="dxa"/>
            </w:tcMar>
          </w:tcPr>
          <w:p w:rsidR="00802C37" w:rsidRDefault="00802C37"/>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7.1.3</w:t>
            </w:r>
          </w:p>
        </w:tc>
        <w:tc>
          <w:tcPr>
            <w:tcW w:w="5703" w:type="dxa"/>
            <w:tcMar>
              <w:top w:w="50" w:type="dxa"/>
              <w:left w:w="100" w:type="dxa"/>
            </w:tcMar>
            <w:vAlign w:val="center"/>
          </w:tcPr>
          <w:p w:rsidR="00802C37" w:rsidRPr="000F338C" w:rsidRDefault="005F17E2">
            <w:pPr>
              <w:spacing w:after="0" w:line="336" w:lineRule="auto"/>
              <w:ind w:left="336"/>
              <w:jc w:val="both"/>
              <w:rPr>
                <w:lang w:val="ru-RU"/>
              </w:rPr>
            </w:pPr>
            <w:r w:rsidRPr="000F338C">
              <w:rPr>
                <w:rFonts w:ascii="Times New Roman" w:hAnsi="Times New Roman"/>
                <w:color w:val="000000"/>
                <w:sz w:val="24"/>
                <w:lang w:val="ru-RU"/>
              </w:rPr>
              <w:t>Уравнение Эйнштейна для фотоэффекта. «Красная граница» фотоэффекта</w:t>
            </w:r>
          </w:p>
        </w:tc>
      </w:tr>
      <w:tr w:rsidR="00802C37" w:rsidRPr="000F338C">
        <w:trPr>
          <w:trHeight w:val="144"/>
        </w:trPr>
        <w:tc>
          <w:tcPr>
            <w:tcW w:w="0" w:type="auto"/>
            <w:vMerge/>
            <w:tcBorders>
              <w:top w:val="nil"/>
            </w:tcBorders>
            <w:tcMar>
              <w:top w:w="50" w:type="dxa"/>
              <w:left w:w="100" w:type="dxa"/>
            </w:tcMar>
          </w:tcPr>
          <w:p w:rsidR="00802C37" w:rsidRPr="000F338C" w:rsidRDefault="00802C37">
            <w:pPr>
              <w:rPr>
                <w:lang w:val="ru-RU"/>
              </w:rPr>
            </w:pPr>
          </w:p>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7.1.4</w:t>
            </w:r>
          </w:p>
        </w:tc>
        <w:tc>
          <w:tcPr>
            <w:tcW w:w="5703" w:type="dxa"/>
            <w:tcMar>
              <w:top w:w="50" w:type="dxa"/>
              <w:left w:w="100" w:type="dxa"/>
            </w:tcMar>
            <w:vAlign w:val="center"/>
          </w:tcPr>
          <w:p w:rsidR="00802C37" w:rsidRPr="000F338C" w:rsidRDefault="005F17E2">
            <w:pPr>
              <w:spacing w:after="0" w:line="336" w:lineRule="auto"/>
              <w:ind w:left="336"/>
              <w:jc w:val="both"/>
              <w:rPr>
                <w:lang w:val="ru-RU"/>
              </w:rPr>
            </w:pPr>
            <w:r w:rsidRPr="000F338C">
              <w:rPr>
                <w:rFonts w:ascii="Times New Roman" w:hAnsi="Times New Roman"/>
                <w:color w:val="000000"/>
                <w:sz w:val="24"/>
                <w:lang w:val="ru-RU"/>
              </w:rPr>
              <w:t>Давление света. Опыты П.Н. Лебедева</w:t>
            </w:r>
          </w:p>
        </w:tc>
      </w:tr>
      <w:tr w:rsidR="00802C37">
        <w:trPr>
          <w:trHeight w:val="144"/>
        </w:trPr>
        <w:tc>
          <w:tcPr>
            <w:tcW w:w="0" w:type="auto"/>
            <w:vMerge/>
            <w:tcBorders>
              <w:top w:val="nil"/>
            </w:tcBorders>
            <w:tcMar>
              <w:top w:w="50" w:type="dxa"/>
              <w:left w:w="100" w:type="dxa"/>
            </w:tcMar>
          </w:tcPr>
          <w:p w:rsidR="00802C37" w:rsidRPr="000F338C" w:rsidRDefault="00802C37">
            <w:pPr>
              <w:rPr>
                <w:lang w:val="ru-RU"/>
              </w:rPr>
            </w:pPr>
          </w:p>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7.1.5</w:t>
            </w:r>
          </w:p>
        </w:tc>
        <w:tc>
          <w:tcPr>
            <w:tcW w:w="5703" w:type="dxa"/>
            <w:tcMar>
              <w:top w:w="50" w:type="dxa"/>
              <w:left w:w="100" w:type="dxa"/>
            </w:tcMar>
            <w:vAlign w:val="center"/>
          </w:tcPr>
          <w:p w:rsidR="00802C37" w:rsidRDefault="005F17E2">
            <w:pPr>
              <w:spacing w:after="0" w:line="336" w:lineRule="auto"/>
              <w:ind w:left="336"/>
              <w:jc w:val="both"/>
            </w:pPr>
            <w:r>
              <w:rPr>
                <w:rFonts w:ascii="Times New Roman" w:hAnsi="Times New Roman"/>
                <w:color w:val="000000"/>
                <w:sz w:val="24"/>
              </w:rPr>
              <w:t>Химическое действие света</w:t>
            </w:r>
          </w:p>
        </w:tc>
      </w:tr>
      <w:tr w:rsidR="00802C37" w:rsidRPr="000F338C">
        <w:trPr>
          <w:trHeight w:val="144"/>
        </w:trPr>
        <w:tc>
          <w:tcPr>
            <w:tcW w:w="0" w:type="auto"/>
            <w:vMerge/>
            <w:tcBorders>
              <w:top w:val="nil"/>
            </w:tcBorders>
            <w:tcMar>
              <w:top w:w="50" w:type="dxa"/>
              <w:left w:w="100" w:type="dxa"/>
            </w:tcMar>
          </w:tcPr>
          <w:p w:rsidR="00802C37" w:rsidRDefault="00802C37"/>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7.1.6</w:t>
            </w:r>
          </w:p>
        </w:tc>
        <w:tc>
          <w:tcPr>
            <w:tcW w:w="5703" w:type="dxa"/>
            <w:tcMar>
              <w:top w:w="50" w:type="dxa"/>
              <w:left w:w="100" w:type="dxa"/>
            </w:tcMar>
            <w:vAlign w:val="center"/>
          </w:tcPr>
          <w:p w:rsidR="00802C37" w:rsidRPr="000F338C" w:rsidRDefault="005F17E2">
            <w:pPr>
              <w:spacing w:after="0" w:line="336" w:lineRule="auto"/>
              <w:ind w:left="336"/>
              <w:jc w:val="both"/>
              <w:rPr>
                <w:lang w:val="ru-RU"/>
              </w:rPr>
            </w:pPr>
            <w:r w:rsidRPr="000F338C">
              <w:rPr>
                <w:rFonts w:ascii="Times New Roman" w:hAnsi="Times New Roman"/>
                <w:color w:val="000000"/>
                <w:sz w:val="24"/>
                <w:lang w:val="ru-RU"/>
              </w:rPr>
              <w:t>Технические устройства: фотоэлемент, фотодатчик, солнечная батарея, светодиод</w:t>
            </w:r>
          </w:p>
        </w:tc>
      </w:tr>
      <w:tr w:rsidR="00802C37">
        <w:trPr>
          <w:trHeight w:val="144"/>
        </w:trPr>
        <w:tc>
          <w:tcPr>
            <w:tcW w:w="1204" w:type="dxa"/>
            <w:vMerge w:val="restart"/>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7.2</w:t>
            </w:r>
          </w:p>
        </w:tc>
        <w:tc>
          <w:tcPr>
            <w:tcW w:w="0" w:type="auto"/>
            <w:gridSpan w:val="2"/>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СТРОЕНИЕ АТОМА</w:t>
            </w:r>
          </w:p>
        </w:tc>
      </w:tr>
      <w:tr w:rsidR="00802C37">
        <w:trPr>
          <w:trHeight w:val="144"/>
        </w:trPr>
        <w:tc>
          <w:tcPr>
            <w:tcW w:w="0" w:type="auto"/>
            <w:vMerge/>
            <w:tcBorders>
              <w:top w:val="nil"/>
            </w:tcBorders>
            <w:tcMar>
              <w:top w:w="50" w:type="dxa"/>
              <w:left w:w="100" w:type="dxa"/>
            </w:tcMar>
          </w:tcPr>
          <w:p w:rsidR="00802C37" w:rsidRDefault="00802C37"/>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7.2.1</w:t>
            </w:r>
          </w:p>
        </w:tc>
        <w:tc>
          <w:tcPr>
            <w:tcW w:w="5703" w:type="dxa"/>
            <w:tcMar>
              <w:top w:w="50" w:type="dxa"/>
              <w:left w:w="100" w:type="dxa"/>
            </w:tcMar>
            <w:vAlign w:val="center"/>
          </w:tcPr>
          <w:p w:rsidR="00802C37" w:rsidRDefault="005F17E2">
            <w:pPr>
              <w:spacing w:after="0" w:line="336" w:lineRule="auto"/>
              <w:ind w:left="336"/>
            </w:pPr>
            <w:r w:rsidRPr="000F338C">
              <w:rPr>
                <w:rFonts w:ascii="Times New Roman" w:hAnsi="Times New Roman"/>
                <w:color w:val="000000"/>
                <w:sz w:val="24"/>
                <w:lang w:val="ru-RU"/>
              </w:rPr>
              <w:t xml:space="preserve">Модель атома Томсона. Опыты Резерфорда по исследованию строения атома. </w:t>
            </w:r>
            <w:r>
              <w:rPr>
                <w:rFonts w:ascii="Times New Roman" w:hAnsi="Times New Roman"/>
                <w:color w:val="000000"/>
                <w:sz w:val="24"/>
              </w:rPr>
              <w:t>Планетарная модель атома</w:t>
            </w:r>
          </w:p>
        </w:tc>
      </w:tr>
      <w:tr w:rsidR="00802C37">
        <w:trPr>
          <w:trHeight w:val="144"/>
        </w:trPr>
        <w:tc>
          <w:tcPr>
            <w:tcW w:w="0" w:type="auto"/>
            <w:vMerge/>
            <w:tcBorders>
              <w:top w:val="nil"/>
            </w:tcBorders>
            <w:tcMar>
              <w:top w:w="50" w:type="dxa"/>
              <w:left w:w="100" w:type="dxa"/>
            </w:tcMar>
          </w:tcPr>
          <w:p w:rsidR="00802C37" w:rsidRDefault="00802C37"/>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7.2.2</w:t>
            </w:r>
          </w:p>
        </w:tc>
        <w:tc>
          <w:tcPr>
            <w:tcW w:w="5703" w:type="dxa"/>
            <w:tcMar>
              <w:top w:w="50" w:type="dxa"/>
              <w:left w:w="100" w:type="dxa"/>
            </w:tcMar>
            <w:vAlign w:val="center"/>
          </w:tcPr>
          <w:p w:rsidR="00802C37" w:rsidRDefault="005F17E2">
            <w:pPr>
              <w:spacing w:after="0" w:line="336" w:lineRule="auto"/>
              <w:ind w:left="336"/>
              <w:jc w:val="both"/>
            </w:pPr>
            <w:r w:rsidRPr="000F338C">
              <w:rPr>
                <w:rFonts w:ascii="Times New Roman" w:hAnsi="Times New Roman"/>
                <w:color w:val="000000"/>
                <w:sz w:val="24"/>
                <w:lang w:val="ru-RU"/>
              </w:rPr>
              <w:t xml:space="preserve">Постулаты Бора. Излучение и поглощение фотонов при переходе атома с одного уровня энергии на другой. </w:t>
            </w:r>
            <w:r>
              <w:rPr>
                <w:rFonts w:ascii="Times New Roman" w:hAnsi="Times New Roman"/>
                <w:color w:val="000000"/>
                <w:sz w:val="24"/>
              </w:rPr>
              <w:t>Виды спектров. Спектр уровней энергии атома водорода</w:t>
            </w:r>
          </w:p>
        </w:tc>
      </w:tr>
      <w:tr w:rsidR="00802C37" w:rsidRPr="000F338C">
        <w:trPr>
          <w:trHeight w:val="144"/>
        </w:trPr>
        <w:tc>
          <w:tcPr>
            <w:tcW w:w="0" w:type="auto"/>
            <w:vMerge/>
            <w:tcBorders>
              <w:top w:val="nil"/>
            </w:tcBorders>
            <w:tcMar>
              <w:top w:w="50" w:type="dxa"/>
              <w:left w:w="100" w:type="dxa"/>
            </w:tcMar>
          </w:tcPr>
          <w:p w:rsidR="00802C37" w:rsidRDefault="00802C37"/>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7.2.3</w:t>
            </w:r>
          </w:p>
        </w:tc>
        <w:tc>
          <w:tcPr>
            <w:tcW w:w="5703" w:type="dxa"/>
            <w:tcMar>
              <w:top w:w="50" w:type="dxa"/>
              <w:left w:w="100" w:type="dxa"/>
            </w:tcMar>
            <w:vAlign w:val="center"/>
          </w:tcPr>
          <w:p w:rsidR="00802C37" w:rsidRPr="000F338C" w:rsidRDefault="005F17E2">
            <w:pPr>
              <w:spacing w:after="0" w:line="336" w:lineRule="auto"/>
              <w:ind w:left="336"/>
              <w:jc w:val="both"/>
              <w:rPr>
                <w:lang w:val="ru-RU"/>
              </w:rPr>
            </w:pPr>
            <w:r w:rsidRPr="000F338C">
              <w:rPr>
                <w:rFonts w:ascii="Times New Roman" w:hAnsi="Times New Roman"/>
                <w:color w:val="000000"/>
                <w:sz w:val="24"/>
                <w:lang w:val="ru-RU"/>
              </w:rPr>
              <w:t>Волновые свойства частиц. Волны де Бройля. Корпускулярно-волновой дуализм. Дифракция электронов на кристаллах</w:t>
            </w:r>
          </w:p>
        </w:tc>
      </w:tr>
      <w:tr w:rsidR="00802C37" w:rsidRPr="000F338C">
        <w:trPr>
          <w:trHeight w:val="144"/>
        </w:trPr>
        <w:tc>
          <w:tcPr>
            <w:tcW w:w="0" w:type="auto"/>
            <w:vMerge/>
            <w:tcBorders>
              <w:top w:val="nil"/>
            </w:tcBorders>
            <w:tcMar>
              <w:top w:w="50" w:type="dxa"/>
              <w:left w:w="100" w:type="dxa"/>
            </w:tcMar>
          </w:tcPr>
          <w:p w:rsidR="00802C37" w:rsidRPr="000F338C" w:rsidRDefault="00802C37">
            <w:pPr>
              <w:rPr>
                <w:lang w:val="ru-RU"/>
              </w:rPr>
            </w:pPr>
          </w:p>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7.2.4</w:t>
            </w:r>
          </w:p>
        </w:tc>
        <w:tc>
          <w:tcPr>
            <w:tcW w:w="5703" w:type="dxa"/>
            <w:tcMar>
              <w:top w:w="50" w:type="dxa"/>
              <w:left w:w="100" w:type="dxa"/>
            </w:tcMar>
            <w:vAlign w:val="center"/>
          </w:tcPr>
          <w:p w:rsidR="00802C37" w:rsidRPr="000F338C" w:rsidRDefault="005F17E2">
            <w:pPr>
              <w:spacing w:after="0" w:line="336" w:lineRule="auto"/>
              <w:ind w:left="336"/>
              <w:jc w:val="both"/>
              <w:rPr>
                <w:lang w:val="ru-RU"/>
              </w:rPr>
            </w:pPr>
            <w:r w:rsidRPr="000F338C">
              <w:rPr>
                <w:rFonts w:ascii="Times New Roman" w:hAnsi="Times New Roman"/>
                <w:color w:val="000000"/>
                <w:sz w:val="24"/>
                <w:lang w:val="ru-RU"/>
              </w:rPr>
              <w:t>Спонтанное и вынужденное излучение. Устройство и принцип работы лазера</w:t>
            </w:r>
          </w:p>
        </w:tc>
      </w:tr>
      <w:tr w:rsidR="00802C37" w:rsidRPr="000F338C">
        <w:trPr>
          <w:trHeight w:val="144"/>
        </w:trPr>
        <w:tc>
          <w:tcPr>
            <w:tcW w:w="0" w:type="auto"/>
            <w:vMerge/>
            <w:tcBorders>
              <w:top w:val="nil"/>
            </w:tcBorders>
            <w:tcMar>
              <w:top w:w="50" w:type="dxa"/>
              <w:left w:w="100" w:type="dxa"/>
            </w:tcMar>
          </w:tcPr>
          <w:p w:rsidR="00802C37" w:rsidRPr="000F338C" w:rsidRDefault="00802C37">
            <w:pPr>
              <w:rPr>
                <w:lang w:val="ru-RU"/>
              </w:rPr>
            </w:pPr>
          </w:p>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7.2.5</w:t>
            </w:r>
          </w:p>
        </w:tc>
        <w:tc>
          <w:tcPr>
            <w:tcW w:w="5703" w:type="dxa"/>
            <w:tcMar>
              <w:top w:w="50" w:type="dxa"/>
              <w:left w:w="100" w:type="dxa"/>
            </w:tcMar>
            <w:vAlign w:val="center"/>
          </w:tcPr>
          <w:p w:rsidR="00802C37" w:rsidRPr="000F338C" w:rsidRDefault="005F17E2">
            <w:pPr>
              <w:spacing w:after="0" w:line="336" w:lineRule="auto"/>
              <w:ind w:left="336"/>
              <w:jc w:val="both"/>
              <w:rPr>
                <w:lang w:val="ru-RU"/>
              </w:rPr>
            </w:pPr>
            <w:r w:rsidRPr="000F338C">
              <w:rPr>
                <w:rFonts w:ascii="Times New Roman" w:hAnsi="Times New Roman"/>
                <w:color w:val="000000"/>
                <w:sz w:val="24"/>
                <w:lang w:val="ru-RU"/>
              </w:rPr>
              <w:t>Технические устройства: спектральный анализ (спектроскоп), лазер, квантовый компьютер</w:t>
            </w:r>
          </w:p>
        </w:tc>
      </w:tr>
      <w:tr w:rsidR="00802C37" w:rsidRPr="000F338C">
        <w:trPr>
          <w:trHeight w:val="144"/>
        </w:trPr>
        <w:tc>
          <w:tcPr>
            <w:tcW w:w="0" w:type="auto"/>
            <w:vMerge/>
            <w:tcBorders>
              <w:top w:val="nil"/>
            </w:tcBorders>
            <w:tcMar>
              <w:top w:w="50" w:type="dxa"/>
              <w:left w:w="100" w:type="dxa"/>
            </w:tcMar>
          </w:tcPr>
          <w:p w:rsidR="00802C37" w:rsidRPr="000F338C" w:rsidRDefault="00802C37">
            <w:pPr>
              <w:rPr>
                <w:lang w:val="ru-RU"/>
              </w:rPr>
            </w:pPr>
          </w:p>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7.2.6</w:t>
            </w:r>
          </w:p>
        </w:tc>
        <w:tc>
          <w:tcPr>
            <w:tcW w:w="5703" w:type="dxa"/>
            <w:tcMar>
              <w:top w:w="50" w:type="dxa"/>
              <w:left w:w="100" w:type="dxa"/>
            </w:tcMar>
            <w:vAlign w:val="center"/>
          </w:tcPr>
          <w:p w:rsidR="00802C37" w:rsidRPr="000F338C" w:rsidRDefault="005F17E2">
            <w:pPr>
              <w:spacing w:after="0" w:line="336" w:lineRule="auto"/>
              <w:ind w:left="336"/>
              <w:jc w:val="both"/>
              <w:rPr>
                <w:lang w:val="ru-RU"/>
              </w:rPr>
            </w:pPr>
            <w:r w:rsidRPr="000F338C">
              <w:rPr>
                <w:rFonts w:ascii="Times New Roman" w:hAnsi="Times New Roman"/>
                <w:color w:val="000000"/>
                <w:sz w:val="24"/>
                <w:lang w:val="ru-RU"/>
              </w:rPr>
              <w:t>Практические работы. Наблюдение линейчатого спектра</w:t>
            </w:r>
          </w:p>
        </w:tc>
      </w:tr>
      <w:tr w:rsidR="00802C37">
        <w:trPr>
          <w:trHeight w:val="144"/>
        </w:trPr>
        <w:tc>
          <w:tcPr>
            <w:tcW w:w="1204" w:type="dxa"/>
            <w:vMerge w:val="restart"/>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7.3</w:t>
            </w:r>
          </w:p>
        </w:tc>
        <w:tc>
          <w:tcPr>
            <w:tcW w:w="0" w:type="auto"/>
            <w:gridSpan w:val="2"/>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АТОМНОЕ ЯДРО</w:t>
            </w:r>
          </w:p>
        </w:tc>
      </w:tr>
      <w:tr w:rsidR="00802C37" w:rsidRPr="000F338C">
        <w:trPr>
          <w:trHeight w:val="144"/>
        </w:trPr>
        <w:tc>
          <w:tcPr>
            <w:tcW w:w="0" w:type="auto"/>
            <w:vMerge/>
            <w:tcBorders>
              <w:top w:val="nil"/>
            </w:tcBorders>
            <w:tcMar>
              <w:top w:w="50" w:type="dxa"/>
              <w:left w:w="100" w:type="dxa"/>
            </w:tcMar>
          </w:tcPr>
          <w:p w:rsidR="00802C37" w:rsidRDefault="00802C37"/>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7.3.1</w:t>
            </w:r>
          </w:p>
        </w:tc>
        <w:tc>
          <w:tcPr>
            <w:tcW w:w="5703" w:type="dxa"/>
            <w:tcMar>
              <w:top w:w="50" w:type="dxa"/>
              <w:left w:w="100" w:type="dxa"/>
            </w:tcMar>
            <w:vAlign w:val="center"/>
          </w:tcPr>
          <w:p w:rsidR="00802C37" w:rsidRPr="000F338C" w:rsidRDefault="005F17E2">
            <w:pPr>
              <w:spacing w:after="0" w:line="336" w:lineRule="auto"/>
              <w:ind w:left="336"/>
              <w:jc w:val="both"/>
              <w:rPr>
                <w:lang w:val="ru-RU"/>
              </w:rPr>
            </w:pPr>
            <w:r w:rsidRPr="000F338C">
              <w:rPr>
                <w:rFonts w:ascii="Times New Roman" w:hAnsi="Times New Roman"/>
                <w:color w:val="000000"/>
                <w:sz w:val="24"/>
                <w:lang w:val="ru-RU"/>
              </w:rPr>
              <w:t>Методы наблюдения и регистрации элементарных частиц</w:t>
            </w:r>
          </w:p>
        </w:tc>
      </w:tr>
      <w:tr w:rsidR="00802C37" w:rsidRPr="000F338C">
        <w:trPr>
          <w:trHeight w:val="144"/>
        </w:trPr>
        <w:tc>
          <w:tcPr>
            <w:tcW w:w="0" w:type="auto"/>
            <w:vMerge/>
            <w:tcBorders>
              <w:top w:val="nil"/>
            </w:tcBorders>
            <w:tcMar>
              <w:top w:w="50" w:type="dxa"/>
              <w:left w:w="100" w:type="dxa"/>
            </w:tcMar>
          </w:tcPr>
          <w:p w:rsidR="00802C37" w:rsidRPr="000F338C" w:rsidRDefault="00802C37">
            <w:pPr>
              <w:rPr>
                <w:lang w:val="ru-RU"/>
              </w:rPr>
            </w:pPr>
          </w:p>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7.3.2</w:t>
            </w:r>
          </w:p>
        </w:tc>
        <w:tc>
          <w:tcPr>
            <w:tcW w:w="5703" w:type="dxa"/>
            <w:tcMar>
              <w:top w:w="50" w:type="dxa"/>
              <w:left w:w="100" w:type="dxa"/>
            </w:tcMar>
            <w:vAlign w:val="center"/>
          </w:tcPr>
          <w:p w:rsidR="00802C37" w:rsidRPr="000F338C" w:rsidRDefault="005F17E2">
            <w:pPr>
              <w:spacing w:after="0" w:line="336" w:lineRule="auto"/>
              <w:ind w:left="336"/>
              <w:jc w:val="both"/>
              <w:rPr>
                <w:lang w:val="ru-RU"/>
              </w:rPr>
            </w:pPr>
            <w:r w:rsidRPr="000F338C">
              <w:rPr>
                <w:rFonts w:ascii="Times New Roman" w:hAnsi="Times New Roman"/>
                <w:color w:val="000000"/>
                <w:sz w:val="24"/>
                <w:lang w:val="ru-RU"/>
              </w:rPr>
              <w:t xml:space="preserve">Открытие радиоактивности. </w:t>
            </w:r>
            <w:r w:rsidRPr="000F338C">
              <w:rPr>
                <w:rFonts w:ascii="Times New Roman" w:hAnsi="Times New Roman"/>
                <w:color w:val="000000"/>
                <w:spacing w:val="-2"/>
                <w:sz w:val="24"/>
                <w:lang w:val="ru-RU"/>
              </w:rPr>
              <w:t>Опыты Резерфорда по определению состава радиоактивного излучения. Свойства альф</w:t>
            </w:r>
            <w:proofErr w:type="gramStart"/>
            <w:r w:rsidRPr="000F338C">
              <w:rPr>
                <w:rFonts w:ascii="Times New Roman" w:hAnsi="Times New Roman"/>
                <w:color w:val="000000"/>
                <w:spacing w:val="-2"/>
                <w:sz w:val="24"/>
                <w:lang w:val="ru-RU"/>
              </w:rPr>
              <w:t>а-</w:t>
            </w:r>
            <w:proofErr w:type="gramEnd"/>
            <w:r w:rsidRPr="000F338C">
              <w:rPr>
                <w:rFonts w:ascii="Times New Roman" w:hAnsi="Times New Roman"/>
                <w:color w:val="000000"/>
                <w:spacing w:val="-2"/>
                <w:sz w:val="24"/>
                <w:lang w:val="ru-RU"/>
              </w:rPr>
              <w:t>, бета-, гамма-излучения. Влияние радиоактивности на живые организмы</w:t>
            </w:r>
          </w:p>
        </w:tc>
      </w:tr>
      <w:tr w:rsidR="00802C37">
        <w:trPr>
          <w:trHeight w:val="144"/>
        </w:trPr>
        <w:tc>
          <w:tcPr>
            <w:tcW w:w="0" w:type="auto"/>
            <w:vMerge/>
            <w:tcBorders>
              <w:top w:val="nil"/>
            </w:tcBorders>
            <w:tcMar>
              <w:top w:w="50" w:type="dxa"/>
              <w:left w:w="100" w:type="dxa"/>
            </w:tcMar>
          </w:tcPr>
          <w:p w:rsidR="00802C37" w:rsidRPr="000F338C" w:rsidRDefault="00802C37">
            <w:pPr>
              <w:rPr>
                <w:lang w:val="ru-RU"/>
              </w:rPr>
            </w:pPr>
          </w:p>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7.3.3</w:t>
            </w:r>
          </w:p>
        </w:tc>
        <w:tc>
          <w:tcPr>
            <w:tcW w:w="5703" w:type="dxa"/>
            <w:tcMar>
              <w:top w:w="50" w:type="dxa"/>
              <w:left w:w="100" w:type="dxa"/>
            </w:tcMar>
            <w:vAlign w:val="center"/>
          </w:tcPr>
          <w:p w:rsidR="00802C37" w:rsidRDefault="005F17E2">
            <w:pPr>
              <w:spacing w:after="0" w:line="336" w:lineRule="auto"/>
              <w:ind w:left="336"/>
              <w:jc w:val="both"/>
            </w:pPr>
            <w:r w:rsidRPr="000F338C">
              <w:rPr>
                <w:rFonts w:ascii="Times New Roman" w:hAnsi="Times New Roman"/>
                <w:color w:val="000000"/>
                <w:sz w:val="24"/>
                <w:lang w:val="ru-RU"/>
              </w:rPr>
              <w:t xml:space="preserve">Открытие протона и нейтрона. Нуклонная модель ядра Гейзенберга – Иваненко. </w:t>
            </w:r>
            <w:r>
              <w:rPr>
                <w:rFonts w:ascii="Times New Roman" w:hAnsi="Times New Roman"/>
                <w:color w:val="000000"/>
                <w:sz w:val="24"/>
              </w:rPr>
              <w:t>Заряд ядра. Массовое число ядра. Изотопы</w:t>
            </w:r>
          </w:p>
        </w:tc>
      </w:tr>
      <w:tr w:rsidR="00802C37" w:rsidRPr="000F338C">
        <w:trPr>
          <w:trHeight w:val="144"/>
        </w:trPr>
        <w:tc>
          <w:tcPr>
            <w:tcW w:w="0" w:type="auto"/>
            <w:vMerge/>
            <w:tcBorders>
              <w:top w:val="nil"/>
            </w:tcBorders>
            <w:tcMar>
              <w:top w:w="50" w:type="dxa"/>
              <w:left w:w="100" w:type="dxa"/>
            </w:tcMar>
          </w:tcPr>
          <w:p w:rsidR="00802C37" w:rsidRDefault="00802C37"/>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7.3.4</w:t>
            </w:r>
          </w:p>
        </w:tc>
        <w:tc>
          <w:tcPr>
            <w:tcW w:w="5703" w:type="dxa"/>
            <w:tcMar>
              <w:top w:w="50" w:type="dxa"/>
              <w:left w:w="100" w:type="dxa"/>
            </w:tcMar>
            <w:vAlign w:val="center"/>
          </w:tcPr>
          <w:p w:rsidR="00802C37" w:rsidRPr="000F338C" w:rsidRDefault="005F17E2">
            <w:pPr>
              <w:spacing w:after="0" w:line="336" w:lineRule="auto"/>
              <w:ind w:left="336"/>
              <w:jc w:val="both"/>
              <w:rPr>
                <w:lang w:val="ru-RU"/>
              </w:rPr>
            </w:pPr>
            <w:r w:rsidRPr="000F338C">
              <w:rPr>
                <w:rFonts w:ascii="Times New Roman" w:hAnsi="Times New Roman"/>
                <w:color w:val="000000"/>
                <w:sz w:val="24"/>
                <w:lang w:val="ru-RU"/>
              </w:rPr>
              <w:t>Альфа-распад. Электронный и позитронный бета-распад. Гамма-излучение. Закон радиоактивного распада</w:t>
            </w:r>
          </w:p>
        </w:tc>
      </w:tr>
      <w:tr w:rsidR="00802C37" w:rsidRPr="000F338C">
        <w:trPr>
          <w:trHeight w:val="144"/>
        </w:trPr>
        <w:tc>
          <w:tcPr>
            <w:tcW w:w="0" w:type="auto"/>
            <w:vMerge/>
            <w:tcBorders>
              <w:top w:val="nil"/>
            </w:tcBorders>
            <w:tcMar>
              <w:top w:w="50" w:type="dxa"/>
              <w:left w:w="100" w:type="dxa"/>
            </w:tcMar>
          </w:tcPr>
          <w:p w:rsidR="00802C37" w:rsidRPr="000F338C" w:rsidRDefault="00802C37">
            <w:pPr>
              <w:rPr>
                <w:lang w:val="ru-RU"/>
              </w:rPr>
            </w:pPr>
          </w:p>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7.3.5</w:t>
            </w:r>
          </w:p>
        </w:tc>
        <w:tc>
          <w:tcPr>
            <w:tcW w:w="5703" w:type="dxa"/>
            <w:tcMar>
              <w:top w:w="50" w:type="dxa"/>
              <w:left w:w="100" w:type="dxa"/>
            </w:tcMar>
            <w:vAlign w:val="center"/>
          </w:tcPr>
          <w:p w:rsidR="00802C37" w:rsidRPr="000F338C" w:rsidRDefault="005F17E2">
            <w:pPr>
              <w:spacing w:after="0" w:line="336" w:lineRule="auto"/>
              <w:ind w:left="336"/>
              <w:jc w:val="both"/>
              <w:rPr>
                <w:lang w:val="ru-RU"/>
              </w:rPr>
            </w:pPr>
            <w:r w:rsidRPr="000F338C">
              <w:rPr>
                <w:rFonts w:ascii="Times New Roman" w:hAnsi="Times New Roman"/>
                <w:color w:val="000000"/>
                <w:sz w:val="24"/>
                <w:lang w:val="ru-RU"/>
              </w:rPr>
              <w:t>Энергия связи нуклонов в ядре. Ядерные силы. Дефект массы ядра</w:t>
            </w:r>
          </w:p>
        </w:tc>
      </w:tr>
      <w:tr w:rsidR="00802C37" w:rsidRPr="000F338C">
        <w:trPr>
          <w:trHeight w:val="144"/>
        </w:trPr>
        <w:tc>
          <w:tcPr>
            <w:tcW w:w="0" w:type="auto"/>
            <w:vMerge/>
            <w:tcBorders>
              <w:top w:val="nil"/>
            </w:tcBorders>
            <w:tcMar>
              <w:top w:w="50" w:type="dxa"/>
              <w:left w:w="100" w:type="dxa"/>
            </w:tcMar>
          </w:tcPr>
          <w:p w:rsidR="00802C37" w:rsidRPr="000F338C" w:rsidRDefault="00802C37">
            <w:pPr>
              <w:rPr>
                <w:lang w:val="ru-RU"/>
              </w:rPr>
            </w:pPr>
          </w:p>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7.3.6</w:t>
            </w:r>
          </w:p>
        </w:tc>
        <w:tc>
          <w:tcPr>
            <w:tcW w:w="5703" w:type="dxa"/>
            <w:tcMar>
              <w:top w:w="50" w:type="dxa"/>
              <w:left w:w="100" w:type="dxa"/>
            </w:tcMar>
            <w:vAlign w:val="center"/>
          </w:tcPr>
          <w:p w:rsidR="00802C37" w:rsidRPr="000F338C" w:rsidRDefault="005F17E2">
            <w:pPr>
              <w:spacing w:after="0" w:line="336" w:lineRule="auto"/>
              <w:ind w:left="336"/>
              <w:jc w:val="both"/>
              <w:rPr>
                <w:lang w:val="ru-RU"/>
              </w:rPr>
            </w:pPr>
            <w:r w:rsidRPr="000F338C">
              <w:rPr>
                <w:rFonts w:ascii="Times New Roman" w:hAnsi="Times New Roman"/>
                <w:color w:val="000000"/>
                <w:sz w:val="24"/>
                <w:lang w:val="ru-RU"/>
              </w:rPr>
              <w:t>Ядерные реакции. Деление и синтез ядер</w:t>
            </w:r>
          </w:p>
        </w:tc>
      </w:tr>
      <w:tr w:rsidR="00802C37">
        <w:trPr>
          <w:trHeight w:val="144"/>
        </w:trPr>
        <w:tc>
          <w:tcPr>
            <w:tcW w:w="0" w:type="auto"/>
            <w:vMerge/>
            <w:tcBorders>
              <w:top w:val="nil"/>
            </w:tcBorders>
            <w:tcMar>
              <w:top w:w="50" w:type="dxa"/>
              <w:left w:w="100" w:type="dxa"/>
            </w:tcMar>
          </w:tcPr>
          <w:p w:rsidR="00802C37" w:rsidRPr="000F338C" w:rsidRDefault="00802C37">
            <w:pPr>
              <w:rPr>
                <w:lang w:val="ru-RU"/>
              </w:rPr>
            </w:pPr>
          </w:p>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7.3.7</w:t>
            </w:r>
          </w:p>
        </w:tc>
        <w:tc>
          <w:tcPr>
            <w:tcW w:w="5703" w:type="dxa"/>
            <w:tcMar>
              <w:top w:w="50" w:type="dxa"/>
              <w:left w:w="100" w:type="dxa"/>
            </w:tcMar>
            <w:vAlign w:val="center"/>
          </w:tcPr>
          <w:p w:rsidR="00802C37" w:rsidRDefault="005F17E2">
            <w:pPr>
              <w:spacing w:after="0" w:line="336" w:lineRule="auto"/>
              <w:ind w:left="336"/>
              <w:jc w:val="both"/>
            </w:pPr>
            <w:r w:rsidRPr="000F338C">
              <w:rPr>
                <w:rFonts w:ascii="Times New Roman" w:hAnsi="Times New Roman"/>
                <w:color w:val="000000"/>
                <w:sz w:val="24"/>
                <w:lang w:val="ru-RU"/>
              </w:rPr>
              <w:t xml:space="preserve">Ядерный реактор. Термоядерный синтез. Проблемы и перспективы ядерной энергетики. </w:t>
            </w:r>
            <w:r>
              <w:rPr>
                <w:rFonts w:ascii="Times New Roman" w:hAnsi="Times New Roman"/>
                <w:color w:val="000000"/>
                <w:sz w:val="24"/>
              </w:rPr>
              <w:t>Экологические аспекты ядерной энергетики</w:t>
            </w:r>
          </w:p>
        </w:tc>
      </w:tr>
      <w:tr w:rsidR="00802C37" w:rsidRPr="000F338C">
        <w:trPr>
          <w:trHeight w:val="144"/>
        </w:trPr>
        <w:tc>
          <w:tcPr>
            <w:tcW w:w="0" w:type="auto"/>
            <w:vMerge/>
            <w:tcBorders>
              <w:top w:val="nil"/>
            </w:tcBorders>
            <w:tcMar>
              <w:top w:w="50" w:type="dxa"/>
              <w:left w:w="100" w:type="dxa"/>
            </w:tcMar>
          </w:tcPr>
          <w:p w:rsidR="00802C37" w:rsidRDefault="00802C37"/>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7.3.8</w:t>
            </w:r>
          </w:p>
        </w:tc>
        <w:tc>
          <w:tcPr>
            <w:tcW w:w="5703" w:type="dxa"/>
            <w:tcMar>
              <w:top w:w="50" w:type="dxa"/>
              <w:left w:w="100" w:type="dxa"/>
            </w:tcMar>
            <w:vAlign w:val="center"/>
          </w:tcPr>
          <w:p w:rsidR="00802C37" w:rsidRPr="000F338C" w:rsidRDefault="005F17E2">
            <w:pPr>
              <w:spacing w:after="0" w:line="336" w:lineRule="auto"/>
              <w:ind w:left="336"/>
              <w:jc w:val="both"/>
              <w:rPr>
                <w:lang w:val="ru-RU"/>
              </w:rPr>
            </w:pPr>
            <w:r w:rsidRPr="000F338C">
              <w:rPr>
                <w:rFonts w:ascii="Times New Roman" w:hAnsi="Times New Roman"/>
                <w:color w:val="000000"/>
                <w:sz w:val="24"/>
                <w:lang w:val="ru-RU"/>
              </w:rPr>
              <w:t>Элементарные частицы. Открытие позитрона. Фундаментальные взаимодействия</w:t>
            </w:r>
          </w:p>
        </w:tc>
      </w:tr>
      <w:tr w:rsidR="00802C37" w:rsidRPr="000F338C">
        <w:trPr>
          <w:trHeight w:val="144"/>
        </w:trPr>
        <w:tc>
          <w:tcPr>
            <w:tcW w:w="0" w:type="auto"/>
            <w:vMerge/>
            <w:tcBorders>
              <w:top w:val="nil"/>
            </w:tcBorders>
            <w:tcMar>
              <w:top w:w="50" w:type="dxa"/>
              <w:left w:w="100" w:type="dxa"/>
            </w:tcMar>
          </w:tcPr>
          <w:p w:rsidR="00802C37" w:rsidRPr="000F338C" w:rsidRDefault="00802C37">
            <w:pPr>
              <w:rPr>
                <w:lang w:val="ru-RU"/>
              </w:rPr>
            </w:pPr>
          </w:p>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7.3.9</w:t>
            </w:r>
          </w:p>
        </w:tc>
        <w:tc>
          <w:tcPr>
            <w:tcW w:w="5703" w:type="dxa"/>
            <w:tcMar>
              <w:top w:w="50" w:type="dxa"/>
              <w:left w:w="100" w:type="dxa"/>
            </w:tcMar>
            <w:vAlign w:val="center"/>
          </w:tcPr>
          <w:p w:rsidR="00802C37" w:rsidRPr="000F338C" w:rsidRDefault="005F17E2">
            <w:pPr>
              <w:spacing w:after="0" w:line="336" w:lineRule="auto"/>
              <w:ind w:left="336"/>
              <w:jc w:val="both"/>
              <w:rPr>
                <w:lang w:val="ru-RU"/>
              </w:rPr>
            </w:pPr>
            <w:r w:rsidRPr="000F338C">
              <w:rPr>
                <w:rFonts w:ascii="Times New Roman" w:hAnsi="Times New Roman"/>
                <w:color w:val="000000"/>
                <w:sz w:val="24"/>
                <w:lang w:val="ru-RU"/>
              </w:rPr>
              <w:t>Технические устройства: дозиметр, камера Вильсона, ядерный реактор, атомная бомба</w:t>
            </w:r>
          </w:p>
        </w:tc>
      </w:tr>
      <w:tr w:rsidR="00802C37" w:rsidRPr="000F338C">
        <w:trPr>
          <w:trHeight w:val="144"/>
        </w:trPr>
        <w:tc>
          <w:tcPr>
            <w:tcW w:w="0" w:type="auto"/>
            <w:vMerge/>
            <w:tcBorders>
              <w:top w:val="nil"/>
            </w:tcBorders>
            <w:tcMar>
              <w:top w:w="50" w:type="dxa"/>
              <w:left w:w="100" w:type="dxa"/>
            </w:tcMar>
          </w:tcPr>
          <w:p w:rsidR="00802C37" w:rsidRPr="000F338C" w:rsidRDefault="00802C37">
            <w:pPr>
              <w:rPr>
                <w:lang w:val="ru-RU"/>
              </w:rPr>
            </w:pPr>
          </w:p>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7.3.10</w:t>
            </w:r>
          </w:p>
        </w:tc>
        <w:tc>
          <w:tcPr>
            <w:tcW w:w="5703" w:type="dxa"/>
            <w:tcMar>
              <w:top w:w="50" w:type="dxa"/>
              <w:left w:w="100" w:type="dxa"/>
            </w:tcMar>
            <w:vAlign w:val="center"/>
          </w:tcPr>
          <w:p w:rsidR="00802C37" w:rsidRPr="000F338C" w:rsidRDefault="005F17E2">
            <w:pPr>
              <w:spacing w:after="0" w:line="336" w:lineRule="auto"/>
              <w:ind w:left="336"/>
              <w:jc w:val="both"/>
              <w:rPr>
                <w:lang w:val="ru-RU"/>
              </w:rPr>
            </w:pPr>
            <w:r w:rsidRPr="000F338C">
              <w:rPr>
                <w:rFonts w:ascii="Times New Roman" w:hAnsi="Times New Roman"/>
                <w:color w:val="000000"/>
                <w:sz w:val="24"/>
                <w:lang w:val="ru-RU"/>
              </w:rPr>
              <w:t>Практические работы. Исследование треков частиц (по готовым фотографиям)</w:t>
            </w:r>
          </w:p>
        </w:tc>
      </w:tr>
      <w:tr w:rsidR="00802C37">
        <w:trPr>
          <w:trHeight w:val="144"/>
        </w:trPr>
        <w:tc>
          <w:tcPr>
            <w:tcW w:w="1204" w:type="dxa"/>
            <w:vMerge w:val="restart"/>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8</w:t>
            </w:r>
          </w:p>
        </w:tc>
        <w:tc>
          <w:tcPr>
            <w:tcW w:w="0" w:type="auto"/>
            <w:gridSpan w:val="2"/>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ЭЛЕМЕНТЫ АСТРОФИЗИКИ</w:t>
            </w:r>
          </w:p>
        </w:tc>
      </w:tr>
      <w:tr w:rsidR="00802C37" w:rsidRPr="000F338C">
        <w:trPr>
          <w:trHeight w:val="144"/>
        </w:trPr>
        <w:tc>
          <w:tcPr>
            <w:tcW w:w="0" w:type="auto"/>
            <w:vMerge/>
            <w:tcBorders>
              <w:top w:val="nil"/>
            </w:tcBorders>
            <w:tcMar>
              <w:top w:w="50" w:type="dxa"/>
              <w:left w:w="100" w:type="dxa"/>
            </w:tcMar>
          </w:tcPr>
          <w:p w:rsidR="00802C37" w:rsidRDefault="00802C37"/>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8.1</w:t>
            </w:r>
          </w:p>
        </w:tc>
        <w:tc>
          <w:tcPr>
            <w:tcW w:w="5703" w:type="dxa"/>
            <w:tcMar>
              <w:top w:w="50" w:type="dxa"/>
              <w:left w:w="100" w:type="dxa"/>
            </w:tcMar>
            <w:vAlign w:val="center"/>
          </w:tcPr>
          <w:p w:rsidR="00802C37" w:rsidRPr="000F338C" w:rsidRDefault="005F17E2">
            <w:pPr>
              <w:spacing w:after="0" w:line="336" w:lineRule="auto"/>
              <w:ind w:left="336"/>
              <w:jc w:val="both"/>
              <w:rPr>
                <w:lang w:val="ru-RU"/>
              </w:rPr>
            </w:pPr>
            <w:r w:rsidRPr="000F338C">
              <w:rPr>
                <w:rFonts w:ascii="Times New Roman" w:hAnsi="Times New Roman"/>
                <w:color w:val="000000"/>
                <w:sz w:val="24"/>
                <w:lang w:val="ru-RU"/>
              </w:rPr>
              <w:t>Вид звёздного неба. Созвездия, яркие звёзды, планеты, их видимое движение</w:t>
            </w:r>
          </w:p>
        </w:tc>
      </w:tr>
      <w:tr w:rsidR="00802C37">
        <w:trPr>
          <w:trHeight w:val="144"/>
        </w:trPr>
        <w:tc>
          <w:tcPr>
            <w:tcW w:w="0" w:type="auto"/>
            <w:vMerge/>
            <w:tcBorders>
              <w:top w:val="nil"/>
            </w:tcBorders>
            <w:tcMar>
              <w:top w:w="50" w:type="dxa"/>
              <w:left w:w="100" w:type="dxa"/>
            </w:tcMar>
          </w:tcPr>
          <w:p w:rsidR="00802C37" w:rsidRPr="000F338C" w:rsidRDefault="00802C37">
            <w:pPr>
              <w:rPr>
                <w:lang w:val="ru-RU"/>
              </w:rPr>
            </w:pPr>
          </w:p>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8.2</w:t>
            </w:r>
          </w:p>
        </w:tc>
        <w:tc>
          <w:tcPr>
            <w:tcW w:w="5703" w:type="dxa"/>
            <w:tcMar>
              <w:top w:w="50" w:type="dxa"/>
              <w:left w:w="100" w:type="dxa"/>
            </w:tcMar>
            <w:vAlign w:val="center"/>
          </w:tcPr>
          <w:p w:rsidR="00802C37" w:rsidRDefault="005F17E2">
            <w:pPr>
              <w:spacing w:after="0" w:line="336" w:lineRule="auto"/>
              <w:ind w:left="336"/>
              <w:jc w:val="both"/>
            </w:pPr>
            <w:r w:rsidRPr="000F338C">
              <w:rPr>
                <w:rFonts w:ascii="Times New Roman" w:hAnsi="Times New Roman"/>
                <w:color w:val="000000"/>
                <w:sz w:val="24"/>
                <w:lang w:val="ru-RU"/>
              </w:rPr>
              <w:t xml:space="preserve">Солнечная система. Планеты земной </w:t>
            </w:r>
            <w:r w:rsidRPr="000F338C">
              <w:rPr>
                <w:rFonts w:ascii="Times New Roman" w:hAnsi="Times New Roman"/>
                <w:color w:val="000000"/>
                <w:sz w:val="24"/>
                <w:lang w:val="ru-RU"/>
              </w:rPr>
              <w:lastRenderedPageBreak/>
              <w:t xml:space="preserve">группы. Планеты-гиганты и их спутники, карликовые планеты. </w:t>
            </w:r>
            <w:r>
              <w:rPr>
                <w:rFonts w:ascii="Times New Roman" w:hAnsi="Times New Roman"/>
                <w:color w:val="000000"/>
                <w:sz w:val="24"/>
              </w:rPr>
              <w:t>Малые тела Солнечной системы</w:t>
            </w:r>
          </w:p>
        </w:tc>
      </w:tr>
      <w:tr w:rsidR="00802C37" w:rsidRPr="000F338C">
        <w:trPr>
          <w:trHeight w:val="144"/>
        </w:trPr>
        <w:tc>
          <w:tcPr>
            <w:tcW w:w="0" w:type="auto"/>
            <w:vMerge/>
            <w:tcBorders>
              <w:top w:val="nil"/>
            </w:tcBorders>
            <w:tcMar>
              <w:top w:w="50" w:type="dxa"/>
              <w:left w:w="100" w:type="dxa"/>
            </w:tcMar>
          </w:tcPr>
          <w:p w:rsidR="00802C37" w:rsidRDefault="00802C37"/>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8.3</w:t>
            </w:r>
          </w:p>
        </w:tc>
        <w:tc>
          <w:tcPr>
            <w:tcW w:w="5703" w:type="dxa"/>
            <w:tcMar>
              <w:top w:w="50" w:type="dxa"/>
              <w:left w:w="100" w:type="dxa"/>
            </w:tcMar>
            <w:vAlign w:val="center"/>
          </w:tcPr>
          <w:p w:rsidR="00802C37" w:rsidRPr="000F338C" w:rsidRDefault="005F17E2">
            <w:pPr>
              <w:spacing w:after="0" w:line="336" w:lineRule="auto"/>
              <w:ind w:left="336"/>
              <w:jc w:val="both"/>
              <w:rPr>
                <w:lang w:val="ru-RU"/>
              </w:rPr>
            </w:pPr>
            <w:r w:rsidRPr="000F338C">
              <w:rPr>
                <w:rFonts w:ascii="Times New Roman" w:hAnsi="Times New Roman"/>
                <w:color w:val="000000"/>
                <w:sz w:val="24"/>
                <w:lang w:val="ru-RU"/>
              </w:rPr>
              <w:t>Солнце, фотосфера и атмосфера. Солнечная активность</w:t>
            </w:r>
          </w:p>
        </w:tc>
      </w:tr>
      <w:tr w:rsidR="00802C37" w:rsidRPr="000F338C">
        <w:trPr>
          <w:trHeight w:val="144"/>
        </w:trPr>
        <w:tc>
          <w:tcPr>
            <w:tcW w:w="0" w:type="auto"/>
            <w:vMerge/>
            <w:tcBorders>
              <w:top w:val="nil"/>
            </w:tcBorders>
            <w:tcMar>
              <w:top w:w="50" w:type="dxa"/>
              <w:left w:w="100" w:type="dxa"/>
            </w:tcMar>
          </w:tcPr>
          <w:p w:rsidR="00802C37" w:rsidRPr="000F338C" w:rsidRDefault="00802C37">
            <w:pPr>
              <w:rPr>
                <w:lang w:val="ru-RU"/>
              </w:rPr>
            </w:pPr>
          </w:p>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8.4</w:t>
            </w:r>
          </w:p>
        </w:tc>
        <w:tc>
          <w:tcPr>
            <w:tcW w:w="5703" w:type="dxa"/>
            <w:tcMar>
              <w:top w:w="50" w:type="dxa"/>
              <w:left w:w="100" w:type="dxa"/>
            </w:tcMar>
            <w:vAlign w:val="center"/>
          </w:tcPr>
          <w:p w:rsidR="00802C37" w:rsidRPr="000F338C" w:rsidRDefault="005F17E2">
            <w:pPr>
              <w:spacing w:after="0" w:line="336" w:lineRule="auto"/>
              <w:ind w:left="336"/>
              <w:jc w:val="both"/>
              <w:rPr>
                <w:lang w:val="ru-RU"/>
              </w:rPr>
            </w:pPr>
            <w:r w:rsidRPr="000F338C">
              <w:rPr>
                <w:rFonts w:ascii="Times New Roman" w:hAnsi="Times New Roman"/>
                <w:color w:val="000000"/>
                <w:spacing w:val="-2"/>
                <w:sz w:val="24"/>
                <w:lang w:val="ru-RU"/>
              </w:rPr>
              <w:t>Источник энергии Солнца и звёзд</w:t>
            </w:r>
          </w:p>
        </w:tc>
      </w:tr>
      <w:tr w:rsidR="00802C37" w:rsidRPr="000F338C">
        <w:trPr>
          <w:trHeight w:val="144"/>
        </w:trPr>
        <w:tc>
          <w:tcPr>
            <w:tcW w:w="0" w:type="auto"/>
            <w:vMerge/>
            <w:tcBorders>
              <w:top w:val="nil"/>
            </w:tcBorders>
            <w:tcMar>
              <w:top w:w="50" w:type="dxa"/>
              <w:left w:w="100" w:type="dxa"/>
            </w:tcMar>
          </w:tcPr>
          <w:p w:rsidR="00802C37" w:rsidRPr="000F338C" w:rsidRDefault="00802C37">
            <w:pPr>
              <w:rPr>
                <w:lang w:val="ru-RU"/>
              </w:rPr>
            </w:pPr>
          </w:p>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8.5</w:t>
            </w:r>
          </w:p>
        </w:tc>
        <w:tc>
          <w:tcPr>
            <w:tcW w:w="5703" w:type="dxa"/>
            <w:tcMar>
              <w:top w:w="50" w:type="dxa"/>
              <w:left w:w="100" w:type="dxa"/>
            </w:tcMar>
            <w:vAlign w:val="center"/>
          </w:tcPr>
          <w:p w:rsidR="00802C37" w:rsidRPr="000F338C" w:rsidRDefault="005F17E2">
            <w:pPr>
              <w:spacing w:after="0" w:line="336" w:lineRule="auto"/>
              <w:ind w:left="336"/>
              <w:jc w:val="both"/>
              <w:rPr>
                <w:lang w:val="ru-RU"/>
              </w:rPr>
            </w:pPr>
            <w:r w:rsidRPr="000F338C">
              <w:rPr>
                <w:rFonts w:ascii="Times New Roman" w:hAnsi="Times New Roman"/>
                <w:color w:val="000000"/>
                <w:spacing w:val="-4"/>
                <w:sz w:val="24"/>
                <w:lang w:val="ru-RU"/>
              </w:rPr>
              <w:t>Звёзды, их основные характеристики: масса, светимость, радиус, температура, их взаимосвязь. Диаграмма «спектральный класс – светимость». Звёзды главной последовательности. Зависимость «масса – светимость» для звёзд главной последовательности</w:t>
            </w:r>
          </w:p>
        </w:tc>
      </w:tr>
      <w:tr w:rsidR="00802C37">
        <w:trPr>
          <w:trHeight w:val="144"/>
        </w:trPr>
        <w:tc>
          <w:tcPr>
            <w:tcW w:w="0" w:type="auto"/>
            <w:vMerge/>
            <w:tcBorders>
              <w:top w:val="nil"/>
            </w:tcBorders>
            <w:tcMar>
              <w:top w:w="50" w:type="dxa"/>
              <w:left w:w="100" w:type="dxa"/>
            </w:tcMar>
          </w:tcPr>
          <w:p w:rsidR="00802C37" w:rsidRPr="000F338C" w:rsidRDefault="00802C37">
            <w:pPr>
              <w:rPr>
                <w:lang w:val="ru-RU"/>
              </w:rPr>
            </w:pPr>
          </w:p>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8.6</w:t>
            </w:r>
          </w:p>
        </w:tc>
        <w:tc>
          <w:tcPr>
            <w:tcW w:w="5703" w:type="dxa"/>
            <w:tcMar>
              <w:top w:w="50" w:type="dxa"/>
              <w:left w:w="100" w:type="dxa"/>
            </w:tcMar>
            <w:vAlign w:val="center"/>
          </w:tcPr>
          <w:p w:rsidR="00802C37" w:rsidRDefault="005F17E2">
            <w:pPr>
              <w:spacing w:after="0" w:line="336" w:lineRule="auto"/>
              <w:ind w:left="336"/>
              <w:jc w:val="both"/>
            </w:pPr>
            <w:r w:rsidRPr="000F338C">
              <w:rPr>
                <w:rFonts w:ascii="Times New Roman" w:hAnsi="Times New Roman"/>
                <w:color w:val="000000"/>
                <w:sz w:val="24"/>
                <w:lang w:val="ru-RU"/>
              </w:rPr>
              <w:t>###</w:t>
            </w:r>
            <w:r>
              <w:rPr>
                <w:rFonts w:ascii="Times New Roman" w:hAnsi="Times New Roman"/>
                <w:color w:val="000000"/>
                <w:sz w:val="24"/>
              </w:rPr>
              <w:t>Par</w:t>
            </w:r>
            <w:r w:rsidRPr="000F338C">
              <w:rPr>
                <w:rFonts w:ascii="Times New Roman" w:hAnsi="Times New Roman"/>
                <w:color w:val="000000"/>
                <w:sz w:val="24"/>
                <w:lang w:val="ru-RU"/>
              </w:rPr>
              <w:t>###</w:t>
            </w:r>
            <w:r w:rsidRPr="000F338C">
              <w:rPr>
                <w:rFonts w:ascii="Times New Roman" w:hAnsi="Times New Roman"/>
                <w:color w:val="000000"/>
                <w:spacing w:val="-4"/>
                <w:sz w:val="24"/>
                <w:lang w:val="ru-RU"/>
              </w:rPr>
              <w:t xml:space="preserve">Внутреннее строение звёзд. Современные представления о происхождении и эволюции Солнца и звёзд. </w:t>
            </w:r>
            <w:r>
              <w:rPr>
                <w:rFonts w:ascii="Times New Roman" w:hAnsi="Times New Roman"/>
                <w:color w:val="000000"/>
                <w:spacing w:val="-4"/>
                <w:sz w:val="24"/>
              </w:rPr>
              <w:t>Этапы жизни звёзд</w:t>
            </w:r>
          </w:p>
        </w:tc>
      </w:tr>
      <w:tr w:rsidR="00802C37" w:rsidRPr="000F338C">
        <w:trPr>
          <w:trHeight w:val="144"/>
        </w:trPr>
        <w:tc>
          <w:tcPr>
            <w:tcW w:w="0" w:type="auto"/>
            <w:vMerge/>
            <w:tcBorders>
              <w:top w:val="nil"/>
            </w:tcBorders>
            <w:tcMar>
              <w:top w:w="50" w:type="dxa"/>
              <w:left w:w="100" w:type="dxa"/>
            </w:tcMar>
          </w:tcPr>
          <w:p w:rsidR="00802C37" w:rsidRDefault="00802C37"/>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8.7</w:t>
            </w:r>
          </w:p>
        </w:tc>
        <w:tc>
          <w:tcPr>
            <w:tcW w:w="5703" w:type="dxa"/>
            <w:tcMar>
              <w:top w:w="50" w:type="dxa"/>
              <w:left w:w="100" w:type="dxa"/>
            </w:tcMar>
            <w:vAlign w:val="center"/>
          </w:tcPr>
          <w:p w:rsidR="00802C37" w:rsidRPr="000F338C" w:rsidRDefault="005F17E2">
            <w:pPr>
              <w:spacing w:after="0" w:line="336" w:lineRule="auto"/>
              <w:ind w:left="336"/>
              <w:jc w:val="both"/>
              <w:rPr>
                <w:lang w:val="ru-RU"/>
              </w:rPr>
            </w:pPr>
            <w:r w:rsidRPr="000F338C">
              <w:rPr>
                <w:rFonts w:ascii="Times New Roman" w:hAnsi="Times New Roman"/>
                <w:color w:val="000000"/>
                <w:sz w:val="24"/>
                <w:lang w:val="ru-RU"/>
              </w:rPr>
              <w:t>Млечный Путь – наша Галактика. Спиральная структура Галактики, распределение звёзд, газа и пыли. Положение и движение Солнца в Галактике. Плоская и сферическая подсистемы Галактики</w:t>
            </w:r>
          </w:p>
        </w:tc>
      </w:tr>
      <w:tr w:rsidR="00802C37" w:rsidRPr="000F338C">
        <w:trPr>
          <w:trHeight w:val="144"/>
        </w:trPr>
        <w:tc>
          <w:tcPr>
            <w:tcW w:w="0" w:type="auto"/>
            <w:vMerge/>
            <w:tcBorders>
              <w:top w:val="nil"/>
            </w:tcBorders>
            <w:tcMar>
              <w:top w:w="50" w:type="dxa"/>
              <w:left w:w="100" w:type="dxa"/>
            </w:tcMar>
          </w:tcPr>
          <w:p w:rsidR="00802C37" w:rsidRPr="000F338C" w:rsidRDefault="00802C37">
            <w:pPr>
              <w:rPr>
                <w:lang w:val="ru-RU"/>
              </w:rPr>
            </w:pPr>
          </w:p>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8.8</w:t>
            </w:r>
          </w:p>
        </w:tc>
        <w:tc>
          <w:tcPr>
            <w:tcW w:w="5703" w:type="dxa"/>
            <w:tcMar>
              <w:top w:w="50" w:type="dxa"/>
              <w:left w:w="100" w:type="dxa"/>
            </w:tcMar>
            <w:vAlign w:val="center"/>
          </w:tcPr>
          <w:p w:rsidR="00802C37" w:rsidRPr="000F338C" w:rsidRDefault="005F17E2">
            <w:pPr>
              <w:spacing w:after="0" w:line="336" w:lineRule="auto"/>
              <w:ind w:left="336"/>
              <w:jc w:val="both"/>
              <w:rPr>
                <w:lang w:val="ru-RU"/>
              </w:rPr>
            </w:pPr>
            <w:r w:rsidRPr="000F338C">
              <w:rPr>
                <w:rFonts w:ascii="Times New Roman" w:hAnsi="Times New Roman"/>
                <w:color w:val="000000"/>
                <w:sz w:val="24"/>
                <w:lang w:val="ru-RU"/>
              </w:rPr>
              <w:t>Типы галактик. Радиогалактики и квазары. Чёрные дыры в ядрах галактик</w:t>
            </w:r>
          </w:p>
        </w:tc>
      </w:tr>
      <w:tr w:rsidR="00802C37">
        <w:trPr>
          <w:trHeight w:val="144"/>
        </w:trPr>
        <w:tc>
          <w:tcPr>
            <w:tcW w:w="0" w:type="auto"/>
            <w:vMerge/>
            <w:tcBorders>
              <w:top w:val="nil"/>
            </w:tcBorders>
            <w:tcMar>
              <w:top w:w="50" w:type="dxa"/>
              <w:left w:w="100" w:type="dxa"/>
            </w:tcMar>
          </w:tcPr>
          <w:p w:rsidR="00802C37" w:rsidRPr="000F338C" w:rsidRDefault="00802C37">
            <w:pPr>
              <w:rPr>
                <w:lang w:val="ru-RU"/>
              </w:rPr>
            </w:pPr>
          </w:p>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8.9</w:t>
            </w:r>
          </w:p>
        </w:tc>
        <w:tc>
          <w:tcPr>
            <w:tcW w:w="5703" w:type="dxa"/>
            <w:tcMar>
              <w:top w:w="50" w:type="dxa"/>
              <w:left w:w="100" w:type="dxa"/>
            </w:tcMar>
            <w:vAlign w:val="center"/>
          </w:tcPr>
          <w:p w:rsidR="00802C37" w:rsidRDefault="005F17E2">
            <w:pPr>
              <w:spacing w:after="0" w:line="336" w:lineRule="auto"/>
              <w:ind w:left="336"/>
              <w:jc w:val="both"/>
            </w:pPr>
            <w:r w:rsidRPr="000F338C">
              <w:rPr>
                <w:rFonts w:ascii="Times New Roman" w:hAnsi="Times New Roman"/>
                <w:color w:val="000000"/>
                <w:sz w:val="24"/>
                <w:lang w:val="ru-RU"/>
              </w:rPr>
              <w:t xml:space="preserve">Вселенная. Расширение Вселенной. Закон Хаббла. Разбегание галактик. Возраст и радиус Вселенной, теория Большого взрыва. </w:t>
            </w:r>
            <w:r>
              <w:rPr>
                <w:rFonts w:ascii="Times New Roman" w:hAnsi="Times New Roman"/>
                <w:color w:val="000000"/>
                <w:sz w:val="24"/>
              </w:rPr>
              <w:t>Модель «горячей Вселенной». Реликтовое излучение</w:t>
            </w:r>
          </w:p>
        </w:tc>
      </w:tr>
      <w:tr w:rsidR="00802C37" w:rsidRPr="000F338C">
        <w:trPr>
          <w:trHeight w:val="144"/>
        </w:trPr>
        <w:tc>
          <w:tcPr>
            <w:tcW w:w="0" w:type="auto"/>
            <w:vMerge/>
            <w:tcBorders>
              <w:top w:val="nil"/>
            </w:tcBorders>
            <w:tcMar>
              <w:top w:w="50" w:type="dxa"/>
              <w:left w:w="100" w:type="dxa"/>
            </w:tcMar>
          </w:tcPr>
          <w:p w:rsidR="00802C37" w:rsidRDefault="00802C37"/>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8.10</w:t>
            </w:r>
          </w:p>
        </w:tc>
        <w:tc>
          <w:tcPr>
            <w:tcW w:w="5703" w:type="dxa"/>
            <w:tcMar>
              <w:top w:w="50" w:type="dxa"/>
              <w:left w:w="100" w:type="dxa"/>
            </w:tcMar>
            <w:vAlign w:val="center"/>
          </w:tcPr>
          <w:p w:rsidR="00802C37" w:rsidRPr="000F338C" w:rsidRDefault="005F17E2">
            <w:pPr>
              <w:spacing w:after="0" w:line="336" w:lineRule="auto"/>
              <w:ind w:left="336"/>
              <w:jc w:val="both"/>
              <w:rPr>
                <w:lang w:val="ru-RU"/>
              </w:rPr>
            </w:pPr>
            <w:r w:rsidRPr="000F338C">
              <w:rPr>
                <w:rFonts w:ascii="Times New Roman" w:hAnsi="Times New Roman"/>
                <w:color w:val="000000"/>
                <w:sz w:val="24"/>
                <w:lang w:val="ru-RU"/>
              </w:rPr>
              <w:t>Масштабная структура Вселенной. Метагалактика. Нерешённые проблемы астрономии</w:t>
            </w:r>
          </w:p>
        </w:tc>
      </w:tr>
    </w:tbl>
    <w:p w:rsidR="00802C37" w:rsidRPr="000F338C" w:rsidRDefault="00802C37">
      <w:pPr>
        <w:rPr>
          <w:lang w:val="ru-RU"/>
        </w:rPr>
        <w:sectPr w:rsidR="00802C37" w:rsidRPr="000F338C">
          <w:pgSz w:w="11906" w:h="16383"/>
          <w:pgMar w:top="1134" w:right="850" w:bottom="1134" w:left="1701" w:header="720" w:footer="720" w:gutter="0"/>
          <w:cols w:space="720"/>
        </w:sectPr>
      </w:pPr>
    </w:p>
    <w:p w:rsidR="00802C37" w:rsidRPr="000F338C" w:rsidRDefault="005F17E2">
      <w:pPr>
        <w:spacing w:after="0"/>
        <w:ind w:left="120"/>
        <w:rPr>
          <w:lang w:val="ru-RU"/>
        </w:rPr>
      </w:pPr>
      <w:bookmarkStart w:id="19" w:name="block-77713378"/>
      <w:bookmarkEnd w:id="18"/>
      <w:r w:rsidRPr="000F338C">
        <w:rPr>
          <w:rFonts w:ascii="Times New Roman" w:hAnsi="Times New Roman"/>
          <w:b/>
          <w:color w:val="000000"/>
          <w:sz w:val="28"/>
          <w:lang w:val="ru-RU"/>
        </w:rPr>
        <w:lastRenderedPageBreak/>
        <w:t>УЧЕБНО-МЕТОДИЧЕСКОЕ ОБЕСПЕЧЕНИЕ ОБРАЗОВАТЕЛЬНОГО ПРОЦЕССА</w:t>
      </w:r>
    </w:p>
    <w:p w:rsidR="00802C37" w:rsidRPr="000F338C" w:rsidRDefault="005F17E2">
      <w:pPr>
        <w:spacing w:after="0" w:line="480" w:lineRule="auto"/>
        <w:ind w:left="120"/>
        <w:rPr>
          <w:lang w:val="ru-RU"/>
        </w:rPr>
      </w:pPr>
      <w:r w:rsidRPr="000F338C">
        <w:rPr>
          <w:rFonts w:ascii="Times New Roman" w:hAnsi="Times New Roman"/>
          <w:b/>
          <w:color w:val="000000"/>
          <w:sz w:val="28"/>
          <w:lang w:val="ru-RU"/>
        </w:rPr>
        <w:t>ОБЯЗАТЕЛЬНЫЕ УЧЕБНЫЕ МАТЕРИАЛЫ ДЛЯ УЧЕНИКА</w:t>
      </w:r>
    </w:p>
    <w:p w:rsidR="00802C37" w:rsidRPr="000F338C" w:rsidRDefault="00802C37">
      <w:pPr>
        <w:spacing w:after="0" w:line="480" w:lineRule="auto"/>
        <w:ind w:left="120"/>
        <w:rPr>
          <w:lang w:val="ru-RU"/>
        </w:rPr>
      </w:pPr>
    </w:p>
    <w:p w:rsidR="00802C37" w:rsidRPr="000F338C" w:rsidRDefault="00802C37">
      <w:pPr>
        <w:spacing w:after="0" w:line="480" w:lineRule="auto"/>
        <w:ind w:left="120"/>
        <w:rPr>
          <w:lang w:val="ru-RU"/>
        </w:rPr>
      </w:pPr>
    </w:p>
    <w:p w:rsidR="00802C37" w:rsidRPr="000F338C" w:rsidRDefault="00802C37">
      <w:pPr>
        <w:spacing w:after="0"/>
        <w:ind w:left="120"/>
        <w:rPr>
          <w:lang w:val="ru-RU"/>
        </w:rPr>
      </w:pPr>
    </w:p>
    <w:p w:rsidR="00802C37" w:rsidRPr="000F338C" w:rsidRDefault="005F17E2">
      <w:pPr>
        <w:spacing w:after="0" w:line="480" w:lineRule="auto"/>
        <w:ind w:left="120"/>
        <w:rPr>
          <w:lang w:val="ru-RU"/>
        </w:rPr>
      </w:pPr>
      <w:r w:rsidRPr="000F338C">
        <w:rPr>
          <w:rFonts w:ascii="Times New Roman" w:hAnsi="Times New Roman"/>
          <w:b/>
          <w:color w:val="000000"/>
          <w:sz w:val="28"/>
          <w:lang w:val="ru-RU"/>
        </w:rPr>
        <w:t>МЕТОДИЧЕСКИЕ МАТЕРИАЛЫ ДЛЯ УЧИТЕЛЯ</w:t>
      </w:r>
    </w:p>
    <w:p w:rsidR="00802C37" w:rsidRPr="000F338C" w:rsidRDefault="00802C37">
      <w:pPr>
        <w:spacing w:after="0" w:line="480" w:lineRule="auto"/>
        <w:ind w:left="120"/>
        <w:rPr>
          <w:lang w:val="ru-RU"/>
        </w:rPr>
      </w:pPr>
    </w:p>
    <w:p w:rsidR="00802C37" w:rsidRPr="000F338C" w:rsidRDefault="00802C37">
      <w:pPr>
        <w:spacing w:after="0"/>
        <w:ind w:left="120"/>
        <w:rPr>
          <w:lang w:val="ru-RU"/>
        </w:rPr>
      </w:pPr>
    </w:p>
    <w:p w:rsidR="00802C37" w:rsidRPr="000F338C" w:rsidRDefault="005F17E2">
      <w:pPr>
        <w:spacing w:after="0" w:line="480" w:lineRule="auto"/>
        <w:ind w:left="120"/>
        <w:rPr>
          <w:lang w:val="ru-RU"/>
        </w:rPr>
      </w:pPr>
      <w:r w:rsidRPr="000F338C">
        <w:rPr>
          <w:rFonts w:ascii="Times New Roman" w:hAnsi="Times New Roman"/>
          <w:b/>
          <w:color w:val="000000"/>
          <w:sz w:val="28"/>
          <w:lang w:val="ru-RU"/>
        </w:rPr>
        <w:t>ЦИФРОВЫЕ ОБРАЗОВАТЕЛЬНЫЕ РЕСУРСЫ И РЕСУРСЫ СЕТИ ИНТЕРНЕТ</w:t>
      </w:r>
    </w:p>
    <w:p w:rsidR="00802C37" w:rsidRPr="000F338C" w:rsidRDefault="00802C37">
      <w:pPr>
        <w:spacing w:after="0" w:line="480" w:lineRule="auto"/>
        <w:ind w:left="120"/>
        <w:rPr>
          <w:lang w:val="ru-RU"/>
        </w:rPr>
      </w:pPr>
    </w:p>
    <w:p w:rsidR="00802C37" w:rsidRPr="000F338C" w:rsidRDefault="00802C37">
      <w:pPr>
        <w:rPr>
          <w:lang w:val="ru-RU"/>
        </w:rPr>
        <w:sectPr w:rsidR="00802C37" w:rsidRPr="000F338C">
          <w:pgSz w:w="11906" w:h="16383"/>
          <w:pgMar w:top="1134" w:right="850" w:bottom="1134" w:left="1701" w:header="720" w:footer="720" w:gutter="0"/>
          <w:cols w:space="720"/>
        </w:sectPr>
      </w:pPr>
    </w:p>
    <w:bookmarkEnd w:id="19"/>
    <w:p w:rsidR="005F17E2" w:rsidRPr="000F338C" w:rsidRDefault="005F17E2">
      <w:pPr>
        <w:rPr>
          <w:lang w:val="ru-RU"/>
        </w:rPr>
      </w:pPr>
    </w:p>
    <w:sectPr w:rsidR="005F17E2" w:rsidRPr="000F338C">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FC4FF1"/>
    <w:multiLevelType w:val="multilevel"/>
    <w:tmpl w:val="3822F6F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A4C380D"/>
    <w:multiLevelType w:val="multilevel"/>
    <w:tmpl w:val="0740851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AAC1C41"/>
    <w:multiLevelType w:val="multilevel"/>
    <w:tmpl w:val="563A7D9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802C37"/>
    <w:rsid w:val="000F338C"/>
    <w:rsid w:val="001C52FA"/>
    <w:rsid w:val="005F17E2"/>
    <w:rsid w:val="00802C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0F338C"/>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0F338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6" Type="http://schemas.openxmlformats.org/officeDocument/2006/relationships/hyperlink" Target="https://m.edsoo.ru/7f41c97c" TargetMode="External"/><Relationship Id="rId117" Type="http://schemas.openxmlformats.org/officeDocument/2006/relationships/hyperlink" Target="https://m.edsoo.ru/ff0d091a" TargetMode="External"/><Relationship Id="rId21" Type="http://schemas.openxmlformats.org/officeDocument/2006/relationships/hyperlink" Target="https://m.edsoo.ru/7f41c97c" TargetMode="External"/><Relationship Id="rId42" Type="http://schemas.openxmlformats.org/officeDocument/2006/relationships/hyperlink" Target="https://m.edsoo.ru/ff0c4502" TargetMode="External"/><Relationship Id="rId47" Type="http://schemas.openxmlformats.org/officeDocument/2006/relationships/hyperlink" Target="https://m.edsoo.ru/ff0c4fde" TargetMode="External"/><Relationship Id="rId63" Type="http://schemas.openxmlformats.org/officeDocument/2006/relationships/hyperlink" Target="https://m.edsoo.ru/ff0c6bcc" TargetMode="External"/><Relationship Id="rId68" Type="http://schemas.openxmlformats.org/officeDocument/2006/relationships/hyperlink" Target="https://m.edsoo.ru/ff0c7018" TargetMode="External"/><Relationship Id="rId84" Type="http://schemas.openxmlformats.org/officeDocument/2006/relationships/hyperlink" Target="https://m.edsoo.ru/ff0c98fe" TargetMode="External"/><Relationship Id="rId89" Type="http://schemas.openxmlformats.org/officeDocument/2006/relationships/hyperlink" Target="https://m.edsoo.ru/ff0cab82" TargetMode="External"/><Relationship Id="rId112" Type="http://schemas.openxmlformats.org/officeDocument/2006/relationships/hyperlink" Target="https://m.edsoo.ru/ff0cfe16" TargetMode="External"/><Relationship Id="rId16" Type="http://schemas.openxmlformats.org/officeDocument/2006/relationships/hyperlink" Target="https://m.edsoo.ru/7f41bf72" TargetMode="External"/><Relationship Id="rId107" Type="http://schemas.openxmlformats.org/officeDocument/2006/relationships/hyperlink" Target="https://m.edsoo.ru/ff0cf02e" TargetMode="External"/><Relationship Id="rId11" Type="http://schemas.openxmlformats.org/officeDocument/2006/relationships/hyperlink" Target="https://m.edsoo.ru/7f41bf72" TargetMode="External"/><Relationship Id="rId32" Type="http://schemas.openxmlformats.org/officeDocument/2006/relationships/hyperlink" Target="https://m.edsoo.ru/ff0c39cc" TargetMode="External"/><Relationship Id="rId37" Type="http://schemas.openxmlformats.org/officeDocument/2006/relationships/hyperlink" Target="https://m.edsoo.ru/ff0c3d00" TargetMode="External"/><Relationship Id="rId53" Type="http://schemas.openxmlformats.org/officeDocument/2006/relationships/hyperlink" Target="https://m.edsoo.ru/ff0c5efc" TargetMode="External"/><Relationship Id="rId58" Type="http://schemas.openxmlformats.org/officeDocument/2006/relationships/hyperlink" Target="https://m.edsoo.ru/ff0c63b6" TargetMode="External"/><Relationship Id="rId74" Type="http://schemas.openxmlformats.org/officeDocument/2006/relationships/hyperlink" Target="https://m.edsoo.ru/ff0c8c56" TargetMode="External"/><Relationship Id="rId79" Type="http://schemas.openxmlformats.org/officeDocument/2006/relationships/hyperlink" Target="https://m.edsoo.ru/ff0c86fc" TargetMode="External"/><Relationship Id="rId102" Type="http://schemas.openxmlformats.org/officeDocument/2006/relationships/hyperlink" Target="https://m.edsoo.ru/ff0cd4e0" TargetMode="External"/><Relationship Id="rId123" Type="http://schemas.openxmlformats.org/officeDocument/2006/relationships/hyperlink" Target="https://m.edsoo.ru/ff0d1356" TargetMode="External"/><Relationship Id="rId5" Type="http://schemas.openxmlformats.org/officeDocument/2006/relationships/webSettings" Target="webSettings.xml"/><Relationship Id="rId90" Type="http://schemas.openxmlformats.org/officeDocument/2006/relationships/hyperlink" Target="https://m.edsoo.ru/ff0cad58" TargetMode="External"/><Relationship Id="rId95" Type="http://schemas.openxmlformats.org/officeDocument/2006/relationships/hyperlink" Target="https://m.edsoo.ru/ff0cbd34" TargetMode="External"/><Relationship Id="rId19" Type="http://schemas.openxmlformats.org/officeDocument/2006/relationships/hyperlink" Target="https://m.edsoo.ru/7f41c97c" TargetMode="External"/><Relationship Id="rId14" Type="http://schemas.openxmlformats.org/officeDocument/2006/relationships/hyperlink" Target="https://m.edsoo.ru/7f41bf72" TargetMode="External"/><Relationship Id="rId22" Type="http://schemas.openxmlformats.org/officeDocument/2006/relationships/hyperlink" Target="https://m.edsoo.ru/7f41c97c" TargetMode="External"/><Relationship Id="rId27" Type="http://schemas.openxmlformats.org/officeDocument/2006/relationships/hyperlink" Target="https://m.edsoo.ru/ff0c32e2" TargetMode="External"/><Relationship Id="rId30" Type="http://schemas.openxmlformats.org/officeDocument/2006/relationships/hyperlink" Target="https://m.edsoo.ru/ff0c3620" TargetMode="External"/><Relationship Id="rId35" Type="http://schemas.openxmlformats.org/officeDocument/2006/relationships/hyperlink" Target="https://m.edsoo.ru/ff0c3be8" TargetMode="External"/><Relationship Id="rId43" Type="http://schemas.openxmlformats.org/officeDocument/2006/relationships/hyperlink" Target="https://m.edsoo.ru/ff0c461a" TargetMode="External"/><Relationship Id="rId48" Type="http://schemas.openxmlformats.org/officeDocument/2006/relationships/hyperlink" Target="https://m.edsoo.ru/ff0c511e" TargetMode="External"/><Relationship Id="rId56" Type="http://schemas.openxmlformats.org/officeDocument/2006/relationships/hyperlink" Target="https://m.edsoo.ru/ff0c6938" TargetMode="External"/><Relationship Id="rId64" Type="http://schemas.openxmlformats.org/officeDocument/2006/relationships/hyperlink" Target="https://m.edsoo.ru/ff0c6bcc" TargetMode="External"/><Relationship Id="rId69" Type="http://schemas.openxmlformats.org/officeDocument/2006/relationships/hyperlink" Target="https://m.edsoo.ru/ff0c7126" TargetMode="External"/><Relationship Id="rId77" Type="http://schemas.openxmlformats.org/officeDocument/2006/relationships/hyperlink" Target="https://m.edsoo.ru/ff0c82ba" TargetMode="External"/><Relationship Id="rId100" Type="http://schemas.openxmlformats.org/officeDocument/2006/relationships/hyperlink" Target="https://m.edsoo.ru/ff0cc6f8" TargetMode="External"/><Relationship Id="rId105" Type="http://schemas.openxmlformats.org/officeDocument/2006/relationships/hyperlink" Target="https://m.edsoo.ru/ff0cdd1e" TargetMode="External"/><Relationship Id="rId113" Type="http://schemas.openxmlformats.org/officeDocument/2006/relationships/hyperlink" Target="https://m.edsoo.ru/ff0cffc4" TargetMode="External"/><Relationship Id="rId118" Type="http://schemas.openxmlformats.org/officeDocument/2006/relationships/hyperlink" Target="https://m.edsoo.ru/ff0d0afa" TargetMode="External"/><Relationship Id="rId126" Type="http://schemas.openxmlformats.org/officeDocument/2006/relationships/fontTable" Target="fontTable.xml"/><Relationship Id="rId8" Type="http://schemas.openxmlformats.org/officeDocument/2006/relationships/hyperlink" Target="https://m.edsoo.ru/7f41bf72" TargetMode="External"/><Relationship Id="rId51" Type="http://schemas.openxmlformats.org/officeDocument/2006/relationships/hyperlink" Target="https://m.edsoo.ru/ff0c5c36" TargetMode="External"/><Relationship Id="rId72" Type="http://schemas.openxmlformats.org/officeDocument/2006/relationships/hyperlink" Target="https://m.edsoo.ru/ff0c7838" TargetMode="External"/><Relationship Id="rId80" Type="http://schemas.openxmlformats.org/officeDocument/2006/relationships/hyperlink" Target="https://m.edsoo.ru/ff0c8a8a" TargetMode="External"/><Relationship Id="rId85" Type="http://schemas.openxmlformats.org/officeDocument/2006/relationships/hyperlink" Target="https://m.edsoo.ru/ff0c9ac0" TargetMode="External"/><Relationship Id="rId93" Type="http://schemas.openxmlformats.org/officeDocument/2006/relationships/hyperlink" Target="https://m.edsoo.ru/ff0cb9c4" TargetMode="External"/><Relationship Id="rId98" Type="http://schemas.openxmlformats.org/officeDocument/2006/relationships/hyperlink" Target="https://m.edsoo.ru/ff0ccc0c" TargetMode="External"/><Relationship Id="rId121" Type="http://schemas.openxmlformats.org/officeDocument/2006/relationships/hyperlink" Target="https://m.edsoo.ru/ff0d0fd2" TargetMode="External"/><Relationship Id="rId3" Type="http://schemas.microsoft.com/office/2007/relationships/stylesWithEffects" Target="stylesWithEffects.xml"/><Relationship Id="rId12" Type="http://schemas.openxmlformats.org/officeDocument/2006/relationships/hyperlink" Target="https://m.edsoo.ru/7f41bf72" TargetMode="External"/><Relationship Id="rId17" Type="http://schemas.openxmlformats.org/officeDocument/2006/relationships/hyperlink" Target="https://m.edsoo.ru/7f41c97c" TargetMode="External"/><Relationship Id="rId25" Type="http://schemas.openxmlformats.org/officeDocument/2006/relationships/hyperlink" Target="https://m.edsoo.ru/7f41c97c" TargetMode="External"/><Relationship Id="rId33" Type="http://schemas.openxmlformats.org/officeDocument/2006/relationships/hyperlink" Target="https://m.edsoo.ru/ff0c3ada" TargetMode="External"/><Relationship Id="rId38" Type="http://schemas.openxmlformats.org/officeDocument/2006/relationships/hyperlink" Target="https://m.edsoo.ru/ff0c3e18" TargetMode="External"/><Relationship Id="rId46" Type="http://schemas.openxmlformats.org/officeDocument/2006/relationships/hyperlink" Target="https://m.edsoo.ru/ff0c4dc2" TargetMode="External"/><Relationship Id="rId59" Type="http://schemas.openxmlformats.org/officeDocument/2006/relationships/hyperlink" Target="https://m.edsoo.ru/ff0c64d8" TargetMode="External"/><Relationship Id="rId67" Type="http://schemas.openxmlformats.org/officeDocument/2006/relationships/hyperlink" Target="https://m.edsoo.ru/ff0c6f00" TargetMode="External"/><Relationship Id="rId103" Type="http://schemas.openxmlformats.org/officeDocument/2006/relationships/hyperlink" Target="https://m.edsoo.ru/ff0cd7f6" TargetMode="External"/><Relationship Id="rId108" Type="http://schemas.openxmlformats.org/officeDocument/2006/relationships/hyperlink" Target="https://m.edsoo.ru/ff0cf862" TargetMode="External"/><Relationship Id="rId116" Type="http://schemas.openxmlformats.org/officeDocument/2006/relationships/hyperlink" Target="https://m.edsoo.ru/ff0d0302" TargetMode="External"/><Relationship Id="rId124" Type="http://schemas.openxmlformats.org/officeDocument/2006/relationships/hyperlink" Target="https://m.edsoo.ru/ff0d0e38" TargetMode="External"/><Relationship Id="rId20" Type="http://schemas.openxmlformats.org/officeDocument/2006/relationships/hyperlink" Target="https://m.edsoo.ru/7f41c97c" TargetMode="External"/><Relationship Id="rId41" Type="http://schemas.openxmlformats.org/officeDocument/2006/relationships/hyperlink" Target="https://m.edsoo.ru/ff0c43d6" TargetMode="External"/><Relationship Id="rId54" Type="http://schemas.openxmlformats.org/officeDocument/2006/relationships/hyperlink" Target="https://m.edsoo.ru/ff0c6230" TargetMode="External"/><Relationship Id="rId62" Type="http://schemas.openxmlformats.org/officeDocument/2006/relationships/hyperlink" Target="https://m.edsoo.ru/ff0c6820" TargetMode="External"/><Relationship Id="rId70" Type="http://schemas.openxmlformats.org/officeDocument/2006/relationships/hyperlink" Target="https://m.edsoo.ru/ff0c72c0" TargetMode="External"/><Relationship Id="rId75" Type="http://schemas.openxmlformats.org/officeDocument/2006/relationships/hyperlink" Target="https://m.edsoo.ru/ff0c88be" TargetMode="External"/><Relationship Id="rId83" Type="http://schemas.openxmlformats.org/officeDocument/2006/relationships/hyperlink" Target="https://m.edsoo.ru/ff0c98fe" TargetMode="External"/><Relationship Id="rId88" Type="http://schemas.openxmlformats.org/officeDocument/2006/relationships/hyperlink" Target="https://m.edsoo.ru/ff0ca600" TargetMode="External"/><Relationship Id="rId91" Type="http://schemas.openxmlformats.org/officeDocument/2006/relationships/hyperlink" Target="https://m.edsoo.ru/ff0caf06" TargetMode="External"/><Relationship Id="rId96" Type="http://schemas.openxmlformats.org/officeDocument/2006/relationships/hyperlink" Target="https://m.edsoo.ru/ff0cc324" TargetMode="External"/><Relationship Id="rId111" Type="http://schemas.openxmlformats.org/officeDocument/2006/relationships/hyperlink" Target="https://m.edsoo.ru/ff0cf6f0" TargetMode="External"/><Relationship Id="rId1" Type="http://schemas.openxmlformats.org/officeDocument/2006/relationships/numbering" Target="numbering.xml"/><Relationship Id="rId6" Type="http://schemas.openxmlformats.org/officeDocument/2006/relationships/image" Target="media/image1.png"/><Relationship Id="rId15" Type="http://schemas.openxmlformats.org/officeDocument/2006/relationships/hyperlink" Target="https://m.edsoo.ru/7f41bf72" TargetMode="External"/><Relationship Id="rId23" Type="http://schemas.openxmlformats.org/officeDocument/2006/relationships/hyperlink" Target="https://m.edsoo.ru/7f41c97c" TargetMode="External"/><Relationship Id="rId28" Type="http://schemas.openxmlformats.org/officeDocument/2006/relationships/hyperlink" Target="https://m.edsoo.ru/ff0c33e6" TargetMode="External"/><Relationship Id="rId36" Type="http://schemas.openxmlformats.org/officeDocument/2006/relationships/hyperlink" Target="https://m.edsoo.ru/ff0c3be8" TargetMode="External"/><Relationship Id="rId49" Type="http://schemas.openxmlformats.org/officeDocument/2006/relationships/hyperlink" Target="https://m.edsoo.ru/ff0c570e" TargetMode="External"/><Relationship Id="rId57" Type="http://schemas.openxmlformats.org/officeDocument/2006/relationships/hyperlink" Target="https://m.edsoo.ru/ff0c6a50" TargetMode="External"/><Relationship Id="rId106" Type="http://schemas.openxmlformats.org/officeDocument/2006/relationships/hyperlink" Target="https://m.edsoo.ru/ff0ced22" TargetMode="External"/><Relationship Id="rId114" Type="http://schemas.openxmlformats.org/officeDocument/2006/relationships/hyperlink" Target="https://m.edsoo.ru/ff0d015e" TargetMode="External"/><Relationship Id="rId119" Type="http://schemas.openxmlformats.org/officeDocument/2006/relationships/hyperlink" Target="https://m.edsoo.ru/ff0d0afa" TargetMode="External"/><Relationship Id="rId127" Type="http://schemas.openxmlformats.org/officeDocument/2006/relationships/theme" Target="theme/theme1.xml"/><Relationship Id="rId10" Type="http://schemas.openxmlformats.org/officeDocument/2006/relationships/hyperlink" Target="https://m.edsoo.ru/7f41bf72" TargetMode="External"/><Relationship Id="rId31" Type="http://schemas.openxmlformats.org/officeDocument/2006/relationships/hyperlink" Target="https://m.edsoo.ru/ff0c372e" TargetMode="External"/><Relationship Id="rId44" Type="http://schemas.openxmlformats.org/officeDocument/2006/relationships/hyperlink" Target="https://m.edsoo.ru/ff0c478c" TargetMode="External"/><Relationship Id="rId52" Type="http://schemas.openxmlformats.org/officeDocument/2006/relationships/hyperlink" Target="https://m.edsoo.ru/ff0c5c36" TargetMode="External"/><Relationship Id="rId60" Type="http://schemas.openxmlformats.org/officeDocument/2006/relationships/hyperlink" Target="https://m.edsoo.ru/ff0c65f0" TargetMode="External"/><Relationship Id="rId65" Type="http://schemas.openxmlformats.org/officeDocument/2006/relationships/hyperlink" Target="https://m.edsoo.ru/ff0c6ce4" TargetMode="External"/><Relationship Id="rId73" Type="http://schemas.openxmlformats.org/officeDocument/2006/relationships/hyperlink" Target="https://m.edsoo.ru/ff0c7ae0" TargetMode="External"/><Relationship Id="rId78" Type="http://schemas.openxmlformats.org/officeDocument/2006/relationships/hyperlink" Target="https://m.edsoo.ru/ff0c84ae" TargetMode="External"/><Relationship Id="rId81" Type="http://schemas.openxmlformats.org/officeDocument/2006/relationships/hyperlink" Target="https://m.edsoo.ru/ff0c8f6c" TargetMode="External"/><Relationship Id="rId86" Type="http://schemas.openxmlformats.org/officeDocument/2006/relationships/hyperlink" Target="https://m.edsoo.ru/ff0c9df4" TargetMode="External"/><Relationship Id="rId94" Type="http://schemas.openxmlformats.org/officeDocument/2006/relationships/hyperlink" Target="https://m.edsoo.ru/ff0cbb86" TargetMode="External"/><Relationship Id="rId99" Type="http://schemas.openxmlformats.org/officeDocument/2006/relationships/hyperlink" Target="https://m.edsoo.ru/ff0ccfe0" TargetMode="External"/><Relationship Id="rId101" Type="http://schemas.openxmlformats.org/officeDocument/2006/relationships/hyperlink" Target="https://m.edsoo.ru/ff0cd350" TargetMode="External"/><Relationship Id="rId122" Type="http://schemas.openxmlformats.org/officeDocument/2006/relationships/hyperlink" Target="https://m.edsoo.ru/ff0d1162" TargetMode="External"/><Relationship Id="rId4" Type="http://schemas.openxmlformats.org/officeDocument/2006/relationships/settings" Target="settings.xml"/><Relationship Id="rId9" Type="http://schemas.openxmlformats.org/officeDocument/2006/relationships/hyperlink" Target="https://m.edsoo.ru/7f41bf72" TargetMode="External"/><Relationship Id="rId13" Type="http://schemas.openxmlformats.org/officeDocument/2006/relationships/hyperlink" Target="https://m.edsoo.ru/7f41bf72" TargetMode="External"/><Relationship Id="rId18" Type="http://schemas.openxmlformats.org/officeDocument/2006/relationships/hyperlink" Target="https://m.edsoo.ru/7f41c97c" TargetMode="External"/><Relationship Id="rId39" Type="http://schemas.openxmlformats.org/officeDocument/2006/relationships/hyperlink" Target="https://m.edsoo.ru/ff0c3f76" TargetMode="External"/><Relationship Id="rId109" Type="http://schemas.openxmlformats.org/officeDocument/2006/relationships/hyperlink" Target="https://m.edsoo.ru/ff0cfa42" TargetMode="External"/><Relationship Id="rId34" Type="http://schemas.openxmlformats.org/officeDocument/2006/relationships/hyperlink" Target="https://m.edsoo.ru/ff0c3be8" TargetMode="External"/><Relationship Id="rId50" Type="http://schemas.openxmlformats.org/officeDocument/2006/relationships/hyperlink" Target="https://m.edsoo.ru/ff0c5952" TargetMode="External"/><Relationship Id="rId55" Type="http://schemas.openxmlformats.org/officeDocument/2006/relationships/hyperlink" Target="https://m.edsoo.ru/ff0c600a" TargetMode="External"/><Relationship Id="rId76" Type="http://schemas.openxmlformats.org/officeDocument/2006/relationships/hyperlink" Target="https://m.edsoo.ru/ff0c84ae" TargetMode="External"/><Relationship Id="rId97" Type="http://schemas.openxmlformats.org/officeDocument/2006/relationships/hyperlink" Target="https://m.edsoo.ru/ff0cca54" TargetMode="External"/><Relationship Id="rId104" Type="http://schemas.openxmlformats.org/officeDocument/2006/relationships/hyperlink" Target="https://m.edsoo.ru/ff0cd67a" TargetMode="External"/><Relationship Id="rId120" Type="http://schemas.openxmlformats.org/officeDocument/2006/relationships/hyperlink" Target="https://m.edsoo.ru/ff0d0ca8" TargetMode="External"/><Relationship Id="rId125" Type="http://schemas.openxmlformats.org/officeDocument/2006/relationships/hyperlink" Target="https://m.edsoo.ru/ff0d1784" TargetMode="External"/><Relationship Id="rId7" Type="http://schemas.openxmlformats.org/officeDocument/2006/relationships/image" Target="media/image2.png"/><Relationship Id="rId71" Type="http://schemas.openxmlformats.org/officeDocument/2006/relationships/hyperlink" Target="https://m.edsoo.ru/ff0c74f0" TargetMode="External"/><Relationship Id="rId92" Type="http://schemas.openxmlformats.org/officeDocument/2006/relationships/hyperlink" Target="https://m.edsoo.ru/ff0cb820" TargetMode="External"/><Relationship Id="rId2" Type="http://schemas.openxmlformats.org/officeDocument/2006/relationships/styles" Target="styles.xml"/><Relationship Id="rId29" Type="http://schemas.openxmlformats.org/officeDocument/2006/relationships/hyperlink" Target="https://m.edsoo.ru/ff0c3508" TargetMode="External"/><Relationship Id="rId24" Type="http://schemas.openxmlformats.org/officeDocument/2006/relationships/hyperlink" Target="https://m.edsoo.ru/7f41c97c" TargetMode="External"/><Relationship Id="rId40" Type="http://schemas.openxmlformats.org/officeDocument/2006/relationships/hyperlink" Target="https://m.edsoo.ru/ff0c41a6" TargetMode="External"/><Relationship Id="rId45" Type="http://schemas.openxmlformats.org/officeDocument/2006/relationships/hyperlink" Target="https://m.edsoo.ru/ff0c4b74" TargetMode="External"/><Relationship Id="rId66" Type="http://schemas.openxmlformats.org/officeDocument/2006/relationships/hyperlink" Target="https://m.edsoo.ru/ff0c6df2" TargetMode="External"/><Relationship Id="rId87" Type="http://schemas.openxmlformats.org/officeDocument/2006/relationships/hyperlink" Target="https://m.edsoo.ru/ff0ca150" TargetMode="External"/><Relationship Id="rId110" Type="http://schemas.openxmlformats.org/officeDocument/2006/relationships/hyperlink" Target="https://m.edsoo.ru/ff0cfc68" TargetMode="External"/><Relationship Id="rId115" Type="http://schemas.openxmlformats.org/officeDocument/2006/relationships/hyperlink" Target="https://m.edsoo.ru/ff0d04a6" TargetMode="External"/><Relationship Id="rId61" Type="http://schemas.openxmlformats.org/officeDocument/2006/relationships/hyperlink" Target="https://m.edsoo.ru/ff0c6708" TargetMode="External"/><Relationship Id="rId82" Type="http://schemas.openxmlformats.org/officeDocument/2006/relationships/hyperlink" Target="https://m.edsoo.ru/ff0c977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78</Pages>
  <Words>16544</Words>
  <Characters>94307</Characters>
  <Application>Microsoft Office Word</Application>
  <DocSecurity>0</DocSecurity>
  <Lines>785</Lines>
  <Paragraphs>221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ПК</cp:lastModifiedBy>
  <cp:revision>3</cp:revision>
  <dcterms:created xsi:type="dcterms:W3CDTF">2025-11-18T07:18:00Z</dcterms:created>
  <dcterms:modified xsi:type="dcterms:W3CDTF">2025-11-19T21:25:00Z</dcterms:modified>
</cp:coreProperties>
</file>