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D8" w:rsidRPr="005F2906" w:rsidRDefault="00FD28D8">
      <w:bookmarkStart w:id="0" w:name="_GoBack"/>
      <w:bookmarkEnd w:id="0"/>
    </w:p>
    <w:tbl>
      <w:tblPr>
        <w:tblStyle w:val="a3"/>
        <w:tblW w:w="15891" w:type="dxa"/>
        <w:tblInd w:w="-714" w:type="dxa"/>
        <w:tblLook w:val="04A0" w:firstRow="1" w:lastRow="0" w:firstColumn="1" w:lastColumn="0" w:noHBand="0" w:noVBand="1"/>
      </w:tblPr>
      <w:tblGrid>
        <w:gridCol w:w="445"/>
        <w:gridCol w:w="1789"/>
        <w:gridCol w:w="1910"/>
        <w:gridCol w:w="1307"/>
        <w:gridCol w:w="4245"/>
        <w:gridCol w:w="2322"/>
        <w:gridCol w:w="2496"/>
        <w:gridCol w:w="1377"/>
      </w:tblGrid>
      <w:tr w:rsidR="00027778" w:rsidRPr="005F2906" w:rsidTr="00B871B1">
        <w:trPr>
          <w:trHeight w:val="1014"/>
        </w:trPr>
        <w:tc>
          <w:tcPr>
            <w:tcW w:w="445" w:type="dxa"/>
          </w:tcPr>
          <w:p w:rsidR="00027778" w:rsidRPr="005F2906" w:rsidRDefault="00027778">
            <w:r w:rsidRPr="005F2906">
              <w:t>№</w:t>
            </w:r>
          </w:p>
        </w:tc>
        <w:tc>
          <w:tcPr>
            <w:tcW w:w="1789" w:type="dxa"/>
          </w:tcPr>
          <w:p w:rsidR="00027778" w:rsidRPr="005F2906" w:rsidRDefault="00027778">
            <w:proofErr w:type="spellStart"/>
            <w:r w:rsidRPr="005F2906">
              <w:t>Фио</w:t>
            </w:r>
            <w:proofErr w:type="spellEnd"/>
            <w:r w:rsidRPr="005F2906">
              <w:t xml:space="preserve"> </w:t>
            </w:r>
          </w:p>
        </w:tc>
        <w:tc>
          <w:tcPr>
            <w:tcW w:w="1910" w:type="dxa"/>
          </w:tcPr>
          <w:p w:rsidR="00027778" w:rsidRPr="005F2906" w:rsidRDefault="00027778">
            <w:r w:rsidRPr="005F2906">
              <w:t>Название</w:t>
            </w:r>
          </w:p>
        </w:tc>
        <w:tc>
          <w:tcPr>
            <w:tcW w:w="1307" w:type="dxa"/>
          </w:tcPr>
          <w:p w:rsidR="00027778" w:rsidRPr="005F2906" w:rsidRDefault="00027778">
            <w:r w:rsidRPr="005F2906">
              <w:t xml:space="preserve">Год обучения </w:t>
            </w:r>
          </w:p>
        </w:tc>
        <w:tc>
          <w:tcPr>
            <w:tcW w:w="4245" w:type="dxa"/>
          </w:tcPr>
          <w:p w:rsidR="00027778" w:rsidRPr="005F2906" w:rsidRDefault="00027778">
            <w:r w:rsidRPr="005F2906">
              <w:t xml:space="preserve">Аннотация к </w:t>
            </w:r>
            <w:proofErr w:type="spellStart"/>
            <w:r w:rsidRPr="005F2906">
              <w:t>рп</w:t>
            </w:r>
            <w:proofErr w:type="spellEnd"/>
          </w:p>
        </w:tc>
        <w:tc>
          <w:tcPr>
            <w:tcW w:w="2322" w:type="dxa"/>
          </w:tcPr>
          <w:p w:rsidR="00027778" w:rsidRPr="005F2906" w:rsidRDefault="00027778">
            <w:r w:rsidRPr="005F2906">
              <w:t xml:space="preserve">Направленность </w:t>
            </w:r>
          </w:p>
        </w:tc>
        <w:tc>
          <w:tcPr>
            <w:tcW w:w="2496" w:type="dxa"/>
          </w:tcPr>
          <w:p w:rsidR="00027778" w:rsidRPr="005F2906" w:rsidRDefault="00027778">
            <w:r w:rsidRPr="005F2906">
              <w:t xml:space="preserve">Формы </w:t>
            </w:r>
          </w:p>
        </w:tc>
        <w:tc>
          <w:tcPr>
            <w:tcW w:w="1377" w:type="dxa"/>
          </w:tcPr>
          <w:p w:rsidR="00027778" w:rsidRPr="005F2906" w:rsidRDefault="00027778">
            <w:r w:rsidRPr="005F2906">
              <w:t xml:space="preserve">Возраст </w:t>
            </w:r>
          </w:p>
        </w:tc>
      </w:tr>
      <w:tr w:rsidR="00027778" w:rsidRPr="005F2906" w:rsidTr="00B871B1">
        <w:trPr>
          <w:trHeight w:val="535"/>
        </w:trPr>
        <w:tc>
          <w:tcPr>
            <w:tcW w:w="445" w:type="dxa"/>
          </w:tcPr>
          <w:p w:rsidR="00027778" w:rsidRPr="005F2906" w:rsidRDefault="00027778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027778" w:rsidRPr="005F2906" w:rsidRDefault="00027778" w:rsidP="00027778">
            <w:r w:rsidRPr="005F2906">
              <w:t xml:space="preserve">Герасимов Андрей Игоревич  </w:t>
            </w:r>
          </w:p>
        </w:tc>
        <w:tc>
          <w:tcPr>
            <w:tcW w:w="1910" w:type="dxa"/>
          </w:tcPr>
          <w:p w:rsidR="00027778" w:rsidRPr="005F2906" w:rsidRDefault="00027778">
            <w:proofErr w:type="spellStart"/>
            <w:r w:rsidRPr="005F2906">
              <w:t>Юнармия</w:t>
            </w:r>
            <w:proofErr w:type="spellEnd"/>
          </w:p>
        </w:tc>
        <w:tc>
          <w:tcPr>
            <w:tcW w:w="1307" w:type="dxa"/>
          </w:tcPr>
          <w:p w:rsidR="00027778" w:rsidRPr="005F2906" w:rsidRDefault="00027778">
            <w:r w:rsidRPr="005F2906">
              <w:t>1</w:t>
            </w:r>
          </w:p>
        </w:tc>
        <w:tc>
          <w:tcPr>
            <w:tcW w:w="4245" w:type="dxa"/>
          </w:tcPr>
          <w:p w:rsidR="00027778" w:rsidRPr="005F2906" w:rsidRDefault="00027778">
            <w:r w:rsidRPr="005F2906">
              <w:t xml:space="preserve">Цель программы: создание условий, способствующих патриотическому, физическому, интеллектуальному и духовному развитию личности юного </w:t>
            </w:r>
            <w:proofErr w:type="gramStart"/>
            <w:r w:rsidRPr="005F2906">
              <w:t>гражданина  России</w:t>
            </w:r>
            <w:proofErr w:type="gramEnd"/>
            <w:r w:rsidRPr="005F2906">
              <w:t>, его лидерских качеств.</w:t>
            </w:r>
          </w:p>
          <w:p w:rsidR="00027778" w:rsidRPr="005F2906" w:rsidRDefault="00027778" w:rsidP="00027778">
            <w:r w:rsidRPr="005F2906">
              <w:t xml:space="preserve">Ожидаемые результаты </w:t>
            </w:r>
          </w:p>
          <w:p w:rsidR="00027778" w:rsidRPr="005F2906" w:rsidRDefault="00027778" w:rsidP="00027778">
            <w:r w:rsidRPr="005F2906">
              <w:t>- основы военных знаний и воинской дисциплины;</w:t>
            </w:r>
          </w:p>
          <w:p w:rsidR="00027778" w:rsidRPr="005F2906" w:rsidRDefault="00027778" w:rsidP="00027778">
            <w:r w:rsidRPr="005F2906">
              <w:t>- анализ современной военно-политической обстановки и распознавания угроз, оценке достоверности получаемой информации, защите государственных и национальных интересов;</w:t>
            </w:r>
          </w:p>
          <w:p w:rsidR="00027778" w:rsidRPr="005F2906" w:rsidRDefault="00027778" w:rsidP="00027778">
            <w:r w:rsidRPr="005F2906">
              <w:t>- использование традиционных и современных средств ориентирования и навигации, ведению радиосвязи;</w:t>
            </w:r>
          </w:p>
          <w:p w:rsidR="00027778" w:rsidRPr="005F2906" w:rsidRDefault="00027778" w:rsidP="00027778">
            <w:r w:rsidRPr="005F2906">
              <w:t>- распознавание видов наиболее распространенного стрелкового оружия, приемам обращения с автоматом Калашникова;</w:t>
            </w:r>
          </w:p>
          <w:p w:rsidR="00027778" w:rsidRPr="005F2906" w:rsidRDefault="00027778" w:rsidP="00027778">
            <w:r w:rsidRPr="005F2906">
              <w:t>- практические навыки стрельбы из спортивного оружия;</w:t>
            </w:r>
          </w:p>
          <w:p w:rsidR="00027778" w:rsidRPr="005F2906" w:rsidRDefault="00027778" w:rsidP="00027778">
            <w:r w:rsidRPr="005F2906">
              <w:t>- распознавание видов оружия массового поражения и способы защиты от них;</w:t>
            </w:r>
          </w:p>
          <w:p w:rsidR="00027778" w:rsidRPr="005F2906" w:rsidRDefault="00027778" w:rsidP="00027778">
            <w:r w:rsidRPr="005F2906">
              <w:lastRenderedPageBreak/>
              <w:t>- способы контроля параметров физического состояния;</w:t>
            </w:r>
          </w:p>
          <w:p w:rsidR="00027778" w:rsidRPr="005F2906" w:rsidRDefault="00027778" w:rsidP="00027778">
            <w:r w:rsidRPr="005F2906">
              <w:t>- приемы психологического контроля и самоконтроля;</w:t>
            </w:r>
          </w:p>
          <w:p w:rsidR="00027778" w:rsidRPr="005F2906" w:rsidRDefault="00027778" w:rsidP="00027778">
            <w:r w:rsidRPr="005F2906">
              <w:t>- основам поведения и самозащиты в экстремальных ситуациях;</w:t>
            </w:r>
          </w:p>
          <w:p w:rsidR="00027778" w:rsidRPr="005F2906" w:rsidRDefault="00027778" w:rsidP="00027778">
            <w:r w:rsidRPr="005F2906">
              <w:t>- специальные навыки выживания в условиях дикой природы и враждебного окружения;</w:t>
            </w:r>
          </w:p>
          <w:p w:rsidR="00027778" w:rsidRPr="005F2906" w:rsidRDefault="00027778" w:rsidP="00027778">
            <w:r w:rsidRPr="005F2906">
              <w:t>- строевая подготовка.</w:t>
            </w:r>
          </w:p>
        </w:tc>
        <w:tc>
          <w:tcPr>
            <w:tcW w:w="2322" w:type="dxa"/>
          </w:tcPr>
          <w:p w:rsidR="00027778" w:rsidRPr="005F2906" w:rsidRDefault="00027778">
            <w:r w:rsidRPr="005F2906">
              <w:lastRenderedPageBreak/>
              <w:t>Социально- гуманитарной направленности</w:t>
            </w:r>
          </w:p>
        </w:tc>
        <w:tc>
          <w:tcPr>
            <w:tcW w:w="2496" w:type="dxa"/>
          </w:tcPr>
          <w:p w:rsidR="00027778" w:rsidRPr="005F2906" w:rsidRDefault="00027778" w:rsidP="00027778">
            <w:r w:rsidRPr="005F2906">
              <w:t>Форма обучения – очная</w:t>
            </w:r>
          </w:p>
          <w:p w:rsidR="00027778" w:rsidRPr="005F2906" w:rsidRDefault="00027778" w:rsidP="00027778">
            <w:r w:rsidRPr="005F2906">
              <w:t>Методы обучения:</w:t>
            </w:r>
          </w:p>
          <w:p w:rsidR="00027778" w:rsidRPr="005F2906" w:rsidRDefault="00027778" w:rsidP="00027778">
            <w:r w:rsidRPr="005F2906">
              <w:t>•</w:t>
            </w:r>
            <w:r w:rsidRPr="005F2906">
              <w:t xml:space="preserve">словесные (беседа, объяснение); </w:t>
            </w:r>
          </w:p>
          <w:p w:rsidR="00027778" w:rsidRPr="005F2906" w:rsidRDefault="00027778" w:rsidP="00027778">
            <w:r w:rsidRPr="005F2906">
              <w:t>•</w:t>
            </w:r>
            <w:r w:rsidRPr="005F2906">
              <w:t xml:space="preserve">теоретические </w:t>
            </w:r>
          </w:p>
          <w:p w:rsidR="00027778" w:rsidRPr="005F2906" w:rsidRDefault="00027778" w:rsidP="00027778">
            <w:r w:rsidRPr="005F2906">
              <w:t>•</w:t>
            </w:r>
            <w:r w:rsidRPr="005F2906">
              <w:t>практические (упражнения)</w:t>
            </w:r>
          </w:p>
          <w:p w:rsidR="00027778" w:rsidRPr="005F2906" w:rsidRDefault="00027778" w:rsidP="00027778">
            <w:r w:rsidRPr="005F2906">
              <w:t>•</w:t>
            </w:r>
            <w:r w:rsidRPr="005F2906">
              <w:t>тактические учения</w:t>
            </w:r>
          </w:p>
          <w:p w:rsidR="00027778" w:rsidRPr="005F2906" w:rsidRDefault="00027778" w:rsidP="00027778">
            <w:r w:rsidRPr="005F2906">
              <w:t>Представленные методы используются комплексно.</w:t>
            </w:r>
          </w:p>
        </w:tc>
        <w:tc>
          <w:tcPr>
            <w:tcW w:w="1377" w:type="dxa"/>
          </w:tcPr>
          <w:p w:rsidR="00027778" w:rsidRPr="005F2906" w:rsidRDefault="00027778">
            <w:r w:rsidRPr="005F2906">
              <w:t>от 9 до 14 лет</w:t>
            </w:r>
          </w:p>
        </w:tc>
      </w:tr>
      <w:tr w:rsidR="00027778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27778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027778" w:rsidRPr="005F2906" w:rsidRDefault="007402C2" w:rsidP="007402C2">
            <w:proofErr w:type="spellStart"/>
            <w:r w:rsidRPr="005F2906">
              <w:t>Гумерова</w:t>
            </w:r>
            <w:proofErr w:type="spellEnd"/>
            <w:r w:rsidRPr="005F2906">
              <w:t xml:space="preserve"> Гульнара </w:t>
            </w:r>
            <w:proofErr w:type="spellStart"/>
            <w:r w:rsidRPr="005F2906">
              <w:t>Тальгатовна</w:t>
            </w:r>
            <w:proofErr w:type="spellEnd"/>
            <w:r w:rsidRPr="005F2906">
              <w:t xml:space="preserve"> </w:t>
            </w:r>
          </w:p>
        </w:tc>
        <w:tc>
          <w:tcPr>
            <w:tcW w:w="1910" w:type="dxa"/>
          </w:tcPr>
          <w:p w:rsidR="00027778" w:rsidRPr="005F2906" w:rsidRDefault="007402C2">
            <w:r w:rsidRPr="005F2906">
              <w:t xml:space="preserve">ЮИД  </w:t>
            </w:r>
          </w:p>
        </w:tc>
        <w:tc>
          <w:tcPr>
            <w:tcW w:w="1307" w:type="dxa"/>
          </w:tcPr>
          <w:p w:rsidR="00027778" w:rsidRPr="005F2906" w:rsidRDefault="007402C2">
            <w:r w:rsidRPr="005F2906">
              <w:t>1</w:t>
            </w:r>
          </w:p>
        </w:tc>
        <w:tc>
          <w:tcPr>
            <w:tcW w:w="4245" w:type="dxa"/>
          </w:tcPr>
          <w:p w:rsidR="00027778" w:rsidRPr="005F2906" w:rsidRDefault="007402C2">
            <w:pPr>
              <w:rPr>
                <w:color w:val="000000"/>
                <w:sz w:val="22"/>
              </w:rPr>
            </w:pPr>
            <w:r w:rsidRPr="005F2906">
              <w:t xml:space="preserve">Цель. </w:t>
            </w:r>
            <w:r w:rsidRPr="005F2906">
              <w:rPr>
                <w:color w:val="000000"/>
                <w:sz w:val="22"/>
              </w:rPr>
              <w:t>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</w:t>
            </w:r>
          </w:p>
          <w:p w:rsidR="007402C2" w:rsidRPr="005F2906" w:rsidRDefault="007402C2" w:rsidP="007402C2">
            <w:pPr>
              <w:tabs>
                <w:tab w:val="left" w:pos="5265"/>
              </w:tabs>
              <w:rPr>
                <w:sz w:val="22"/>
                <w:szCs w:val="28"/>
                <w:u w:val="single"/>
              </w:rPr>
            </w:pPr>
            <w:r w:rsidRPr="005F2906">
              <w:rPr>
                <w:sz w:val="22"/>
                <w:szCs w:val="28"/>
              </w:rPr>
              <w:t xml:space="preserve">Ожидаемые результаты </w:t>
            </w:r>
            <w:r w:rsidRPr="005F2906">
              <w:rPr>
                <w:sz w:val="22"/>
                <w:szCs w:val="28"/>
              </w:rPr>
              <w:t xml:space="preserve"> </w:t>
            </w:r>
          </w:p>
          <w:p w:rsidR="007402C2" w:rsidRPr="005F2906" w:rsidRDefault="007402C2" w:rsidP="007402C2">
            <w:pPr>
              <w:tabs>
                <w:tab w:val="left" w:pos="851"/>
                <w:tab w:val="left" w:pos="993"/>
              </w:tabs>
              <w:spacing w:line="276" w:lineRule="auto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ознакомятся с правилами техники безопасности и пожарной безопасности;</w:t>
            </w:r>
          </w:p>
          <w:p w:rsidR="007402C2" w:rsidRPr="005F2906" w:rsidRDefault="007402C2" w:rsidP="007402C2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5F2906">
              <w:rPr>
                <w:i/>
                <w:sz w:val="22"/>
                <w:szCs w:val="28"/>
                <w:u w:val="single"/>
              </w:rPr>
              <w:t>знать: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правила дорожного движения, нормативные документы об ответственности за нарушение ПДД;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серии дорожных знаков и их представителей;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способы оказания первой медицинской помощи;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техническое устройство велосипеда.</w:t>
            </w:r>
          </w:p>
          <w:p w:rsidR="007402C2" w:rsidRPr="005F2906" w:rsidRDefault="007402C2" w:rsidP="007402C2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5F2906">
              <w:rPr>
                <w:i/>
                <w:sz w:val="22"/>
                <w:szCs w:val="28"/>
                <w:u w:val="single"/>
              </w:rPr>
              <w:t>уметь: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lastRenderedPageBreak/>
              <w:t>работать с правилами дорожного движения, выделять нужную информацию;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читать информацию по дорожным знакам;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оценивать дорожную ситуацию;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оказывать первую медицинскую помощь пострадавшему;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управлять велосипедом.</w:t>
            </w:r>
          </w:p>
          <w:p w:rsidR="007402C2" w:rsidRPr="005F2906" w:rsidRDefault="007402C2" w:rsidP="007402C2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5F2906">
              <w:rPr>
                <w:i/>
                <w:sz w:val="22"/>
                <w:szCs w:val="28"/>
                <w:u w:val="single"/>
              </w:rPr>
              <w:t>иметь навыки: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дисциплины, осторожности, безопасного движения как пешехода, пассажира, велосипедиста;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взаимной поддержки и выручки в совместной деятельности;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участия в конкурсах, соревнованиях.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активной жизненной позиции образцового участника дорожного движения.</w:t>
            </w:r>
          </w:p>
          <w:p w:rsidR="007402C2" w:rsidRPr="005F2906" w:rsidRDefault="007402C2"/>
        </w:tc>
        <w:tc>
          <w:tcPr>
            <w:tcW w:w="2322" w:type="dxa"/>
          </w:tcPr>
          <w:p w:rsidR="00027778" w:rsidRPr="005F2906" w:rsidRDefault="007402C2">
            <w:r w:rsidRPr="005F2906">
              <w:lastRenderedPageBreak/>
              <w:t>Социально- гуманитарной направленности</w:t>
            </w:r>
          </w:p>
        </w:tc>
        <w:tc>
          <w:tcPr>
            <w:tcW w:w="2496" w:type="dxa"/>
          </w:tcPr>
          <w:p w:rsidR="007402C2" w:rsidRPr="005F2906" w:rsidRDefault="007402C2" w:rsidP="007402C2">
            <w:pPr>
              <w:jc w:val="both"/>
              <w:rPr>
                <w:sz w:val="22"/>
              </w:rPr>
            </w:pPr>
            <w:r w:rsidRPr="005F2906">
              <w:rPr>
                <w:i/>
                <w:sz w:val="22"/>
              </w:rPr>
              <w:t>Форма обучения</w:t>
            </w:r>
            <w:r w:rsidRPr="005F2906">
              <w:rPr>
                <w:sz w:val="22"/>
              </w:rPr>
              <w:t xml:space="preserve"> – очная</w:t>
            </w:r>
          </w:p>
          <w:p w:rsidR="007402C2" w:rsidRPr="005F2906" w:rsidRDefault="007402C2" w:rsidP="007402C2">
            <w:pPr>
              <w:jc w:val="both"/>
              <w:rPr>
                <w:i/>
                <w:sz w:val="22"/>
              </w:rPr>
            </w:pPr>
            <w:r w:rsidRPr="005F2906">
              <w:rPr>
                <w:i/>
                <w:sz w:val="22"/>
              </w:rPr>
              <w:t>Методы обучения: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 xml:space="preserve">словесные (беседа, объяснение); 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 xml:space="preserve">теоретические 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>практические (упражнения)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>тактические учения</w:t>
            </w:r>
          </w:p>
          <w:p w:rsidR="00027778" w:rsidRPr="005F2906" w:rsidRDefault="007402C2" w:rsidP="007402C2">
            <w:r w:rsidRPr="005F2906">
              <w:rPr>
                <w:sz w:val="22"/>
              </w:rPr>
              <w:t>Представленные методы используются комплексно</w:t>
            </w:r>
          </w:p>
        </w:tc>
        <w:tc>
          <w:tcPr>
            <w:tcW w:w="1377" w:type="dxa"/>
          </w:tcPr>
          <w:p w:rsidR="00027778" w:rsidRPr="005F2906" w:rsidRDefault="007402C2" w:rsidP="00B871B1">
            <w:r w:rsidRPr="005F2906">
              <w:t>9-</w:t>
            </w:r>
            <w:r w:rsidR="00B871B1" w:rsidRPr="005F2906">
              <w:t>11</w:t>
            </w:r>
          </w:p>
        </w:tc>
      </w:tr>
      <w:tr w:rsidR="00027778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27778" w:rsidP="007402C2">
            <w:pPr>
              <w:ind w:left="360"/>
            </w:pPr>
          </w:p>
        </w:tc>
        <w:tc>
          <w:tcPr>
            <w:tcW w:w="1789" w:type="dxa"/>
          </w:tcPr>
          <w:p w:rsidR="00027778" w:rsidRPr="005F2906" w:rsidRDefault="00027778"/>
        </w:tc>
        <w:tc>
          <w:tcPr>
            <w:tcW w:w="1910" w:type="dxa"/>
          </w:tcPr>
          <w:p w:rsidR="00027778" w:rsidRPr="005F2906" w:rsidRDefault="00027778"/>
        </w:tc>
        <w:tc>
          <w:tcPr>
            <w:tcW w:w="1307" w:type="dxa"/>
          </w:tcPr>
          <w:p w:rsidR="00027778" w:rsidRPr="005F2906" w:rsidRDefault="007402C2">
            <w:r w:rsidRPr="005F2906">
              <w:t>3</w:t>
            </w:r>
          </w:p>
        </w:tc>
        <w:tc>
          <w:tcPr>
            <w:tcW w:w="4245" w:type="dxa"/>
          </w:tcPr>
          <w:p w:rsidR="007402C2" w:rsidRPr="005F2906" w:rsidRDefault="007402C2" w:rsidP="007402C2">
            <w:pPr>
              <w:rPr>
                <w:color w:val="000000"/>
                <w:sz w:val="22"/>
              </w:rPr>
            </w:pPr>
            <w:r w:rsidRPr="005F2906">
              <w:t xml:space="preserve">Цель. </w:t>
            </w:r>
            <w:r w:rsidRPr="005F2906">
              <w:rPr>
                <w:color w:val="000000"/>
                <w:sz w:val="22"/>
              </w:rPr>
              <w:t>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</w:t>
            </w:r>
          </w:p>
          <w:p w:rsidR="007402C2" w:rsidRPr="005F2906" w:rsidRDefault="007402C2" w:rsidP="007402C2">
            <w:pPr>
              <w:tabs>
                <w:tab w:val="left" w:pos="5265"/>
              </w:tabs>
              <w:rPr>
                <w:sz w:val="22"/>
                <w:szCs w:val="28"/>
                <w:u w:val="single"/>
              </w:rPr>
            </w:pPr>
            <w:r w:rsidRPr="005F2906">
              <w:rPr>
                <w:sz w:val="22"/>
                <w:szCs w:val="28"/>
              </w:rPr>
              <w:t xml:space="preserve">Ожидаемые результаты  </w:t>
            </w:r>
          </w:p>
          <w:p w:rsidR="007402C2" w:rsidRPr="005F2906" w:rsidRDefault="007402C2" w:rsidP="007402C2">
            <w:pPr>
              <w:tabs>
                <w:tab w:val="left" w:pos="851"/>
                <w:tab w:val="left" w:pos="993"/>
              </w:tabs>
              <w:spacing w:line="276" w:lineRule="auto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ознакомятся с правилами техники безопасности и пожарной безопасности;</w:t>
            </w:r>
          </w:p>
          <w:p w:rsidR="007402C2" w:rsidRPr="005F2906" w:rsidRDefault="007402C2" w:rsidP="007402C2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5F2906">
              <w:rPr>
                <w:i/>
                <w:sz w:val="22"/>
                <w:szCs w:val="28"/>
                <w:u w:val="single"/>
              </w:rPr>
              <w:t>знать: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lastRenderedPageBreak/>
              <w:t>правила дорожного движения, нормативные документы об ответственности за нарушение ПДД;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серии дорожных знаков и их представителей;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способы оказания первой медицинской помощи;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техническое устройство велосипеда.</w:t>
            </w:r>
          </w:p>
          <w:p w:rsidR="007402C2" w:rsidRPr="005F2906" w:rsidRDefault="007402C2" w:rsidP="007402C2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5F2906">
              <w:rPr>
                <w:i/>
                <w:sz w:val="22"/>
                <w:szCs w:val="28"/>
                <w:u w:val="single"/>
              </w:rPr>
              <w:t>уметь: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работать с правилами дорожного движения, выделять нужную информацию;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читать информацию по дорожным знакам;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оценивать дорожную ситуацию;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оказывать первую медицинскую помощь пострадавшему;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управлять велосипедом.</w:t>
            </w:r>
          </w:p>
          <w:p w:rsidR="007402C2" w:rsidRPr="005F2906" w:rsidRDefault="007402C2" w:rsidP="007402C2">
            <w:pPr>
              <w:spacing w:line="276" w:lineRule="auto"/>
              <w:rPr>
                <w:i/>
                <w:sz w:val="22"/>
                <w:szCs w:val="28"/>
                <w:u w:val="single"/>
              </w:rPr>
            </w:pPr>
            <w:r w:rsidRPr="005F2906">
              <w:rPr>
                <w:i/>
                <w:sz w:val="22"/>
                <w:szCs w:val="28"/>
                <w:u w:val="single"/>
              </w:rPr>
              <w:t>иметь навыки: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дисциплины, осторожности, безопасного движения как пешехода, пассажира, велосипедиста;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взаимной поддержки и выручки в совместной деятельности;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участия в конкурсах, соревнованиях.</w:t>
            </w:r>
          </w:p>
          <w:p w:rsidR="007402C2" w:rsidRPr="005F2906" w:rsidRDefault="007402C2" w:rsidP="007402C2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4"/>
              <w:rPr>
                <w:sz w:val="22"/>
                <w:szCs w:val="28"/>
              </w:rPr>
            </w:pPr>
            <w:r w:rsidRPr="005F2906">
              <w:rPr>
                <w:sz w:val="22"/>
                <w:szCs w:val="28"/>
              </w:rPr>
              <w:t>активной жизненной позиции образцового участника дорожного движения.</w:t>
            </w:r>
          </w:p>
        </w:tc>
        <w:tc>
          <w:tcPr>
            <w:tcW w:w="2322" w:type="dxa"/>
          </w:tcPr>
          <w:p w:rsidR="00027778" w:rsidRPr="005F2906" w:rsidRDefault="00027778"/>
        </w:tc>
        <w:tc>
          <w:tcPr>
            <w:tcW w:w="2496" w:type="dxa"/>
          </w:tcPr>
          <w:p w:rsidR="00D62723" w:rsidRPr="005F2906" w:rsidRDefault="00D62723" w:rsidP="00D62723">
            <w:pPr>
              <w:jc w:val="both"/>
              <w:rPr>
                <w:sz w:val="22"/>
              </w:rPr>
            </w:pPr>
            <w:r w:rsidRPr="005F2906">
              <w:rPr>
                <w:i/>
                <w:sz w:val="22"/>
              </w:rPr>
              <w:t>Форма обучения</w:t>
            </w:r>
            <w:r w:rsidRPr="005F2906">
              <w:rPr>
                <w:sz w:val="22"/>
              </w:rPr>
              <w:t xml:space="preserve"> – очная</w:t>
            </w:r>
          </w:p>
          <w:p w:rsidR="00D62723" w:rsidRPr="005F2906" w:rsidRDefault="00D62723" w:rsidP="00D62723">
            <w:pPr>
              <w:jc w:val="both"/>
              <w:rPr>
                <w:i/>
                <w:sz w:val="22"/>
              </w:rPr>
            </w:pPr>
            <w:r w:rsidRPr="005F2906">
              <w:rPr>
                <w:i/>
                <w:sz w:val="22"/>
              </w:rPr>
              <w:t>Методы обучения: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 xml:space="preserve">словесные (беседа, объяснение); 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 xml:space="preserve">теоретические 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>практические (упражнения)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>тактические учения</w:t>
            </w:r>
          </w:p>
          <w:p w:rsidR="00027778" w:rsidRPr="005F2906" w:rsidRDefault="00D62723" w:rsidP="00D62723">
            <w:r w:rsidRPr="005F2906">
              <w:rPr>
                <w:sz w:val="22"/>
              </w:rPr>
              <w:t>Представленные методы используются комплексно</w:t>
            </w:r>
          </w:p>
        </w:tc>
        <w:tc>
          <w:tcPr>
            <w:tcW w:w="1377" w:type="dxa"/>
          </w:tcPr>
          <w:p w:rsidR="00027778" w:rsidRPr="005F2906" w:rsidRDefault="00B871B1">
            <w:r w:rsidRPr="005F2906">
              <w:t>12</w:t>
            </w:r>
            <w:r w:rsidR="007402C2" w:rsidRPr="005F2906">
              <w:t>-14</w:t>
            </w:r>
          </w:p>
        </w:tc>
      </w:tr>
      <w:tr w:rsidR="00027778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27778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027778" w:rsidRPr="005F2906" w:rsidRDefault="007402C2" w:rsidP="007402C2">
            <w:proofErr w:type="spellStart"/>
            <w:r w:rsidRPr="005F2906">
              <w:t>Кульмамедова</w:t>
            </w:r>
            <w:proofErr w:type="spellEnd"/>
            <w:r w:rsidRPr="005F2906">
              <w:t xml:space="preserve"> </w:t>
            </w:r>
            <w:proofErr w:type="spellStart"/>
            <w:r w:rsidRPr="005F2906">
              <w:t>Лейсан</w:t>
            </w:r>
            <w:proofErr w:type="spellEnd"/>
            <w:r w:rsidRPr="005F2906">
              <w:t xml:space="preserve"> </w:t>
            </w:r>
            <w:proofErr w:type="spellStart"/>
            <w:r w:rsidRPr="005F2906">
              <w:t>Миннуровна</w:t>
            </w:r>
            <w:proofErr w:type="spellEnd"/>
            <w:r w:rsidRPr="005F2906">
              <w:t xml:space="preserve"> </w:t>
            </w:r>
          </w:p>
        </w:tc>
        <w:tc>
          <w:tcPr>
            <w:tcW w:w="1910" w:type="dxa"/>
          </w:tcPr>
          <w:p w:rsidR="00027778" w:rsidRPr="005F2906" w:rsidRDefault="007402C2">
            <w:r w:rsidRPr="005F2906">
              <w:t>Защит Отеч</w:t>
            </w:r>
            <w:r w:rsidRPr="005F2906">
              <w:t>ества</w:t>
            </w:r>
          </w:p>
        </w:tc>
        <w:tc>
          <w:tcPr>
            <w:tcW w:w="1307" w:type="dxa"/>
          </w:tcPr>
          <w:p w:rsidR="00027778" w:rsidRPr="005F2906" w:rsidRDefault="00D62723">
            <w:r w:rsidRPr="005F2906">
              <w:t>2</w:t>
            </w:r>
          </w:p>
        </w:tc>
        <w:tc>
          <w:tcPr>
            <w:tcW w:w="4245" w:type="dxa"/>
          </w:tcPr>
          <w:p w:rsidR="00027778" w:rsidRPr="005F2906" w:rsidRDefault="00D62723">
            <w:pPr>
              <w:rPr>
                <w:rFonts w:cs="Times New Roman"/>
                <w:color w:val="000000"/>
                <w:szCs w:val="24"/>
              </w:rPr>
            </w:pPr>
            <w:r w:rsidRPr="005F2906">
              <w:rPr>
                <w:rFonts w:cs="Times New Roman"/>
                <w:color w:val="000000"/>
                <w:szCs w:val="24"/>
              </w:rPr>
              <w:t>сформировать правильное представление о роли государства в области обороны, о Вооружённых силах и других силовых структурах РФ, о воинской службе, и жизни, быте военнослужащих, их правах и обязанностях, готовность осознано выполнить свой священный долг по защите отечества.</w:t>
            </w:r>
          </w:p>
          <w:p w:rsidR="00D62723" w:rsidRPr="005F2906" w:rsidRDefault="00D62723">
            <w:r w:rsidRPr="005F2906">
              <w:t xml:space="preserve">Результаты 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t>использовать элементарные теоретические знания по истории техники и вооружения;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t>применять основы строевой подготовки и дисциплины строя;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t>отличать истинные намерения своего государства и западных держав от того, что предлагают современные СМИ;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t>владеть приёмами исследовательской деятельности, навыками поиска необходимой информации;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t>использовать полученные знания и навыки по подготовке и проведению мероприятий военно-патриотической направленности.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t>правильно применять и использовать приемы владения стрелковым оружием;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t>владеть навыками управления строя;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lastRenderedPageBreak/>
              <w:t>готовить и проводить военно-</w:t>
            </w:r>
            <w:proofErr w:type="spellStart"/>
            <w:r w:rsidRPr="005F2906">
              <w:rPr>
                <w:color w:val="000000"/>
              </w:rPr>
              <w:t>патриотческие</w:t>
            </w:r>
            <w:proofErr w:type="spellEnd"/>
            <w:r w:rsidRPr="005F2906">
              <w:rPr>
                <w:color w:val="000000"/>
              </w:rPr>
              <w:t xml:space="preserve"> мероприятия для разных целевых аудиторий;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t>участвовать в соревнованиях и смотрах-конкурсах по военно-патриотической тематике разного уровня;</w:t>
            </w:r>
          </w:p>
          <w:p w:rsidR="00D62723" w:rsidRPr="005F2906" w:rsidRDefault="00D62723" w:rsidP="00D62723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color w:val="000000"/>
              </w:rPr>
            </w:pPr>
            <w:r w:rsidRPr="005F2906">
              <w:rPr>
                <w:color w:val="000000"/>
              </w:rPr>
              <w:t>готовить исследовательские работы по истории создания и применения вооружения и военной технике для участия в конференциях и конкурсах.</w:t>
            </w:r>
          </w:p>
          <w:p w:rsidR="00D62723" w:rsidRPr="005F2906" w:rsidRDefault="00D62723"/>
        </w:tc>
        <w:tc>
          <w:tcPr>
            <w:tcW w:w="2322" w:type="dxa"/>
          </w:tcPr>
          <w:p w:rsidR="00027778" w:rsidRPr="005F2906" w:rsidRDefault="007402C2">
            <w:r w:rsidRPr="005F2906">
              <w:lastRenderedPageBreak/>
              <w:t>Социально- гуманитарной направленности</w:t>
            </w:r>
          </w:p>
        </w:tc>
        <w:tc>
          <w:tcPr>
            <w:tcW w:w="2496" w:type="dxa"/>
          </w:tcPr>
          <w:p w:rsidR="00D62723" w:rsidRPr="005F2906" w:rsidRDefault="00D62723" w:rsidP="00D62723">
            <w:pPr>
              <w:jc w:val="both"/>
              <w:rPr>
                <w:rFonts w:cs="Times New Roman"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Форма обучения</w:t>
            </w:r>
            <w:r w:rsidRPr="005F2906">
              <w:rPr>
                <w:rFonts w:cs="Times New Roman"/>
                <w:szCs w:val="24"/>
              </w:rPr>
              <w:t xml:space="preserve"> – очная</w:t>
            </w:r>
          </w:p>
          <w:p w:rsidR="00D62723" w:rsidRPr="005F2906" w:rsidRDefault="00D62723" w:rsidP="00D62723">
            <w:pPr>
              <w:jc w:val="both"/>
              <w:rPr>
                <w:rFonts w:cs="Times New Roman"/>
                <w:i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Методы обучения: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словесные (беседа, объяснение); 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теоретические 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практические (упражнения)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тактические учения</w:t>
            </w:r>
          </w:p>
          <w:p w:rsidR="00027778" w:rsidRPr="005F2906" w:rsidRDefault="00D62723" w:rsidP="00D62723">
            <w:r w:rsidRPr="005F2906">
              <w:rPr>
                <w:rFonts w:cs="Times New Roman"/>
                <w:szCs w:val="24"/>
              </w:rPr>
              <w:t>Представленные методы используются комплексно.</w:t>
            </w:r>
          </w:p>
        </w:tc>
        <w:tc>
          <w:tcPr>
            <w:tcW w:w="1377" w:type="dxa"/>
          </w:tcPr>
          <w:p w:rsidR="00027778" w:rsidRPr="005F2906" w:rsidRDefault="00D62723" w:rsidP="00B871B1">
            <w:r w:rsidRPr="005F2906">
              <w:t>1</w:t>
            </w:r>
            <w:r w:rsidR="00B871B1" w:rsidRPr="005F2906">
              <w:t>4</w:t>
            </w:r>
            <w:r w:rsidRPr="005F2906">
              <w:t>-15 лет</w:t>
            </w:r>
          </w:p>
        </w:tc>
      </w:tr>
      <w:tr w:rsidR="00027778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27778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027778" w:rsidRPr="005F2906" w:rsidRDefault="00D62723" w:rsidP="00D62723">
            <w:r w:rsidRPr="005F2906">
              <w:t xml:space="preserve">Максимова Надежда </w:t>
            </w:r>
            <w:proofErr w:type="spellStart"/>
            <w:r w:rsidRPr="005F2906">
              <w:t>Аглеевна</w:t>
            </w:r>
            <w:proofErr w:type="spellEnd"/>
            <w:r w:rsidRPr="005F2906">
              <w:t xml:space="preserve">  </w:t>
            </w:r>
          </w:p>
        </w:tc>
        <w:tc>
          <w:tcPr>
            <w:tcW w:w="1910" w:type="dxa"/>
          </w:tcPr>
          <w:p w:rsidR="00027778" w:rsidRPr="005F2906" w:rsidRDefault="00D62723">
            <w:r w:rsidRPr="005F2906">
              <w:t>Истоки</w:t>
            </w:r>
          </w:p>
        </w:tc>
        <w:tc>
          <w:tcPr>
            <w:tcW w:w="1307" w:type="dxa"/>
          </w:tcPr>
          <w:p w:rsidR="00027778" w:rsidRPr="005F2906" w:rsidRDefault="00D62723">
            <w:r w:rsidRPr="005F2906">
              <w:t>1</w:t>
            </w:r>
          </w:p>
        </w:tc>
        <w:tc>
          <w:tcPr>
            <w:tcW w:w="4245" w:type="dxa"/>
          </w:tcPr>
          <w:p w:rsidR="00027778" w:rsidRPr="005F2906" w:rsidRDefault="00D62723">
            <w:pPr>
              <w:rPr>
                <w:rFonts w:cs="Times New Roman"/>
                <w:color w:val="000000"/>
                <w:szCs w:val="24"/>
              </w:rPr>
            </w:pPr>
            <w:r w:rsidRPr="005F2906">
              <w:rPr>
                <w:rFonts w:cs="Times New Roman"/>
                <w:color w:val="000000"/>
                <w:szCs w:val="24"/>
              </w:rPr>
              <w:t>формирование активной гражданской позиции, чувств любви к прошлому, настоящему и будущему страны, родного края, своего города.</w:t>
            </w:r>
          </w:p>
          <w:p w:rsidR="00D62723" w:rsidRPr="005F2906" w:rsidRDefault="00D62723">
            <w:pPr>
              <w:rPr>
                <w:rFonts w:cs="Times New Roman"/>
                <w:color w:val="000000"/>
                <w:szCs w:val="24"/>
              </w:rPr>
            </w:pPr>
            <w:r w:rsidRPr="005F2906">
              <w:rPr>
                <w:rFonts w:cs="Times New Roman"/>
                <w:color w:val="000000"/>
                <w:szCs w:val="24"/>
              </w:rPr>
              <w:t xml:space="preserve">Результаты 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i/>
                <w:szCs w:val="24"/>
              </w:rPr>
            </w:pPr>
            <w:r w:rsidRPr="005F2906">
              <w:rPr>
                <w:i/>
                <w:szCs w:val="24"/>
              </w:rPr>
              <w:t>-определять: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- время и территорию расселения булгарских племен, особенности их жизни (экономика, общественный уклад, внешние связи, культура, религия); время образования, расцвета и упадка государства Волжская </w:t>
            </w:r>
            <w:proofErr w:type="spellStart"/>
            <w:r w:rsidRPr="005F2906">
              <w:rPr>
                <w:szCs w:val="24"/>
              </w:rPr>
              <w:t>Булгария</w:t>
            </w:r>
            <w:proofErr w:type="spellEnd"/>
            <w:r w:rsidRPr="005F2906">
              <w:rPr>
                <w:szCs w:val="24"/>
              </w:rPr>
              <w:t>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i/>
                <w:szCs w:val="24"/>
              </w:rPr>
            </w:pPr>
            <w:r w:rsidRPr="005F2906">
              <w:rPr>
                <w:i/>
                <w:szCs w:val="24"/>
              </w:rPr>
              <w:t>- характеризовать: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- события монгольского завоевания Волжской </w:t>
            </w:r>
            <w:proofErr w:type="spellStart"/>
            <w:r w:rsidRPr="005F2906">
              <w:rPr>
                <w:szCs w:val="24"/>
              </w:rPr>
              <w:t>Булгарии</w:t>
            </w:r>
            <w:proofErr w:type="spellEnd"/>
            <w:r w:rsidRPr="005F2906">
              <w:rPr>
                <w:szCs w:val="24"/>
              </w:rPr>
              <w:t>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время образования Золотой Орды;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lastRenderedPageBreak/>
              <w:t>- положение народов, попавших под власть Золотой Орды;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время возникновения Казанского ханства, особенности феодальных отношений в нем;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основные этапы покорения Казанского ханства Московским государством.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основные события крестьянских войн под предводительством С. Разина и Е. Пугачева на территории Среднего Поволжья.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сравнивать уровни развития и особенности культуры булгар и других народов;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определять причины и следствия как отдельных исторических событий, так и процессов, происходивших на территории нашего края;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- делать выводы и обобщения об исторических процессах, проходивших в Волжской </w:t>
            </w:r>
            <w:proofErr w:type="spellStart"/>
            <w:r w:rsidRPr="005F2906">
              <w:rPr>
                <w:szCs w:val="24"/>
              </w:rPr>
              <w:t>Булгарии</w:t>
            </w:r>
            <w:proofErr w:type="spellEnd"/>
            <w:r w:rsidRPr="005F2906">
              <w:rPr>
                <w:szCs w:val="24"/>
              </w:rPr>
              <w:t>, Золотой Орде, Казанском ханстве;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пользоваться историко-географической картой Среднего Поволжья.</w:t>
            </w:r>
          </w:p>
          <w:p w:rsidR="00D62723" w:rsidRPr="005F2906" w:rsidRDefault="00D62723"/>
        </w:tc>
        <w:tc>
          <w:tcPr>
            <w:tcW w:w="2322" w:type="dxa"/>
          </w:tcPr>
          <w:p w:rsidR="00027778" w:rsidRPr="005F2906" w:rsidRDefault="007402C2">
            <w:r w:rsidRPr="005F2906">
              <w:lastRenderedPageBreak/>
              <w:t>Социально- гуманитарной направленности</w:t>
            </w:r>
          </w:p>
        </w:tc>
        <w:tc>
          <w:tcPr>
            <w:tcW w:w="2496" w:type="dxa"/>
          </w:tcPr>
          <w:p w:rsidR="00D62723" w:rsidRPr="005F2906" w:rsidRDefault="00D62723" w:rsidP="00D62723">
            <w:pPr>
              <w:jc w:val="both"/>
              <w:rPr>
                <w:rFonts w:cs="Times New Roman"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Форма обучения</w:t>
            </w:r>
            <w:r w:rsidRPr="005F2906">
              <w:rPr>
                <w:rFonts w:cs="Times New Roman"/>
                <w:szCs w:val="24"/>
              </w:rPr>
              <w:t xml:space="preserve"> – очная</w:t>
            </w:r>
          </w:p>
          <w:p w:rsidR="00D62723" w:rsidRPr="005F2906" w:rsidRDefault="00D62723" w:rsidP="00D62723">
            <w:pPr>
              <w:jc w:val="both"/>
              <w:rPr>
                <w:rFonts w:cs="Times New Roman"/>
                <w:i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Методы обучения: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словесные (беседа, объяснение); 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теоретические 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практические (упражнения)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организация выходов экскурсий в музеи города, района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викторины</w:t>
            </w:r>
          </w:p>
          <w:p w:rsidR="00027778" w:rsidRPr="005F2906" w:rsidRDefault="00D62723" w:rsidP="00D62723">
            <w:r w:rsidRPr="005F2906">
              <w:rPr>
                <w:rFonts w:cs="Times New Roman"/>
                <w:szCs w:val="24"/>
              </w:rPr>
              <w:t>Представленные методы используются комплексно.</w:t>
            </w:r>
          </w:p>
        </w:tc>
        <w:tc>
          <w:tcPr>
            <w:tcW w:w="1377" w:type="dxa"/>
          </w:tcPr>
          <w:p w:rsidR="00027778" w:rsidRPr="005F2906" w:rsidRDefault="00B871B1">
            <w:r w:rsidRPr="005F2906">
              <w:t>12-13</w:t>
            </w:r>
          </w:p>
        </w:tc>
      </w:tr>
      <w:tr w:rsidR="00D62723" w:rsidRPr="005F2906" w:rsidTr="00B871B1">
        <w:trPr>
          <w:trHeight w:val="506"/>
        </w:trPr>
        <w:tc>
          <w:tcPr>
            <w:tcW w:w="445" w:type="dxa"/>
          </w:tcPr>
          <w:p w:rsidR="00D62723" w:rsidRPr="005F2906" w:rsidRDefault="00D62723" w:rsidP="00D62723">
            <w:pPr>
              <w:pStyle w:val="a4"/>
              <w:ind w:left="306"/>
            </w:pPr>
          </w:p>
        </w:tc>
        <w:tc>
          <w:tcPr>
            <w:tcW w:w="1789" w:type="dxa"/>
          </w:tcPr>
          <w:p w:rsidR="00D62723" w:rsidRPr="005F2906" w:rsidRDefault="00D62723" w:rsidP="00D62723"/>
        </w:tc>
        <w:tc>
          <w:tcPr>
            <w:tcW w:w="1910" w:type="dxa"/>
          </w:tcPr>
          <w:p w:rsidR="00D62723" w:rsidRPr="005F2906" w:rsidRDefault="00D62723"/>
        </w:tc>
        <w:tc>
          <w:tcPr>
            <w:tcW w:w="1307" w:type="dxa"/>
          </w:tcPr>
          <w:p w:rsidR="00D62723" w:rsidRPr="005F2906" w:rsidRDefault="00D62723">
            <w:r w:rsidRPr="005F2906">
              <w:t>2</w:t>
            </w:r>
          </w:p>
        </w:tc>
        <w:tc>
          <w:tcPr>
            <w:tcW w:w="4245" w:type="dxa"/>
          </w:tcPr>
          <w:p w:rsidR="00D62723" w:rsidRPr="005F2906" w:rsidRDefault="00D62723">
            <w:pPr>
              <w:rPr>
                <w:rFonts w:cs="Times New Roman"/>
                <w:color w:val="000000"/>
                <w:szCs w:val="24"/>
              </w:rPr>
            </w:pPr>
            <w:r w:rsidRPr="005F2906">
              <w:rPr>
                <w:rFonts w:cs="Times New Roman"/>
                <w:color w:val="000000"/>
                <w:szCs w:val="24"/>
              </w:rPr>
              <w:t>Формирование и развитие основ нравственной культуры детей посредством приобщения их к духовным ценностям русского народа, ознакомлению с историей, бытом, традициями и русскими народными промыслами.</w:t>
            </w:r>
          </w:p>
          <w:p w:rsidR="00D62723" w:rsidRPr="005F2906" w:rsidRDefault="00D62723" w:rsidP="00D62723">
            <w:pPr>
              <w:rPr>
                <w:rFonts w:cs="Times New Roman"/>
                <w:color w:val="000000"/>
                <w:szCs w:val="24"/>
              </w:rPr>
            </w:pPr>
            <w:r w:rsidRPr="005F2906">
              <w:rPr>
                <w:rFonts w:cs="Times New Roman"/>
                <w:color w:val="000000"/>
                <w:szCs w:val="24"/>
              </w:rPr>
              <w:t>Результаты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- время и территорию расселения булгарских племен, особенности их жизни (экономика, общественный уклад, внешние связи, культура, религия); время образования, расцвета и упадка государства Волжская </w:t>
            </w:r>
            <w:proofErr w:type="spellStart"/>
            <w:r w:rsidRPr="005F2906">
              <w:rPr>
                <w:szCs w:val="24"/>
              </w:rPr>
              <w:t>Булгария</w:t>
            </w:r>
            <w:proofErr w:type="spellEnd"/>
            <w:r w:rsidRPr="005F2906">
              <w:rPr>
                <w:szCs w:val="24"/>
              </w:rPr>
              <w:t>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- события монгольского завоевания Волжской </w:t>
            </w:r>
            <w:proofErr w:type="spellStart"/>
            <w:r w:rsidRPr="005F2906">
              <w:rPr>
                <w:szCs w:val="24"/>
              </w:rPr>
              <w:t>Булгарии</w:t>
            </w:r>
            <w:proofErr w:type="spellEnd"/>
            <w:r w:rsidRPr="005F2906">
              <w:rPr>
                <w:szCs w:val="24"/>
              </w:rPr>
              <w:t>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время образования Золотой Орды;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положение народов, попавших под власть Золотой Орды;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основные события крестьянских войн под предводительством С. Разина и Е. Пугачева на территории Среднего Поволжья.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- сравнивать уровни развития и особенности культуры булгар и других народов;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- определять причины и следствия как отдельных исторических событий, так </w:t>
            </w:r>
            <w:r w:rsidRPr="005F2906">
              <w:rPr>
                <w:szCs w:val="24"/>
              </w:rPr>
              <w:lastRenderedPageBreak/>
              <w:t>и процессов, происходивших на территории нашего края;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- делать выводы и обобщения об исторических процессах, проходивших в Волжской </w:t>
            </w:r>
            <w:proofErr w:type="spellStart"/>
            <w:r w:rsidRPr="005F2906">
              <w:rPr>
                <w:szCs w:val="24"/>
              </w:rPr>
              <w:t>Булгарии</w:t>
            </w:r>
            <w:proofErr w:type="spellEnd"/>
            <w:r w:rsidRPr="005F2906">
              <w:rPr>
                <w:szCs w:val="24"/>
              </w:rPr>
              <w:t>, Золотой Орде, Казанском ханстве;</w:t>
            </w:r>
          </w:p>
          <w:p w:rsidR="00D62723" w:rsidRPr="005F2906" w:rsidRDefault="00D62723" w:rsidP="00D62723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322" w:type="dxa"/>
          </w:tcPr>
          <w:p w:rsidR="00D62723" w:rsidRPr="005F2906" w:rsidRDefault="00D62723">
            <w:r w:rsidRPr="005F2906">
              <w:lastRenderedPageBreak/>
              <w:t>Социально- гуманитарной направленности</w:t>
            </w:r>
          </w:p>
        </w:tc>
        <w:tc>
          <w:tcPr>
            <w:tcW w:w="2496" w:type="dxa"/>
          </w:tcPr>
          <w:p w:rsidR="00D62723" w:rsidRPr="005F2906" w:rsidRDefault="00D62723" w:rsidP="00D62723">
            <w:pPr>
              <w:jc w:val="both"/>
              <w:rPr>
                <w:rFonts w:cs="Times New Roman"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Форма обучения</w:t>
            </w:r>
            <w:r w:rsidRPr="005F2906">
              <w:rPr>
                <w:rFonts w:cs="Times New Roman"/>
                <w:szCs w:val="24"/>
              </w:rPr>
              <w:t xml:space="preserve"> – очная</w:t>
            </w:r>
          </w:p>
          <w:p w:rsidR="00D62723" w:rsidRPr="005F2906" w:rsidRDefault="00D62723" w:rsidP="00D62723">
            <w:pPr>
              <w:jc w:val="both"/>
              <w:rPr>
                <w:rFonts w:cs="Times New Roman"/>
                <w:i/>
                <w:szCs w:val="24"/>
              </w:rPr>
            </w:pPr>
            <w:r w:rsidRPr="005F2906">
              <w:rPr>
                <w:rFonts w:cs="Times New Roman"/>
                <w:i/>
                <w:szCs w:val="24"/>
              </w:rPr>
              <w:t>Методы обучения: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словесные (беседа, объяснение); 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 xml:space="preserve">теоретические 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практические (упражнения)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тактические учения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викторины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походы в музеи и выставки</w:t>
            </w:r>
          </w:p>
          <w:p w:rsidR="00D62723" w:rsidRPr="005F2906" w:rsidRDefault="00D62723" w:rsidP="00D62723">
            <w:pPr>
              <w:pStyle w:val="a4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jc w:val="both"/>
              <w:rPr>
                <w:szCs w:val="24"/>
              </w:rPr>
            </w:pPr>
            <w:r w:rsidRPr="005F2906">
              <w:rPr>
                <w:szCs w:val="24"/>
              </w:rPr>
              <w:t>игра</w:t>
            </w:r>
          </w:p>
          <w:p w:rsidR="00D62723" w:rsidRPr="005F2906" w:rsidRDefault="00D62723" w:rsidP="00D62723">
            <w:r w:rsidRPr="005F2906">
              <w:rPr>
                <w:rFonts w:cs="Times New Roman"/>
                <w:szCs w:val="24"/>
              </w:rPr>
              <w:t>Представленные методы используются комплексно.</w:t>
            </w:r>
          </w:p>
        </w:tc>
        <w:tc>
          <w:tcPr>
            <w:tcW w:w="1377" w:type="dxa"/>
          </w:tcPr>
          <w:p w:rsidR="00D62723" w:rsidRPr="005F2906" w:rsidRDefault="00B871B1">
            <w:r w:rsidRPr="005F2906">
              <w:t>14-15</w:t>
            </w:r>
          </w:p>
        </w:tc>
      </w:tr>
      <w:tr w:rsidR="00027778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27778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027778" w:rsidRPr="005F2906" w:rsidRDefault="00D62723" w:rsidP="00D62723">
            <w:proofErr w:type="spellStart"/>
            <w:r w:rsidRPr="005F2906">
              <w:t>Минуллина</w:t>
            </w:r>
            <w:proofErr w:type="spellEnd"/>
            <w:r w:rsidRPr="005F2906">
              <w:t xml:space="preserve"> </w:t>
            </w:r>
            <w:proofErr w:type="spellStart"/>
            <w:r w:rsidRPr="005F2906">
              <w:t>Гульшат</w:t>
            </w:r>
            <w:proofErr w:type="spellEnd"/>
            <w:r w:rsidRPr="005F2906">
              <w:t xml:space="preserve"> </w:t>
            </w:r>
            <w:proofErr w:type="spellStart"/>
            <w:r w:rsidRPr="005F2906">
              <w:t>Рихимовна</w:t>
            </w:r>
            <w:proofErr w:type="spellEnd"/>
            <w:r w:rsidRPr="005F2906">
              <w:t xml:space="preserve">  </w:t>
            </w:r>
          </w:p>
        </w:tc>
        <w:tc>
          <w:tcPr>
            <w:tcW w:w="1910" w:type="dxa"/>
          </w:tcPr>
          <w:p w:rsidR="00027778" w:rsidRPr="005F2906" w:rsidRDefault="00D62723">
            <w:r w:rsidRPr="005F2906">
              <w:t>Музееведение</w:t>
            </w:r>
          </w:p>
        </w:tc>
        <w:tc>
          <w:tcPr>
            <w:tcW w:w="1307" w:type="dxa"/>
          </w:tcPr>
          <w:p w:rsidR="00027778" w:rsidRPr="005F2906" w:rsidRDefault="00B871B1">
            <w:r w:rsidRPr="005F2906">
              <w:t>1</w:t>
            </w:r>
          </w:p>
        </w:tc>
        <w:tc>
          <w:tcPr>
            <w:tcW w:w="4245" w:type="dxa"/>
          </w:tcPr>
          <w:p w:rsidR="00027778" w:rsidRPr="005F2906" w:rsidRDefault="00027778"/>
        </w:tc>
        <w:tc>
          <w:tcPr>
            <w:tcW w:w="2322" w:type="dxa"/>
          </w:tcPr>
          <w:p w:rsidR="00027778" w:rsidRPr="005F2906" w:rsidRDefault="007402C2">
            <w:r w:rsidRPr="005F2906">
              <w:t>Социально- гуманитарной направленности</w:t>
            </w:r>
          </w:p>
        </w:tc>
        <w:tc>
          <w:tcPr>
            <w:tcW w:w="2496" w:type="dxa"/>
          </w:tcPr>
          <w:p w:rsidR="00027778" w:rsidRPr="005F2906" w:rsidRDefault="00027778" w:rsidP="00D62723"/>
        </w:tc>
        <w:tc>
          <w:tcPr>
            <w:tcW w:w="1377" w:type="dxa"/>
          </w:tcPr>
          <w:p w:rsidR="00027778" w:rsidRPr="005F2906" w:rsidRDefault="00027778"/>
        </w:tc>
      </w:tr>
      <w:tr w:rsidR="00B871B1" w:rsidRPr="005F2906" w:rsidTr="00B871B1">
        <w:trPr>
          <w:trHeight w:val="506"/>
        </w:trPr>
        <w:tc>
          <w:tcPr>
            <w:tcW w:w="445" w:type="dxa"/>
          </w:tcPr>
          <w:p w:rsidR="00B871B1" w:rsidRPr="005F2906" w:rsidRDefault="00B871B1" w:rsidP="00B871B1">
            <w:pPr>
              <w:pStyle w:val="a4"/>
              <w:ind w:left="306"/>
            </w:pPr>
          </w:p>
        </w:tc>
        <w:tc>
          <w:tcPr>
            <w:tcW w:w="1789" w:type="dxa"/>
          </w:tcPr>
          <w:p w:rsidR="00B871B1" w:rsidRPr="005F2906" w:rsidRDefault="00B871B1" w:rsidP="00D62723"/>
        </w:tc>
        <w:tc>
          <w:tcPr>
            <w:tcW w:w="1910" w:type="dxa"/>
          </w:tcPr>
          <w:p w:rsidR="00B871B1" w:rsidRPr="005F2906" w:rsidRDefault="00B871B1"/>
        </w:tc>
        <w:tc>
          <w:tcPr>
            <w:tcW w:w="1307" w:type="dxa"/>
          </w:tcPr>
          <w:p w:rsidR="00B871B1" w:rsidRPr="005F2906" w:rsidRDefault="00B871B1">
            <w:r w:rsidRPr="005F2906">
              <w:t>3</w:t>
            </w:r>
          </w:p>
        </w:tc>
        <w:tc>
          <w:tcPr>
            <w:tcW w:w="4245" w:type="dxa"/>
          </w:tcPr>
          <w:p w:rsidR="00B871B1" w:rsidRPr="005F2906" w:rsidRDefault="00B871B1"/>
        </w:tc>
        <w:tc>
          <w:tcPr>
            <w:tcW w:w="2322" w:type="dxa"/>
          </w:tcPr>
          <w:p w:rsidR="00B871B1" w:rsidRPr="005F2906" w:rsidRDefault="00B871B1">
            <w:r w:rsidRPr="005F2906">
              <w:t>Социально- гуманитарной направленности</w:t>
            </w:r>
          </w:p>
        </w:tc>
        <w:tc>
          <w:tcPr>
            <w:tcW w:w="2496" w:type="dxa"/>
          </w:tcPr>
          <w:p w:rsidR="00B871B1" w:rsidRPr="005F2906" w:rsidRDefault="00B871B1" w:rsidP="00D62723"/>
        </w:tc>
        <w:tc>
          <w:tcPr>
            <w:tcW w:w="1377" w:type="dxa"/>
          </w:tcPr>
          <w:p w:rsidR="00B871B1" w:rsidRPr="005F2906" w:rsidRDefault="00B871B1"/>
        </w:tc>
      </w:tr>
      <w:tr w:rsidR="00027778" w:rsidRPr="005F2906" w:rsidTr="00B871B1">
        <w:trPr>
          <w:trHeight w:val="506"/>
        </w:trPr>
        <w:tc>
          <w:tcPr>
            <w:tcW w:w="445" w:type="dxa"/>
          </w:tcPr>
          <w:p w:rsidR="00027778" w:rsidRPr="005F2906" w:rsidRDefault="00027778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027778" w:rsidRPr="005F2906" w:rsidRDefault="00B871B1" w:rsidP="00B871B1">
            <w:r w:rsidRPr="005F2906">
              <w:t xml:space="preserve">Романов Алексей Сергеевич </w:t>
            </w:r>
          </w:p>
        </w:tc>
        <w:tc>
          <w:tcPr>
            <w:tcW w:w="1910" w:type="dxa"/>
          </w:tcPr>
          <w:p w:rsidR="00027778" w:rsidRPr="005F2906" w:rsidRDefault="00B871B1">
            <w:proofErr w:type="spellStart"/>
            <w:r w:rsidRPr="005F2906">
              <w:t>Юнармия</w:t>
            </w:r>
            <w:proofErr w:type="spellEnd"/>
          </w:p>
        </w:tc>
        <w:tc>
          <w:tcPr>
            <w:tcW w:w="1307" w:type="dxa"/>
          </w:tcPr>
          <w:p w:rsidR="00027778" w:rsidRPr="005F2906" w:rsidRDefault="00B871B1">
            <w:r w:rsidRPr="005F2906">
              <w:t>1</w:t>
            </w:r>
          </w:p>
        </w:tc>
        <w:tc>
          <w:tcPr>
            <w:tcW w:w="4245" w:type="dxa"/>
          </w:tcPr>
          <w:p w:rsidR="00027778" w:rsidRPr="005F2906" w:rsidRDefault="00B871B1">
            <w:pPr>
              <w:rPr>
                <w:szCs w:val="24"/>
              </w:rPr>
            </w:pPr>
            <w:r w:rsidRPr="005F2906">
              <w:rPr>
                <w:szCs w:val="24"/>
              </w:rPr>
              <w:t>Самореализация обучающихся, формирование чувства патриотизма и гражданского долга.</w:t>
            </w:r>
          </w:p>
          <w:p w:rsidR="00B871B1" w:rsidRPr="005F2906" w:rsidRDefault="00B871B1">
            <w:pPr>
              <w:rPr>
                <w:szCs w:val="24"/>
              </w:rPr>
            </w:pPr>
            <w:r w:rsidRPr="005F2906">
              <w:rPr>
                <w:szCs w:val="24"/>
              </w:rPr>
              <w:t>Ожидаемые результаты</w:t>
            </w:r>
          </w:p>
          <w:p w:rsidR="00B871B1" w:rsidRPr="005F2906" w:rsidRDefault="00B871B1" w:rsidP="00B871B1">
            <w:pPr>
              <w:spacing w:line="274" w:lineRule="exact"/>
              <w:ind w:left="119" w:right="94" w:hanging="18"/>
              <w:rPr>
                <w:i/>
              </w:rPr>
            </w:pPr>
            <w:r w:rsidRPr="005F2906">
              <w:rPr>
                <w:i/>
              </w:rPr>
              <w:t>Личностные:</w:t>
            </w:r>
          </w:p>
          <w:p w:rsidR="00B871B1" w:rsidRPr="005F2906" w:rsidRDefault="00B871B1" w:rsidP="00B871B1">
            <w:pPr>
              <w:pStyle w:val="a4"/>
              <w:widowControl w:val="0"/>
              <w:numPr>
                <w:ilvl w:val="1"/>
                <w:numId w:val="10"/>
              </w:numPr>
              <w:tabs>
                <w:tab w:val="left" w:pos="1326"/>
                <w:tab w:val="left" w:pos="1327"/>
              </w:tabs>
              <w:spacing w:before="2"/>
              <w:ind w:left="119" w:right="94" w:hanging="18"/>
              <w:contextualSpacing w:val="0"/>
            </w:pPr>
            <w:r w:rsidRPr="005F2906">
              <w:t>интерес</w:t>
            </w:r>
            <w:r w:rsidRPr="005F2906">
              <w:rPr>
                <w:spacing w:val="-4"/>
              </w:rPr>
              <w:t xml:space="preserve"> </w:t>
            </w:r>
            <w:r w:rsidRPr="005F2906">
              <w:t>к</w:t>
            </w:r>
            <w:r w:rsidRPr="005F2906">
              <w:rPr>
                <w:spacing w:val="-3"/>
              </w:rPr>
              <w:t xml:space="preserve"> </w:t>
            </w:r>
            <w:r w:rsidRPr="005F2906">
              <w:t>общественной</w:t>
            </w:r>
            <w:r w:rsidRPr="005F2906">
              <w:rPr>
                <w:spacing w:val="-2"/>
              </w:rPr>
              <w:t xml:space="preserve"> </w:t>
            </w:r>
            <w:r w:rsidRPr="005F2906">
              <w:t>жизни,</w:t>
            </w:r>
            <w:r w:rsidRPr="005F2906">
              <w:rPr>
                <w:spacing w:val="-3"/>
              </w:rPr>
              <w:t xml:space="preserve"> </w:t>
            </w:r>
            <w:r w:rsidRPr="005F2906">
              <w:t>любовь</w:t>
            </w:r>
            <w:r w:rsidRPr="005F2906">
              <w:rPr>
                <w:spacing w:val="-1"/>
              </w:rPr>
              <w:t xml:space="preserve"> </w:t>
            </w:r>
            <w:r w:rsidRPr="005F2906">
              <w:t>к</w:t>
            </w:r>
            <w:r w:rsidRPr="005F2906">
              <w:rPr>
                <w:spacing w:val="-5"/>
              </w:rPr>
              <w:t xml:space="preserve"> </w:t>
            </w:r>
            <w:r w:rsidRPr="005F2906">
              <w:t>Родине,</w:t>
            </w:r>
            <w:r w:rsidRPr="005F2906">
              <w:rPr>
                <w:spacing w:val="-2"/>
              </w:rPr>
              <w:t xml:space="preserve"> </w:t>
            </w:r>
            <w:r w:rsidRPr="005F2906">
              <w:t>патриотизм;</w:t>
            </w:r>
          </w:p>
          <w:p w:rsidR="00B871B1" w:rsidRPr="005F2906" w:rsidRDefault="00B871B1" w:rsidP="00B871B1">
            <w:pPr>
              <w:pStyle w:val="a4"/>
              <w:widowControl w:val="0"/>
              <w:numPr>
                <w:ilvl w:val="1"/>
                <w:numId w:val="10"/>
              </w:numPr>
              <w:tabs>
                <w:tab w:val="left" w:pos="1326"/>
                <w:tab w:val="left" w:pos="1327"/>
              </w:tabs>
              <w:spacing w:before="1" w:line="293" w:lineRule="exact"/>
              <w:ind w:left="119" w:right="94" w:hanging="18"/>
              <w:contextualSpacing w:val="0"/>
            </w:pPr>
            <w:r w:rsidRPr="005F2906">
              <w:t>общительность,</w:t>
            </w:r>
            <w:r w:rsidRPr="005F2906">
              <w:rPr>
                <w:spacing w:val="-5"/>
              </w:rPr>
              <w:t xml:space="preserve"> </w:t>
            </w:r>
            <w:r w:rsidRPr="005F2906">
              <w:t>отзывчивость,</w:t>
            </w:r>
            <w:r w:rsidRPr="005F2906">
              <w:rPr>
                <w:spacing w:val="-4"/>
              </w:rPr>
              <w:t xml:space="preserve"> </w:t>
            </w:r>
            <w:r w:rsidRPr="005F2906">
              <w:t>стремление</w:t>
            </w:r>
            <w:r w:rsidRPr="005F2906">
              <w:rPr>
                <w:spacing w:val="-5"/>
              </w:rPr>
              <w:t xml:space="preserve"> </w:t>
            </w:r>
            <w:r w:rsidRPr="005F2906">
              <w:t>помочь окружающим;</w:t>
            </w:r>
          </w:p>
          <w:p w:rsidR="00B871B1" w:rsidRPr="005F2906" w:rsidRDefault="00B871B1" w:rsidP="00B871B1">
            <w:pPr>
              <w:pStyle w:val="a4"/>
              <w:widowControl w:val="0"/>
              <w:numPr>
                <w:ilvl w:val="1"/>
                <w:numId w:val="10"/>
              </w:numPr>
              <w:tabs>
                <w:tab w:val="left" w:pos="1326"/>
                <w:tab w:val="left" w:pos="1327"/>
              </w:tabs>
              <w:spacing w:line="293" w:lineRule="exact"/>
              <w:ind w:left="119" w:right="94" w:hanging="18"/>
              <w:contextualSpacing w:val="0"/>
            </w:pPr>
            <w:r w:rsidRPr="005F2906">
              <w:t>настойчивость</w:t>
            </w:r>
            <w:r w:rsidRPr="005F2906">
              <w:rPr>
                <w:spacing w:val="-4"/>
              </w:rPr>
              <w:t xml:space="preserve"> </w:t>
            </w:r>
            <w:r w:rsidRPr="005F2906">
              <w:t>в</w:t>
            </w:r>
            <w:r w:rsidRPr="005F2906">
              <w:rPr>
                <w:spacing w:val="-4"/>
              </w:rPr>
              <w:t xml:space="preserve"> </w:t>
            </w:r>
            <w:r w:rsidRPr="005F2906">
              <w:t>достижении</w:t>
            </w:r>
            <w:r w:rsidRPr="005F2906">
              <w:rPr>
                <w:spacing w:val="-3"/>
              </w:rPr>
              <w:t xml:space="preserve"> </w:t>
            </w:r>
            <w:r w:rsidRPr="005F2906">
              <w:t>цели,</w:t>
            </w:r>
            <w:r w:rsidRPr="005F2906">
              <w:rPr>
                <w:spacing w:val="-2"/>
              </w:rPr>
              <w:t xml:space="preserve"> </w:t>
            </w:r>
            <w:r w:rsidRPr="005F2906">
              <w:t>терпение</w:t>
            </w:r>
            <w:r w:rsidRPr="005F2906">
              <w:rPr>
                <w:spacing w:val="-4"/>
              </w:rPr>
              <w:t xml:space="preserve"> </w:t>
            </w:r>
            <w:r w:rsidRPr="005F2906">
              <w:t>и</w:t>
            </w:r>
            <w:r w:rsidRPr="005F2906">
              <w:rPr>
                <w:spacing w:val="-3"/>
              </w:rPr>
              <w:t xml:space="preserve"> </w:t>
            </w:r>
            <w:r w:rsidRPr="005F2906">
              <w:t>упорство;</w:t>
            </w:r>
          </w:p>
          <w:p w:rsidR="00B871B1" w:rsidRPr="005F2906" w:rsidRDefault="00B871B1" w:rsidP="00B871B1">
            <w:pPr>
              <w:pStyle w:val="a4"/>
              <w:widowControl w:val="0"/>
              <w:numPr>
                <w:ilvl w:val="1"/>
                <w:numId w:val="10"/>
              </w:numPr>
              <w:tabs>
                <w:tab w:val="left" w:pos="1326"/>
                <w:tab w:val="left" w:pos="1327"/>
              </w:tabs>
              <w:spacing w:line="293" w:lineRule="exact"/>
              <w:ind w:left="119" w:right="94" w:hanging="18"/>
              <w:contextualSpacing w:val="0"/>
            </w:pPr>
            <w:r w:rsidRPr="005F2906">
              <w:t>аккуратность,</w:t>
            </w:r>
            <w:r w:rsidRPr="005F2906">
              <w:rPr>
                <w:spacing w:val="-3"/>
              </w:rPr>
              <w:t xml:space="preserve"> </w:t>
            </w:r>
            <w:r w:rsidRPr="005F2906">
              <w:t>трудолюбие;</w:t>
            </w:r>
          </w:p>
          <w:p w:rsidR="00B871B1" w:rsidRPr="005F2906" w:rsidRDefault="00B871B1" w:rsidP="00B871B1">
            <w:pPr>
              <w:pStyle w:val="a4"/>
              <w:widowControl w:val="0"/>
              <w:numPr>
                <w:ilvl w:val="1"/>
                <w:numId w:val="10"/>
              </w:numPr>
              <w:tabs>
                <w:tab w:val="left" w:pos="1326"/>
                <w:tab w:val="left" w:pos="1327"/>
              </w:tabs>
              <w:spacing w:line="292" w:lineRule="exact"/>
              <w:ind w:left="119" w:right="94" w:hanging="18"/>
              <w:contextualSpacing w:val="0"/>
            </w:pPr>
            <w:r w:rsidRPr="005F2906">
              <w:t>мотивация к</w:t>
            </w:r>
            <w:r w:rsidRPr="005F2906">
              <w:rPr>
                <w:spacing w:val="-1"/>
              </w:rPr>
              <w:t xml:space="preserve"> </w:t>
            </w:r>
            <w:r w:rsidRPr="005F2906">
              <w:t>здоровому</w:t>
            </w:r>
            <w:r w:rsidRPr="005F2906">
              <w:rPr>
                <w:spacing w:val="-3"/>
              </w:rPr>
              <w:t xml:space="preserve"> </w:t>
            </w:r>
            <w:r w:rsidRPr="005F2906">
              <w:t>образу</w:t>
            </w:r>
            <w:r w:rsidRPr="005F2906">
              <w:rPr>
                <w:spacing w:val="-4"/>
              </w:rPr>
              <w:t xml:space="preserve"> </w:t>
            </w:r>
            <w:r w:rsidRPr="005F2906">
              <w:t>жизни.</w:t>
            </w:r>
          </w:p>
          <w:p w:rsidR="00B871B1" w:rsidRPr="005F2906" w:rsidRDefault="00B871B1" w:rsidP="00B871B1">
            <w:pPr>
              <w:spacing w:line="274" w:lineRule="exact"/>
              <w:ind w:left="119" w:right="94" w:hanging="18"/>
              <w:rPr>
                <w:i/>
              </w:rPr>
            </w:pPr>
            <w:proofErr w:type="spellStart"/>
            <w:r w:rsidRPr="005F2906">
              <w:rPr>
                <w:i/>
              </w:rPr>
              <w:lastRenderedPageBreak/>
              <w:t>Метапредметные</w:t>
            </w:r>
            <w:proofErr w:type="spellEnd"/>
            <w:r w:rsidRPr="005F2906">
              <w:rPr>
                <w:i/>
              </w:rPr>
              <w:t>:</w:t>
            </w:r>
          </w:p>
          <w:p w:rsidR="00B871B1" w:rsidRPr="005F2906" w:rsidRDefault="00B871B1" w:rsidP="00B871B1">
            <w:pPr>
              <w:pStyle w:val="a4"/>
              <w:widowControl w:val="0"/>
              <w:numPr>
                <w:ilvl w:val="1"/>
                <w:numId w:val="10"/>
              </w:numPr>
              <w:tabs>
                <w:tab w:val="left" w:pos="1386"/>
                <w:tab w:val="left" w:pos="1387"/>
              </w:tabs>
              <w:spacing w:before="4"/>
              <w:ind w:left="119" w:right="94" w:hanging="18"/>
              <w:contextualSpacing w:val="0"/>
            </w:pPr>
            <w:r w:rsidRPr="005F2906">
              <w:tab/>
              <w:t>развитие</w:t>
            </w:r>
            <w:r w:rsidRPr="005F2906">
              <w:rPr>
                <w:spacing w:val="9"/>
              </w:rPr>
              <w:t xml:space="preserve"> </w:t>
            </w:r>
            <w:r w:rsidRPr="005F2906">
              <w:t>и</w:t>
            </w:r>
            <w:r w:rsidRPr="005F2906">
              <w:rPr>
                <w:spacing w:val="13"/>
              </w:rPr>
              <w:t xml:space="preserve"> </w:t>
            </w:r>
            <w:r w:rsidRPr="005F2906">
              <w:t>укрепление</w:t>
            </w:r>
            <w:r w:rsidRPr="005F2906">
              <w:rPr>
                <w:spacing w:val="9"/>
              </w:rPr>
              <w:t xml:space="preserve"> </w:t>
            </w:r>
            <w:r w:rsidRPr="005F2906">
              <w:t>здоровья</w:t>
            </w:r>
            <w:r w:rsidRPr="005F2906">
              <w:rPr>
                <w:spacing w:val="10"/>
              </w:rPr>
              <w:t xml:space="preserve"> </w:t>
            </w:r>
            <w:r w:rsidRPr="005F2906">
              <w:t>и</w:t>
            </w:r>
            <w:r w:rsidRPr="005F2906">
              <w:rPr>
                <w:spacing w:val="11"/>
              </w:rPr>
              <w:t xml:space="preserve"> </w:t>
            </w:r>
            <w:r w:rsidRPr="005F2906">
              <w:t>расширению</w:t>
            </w:r>
            <w:r w:rsidRPr="005F2906">
              <w:rPr>
                <w:spacing w:val="8"/>
              </w:rPr>
              <w:t xml:space="preserve"> </w:t>
            </w:r>
            <w:r w:rsidRPr="005F2906">
              <w:t>функциональных</w:t>
            </w:r>
            <w:r w:rsidRPr="005F2906">
              <w:rPr>
                <w:spacing w:val="11"/>
              </w:rPr>
              <w:t xml:space="preserve"> </w:t>
            </w:r>
            <w:r w:rsidRPr="005F2906">
              <w:t>возможностей</w:t>
            </w:r>
            <w:r w:rsidRPr="005F2906">
              <w:rPr>
                <w:spacing w:val="-57"/>
              </w:rPr>
              <w:t xml:space="preserve"> </w:t>
            </w:r>
            <w:r w:rsidRPr="005F2906">
              <w:t>организма; координации движений;</w:t>
            </w:r>
          </w:p>
          <w:p w:rsidR="00B871B1" w:rsidRPr="005F2906" w:rsidRDefault="00B871B1" w:rsidP="00B871B1">
            <w:pPr>
              <w:pStyle w:val="a4"/>
              <w:widowControl w:val="0"/>
              <w:numPr>
                <w:ilvl w:val="1"/>
                <w:numId w:val="10"/>
              </w:numPr>
              <w:tabs>
                <w:tab w:val="left" w:pos="1326"/>
                <w:tab w:val="left" w:pos="1327"/>
                <w:tab w:val="left" w:pos="2478"/>
                <w:tab w:val="left" w:pos="3776"/>
                <w:tab w:val="left" w:pos="4821"/>
                <w:tab w:val="left" w:pos="6814"/>
                <w:tab w:val="left" w:pos="8153"/>
                <w:tab w:val="left" w:pos="8530"/>
              </w:tabs>
              <w:spacing w:before="3"/>
              <w:ind w:left="119" w:right="94" w:hanging="18"/>
              <w:contextualSpacing w:val="0"/>
            </w:pPr>
            <w:r w:rsidRPr="005F2906">
              <w:t>развитие</w:t>
            </w:r>
            <w:r w:rsidRPr="005F2906">
              <w:tab/>
              <w:t>внимания,</w:t>
            </w:r>
            <w:r w:rsidRPr="005F2906">
              <w:tab/>
              <w:t>памяти;</w:t>
            </w:r>
            <w:r w:rsidRPr="005F2906">
              <w:tab/>
              <w:t>конструктивного</w:t>
            </w:r>
            <w:r w:rsidRPr="005F2906">
              <w:tab/>
              <w:t>мышления</w:t>
            </w:r>
            <w:r w:rsidRPr="005F2906">
              <w:tab/>
              <w:t>и</w:t>
            </w:r>
            <w:r w:rsidRPr="005F2906">
              <w:tab/>
            </w:r>
            <w:r w:rsidRPr="005F2906">
              <w:rPr>
                <w:spacing w:val="-1"/>
              </w:rPr>
              <w:t>сообразительности;</w:t>
            </w:r>
            <w:r w:rsidRPr="005F2906">
              <w:rPr>
                <w:spacing w:val="-57"/>
              </w:rPr>
              <w:t xml:space="preserve"> </w:t>
            </w:r>
            <w:r w:rsidRPr="005F2906">
              <w:t>самоконтроля.</w:t>
            </w:r>
          </w:p>
          <w:p w:rsidR="00B871B1" w:rsidRPr="005F2906" w:rsidRDefault="00B871B1" w:rsidP="00B871B1">
            <w:pPr>
              <w:ind w:left="119" w:right="94" w:hanging="18"/>
              <w:rPr>
                <w:i/>
              </w:rPr>
            </w:pPr>
            <w:r w:rsidRPr="005F2906">
              <w:rPr>
                <w:i/>
              </w:rPr>
              <w:t>Предметные:</w:t>
            </w:r>
          </w:p>
          <w:p w:rsidR="00B871B1" w:rsidRPr="005F2906" w:rsidRDefault="00B871B1" w:rsidP="00B871B1">
            <w:pPr>
              <w:pStyle w:val="a4"/>
              <w:widowControl w:val="0"/>
              <w:numPr>
                <w:ilvl w:val="1"/>
                <w:numId w:val="10"/>
              </w:numPr>
              <w:tabs>
                <w:tab w:val="left" w:pos="1327"/>
              </w:tabs>
              <w:spacing w:before="1"/>
              <w:ind w:left="119" w:right="94" w:hanging="18"/>
              <w:contextualSpacing w:val="0"/>
              <w:jc w:val="both"/>
            </w:pPr>
            <w:r w:rsidRPr="005F2906">
              <w:t>знание</w:t>
            </w:r>
            <w:r w:rsidRPr="005F2906">
              <w:rPr>
                <w:spacing w:val="1"/>
              </w:rPr>
              <w:t xml:space="preserve"> </w:t>
            </w:r>
            <w:r w:rsidRPr="005F2906">
              <w:t>государственных</w:t>
            </w:r>
            <w:r w:rsidRPr="005F2906">
              <w:rPr>
                <w:spacing w:val="1"/>
              </w:rPr>
              <w:t xml:space="preserve"> </w:t>
            </w:r>
            <w:r w:rsidRPr="005F2906">
              <w:t>символов</w:t>
            </w:r>
            <w:r w:rsidRPr="005F2906">
              <w:rPr>
                <w:spacing w:val="1"/>
              </w:rPr>
              <w:t xml:space="preserve"> </w:t>
            </w:r>
            <w:r w:rsidRPr="005F2906">
              <w:t>РФ;</w:t>
            </w:r>
            <w:r w:rsidRPr="005F2906">
              <w:rPr>
                <w:spacing w:val="1"/>
              </w:rPr>
              <w:t xml:space="preserve"> </w:t>
            </w:r>
            <w:r w:rsidRPr="005F2906">
              <w:t>наиболее</w:t>
            </w:r>
            <w:r w:rsidRPr="005F2906">
              <w:rPr>
                <w:spacing w:val="1"/>
              </w:rPr>
              <w:t xml:space="preserve"> </w:t>
            </w:r>
            <w:r w:rsidRPr="005F2906">
              <w:t>памятных</w:t>
            </w:r>
            <w:r w:rsidRPr="005F2906">
              <w:rPr>
                <w:spacing w:val="1"/>
              </w:rPr>
              <w:t xml:space="preserve"> </w:t>
            </w:r>
            <w:r w:rsidRPr="005F2906">
              <w:t>событий</w:t>
            </w:r>
            <w:r w:rsidRPr="005F2906">
              <w:rPr>
                <w:spacing w:val="1"/>
              </w:rPr>
              <w:t xml:space="preserve"> </w:t>
            </w:r>
            <w:r w:rsidRPr="005F2906">
              <w:t>отечественной</w:t>
            </w:r>
            <w:r w:rsidRPr="005F2906">
              <w:rPr>
                <w:spacing w:val="1"/>
              </w:rPr>
              <w:t xml:space="preserve"> </w:t>
            </w:r>
            <w:r w:rsidRPr="005F2906">
              <w:t>истории и мест боевой славы Санкт-Петербурга и Ленинградской области; знаменитых</w:t>
            </w:r>
            <w:r w:rsidRPr="005F2906">
              <w:rPr>
                <w:spacing w:val="1"/>
              </w:rPr>
              <w:t xml:space="preserve"> </w:t>
            </w:r>
            <w:r w:rsidRPr="005F2906">
              <w:t>полководцев</w:t>
            </w:r>
            <w:r w:rsidRPr="005F2906">
              <w:rPr>
                <w:spacing w:val="1"/>
              </w:rPr>
              <w:t xml:space="preserve"> </w:t>
            </w:r>
            <w:r w:rsidRPr="005F2906">
              <w:t>России</w:t>
            </w:r>
            <w:r w:rsidRPr="005F2906">
              <w:rPr>
                <w:spacing w:val="1"/>
              </w:rPr>
              <w:t xml:space="preserve"> </w:t>
            </w:r>
            <w:r w:rsidRPr="005F2906">
              <w:t>(история</w:t>
            </w:r>
            <w:r w:rsidRPr="005F2906">
              <w:rPr>
                <w:spacing w:val="1"/>
              </w:rPr>
              <w:t xml:space="preserve"> </w:t>
            </w:r>
            <w:r w:rsidRPr="005F2906">
              <w:t>жизни,</w:t>
            </w:r>
            <w:r w:rsidRPr="005F2906">
              <w:rPr>
                <w:spacing w:val="1"/>
              </w:rPr>
              <w:t xml:space="preserve"> </w:t>
            </w:r>
            <w:r w:rsidRPr="005F2906">
              <w:t>подвиги);</w:t>
            </w:r>
            <w:r w:rsidRPr="005F2906">
              <w:rPr>
                <w:spacing w:val="1"/>
              </w:rPr>
              <w:t xml:space="preserve"> </w:t>
            </w:r>
            <w:r w:rsidRPr="005F2906">
              <w:t>структуры</w:t>
            </w:r>
            <w:r w:rsidRPr="005F2906">
              <w:rPr>
                <w:spacing w:val="1"/>
              </w:rPr>
              <w:t xml:space="preserve"> </w:t>
            </w:r>
            <w:r w:rsidRPr="005F2906">
              <w:t>Вооруженных</w:t>
            </w:r>
            <w:r w:rsidRPr="005F2906">
              <w:rPr>
                <w:spacing w:val="1"/>
              </w:rPr>
              <w:t xml:space="preserve"> </w:t>
            </w:r>
            <w:r w:rsidRPr="005F2906">
              <w:t>Сил</w:t>
            </w:r>
            <w:r w:rsidRPr="005F2906">
              <w:rPr>
                <w:spacing w:val="1"/>
              </w:rPr>
              <w:t xml:space="preserve"> </w:t>
            </w:r>
            <w:r w:rsidRPr="005F2906">
              <w:t>РФ;</w:t>
            </w:r>
            <w:r w:rsidRPr="005F2906">
              <w:rPr>
                <w:spacing w:val="1"/>
              </w:rPr>
              <w:t xml:space="preserve"> </w:t>
            </w:r>
            <w:r w:rsidRPr="005F2906">
              <w:t>вооружения и военной техники находящейся на вооружении ВС РФ; видов и правил</w:t>
            </w:r>
            <w:r w:rsidRPr="005F2906">
              <w:rPr>
                <w:spacing w:val="1"/>
              </w:rPr>
              <w:t xml:space="preserve"> </w:t>
            </w:r>
            <w:r w:rsidRPr="005F2906">
              <w:t>обращения</w:t>
            </w:r>
            <w:r w:rsidRPr="005F2906">
              <w:rPr>
                <w:spacing w:val="-1"/>
              </w:rPr>
              <w:t xml:space="preserve"> </w:t>
            </w:r>
            <w:r w:rsidRPr="005F2906">
              <w:t>с</w:t>
            </w:r>
            <w:r w:rsidRPr="005F2906">
              <w:rPr>
                <w:spacing w:val="-2"/>
              </w:rPr>
              <w:t xml:space="preserve"> </w:t>
            </w:r>
            <w:r w:rsidRPr="005F2906">
              <w:t>огнестрельным</w:t>
            </w:r>
            <w:r w:rsidRPr="005F2906">
              <w:rPr>
                <w:spacing w:val="-2"/>
              </w:rPr>
              <w:t xml:space="preserve"> </w:t>
            </w:r>
            <w:r w:rsidRPr="005F2906">
              <w:t>оружием</w:t>
            </w:r>
            <w:r w:rsidRPr="005F2906">
              <w:rPr>
                <w:spacing w:val="-2"/>
              </w:rPr>
              <w:t xml:space="preserve"> </w:t>
            </w:r>
            <w:r w:rsidRPr="005F2906">
              <w:t>и</w:t>
            </w:r>
            <w:r w:rsidRPr="005F2906">
              <w:rPr>
                <w:spacing w:val="-1"/>
              </w:rPr>
              <w:t xml:space="preserve"> </w:t>
            </w:r>
            <w:r w:rsidRPr="005F2906">
              <w:t>спецсредствами;</w:t>
            </w:r>
            <w:r w:rsidRPr="005F2906">
              <w:rPr>
                <w:spacing w:val="-1"/>
              </w:rPr>
              <w:t xml:space="preserve"> </w:t>
            </w:r>
            <w:r w:rsidRPr="005F2906">
              <w:t>основ</w:t>
            </w:r>
            <w:r w:rsidRPr="005F2906">
              <w:rPr>
                <w:spacing w:val="-1"/>
              </w:rPr>
              <w:t xml:space="preserve"> </w:t>
            </w:r>
            <w:r w:rsidRPr="005F2906">
              <w:t>военной</w:t>
            </w:r>
            <w:r w:rsidRPr="005F2906">
              <w:rPr>
                <w:spacing w:val="-1"/>
              </w:rPr>
              <w:t xml:space="preserve"> </w:t>
            </w:r>
            <w:r w:rsidRPr="005F2906">
              <w:t>топографии;</w:t>
            </w:r>
          </w:p>
          <w:p w:rsidR="00B871B1" w:rsidRPr="005F2906" w:rsidRDefault="00B871B1" w:rsidP="00B871B1">
            <w:pPr>
              <w:pStyle w:val="a4"/>
              <w:widowControl w:val="0"/>
              <w:numPr>
                <w:ilvl w:val="1"/>
                <w:numId w:val="10"/>
              </w:numPr>
              <w:tabs>
                <w:tab w:val="left" w:pos="1327"/>
              </w:tabs>
              <w:spacing w:before="2"/>
              <w:ind w:left="119" w:right="94" w:hanging="18"/>
              <w:contextualSpacing w:val="0"/>
              <w:jc w:val="both"/>
            </w:pPr>
            <w:r w:rsidRPr="005F2906">
              <w:t>умение</w:t>
            </w:r>
            <w:r w:rsidRPr="005F2906">
              <w:rPr>
                <w:spacing w:val="1"/>
              </w:rPr>
              <w:t xml:space="preserve"> </w:t>
            </w:r>
            <w:r w:rsidRPr="005F2906">
              <w:t>защищать</w:t>
            </w:r>
            <w:r w:rsidRPr="005F2906">
              <w:rPr>
                <w:spacing w:val="1"/>
              </w:rPr>
              <w:t xml:space="preserve"> </w:t>
            </w:r>
            <w:r w:rsidRPr="005F2906">
              <w:t>самостоятельно</w:t>
            </w:r>
            <w:r w:rsidRPr="005F2906">
              <w:rPr>
                <w:spacing w:val="1"/>
              </w:rPr>
              <w:t xml:space="preserve"> </w:t>
            </w:r>
            <w:r w:rsidRPr="005F2906">
              <w:t>подготовленные</w:t>
            </w:r>
            <w:r w:rsidRPr="005F2906">
              <w:rPr>
                <w:spacing w:val="1"/>
              </w:rPr>
              <w:t xml:space="preserve"> </w:t>
            </w:r>
            <w:r w:rsidRPr="005F2906">
              <w:t>проекты</w:t>
            </w:r>
            <w:r w:rsidRPr="005F2906">
              <w:rPr>
                <w:spacing w:val="1"/>
              </w:rPr>
              <w:t xml:space="preserve"> </w:t>
            </w:r>
            <w:r w:rsidRPr="005F2906">
              <w:t>по</w:t>
            </w:r>
            <w:r w:rsidRPr="005F2906">
              <w:rPr>
                <w:spacing w:val="1"/>
              </w:rPr>
              <w:t xml:space="preserve"> </w:t>
            </w:r>
            <w:r w:rsidRPr="005F2906">
              <w:t>истории</w:t>
            </w:r>
            <w:r w:rsidRPr="005F2906">
              <w:rPr>
                <w:spacing w:val="1"/>
              </w:rPr>
              <w:t xml:space="preserve"> </w:t>
            </w:r>
            <w:r w:rsidRPr="005F2906">
              <w:t>России;</w:t>
            </w:r>
            <w:r w:rsidRPr="005F2906">
              <w:rPr>
                <w:spacing w:val="1"/>
              </w:rPr>
              <w:t xml:space="preserve"> </w:t>
            </w:r>
            <w:r w:rsidRPr="005F2906">
              <w:t>обслуживать и выполнять неполную разборку и сборку стрелкового оружия; выполнять</w:t>
            </w:r>
            <w:r w:rsidRPr="005F2906">
              <w:rPr>
                <w:spacing w:val="1"/>
              </w:rPr>
              <w:t xml:space="preserve"> </w:t>
            </w:r>
            <w:r w:rsidRPr="005F2906">
              <w:t>строевые</w:t>
            </w:r>
            <w:r w:rsidRPr="005F2906">
              <w:rPr>
                <w:spacing w:val="-2"/>
              </w:rPr>
              <w:t xml:space="preserve"> </w:t>
            </w:r>
            <w:r w:rsidRPr="005F2906">
              <w:t>приемы; решать тактические</w:t>
            </w:r>
            <w:r w:rsidRPr="005F2906">
              <w:rPr>
                <w:spacing w:val="-2"/>
              </w:rPr>
              <w:t xml:space="preserve"> </w:t>
            </w:r>
            <w:r w:rsidRPr="005F2906">
              <w:t>задачи при</w:t>
            </w:r>
            <w:r w:rsidRPr="005F2906">
              <w:rPr>
                <w:spacing w:val="2"/>
              </w:rPr>
              <w:t xml:space="preserve"> </w:t>
            </w:r>
            <w:r w:rsidRPr="005F2906">
              <w:t>стрельбе</w:t>
            </w:r>
            <w:r w:rsidRPr="005F2906">
              <w:rPr>
                <w:spacing w:val="-2"/>
              </w:rPr>
              <w:t xml:space="preserve"> </w:t>
            </w:r>
            <w:r w:rsidRPr="005F2906">
              <w:t>в</w:t>
            </w:r>
            <w:r w:rsidRPr="005F2906">
              <w:rPr>
                <w:spacing w:val="-1"/>
              </w:rPr>
              <w:t xml:space="preserve"> </w:t>
            </w:r>
            <w:r w:rsidRPr="005F2906">
              <w:t>лазерном</w:t>
            </w:r>
            <w:r w:rsidRPr="005F2906">
              <w:rPr>
                <w:spacing w:val="-1"/>
              </w:rPr>
              <w:t xml:space="preserve"> </w:t>
            </w:r>
            <w:r w:rsidRPr="005F2906">
              <w:t>тире.</w:t>
            </w:r>
          </w:p>
          <w:p w:rsidR="00B871B1" w:rsidRPr="005F2906" w:rsidRDefault="00B871B1"/>
        </w:tc>
        <w:tc>
          <w:tcPr>
            <w:tcW w:w="2322" w:type="dxa"/>
          </w:tcPr>
          <w:p w:rsidR="00027778" w:rsidRPr="005F2906" w:rsidRDefault="007402C2">
            <w:r w:rsidRPr="005F2906">
              <w:lastRenderedPageBreak/>
              <w:t>Социально- гуманитарной направленности</w:t>
            </w:r>
          </w:p>
        </w:tc>
        <w:tc>
          <w:tcPr>
            <w:tcW w:w="2496" w:type="dxa"/>
          </w:tcPr>
          <w:p w:rsidR="00B871B1" w:rsidRPr="005F2906" w:rsidRDefault="00B871B1" w:rsidP="00B871B1">
            <w:r w:rsidRPr="005F2906">
              <w:t>Формы организации деятельности детей на занятии: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групповые – при изучении теоретического материала;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работа в парах – при изучении нового материала;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индивидуально-групповые – при проведении практических занятий.</w:t>
            </w:r>
          </w:p>
          <w:p w:rsidR="00B871B1" w:rsidRPr="005F2906" w:rsidRDefault="00B871B1" w:rsidP="00B871B1">
            <w:r w:rsidRPr="005F2906">
              <w:t>Формы проведения занятий: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рассказ;</w:t>
            </w:r>
          </w:p>
          <w:p w:rsidR="00B871B1" w:rsidRPr="005F2906" w:rsidRDefault="00B871B1" w:rsidP="00B871B1">
            <w:r w:rsidRPr="005F2906">
              <w:lastRenderedPageBreak/>
              <w:t>•</w:t>
            </w:r>
            <w:r w:rsidRPr="005F2906">
              <w:tab/>
              <w:t>беседа;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практическое занятие;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игра;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соревнование;</w:t>
            </w:r>
          </w:p>
          <w:p w:rsidR="00027778" w:rsidRPr="005F2906" w:rsidRDefault="00B871B1" w:rsidP="00B871B1">
            <w:r w:rsidRPr="005F2906">
              <w:t>•</w:t>
            </w:r>
            <w:r w:rsidRPr="005F2906">
              <w:tab/>
              <w:t>викторина.</w:t>
            </w:r>
          </w:p>
        </w:tc>
        <w:tc>
          <w:tcPr>
            <w:tcW w:w="1377" w:type="dxa"/>
          </w:tcPr>
          <w:p w:rsidR="00027778" w:rsidRPr="005F2906" w:rsidRDefault="00B871B1">
            <w:r w:rsidRPr="005F2906">
              <w:lastRenderedPageBreak/>
              <w:t>9-11</w:t>
            </w:r>
          </w:p>
        </w:tc>
      </w:tr>
      <w:tr w:rsidR="00B871B1" w:rsidRPr="005F2906" w:rsidTr="00B871B1">
        <w:trPr>
          <w:trHeight w:val="506"/>
        </w:trPr>
        <w:tc>
          <w:tcPr>
            <w:tcW w:w="445" w:type="dxa"/>
          </w:tcPr>
          <w:p w:rsidR="00B871B1" w:rsidRPr="005F2906" w:rsidRDefault="00B871B1" w:rsidP="00027778">
            <w:pPr>
              <w:pStyle w:val="a4"/>
              <w:numPr>
                <w:ilvl w:val="0"/>
                <w:numId w:val="1"/>
              </w:numPr>
              <w:ind w:left="306"/>
            </w:pPr>
          </w:p>
        </w:tc>
        <w:tc>
          <w:tcPr>
            <w:tcW w:w="1789" w:type="dxa"/>
          </w:tcPr>
          <w:p w:rsidR="00B871B1" w:rsidRPr="005F2906" w:rsidRDefault="00B871B1" w:rsidP="00B871B1">
            <w:r w:rsidRPr="005F2906">
              <w:t xml:space="preserve">Хабибуллин Ринат </w:t>
            </w:r>
            <w:proofErr w:type="spellStart"/>
            <w:r w:rsidRPr="005F2906">
              <w:t>Ришадович</w:t>
            </w:r>
            <w:proofErr w:type="spellEnd"/>
            <w:r w:rsidRPr="005F2906">
              <w:t xml:space="preserve"> </w:t>
            </w:r>
          </w:p>
        </w:tc>
        <w:tc>
          <w:tcPr>
            <w:tcW w:w="1910" w:type="dxa"/>
          </w:tcPr>
          <w:p w:rsidR="00B871B1" w:rsidRPr="005F2906" w:rsidRDefault="00B871B1">
            <w:r w:rsidRPr="005F2906">
              <w:t xml:space="preserve">ЮИД  </w:t>
            </w:r>
          </w:p>
        </w:tc>
        <w:tc>
          <w:tcPr>
            <w:tcW w:w="1307" w:type="dxa"/>
          </w:tcPr>
          <w:p w:rsidR="00B871B1" w:rsidRPr="005F2906" w:rsidRDefault="00B871B1">
            <w:r w:rsidRPr="005F2906">
              <w:t>2</w:t>
            </w:r>
          </w:p>
        </w:tc>
        <w:tc>
          <w:tcPr>
            <w:tcW w:w="4245" w:type="dxa"/>
          </w:tcPr>
          <w:p w:rsidR="00B871B1" w:rsidRPr="005F2906" w:rsidRDefault="00B871B1">
            <w:r w:rsidRPr="005F2906">
              <w:t>закрепление знаний у обучающихся сознательного и ответственного отношения к вопросам личной безопасности и безопасности окружающих участников дорожного движения, расширение системы знаний и практических навыков безопасного поведения на дорогах.</w:t>
            </w:r>
          </w:p>
          <w:p w:rsidR="00B871B1" w:rsidRPr="005F2906" w:rsidRDefault="00B871B1" w:rsidP="00B871B1">
            <w:r w:rsidRPr="005F2906">
              <w:t xml:space="preserve">Ожидаемые результаты освоения программы обучающимися 2 </w:t>
            </w:r>
            <w:proofErr w:type="spellStart"/>
            <w:r w:rsidRPr="005F2906">
              <w:t>го</w:t>
            </w:r>
            <w:proofErr w:type="spellEnd"/>
            <w:r w:rsidRPr="005F2906">
              <w:t xml:space="preserve"> года обучения (прогнозируемые): </w:t>
            </w:r>
          </w:p>
          <w:p w:rsidR="00B871B1" w:rsidRPr="005F2906" w:rsidRDefault="00B871B1" w:rsidP="00B871B1">
            <w:r w:rsidRPr="005F2906">
              <w:t>Знания: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сигналы светофора и регулировщика;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требования безопасности движения для велосипедистов;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правила перевозки людей и грузов;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назначение и роль дорожной разметки в организации дорожного движения;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понятие о ране и кровотечениях, переломе и ожогах.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виды и технику наложения повязок;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устройство и регулировку сборочных единиц велосипеда;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возможные неисправности велосипеда и методы их устранения;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правила хранения велосипеда</w:t>
            </w:r>
          </w:p>
          <w:p w:rsidR="00B871B1" w:rsidRPr="005F2906" w:rsidRDefault="00B871B1" w:rsidP="00B871B1">
            <w:r w:rsidRPr="005F2906">
              <w:lastRenderedPageBreak/>
              <w:t>•</w:t>
            </w:r>
            <w:r w:rsidRPr="005F2906">
              <w:tab/>
              <w:t>правил и требований безопасности движения;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приёмов первой доврачебной помощи.</w:t>
            </w:r>
          </w:p>
          <w:p w:rsidR="00B871B1" w:rsidRPr="005F2906" w:rsidRDefault="00B871B1" w:rsidP="00B871B1">
            <w:r w:rsidRPr="005F2906">
              <w:t>Умения: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управлять велосипедом в экстремальных условиях;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наложения стерильных повязок на раны;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правила подготовки велосипеда к эксплуатации;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выпускать памятки безопасности, стенгазеты.</w:t>
            </w:r>
          </w:p>
          <w:p w:rsidR="00B871B1" w:rsidRPr="005F2906" w:rsidRDefault="00B871B1" w:rsidP="00B871B1">
            <w:r w:rsidRPr="005F2906">
              <w:t>Навыки: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безопасного поведения на проезжей части и в другой транспортной среде;</w:t>
            </w:r>
          </w:p>
          <w:p w:rsidR="00B871B1" w:rsidRPr="005F2906" w:rsidRDefault="00B871B1" w:rsidP="00B871B1">
            <w:r w:rsidRPr="005F2906">
              <w:t>•</w:t>
            </w:r>
            <w:r w:rsidRPr="005F2906">
              <w:tab/>
              <w:t>применения приемов первой доврачебной помощи.</w:t>
            </w:r>
          </w:p>
        </w:tc>
        <w:tc>
          <w:tcPr>
            <w:tcW w:w="2322" w:type="dxa"/>
          </w:tcPr>
          <w:p w:rsidR="00B871B1" w:rsidRPr="005F2906" w:rsidRDefault="00B871B1">
            <w:r w:rsidRPr="005F2906">
              <w:lastRenderedPageBreak/>
              <w:t>Социально- гуманитарной направленности</w:t>
            </w:r>
          </w:p>
        </w:tc>
        <w:tc>
          <w:tcPr>
            <w:tcW w:w="2496" w:type="dxa"/>
          </w:tcPr>
          <w:p w:rsidR="00B871B1" w:rsidRPr="005F2906" w:rsidRDefault="00B871B1">
            <w:r w:rsidRPr="005F2906">
              <w:t>закрепление знаний у обучающихся сознательного и ответственного отношения к вопросам личной безопасности и безопасности окружающих участников дорожного движения, расширение системы знаний и практических навыков безопасного поведения на дорогах.</w:t>
            </w:r>
          </w:p>
        </w:tc>
        <w:tc>
          <w:tcPr>
            <w:tcW w:w="1377" w:type="dxa"/>
          </w:tcPr>
          <w:p w:rsidR="00B871B1" w:rsidRPr="005F2906" w:rsidRDefault="005F2906">
            <w:r w:rsidRPr="005F2906">
              <w:t>12-13</w:t>
            </w:r>
          </w:p>
        </w:tc>
      </w:tr>
      <w:tr w:rsidR="00B871B1" w:rsidRPr="005F2906" w:rsidTr="00B871B1">
        <w:trPr>
          <w:trHeight w:val="506"/>
        </w:trPr>
        <w:tc>
          <w:tcPr>
            <w:tcW w:w="445" w:type="dxa"/>
          </w:tcPr>
          <w:p w:rsidR="00B871B1" w:rsidRPr="005F2906" w:rsidRDefault="00B871B1" w:rsidP="00B871B1">
            <w:pPr>
              <w:pStyle w:val="a4"/>
              <w:ind w:left="306"/>
            </w:pPr>
          </w:p>
        </w:tc>
        <w:tc>
          <w:tcPr>
            <w:tcW w:w="1789" w:type="dxa"/>
          </w:tcPr>
          <w:p w:rsidR="00B871B1" w:rsidRPr="005F2906" w:rsidRDefault="00B871B1"/>
        </w:tc>
        <w:tc>
          <w:tcPr>
            <w:tcW w:w="1910" w:type="dxa"/>
          </w:tcPr>
          <w:p w:rsidR="00B871B1" w:rsidRPr="005F2906" w:rsidRDefault="00B871B1"/>
        </w:tc>
        <w:tc>
          <w:tcPr>
            <w:tcW w:w="1307" w:type="dxa"/>
          </w:tcPr>
          <w:p w:rsidR="00B871B1" w:rsidRPr="005F2906" w:rsidRDefault="005F2906">
            <w:r w:rsidRPr="005F2906">
              <w:t>3</w:t>
            </w:r>
          </w:p>
        </w:tc>
        <w:tc>
          <w:tcPr>
            <w:tcW w:w="4245" w:type="dxa"/>
          </w:tcPr>
          <w:p w:rsidR="00B871B1" w:rsidRPr="005F2906" w:rsidRDefault="005F2906">
            <w:r w:rsidRPr="005F2906">
              <w:t>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движения, расширение системы знаний и практических навыков безопасного поведения на дорогах.</w:t>
            </w:r>
          </w:p>
          <w:p w:rsidR="005F2906" w:rsidRPr="005F2906" w:rsidRDefault="005F2906" w:rsidP="005F2906">
            <w:r w:rsidRPr="005F2906">
              <w:t>6.</w:t>
            </w:r>
            <w:r w:rsidRPr="005F2906">
              <w:tab/>
              <w:t xml:space="preserve">Ожидаемые результаты освоения программы обучающимися 3 </w:t>
            </w:r>
            <w:proofErr w:type="spellStart"/>
            <w:r w:rsidRPr="005F2906">
              <w:t>го</w:t>
            </w:r>
            <w:proofErr w:type="spellEnd"/>
            <w:r w:rsidRPr="005F2906">
              <w:t xml:space="preserve"> года обучения (прогнозируемые): </w:t>
            </w:r>
          </w:p>
          <w:p w:rsidR="005F2906" w:rsidRPr="005F2906" w:rsidRDefault="005F2906" w:rsidP="005F2906">
            <w:r w:rsidRPr="005F2906">
              <w:t>Знания: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понятия и термины, используемые в Правилах;</w:t>
            </w:r>
          </w:p>
          <w:p w:rsidR="005F2906" w:rsidRPr="005F2906" w:rsidRDefault="005F2906" w:rsidP="005F2906">
            <w:r w:rsidRPr="005F2906">
              <w:lastRenderedPageBreak/>
              <w:t>•</w:t>
            </w:r>
            <w:r w:rsidRPr="005F2906">
              <w:tab/>
              <w:t>правила поведения пассажиров и пешеходов;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значение сигналов светофора;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виды перекрестков и пересечений дорог;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группы дорожных знаков;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значения первой доврачебной помощи и правила её оказания;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назначение велосипедов и их устройство;</w:t>
            </w:r>
          </w:p>
          <w:p w:rsidR="005F2906" w:rsidRPr="005F2906" w:rsidRDefault="005F2906" w:rsidP="005F2906">
            <w:r w:rsidRPr="005F2906">
              <w:t>Умения: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самостоятельно определять места для безопасного пересечения улиц и дорог с регулируемым и нерегулируемым движением транспортных средств;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ориентироваться на дороге и определять опасные ситуации;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подавать сигналы поворота и остановки рукой на велосипеде;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определять безопасные места для игр и езды на велосипеде;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соблюдать требования правил безопасности на остановках маршрутного транспорта, при посадке и высадке из него;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наложения стерильных повязок на раны;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выполнять ежедневное техническое обслуживание велосипеда;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 xml:space="preserve">правильно, четко и интересно объяснять младшим школьникам, как </w:t>
            </w:r>
            <w:r w:rsidRPr="005F2906">
              <w:lastRenderedPageBreak/>
              <w:t>безопасно вести себя на дорогах, как ориентироваться на сигналы светофора, регулировщика, дорожных знаков.</w:t>
            </w:r>
          </w:p>
          <w:p w:rsidR="005F2906" w:rsidRPr="005F2906" w:rsidRDefault="005F2906" w:rsidP="005F2906">
            <w:r w:rsidRPr="005F2906">
              <w:t>Навыки:</w:t>
            </w:r>
          </w:p>
          <w:p w:rsidR="005F2906" w:rsidRPr="005F2906" w:rsidRDefault="005F2906" w:rsidP="005F2906">
            <w:r w:rsidRPr="005F2906">
              <w:t>•</w:t>
            </w:r>
            <w:r w:rsidRPr="005F2906">
              <w:tab/>
              <w:t>безопасного поведения на проезжей части и в другой транспортной среде;</w:t>
            </w:r>
          </w:p>
        </w:tc>
        <w:tc>
          <w:tcPr>
            <w:tcW w:w="2322" w:type="dxa"/>
          </w:tcPr>
          <w:p w:rsidR="00B871B1" w:rsidRPr="005F2906" w:rsidRDefault="005F2906">
            <w:r w:rsidRPr="005F2906">
              <w:lastRenderedPageBreak/>
              <w:t>Социально- гуманитарной направленности</w:t>
            </w:r>
          </w:p>
        </w:tc>
        <w:tc>
          <w:tcPr>
            <w:tcW w:w="2496" w:type="dxa"/>
          </w:tcPr>
          <w:p w:rsidR="005F2906" w:rsidRPr="005F2906" w:rsidRDefault="005F2906" w:rsidP="005F2906">
            <w:pPr>
              <w:jc w:val="both"/>
              <w:rPr>
                <w:sz w:val="22"/>
              </w:rPr>
            </w:pPr>
            <w:r w:rsidRPr="005F2906">
              <w:rPr>
                <w:i/>
                <w:sz w:val="22"/>
              </w:rPr>
              <w:t>Форма обучения</w:t>
            </w:r>
            <w:r w:rsidRPr="005F2906">
              <w:rPr>
                <w:sz w:val="22"/>
              </w:rPr>
              <w:t xml:space="preserve"> – очная</w:t>
            </w:r>
          </w:p>
          <w:p w:rsidR="005F2906" w:rsidRPr="005F2906" w:rsidRDefault="005F2906" w:rsidP="005F2906">
            <w:pPr>
              <w:jc w:val="both"/>
              <w:rPr>
                <w:i/>
                <w:sz w:val="22"/>
              </w:rPr>
            </w:pPr>
            <w:r w:rsidRPr="005F2906">
              <w:rPr>
                <w:i/>
                <w:sz w:val="22"/>
              </w:rPr>
              <w:t>Методы обучения:</w:t>
            </w:r>
          </w:p>
          <w:p w:rsidR="005F2906" w:rsidRPr="005F2906" w:rsidRDefault="005F2906" w:rsidP="005F29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 xml:space="preserve">словесные (беседа, объяснение); </w:t>
            </w:r>
          </w:p>
          <w:p w:rsidR="005F2906" w:rsidRPr="005F2906" w:rsidRDefault="005F2906" w:rsidP="005F29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 xml:space="preserve">теоретические </w:t>
            </w:r>
          </w:p>
          <w:p w:rsidR="005F2906" w:rsidRPr="005F2906" w:rsidRDefault="005F2906" w:rsidP="005F29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>практические (упражнения)</w:t>
            </w:r>
          </w:p>
          <w:p w:rsidR="005F2906" w:rsidRPr="005F2906" w:rsidRDefault="005F2906" w:rsidP="005F2906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sz w:val="22"/>
              </w:rPr>
            </w:pPr>
            <w:r w:rsidRPr="005F2906">
              <w:rPr>
                <w:sz w:val="22"/>
              </w:rPr>
              <w:t>тактические учения</w:t>
            </w:r>
          </w:p>
          <w:p w:rsidR="00B871B1" w:rsidRPr="005F2906" w:rsidRDefault="005F2906" w:rsidP="005F2906">
            <w:r w:rsidRPr="005F2906">
              <w:rPr>
                <w:sz w:val="22"/>
              </w:rPr>
              <w:t>Представленные методы используются комплексно.</w:t>
            </w:r>
          </w:p>
        </w:tc>
        <w:tc>
          <w:tcPr>
            <w:tcW w:w="1377" w:type="dxa"/>
          </w:tcPr>
          <w:p w:rsidR="00B871B1" w:rsidRPr="005F2906" w:rsidRDefault="005F2906">
            <w:r w:rsidRPr="005F2906">
              <w:t>13-14</w:t>
            </w:r>
          </w:p>
        </w:tc>
      </w:tr>
    </w:tbl>
    <w:p w:rsidR="00027778" w:rsidRPr="005F2906" w:rsidRDefault="00027778"/>
    <w:sectPr w:rsidR="00027778" w:rsidRPr="005F2906" w:rsidSect="00027778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8FC"/>
    <w:multiLevelType w:val="multilevel"/>
    <w:tmpl w:val="D2D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D29AE"/>
    <w:multiLevelType w:val="hybridMultilevel"/>
    <w:tmpl w:val="86D06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05ABD"/>
    <w:multiLevelType w:val="hybridMultilevel"/>
    <w:tmpl w:val="7B8E9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270EF"/>
    <w:multiLevelType w:val="hybridMultilevel"/>
    <w:tmpl w:val="A6FA6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91243"/>
    <w:multiLevelType w:val="multilevel"/>
    <w:tmpl w:val="8A2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077A0"/>
    <w:multiLevelType w:val="hybridMultilevel"/>
    <w:tmpl w:val="F932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721DB"/>
    <w:multiLevelType w:val="multilevel"/>
    <w:tmpl w:val="F74CCFCC"/>
    <w:lvl w:ilvl="0">
      <w:start w:val="1"/>
      <w:numFmt w:val="decimal"/>
      <w:lvlText w:val="%1-"/>
      <w:lvlJc w:val="left"/>
      <w:pPr>
        <w:ind w:left="618" w:hanging="201"/>
      </w:pPr>
      <w:rPr>
        <w:rFonts w:ascii="Times New Roman" w:hAnsi="Times New Roman"/>
        <w:spacing w:val="-1"/>
        <w:sz w:val="22"/>
      </w:rPr>
    </w:lvl>
    <w:lvl w:ilvl="1">
      <w:numFmt w:val="bullet"/>
      <w:lvlText w:val=""/>
      <w:lvlJc w:val="left"/>
      <w:pPr>
        <w:ind w:left="1338" w:hanging="348"/>
      </w:pPr>
      <w:rPr>
        <w:rFonts w:ascii="Symbol" w:hAnsi="Symbol"/>
        <w:sz w:val="24"/>
      </w:rPr>
    </w:lvl>
    <w:lvl w:ilvl="2">
      <w:numFmt w:val="bullet"/>
      <w:lvlText w:val="-"/>
      <w:lvlJc w:val="left"/>
      <w:pPr>
        <w:ind w:left="1478" w:hanging="140"/>
      </w:pPr>
      <w:rPr>
        <w:rFonts w:ascii="Times New Roman" w:hAnsi="Times New Roman"/>
        <w:sz w:val="24"/>
      </w:rPr>
    </w:lvl>
    <w:lvl w:ilvl="3">
      <w:numFmt w:val="bullet"/>
      <w:lvlText w:val="•"/>
      <w:lvlJc w:val="left"/>
      <w:pPr>
        <w:ind w:left="2683" w:hanging="140"/>
      </w:pPr>
    </w:lvl>
    <w:lvl w:ilvl="4">
      <w:numFmt w:val="bullet"/>
      <w:lvlText w:val="•"/>
      <w:lvlJc w:val="left"/>
      <w:pPr>
        <w:ind w:left="3886" w:hanging="140"/>
      </w:pPr>
    </w:lvl>
    <w:lvl w:ilvl="5">
      <w:numFmt w:val="bullet"/>
      <w:lvlText w:val="•"/>
      <w:lvlJc w:val="left"/>
      <w:pPr>
        <w:ind w:left="5089" w:hanging="140"/>
      </w:pPr>
    </w:lvl>
    <w:lvl w:ilvl="6">
      <w:numFmt w:val="bullet"/>
      <w:lvlText w:val="•"/>
      <w:lvlJc w:val="left"/>
      <w:pPr>
        <w:ind w:left="6293" w:hanging="140"/>
      </w:pPr>
    </w:lvl>
    <w:lvl w:ilvl="7">
      <w:numFmt w:val="bullet"/>
      <w:lvlText w:val="•"/>
      <w:lvlJc w:val="left"/>
      <w:pPr>
        <w:ind w:left="7496" w:hanging="140"/>
      </w:pPr>
    </w:lvl>
    <w:lvl w:ilvl="8">
      <w:numFmt w:val="bullet"/>
      <w:lvlText w:val="•"/>
      <w:lvlJc w:val="left"/>
      <w:pPr>
        <w:ind w:left="8699" w:hanging="140"/>
      </w:pPr>
    </w:lvl>
  </w:abstractNum>
  <w:abstractNum w:abstractNumId="7" w15:restartNumberingAfterBreak="0">
    <w:nsid w:val="6D077BC8"/>
    <w:multiLevelType w:val="multilevel"/>
    <w:tmpl w:val="6D077BC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D84CAD"/>
    <w:multiLevelType w:val="hybridMultilevel"/>
    <w:tmpl w:val="F932AA74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78"/>
    <w:rsid w:val="00027778"/>
    <w:rsid w:val="005F2906"/>
    <w:rsid w:val="007402C2"/>
    <w:rsid w:val="00B871B1"/>
    <w:rsid w:val="00D62723"/>
    <w:rsid w:val="00FD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64F6"/>
  <w15:chartTrackingRefBased/>
  <w15:docId w15:val="{2380051E-E9EA-440E-8F18-5BE01235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2777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6272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B87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97F23-A852-4440-A31A-4212AAAC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2023-02-21T07:09:00Z</dcterms:created>
  <dcterms:modified xsi:type="dcterms:W3CDTF">2023-02-21T07:58:00Z</dcterms:modified>
</cp:coreProperties>
</file>