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EC6" w:rsidRPr="00516EC6" w:rsidRDefault="00516EC6" w:rsidP="00516EC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0" w:name="_GoBack"/>
      <w:bookmarkEnd w:id="0"/>
    </w:p>
    <w:p w:rsidR="00516EC6" w:rsidRPr="00516EC6" w:rsidRDefault="00516EC6" w:rsidP="00516EC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6EC6" w:rsidRPr="00516EC6" w:rsidRDefault="00516EC6" w:rsidP="00516EC6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516EC6" w:rsidRPr="00516EC6" w:rsidRDefault="00516EC6" w:rsidP="00516EC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 районного этапа городского шахматного турнира</w:t>
      </w:r>
    </w:p>
    <w:p w:rsidR="00516EC6" w:rsidRPr="00516EC6" w:rsidRDefault="00516EC6" w:rsidP="00516EC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«Путешествие по шахматной стране»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</w:p>
    <w:p w:rsidR="00516EC6" w:rsidRPr="00516EC6" w:rsidRDefault="00516EC6" w:rsidP="00F15E98">
      <w:pPr>
        <w:numPr>
          <w:ilvl w:val="1"/>
          <w:numId w:val="8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Районный этап городского шахматного турнира по шахматам среди учащихся образовательных организаций Приволжского района г. Казани «</w:t>
      </w:r>
      <w:proofErr w:type="gram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Путешествие »</w:t>
      </w:r>
      <w:proofErr w:type="gramEnd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«Турнир») организован МБУДО Детский (подростковый) центр «Молодость» Приволжского района г. Казани.</w:t>
      </w:r>
    </w:p>
    <w:p w:rsidR="00516EC6" w:rsidRPr="00516EC6" w:rsidRDefault="00516EC6" w:rsidP="00F15E98">
      <w:pPr>
        <w:numPr>
          <w:ilvl w:val="1"/>
          <w:numId w:val="8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Сроки и условия проведения Турнира: 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прием заявок </w:t>
      </w: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до 12 марта   2025 г. (включительно);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- заявка заполняется в печатном виде и подписывается директором образовательной организации;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- скан-копия заявки в указанный период высылается на электронный адрес </w:t>
      </w:r>
      <w:hyperlink r:id="rId6" w:history="1"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dpcmolodost</w:t>
        </w:r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1@</w:t>
        </w:r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- оригинал заявки сдается в оргкомитет при регистрации;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- результаты будут опубликованы на сайте ДПЦ «Молодость» </w:t>
      </w:r>
      <w:hyperlink r:id="rId7" w:history="1"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https://edu.tatar.ru/priv/page2406.htm/page2725475.htm</w:t>
        </w:r>
      </w:hyperlink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2. Цели и задачи:</w:t>
      </w:r>
    </w:p>
    <w:p w:rsidR="00516EC6" w:rsidRPr="00516EC6" w:rsidRDefault="00516EC6" w:rsidP="00F15E98">
      <w:pPr>
        <w:numPr>
          <w:ilvl w:val="1"/>
          <w:numId w:val="8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Цель Турнира: популяризация шахмат среди учащихся образовательных организаций Приволжского района.</w:t>
      </w:r>
    </w:p>
    <w:p w:rsidR="00516EC6" w:rsidRPr="00516EC6" w:rsidRDefault="00516EC6" w:rsidP="00F15E98">
      <w:pPr>
        <w:numPr>
          <w:ilvl w:val="1"/>
          <w:numId w:val="8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Задачи Турнира: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- выявление сильнейших игроков в данном виде спорта в образовательных организациях Приволжского района;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совершенствование знаний, умений, навыков;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- воспитание волевых качеств, стремление к совершенствованию.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3. Время и место проведения:</w:t>
      </w:r>
    </w:p>
    <w:p w:rsidR="00516EC6" w:rsidRPr="00516EC6" w:rsidRDefault="00516EC6" w:rsidP="00F15E98">
      <w:pPr>
        <w:numPr>
          <w:ilvl w:val="1"/>
          <w:numId w:val="2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Турнир проводится </w:t>
      </w: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14 марта 2025 года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(пятница).</w:t>
      </w:r>
    </w:p>
    <w:p w:rsidR="00516EC6" w:rsidRPr="00516EC6" w:rsidRDefault="00516EC6" w:rsidP="00F15E98">
      <w:pPr>
        <w:numPr>
          <w:ilvl w:val="1"/>
          <w:numId w:val="2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Начало Турнира в 14:00 часов.</w:t>
      </w:r>
    </w:p>
    <w:p w:rsidR="00516EC6" w:rsidRPr="00516EC6" w:rsidRDefault="00516EC6" w:rsidP="00F15E98">
      <w:pPr>
        <w:numPr>
          <w:ilvl w:val="1"/>
          <w:numId w:val="2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Начало регистрации участников в 13:30. </w:t>
      </w:r>
    </w:p>
    <w:p w:rsidR="00516EC6" w:rsidRPr="00516EC6" w:rsidRDefault="00516EC6" w:rsidP="00F15E98">
      <w:pPr>
        <w:numPr>
          <w:ilvl w:val="1"/>
          <w:numId w:val="2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МБУДО ДПЦ «Молодость» Приволжского района г. Казани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(пос. Мирный, ул. Ново-</w:t>
      </w:r>
      <w:proofErr w:type="spell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Давликеевская</w:t>
      </w:r>
      <w:proofErr w:type="spellEnd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, д. 90, проезд автобусами 23, 56 до ост. «Школа №129» или ост. «Рощинская»).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4. Руководство проведения Турнира:</w:t>
      </w:r>
    </w:p>
    <w:p w:rsidR="00516EC6" w:rsidRPr="00516EC6" w:rsidRDefault="00516EC6" w:rsidP="00F15E98">
      <w:pPr>
        <w:numPr>
          <w:ilvl w:val="1"/>
          <w:numId w:val="3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Общее руководство подготовкой и проведением Турнира осуществляет МБУДО ДПЦ «Молодость» Приволжского района г. Казани.</w:t>
      </w:r>
    </w:p>
    <w:p w:rsidR="00516EC6" w:rsidRPr="00516EC6" w:rsidRDefault="00516EC6" w:rsidP="00F15E98">
      <w:pPr>
        <w:numPr>
          <w:ilvl w:val="1"/>
          <w:numId w:val="3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Проведение возлагается на судейскую коллегию – педагогов-тренеров.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5. Участники Турнира:</w:t>
      </w:r>
    </w:p>
    <w:p w:rsidR="00516EC6" w:rsidRPr="00516EC6" w:rsidRDefault="00516EC6" w:rsidP="00F15E98">
      <w:pPr>
        <w:numPr>
          <w:ilvl w:val="1"/>
          <w:numId w:val="4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 участию в Турнире допускаются учащиеся образовательных организаций Приволжского района г. Казани. 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  Состав команд: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1 классы – 1 девочка, 1 мальчик;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2 классы – 1 девочка, 1 мальчик;</w:t>
      </w:r>
    </w:p>
    <w:p w:rsidR="00516EC6" w:rsidRPr="00516EC6" w:rsidRDefault="00516EC6" w:rsidP="00F15E98">
      <w:pPr>
        <w:numPr>
          <w:ilvl w:val="0"/>
          <w:numId w:val="1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Участники допускаются к Турниру строго по заявке и с представителем команды (в сопровождении педагога).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6. Регламент проведения Турнира.</w:t>
      </w:r>
    </w:p>
    <w:p w:rsidR="00516EC6" w:rsidRPr="00516EC6" w:rsidRDefault="00516EC6" w:rsidP="00F15E98">
      <w:pPr>
        <w:numPr>
          <w:ilvl w:val="1"/>
          <w:numId w:val="5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Турнир проводится по круговой системе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до 6 </w:t>
      </w:r>
      <w:proofErr w:type="gramStart"/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участников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Свыше</w:t>
      </w:r>
      <w:proofErr w:type="gramEnd"/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6 участников турнира проводится по швей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царской системе.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Количество туров зависит от количества участников, по согласованию с судейской коллегией. Контрольное время на одну партию: 15 минут. В случае незаконченной партии присуждение результата проводится по сложившейся позиции.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7. Определение победителей и награждение.</w:t>
      </w:r>
    </w:p>
    <w:p w:rsidR="00516EC6" w:rsidRPr="00516EC6" w:rsidRDefault="00516EC6" w:rsidP="00F15E98">
      <w:pPr>
        <w:numPr>
          <w:ilvl w:val="1"/>
          <w:numId w:val="6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Победители определяются по наибольшей сумме набранных очков.</w:t>
      </w:r>
    </w:p>
    <w:p w:rsidR="00516EC6" w:rsidRPr="00516EC6" w:rsidRDefault="00516EC6" w:rsidP="00F15E98">
      <w:pPr>
        <w:numPr>
          <w:ilvl w:val="1"/>
          <w:numId w:val="6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Победители и призеры награждаются дипломами 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РОО отдела 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 Исполнительного комитета муниципального образования города Казани по Вахитовскому и Приволжскому районам.</w:t>
      </w:r>
    </w:p>
    <w:p w:rsidR="00516EC6" w:rsidRPr="00516EC6" w:rsidRDefault="00516EC6" w:rsidP="00F15E98">
      <w:pPr>
        <w:numPr>
          <w:ilvl w:val="1"/>
          <w:numId w:val="6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отборочного тура судейская коллегия и организаторы определяют команду участников городского шахматного турнира «Путешествие по шахматной стране» в количестве 8 </w:t>
      </w:r>
      <w:proofErr w:type="gram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человек,  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в</w:t>
      </w:r>
      <w:proofErr w:type="gramEnd"/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апреле 2025 учебного года.</w:t>
      </w:r>
    </w:p>
    <w:p w:rsidR="00516EC6" w:rsidRPr="00516EC6" w:rsidRDefault="00516EC6" w:rsidP="00F15E98">
      <w:pPr>
        <w:numPr>
          <w:ilvl w:val="1"/>
          <w:numId w:val="6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На электронные адреса, указанные в заявках будут высланы дипломы в формате *</w:t>
      </w:r>
      <w:proofErr w:type="spell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jpg</w:t>
      </w:r>
      <w:proofErr w:type="spellEnd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необходимо будет распечатать и принести в Отдел образования «Управления образования исполнительного комитета муниципального образования города Казани по Вахитовскому и Приволжскому </w:t>
      </w:r>
      <w:proofErr w:type="gram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районам»  (</w:t>
      </w:r>
      <w:proofErr w:type="gramEnd"/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г. 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Казань, ул. Братьев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proofErr w:type="spell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Касимовых</w:t>
      </w:r>
      <w:proofErr w:type="spellEnd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, д. 6)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Подписанные дипломы можно будет забрать в </w:t>
      </w:r>
      <w:proofErr w:type="gram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приемной  отдела</w:t>
      </w:r>
      <w:proofErr w:type="gramEnd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в ячейках учреждений.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8. Организатор</w:t>
      </w:r>
    </w:p>
    <w:p w:rsidR="00516EC6" w:rsidRPr="00516EC6" w:rsidRDefault="00516EC6" w:rsidP="00F15E98">
      <w:pPr>
        <w:numPr>
          <w:ilvl w:val="1"/>
          <w:numId w:val="7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МБУДО ДПЦ «Молодость» </w:t>
      </w:r>
      <w:proofErr w:type="spell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г.Казань</w:t>
      </w:r>
      <w:proofErr w:type="spellEnd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ул. Ново-Давликеевская,90 Приволжского района г. </w:t>
      </w:r>
      <w:proofErr w:type="gram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Казани,  тел.</w:t>
      </w:r>
      <w:proofErr w:type="gramEnd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(843) 264-07-24 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е-</w:t>
      </w:r>
      <w:r w:rsidRPr="00516EC6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8" w:history="1"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dpcmolodost</w:t>
        </w:r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1@</w:t>
        </w:r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6EC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516EC6" w:rsidRPr="00516EC6" w:rsidRDefault="00516EC6" w:rsidP="00F15E98">
      <w:pPr>
        <w:numPr>
          <w:ilvl w:val="1"/>
          <w:numId w:val="7"/>
        </w:numPr>
        <w:spacing w:line="288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Куратор Турнира – руководитель структурного подразделения </w:t>
      </w:r>
      <w:proofErr w:type="spell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Низамутдинова</w:t>
      </w:r>
      <w:proofErr w:type="spellEnd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Эльмира </w:t>
      </w:r>
      <w:proofErr w:type="spellStart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Зиннуровна</w:t>
      </w:r>
      <w:proofErr w:type="spellEnd"/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16EC6" w:rsidRPr="00516EC6" w:rsidRDefault="00516EC6" w:rsidP="00F15E98">
      <w:pPr>
        <w:spacing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6EC6" w:rsidRPr="00516EC6" w:rsidRDefault="00516EC6" w:rsidP="00516EC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6EC6">
        <w:rPr>
          <w:rFonts w:ascii="Times New Roman" w:eastAsia="Times New Roman" w:hAnsi="Times New Roman"/>
          <w:b/>
          <w:sz w:val="24"/>
          <w:szCs w:val="24"/>
          <w:lang w:eastAsia="ru-RU"/>
        </w:rPr>
        <w:t>ЗАЯВКА</w:t>
      </w:r>
    </w:p>
    <w:p w:rsidR="00516EC6" w:rsidRPr="00516EC6" w:rsidRDefault="00516EC6" w:rsidP="00516EC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6EC6">
        <w:rPr>
          <w:rFonts w:ascii="Times New Roman" w:eastAsia="Times New Roman" w:hAnsi="Times New Roman"/>
          <w:b/>
          <w:sz w:val="24"/>
          <w:szCs w:val="24"/>
          <w:lang w:eastAsia="ru-RU"/>
        </w:rPr>
        <w:t>районного этапа городского шахматного турнира</w:t>
      </w:r>
    </w:p>
    <w:p w:rsidR="00516EC6" w:rsidRPr="00516EC6" w:rsidRDefault="00516EC6" w:rsidP="00516EC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«Путешествие по шахматной стране»</w:t>
      </w:r>
    </w:p>
    <w:p w:rsidR="00516EC6" w:rsidRPr="00516EC6" w:rsidRDefault="00516EC6" w:rsidP="00516EC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lastRenderedPageBreak/>
        <w:t>14.03.2025 г.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Название образовательного учреждения </w:t>
      </w:r>
      <w:r w:rsidRPr="00516EC6">
        <w:rPr>
          <w:rFonts w:ascii="Times New Roman" w:eastAsia="Times New Roman" w:hAnsi="Times New Roman"/>
          <w:i/>
          <w:sz w:val="28"/>
          <w:szCs w:val="28"/>
          <w:lang w:eastAsia="ru-RU"/>
        </w:rPr>
        <w:t>(полностью)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__________________________________________________________________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_______________________________________________________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Телефон образовательного учреждения _________________________________________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_________________________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16EC6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образовательного учреждения ____________________________________________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______________________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Фамилия, имя, отчество тренера (педагога) </w:t>
      </w:r>
      <w:r w:rsidRPr="00516E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(полностью) 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__________________________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________________________________________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_______________________________________________________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Контактный телефон тренера (педагога) ________________________________________</w:t>
      </w: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__________________________</w:t>
      </w:r>
    </w:p>
    <w:p w:rsidR="00516EC6" w:rsidRPr="00516EC6" w:rsidRDefault="00516EC6" w:rsidP="00516EC6">
      <w:pPr>
        <w:pBdr>
          <w:bottom w:val="single" w:sz="12" w:space="1" w:color="auto"/>
        </w:pBdr>
        <w:jc w:val="left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16EC6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тренера (педагога)</w:t>
      </w: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Фамилия, имя, отчество сопровождающего   (полностью) __________________________________________________________________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____________________________________________________________________________________________________________________________________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val="tt-RU" w:eastAsia="ru-RU"/>
        </w:rPr>
        <w:t>Контактный телефон сопровождающего</w:t>
      </w:r>
      <w:r w:rsidRPr="00516EC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__________________________________________________________________</w:t>
      </w:r>
    </w:p>
    <w:p w:rsidR="00516EC6" w:rsidRPr="00516EC6" w:rsidRDefault="00516EC6" w:rsidP="00516EC6">
      <w:pPr>
        <w:jc w:val="left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"/>
        <w:gridCol w:w="3121"/>
        <w:gridCol w:w="1986"/>
        <w:gridCol w:w="1426"/>
        <w:gridCol w:w="2564"/>
      </w:tblGrid>
      <w:tr w:rsidR="00516EC6" w:rsidRPr="00516EC6" w:rsidTr="00D533BF">
        <w:tc>
          <w:tcPr>
            <w:tcW w:w="595" w:type="dxa"/>
            <w:vAlign w:val="center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21" w:type="dxa"/>
            <w:vAlign w:val="center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1986" w:type="dxa"/>
            <w:vAlign w:val="center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1305" w:type="dxa"/>
            <w:vAlign w:val="center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 (год обучения)</w:t>
            </w:r>
          </w:p>
        </w:tc>
        <w:tc>
          <w:tcPr>
            <w:tcW w:w="2564" w:type="dxa"/>
            <w:vAlign w:val="center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тренера (педагога)</w:t>
            </w:r>
          </w:p>
        </w:tc>
      </w:tr>
      <w:tr w:rsidR="00516EC6" w:rsidRPr="00516EC6" w:rsidTr="00D533BF">
        <w:tc>
          <w:tcPr>
            <w:tcW w:w="9571" w:type="dxa"/>
            <w:gridSpan w:val="5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1-классы мальчики </w:t>
            </w:r>
          </w:p>
        </w:tc>
      </w:tr>
      <w:tr w:rsidR="00516EC6" w:rsidRPr="00516EC6" w:rsidTr="00D533BF">
        <w:tc>
          <w:tcPr>
            <w:tcW w:w="595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1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4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EC6" w:rsidRPr="00516EC6" w:rsidTr="00D533BF">
        <w:tc>
          <w:tcPr>
            <w:tcW w:w="9571" w:type="dxa"/>
            <w:gridSpan w:val="5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1-классы девочки </w:t>
            </w:r>
          </w:p>
        </w:tc>
      </w:tr>
      <w:tr w:rsidR="00516EC6" w:rsidRPr="00516EC6" w:rsidTr="00D533BF">
        <w:tc>
          <w:tcPr>
            <w:tcW w:w="595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1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4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EC6" w:rsidRPr="00516EC6" w:rsidTr="00D533BF">
        <w:tc>
          <w:tcPr>
            <w:tcW w:w="9571" w:type="dxa"/>
            <w:gridSpan w:val="5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2-классы мальчики </w:t>
            </w:r>
          </w:p>
        </w:tc>
      </w:tr>
      <w:tr w:rsidR="00516EC6" w:rsidRPr="00516EC6" w:rsidTr="00D533BF">
        <w:tc>
          <w:tcPr>
            <w:tcW w:w="595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1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4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EC6" w:rsidRPr="00516EC6" w:rsidTr="00D533BF">
        <w:tc>
          <w:tcPr>
            <w:tcW w:w="9571" w:type="dxa"/>
            <w:gridSpan w:val="5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2-классы девочки </w:t>
            </w:r>
          </w:p>
        </w:tc>
      </w:tr>
      <w:tr w:rsidR="00516EC6" w:rsidRPr="00516EC6" w:rsidTr="00D533BF">
        <w:tc>
          <w:tcPr>
            <w:tcW w:w="595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E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1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4" w:type="dxa"/>
          </w:tcPr>
          <w:p w:rsidR="00516EC6" w:rsidRPr="00516EC6" w:rsidRDefault="00516EC6" w:rsidP="00516EC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16EC6" w:rsidRPr="00516EC6" w:rsidRDefault="00516EC6" w:rsidP="00516EC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6EC6" w:rsidRPr="00516EC6" w:rsidRDefault="00516EC6" w:rsidP="00516EC6">
      <w:pPr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516EC6">
        <w:rPr>
          <w:rFonts w:ascii="Times New Roman" w:eastAsia="Times New Roman" w:hAnsi="Times New Roman"/>
          <w:b/>
          <w:sz w:val="28"/>
          <w:szCs w:val="28"/>
          <w:lang w:eastAsia="ru-RU"/>
        </w:rPr>
        <w:t>!!!!Каждый участник должен иметь с собой комплект шахмат, сменную обувь (бахилы)</w:t>
      </w:r>
      <w:r w:rsidRPr="00516EC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, воду!!!! </w:t>
      </w:r>
    </w:p>
    <w:p w:rsidR="00516EC6" w:rsidRPr="00516EC6" w:rsidRDefault="00516EC6" w:rsidP="00516EC6">
      <w:pPr>
        <w:rPr>
          <w:rFonts w:ascii="Times New Roman" w:eastAsia="Times New Roman" w:hAnsi="Times New Roman"/>
          <w:sz w:val="20"/>
          <w:szCs w:val="20"/>
          <w:lang w:eastAsia="ru-RU"/>
        </w:rPr>
      </w:pP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>Директор</w:t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16EC6">
        <w:rPr>
          <w:rFonts w:ascii="Times New Roman" w:eastAsia="Times New Roman" w:hAnsi="Times New Roman"/>
          <w:sz w:val="28"/>
          <w:szCs w:val="28"/>
          <w:lang w:eastAsia="ru-RU"/>
        </w:rPr>
        <w:tab/>
        <w:t>подпись</w:t>
      </w:r>
    </w:p>
    <w:p w:rsidR="00516EC6" w:rsidRPr="00516EC6" w:rsidRDefault="00516EC6" w:rsidP="00516EC6">
      <w:pPr>
        <w:jc w:val="left"/>
        <w:rPr>
          <w:rFonts w:ascii="Times New Roman" w:hAnsi="Times New Roman"/>
          <w:sz w:val="20"/>
          <w:szCs w:val="20"/>
        </w:rPr>
      </w:pPr>
    </w:p>
    <w:p w:rsidR="00AC3E70" w:rsidRDefault="00AC3E70" w:rsidP="00516EC6">
      <w:pPr>
        <w:spacing w:line="288" w:lineRule="auto"/>
        <w:ind w:firstLine="709"/>
        <w:rPr>
          <w:rFonts w:ascii="Times New Roman" w:hAnsi="Times New Roman"/>
          <w:sz w:val="20"/>
          <w:szCs w:val="20"/>
        </w:rPr>
      </w:pPr>
    </w:p>
    <w:sectPr w:rsidR="00AC3E70" w:rsidSect="00F15E98">
      <w:pgSz w:w="11906" w:h="16838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33877"/>
    <w:multiLevelType w:val="multilevel"/>
    <w:tmpl w:val="E30E170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443DAC"/>
    <w:multiLevelType w:val="multilevel"/>
    <w:tmpl w:val="40AC6C8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C043435"/>
    <w:multiLevelType w:val="multilevel"/>
    <w:tmpl w:val="345043B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B4C75F2"/>
    <w:multiLevelType w:val="multilevel"/>
    <w:tmpl w:val="2A88242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0551258"/>
    <w:multiLevelType w:val="multilevel"/>
    <w:tmpl w:val="F3548EE4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0981459"/>
    <w:multiLevelType w:val="multilevel"/>
    <w:tmpl w:val="9BACAFA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DB5569C"/>
    <w:multiLevelType w:val="multilevel"/>
    <w:tmpl w:val="7B781AD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0CF"/>
    <w:rsid w:val="000A4B67"/>
    <w:rsid w:val="000B6157"/>
    <w:rsid w:val="000D2DD1"/>
    <w:rsid w:val="000D3EDE"/>
    <w:rsid w:val="0010126C"/>
    <w:rsid w:val="0012017A"/>
    <w:rsid w:val="00134C6A"/>
    <w:rsid w:val="00170CF6"/>
    <w:rsid w:val="001B1B9F"/>
    <w:rsid w:val="001D7EEB"/>
    <w:rsid w:val="002040C8"/>
    <w:rsid w:val="002235F3"/>
    <w:rsid w:val="0023554C"/>
    <w:rsid w:val="00244D00"/>
    <w:rsid w:val="00264087"/>
    <w:rsid w:val="002671B8"/>
    <w:rsid w:val="002749DD"/>
    <w:rsid w:val="002B45E6"/>
    <w:rsid w:val="002E0D15"/>
    <w:rsid w:val="002E3748"/>
    <w:rsid w:val="00310228"/>
    <w:rsid w:val="0035037D"/>
    <w:rsid w:val="003B0336"/>
    <w:rsid w:val="003B1672"/>
    <w:rsid w:val="003D3C3A"/>
    <w:rsid w:val="003E264B"/>
    <w:rsid w:val="003E338C"/>
    <w:rsid w:val="004643A8"/>
    <w:rsid w:val="004F4377"/>
    <w:rsid w:val="00516EC6"/>
    <w:rsid w:val="00584034"/>
    <w:rsid w:val="0061586A"/>
    <w:rsid w:val="006508C7"/>
    <w:rsid w:val="006760AB"/>
    <w:rsid w:val="006A1D3D"/>
    <w:rsid w:val="006E226D"/>
    <w:rsid w:val="007411D4"/>
    <w:rsid w:val="00754AF9"/>
    <w:rsid w:val="0076177B"/>
    <w:rsid w:val="007A586D"/>
    <w:rsid w:val="007B74C7"/>
    <w:rsid w:val="007C5445"/>
    <w:rsid w:val="007E32E4"/>
    <w:rsid w:val="007F762E"/>
    <w:rsid w:val="008239E8"/>
    <w:rsid w:val="00842B2D"/>
    <w:rsid w:val="00854AD4"/>
    <w:rsid w:val="0087761A"/>
    <w:rsid w:val="00883157"/>
    <w:rsid w:val="008D0714"/>
    <w:rsid w:val="00933687"/>
    <w:rsid w:val="0093541A"/>
    <w:rsid w:val="009623F2"/>
    <w:rsid w:val="009F4FDE"/>
    <w:rsid w:val="00A1283D"/>
    <w:rsid w:val="00A154DA"/>
    <w:rsid w:val="00A738B4"/>
    <w:rsid w:val="00A8098E"/>
    <w:rsid w:val="00A87A22"/>
    <w:rsid w:val="00AC0EC2"/>
    <w:rsid w:val="00AC3E70"/>
    <w:rsid w:val="00AC3F21"/>
    <w:rsid w:val="00B265AC"/>
    <w:rsid w:val="00B82F21"/>
    <w:rsid w:val="00B85615"/>
    <w:rsid w:val="00B86FBC"/>
    <w:rsid w:val="00BE1E29"/>
    <w:rsid w:val="00C36E99"/>
    <w:rsid w:val="00C75725"/>
    <w:rsid w:val="00CA01C4"/>
    <w:rsid w:val="00CF3E55"/>
    <w:rsid w:val="00D0482B"/>
    <w:rsid w:val="00D5577D"/>
    <w:rsid w:val="00D66F27"/>
    <w:rsid w:val="00D96F05"/>
    <w:rsid w:val="00DD0E83"/>
    <w:rsid w:val="00DE70F7"/>
    <w:rsid w:val="00E24F96"/>
    <w:rsid w:val="00ED0D3E"/>
    <w:rsid w:val="00EE3874"/>
    <w:rsid w:val="00EF5A95"/>
    <w:rsid w:val="00F11FED"/>
    <w:rsid w:val="00F15E98"/>
    <w:rsid w:val="00F41592"/>
    <w:rsid w:val="00F710CF"/>
    <w:rsid w:val="00FA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24CF"/>
  <w15:docId w15:val="{36D49A6C-9222-41CA-B0BF-818D7854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0228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2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22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3E70"/>
    <w:pPr>
      <w:ind w:left="720"/>
      <w:contextualSpacing/>
    </w:pPr>
  </w:style>
  <w:style w:type="paragraph" w:customStyle="1" w:styleId="western">
    <w:name w:val="western"/>
    <w:basedOn w:val="a"/>
    <w:rsid w:val="00AC3E7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Содержимое таблицы"/>
    <w:basedOn w:val="a"/>
    <w:rsid w:val="00EE3874"/>
    <w:pPr>
      <w:widowControl w:val="0"/>
      <w:suppressLineNumbers/>
      <w:suppressAutoHyphens/>
      <w:spacing w:after="200" w:line="276" w:lineRule="auto"/>
      <w:jc w:val="left"/>
    </w:pPr>
    <w:rPr>
      <w:rFonts w:ascii="Times New Roman" w:hAnsi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priv/page2406.htm/page272547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057EC-8615-4DE2-9633-706055A5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2025-03-10T12:30:00Z</cp:lastPrinted>
  <dcterms:created xsi:type="dcterms:W3CDTF">2023-03-02T18:15:00Z</dcterms:created>
  <dcterms:modified xsi:type="dcterms:W3CDTF">2025-03-10T13:48:00Z</dcterms:modified>
</cp:coreProperties>
</file>