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277541" w:rsidP="003A117B">
      <w:pPr>
        <w:jc w:val="center"/>
        <w:rPr>
          <w:b/>
        </w:rPr>
      </w:pPr>
      <w:r>
        <w:rPr>
          <w:b/>
        </w:rPr>
        <w:t>МБУДО</w:t>
      </w:r>
      <w:r w:rsidR="00E22F00">
        <w:rPr>
          <w:b/>
        </w:rPr>
        <w:t xml:space="preserve"> «</w:t>
      </w:r>
      <w:r>
        <w:rPr>
          <w:b/>
        </w:rPr>
        <w:t>ДШИ»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RPr="00B01393" w:rsidTr="00B01393">
        <w:trPr>
          <w:trHeight w:val="847"/>
        </w:trPr>
        <w:tc>
          <w:tcPr>
            <w:tcW w:w="679" w:type="dxa"/>
          </w:tcPr>
          <w:p w:rsidR="003A117B" w:rsidRPr="00B01393" w:rsidRDefault="003A117B" w:rsidP="003A117B">
            <w:pPr>
              <w:jc w:val="center"/>
              <w:rPr>
                <w:b/>
                <w:szCs w:val="28"/>
              </w:rPr>
            </w:pPr>
            <w:r w:rsidRPr="00B01393">
              <w:rPr>
                <w:b/>
                <w:szCs w:val="28"/>
              </w:rPr>
              <w:t xml:space="preserve">№ </w:t>
            </w:r>
            <w:proofErr w:type="gramStart"/>
            <w:r w:rsidRPr="00B01393">
              <w:rPr>
                <w:b/>
                <w:szCs w:val="28"/>
              </w:rPr>
              <w:t>п</w:t>
            </w:r>
            <w:proofErr w:type="gramEnd"/>
            <w:r w:rsidRPr="00B01393">
              <w:rPr>
                <w:b/>
                <w:szCs w:val="28"/>
              </w:rPr>
              <w:t>/п</w:t>
            </w:r>
          </w:p>
        </w:tc>
        <w:tc>
          <w:tcPr>
            <w:tcW w:w="3555" w:type="dxa"/>
          </w:tcPr>
          <w:p w:rsidR="003A117B" w:rsidRPr="00B01393" w:rsidRDefault="003A117B" w:rsidP="003A117B">
            <w:pPr>
              <w:jc w:val="center"/>
              <w:rPr>
                <w:b/>
                <w:szCs w:val="28"/>
              </w:rPr>
            </w:pPr>
            <w:r w:rsidRPr="00B01393">
              <w:rPr>
                <w:b/>
                <w:szCs w:val="28"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B01393" w:rsidRDefault="003A117B" w:rsidP="003A117B">
            <w:pPr>
              <w:jc w:val="center"/>
              <w:rPr>
                <w:b/>
                <w:szCs w:val="28"/>
              </w:rPr>
            </w:pPr>
            <w:r w:rsidRPr="00B01393">
              <w:rPr>
                <w:b/>
                <w:szCs w:val="28"/>
              </w:rPr>
              <w:t>Должность профактива</w:t>
            </w:r>
          </w:p>
        </w:tc>
      </w:tr>
      <w:tr w:rsidR="003A117B" w:rsidRPr="00B01393" w:rsidTr="00B01393">
        <w:trPr>
          <w:trHeight w:val="413"/>
        </w:trPr>
        <w:tc>
          <w:tcPr>
            <w:tcW w:w="679" w:type="dxa"/>
          </w:tcPr>
          <w:p w:rsidR="003A117B" w:rsidRPr="00B01393" w:rsidRDefault="003A117B" w:rsidP="003A117B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</w:tcPr>
          <w:p w:rsidR="003A117B" w:rsidRPr="00B01393" w:rsidRDefault="00277541" w:rsidP="00753ED0">
            <w:pPr>
              <w:jc w:val="left"/>
              <w:rPr>
                <w:szCs w:val="28"/>
              </w:rPr>
            </w:pPr>
            <w:r w:rsidRPr="00B01393">
              <w:rPr>
                <w:szCs w:val="28"/>
              </w:rPr>
              <w:t xml:space="preserve">Абузярова Гульнара </w:t>
            </w:r>
            <w:proofErr w:type="spellStart"/>
            <w:r w:rsidRPr="00B01393">
              <w:rPr>
                <w:szCs w:val="28"/>
              </w:rPr>
              <w:t>Хамидовна</w:t>
            </w:r>
            <w:proofErr w:type="spellEnd"/>
          </w:p>
        </w:tc>
        <w:tc>
          <w:tcPr>
            <w:tcW w:w="4780" w:type="dxa"/>
          </w:tcPr>
          <w:p w:rsidR="003A117B" w:rsidRPr="00B01393" w:rsidRDefault="003A117B">
            <w:pPr>
              <w:rPr>
                <w:szCs w:val="28"/>
              </w:rPr>
            </w:pPr>
            <w:r w:rsidRPr="00B01393">
              <w:rPr>
                <w:szCs w:val="28"/>
              </w:rPr>
              <w:t>Председатель ППО</w:t>
            </w:r>
          </w:p>
        </w:tc>
      </w:tr>
      <w:tr w:rsidR="00B01393" w:rsidRPr="00B01393" w:rsidTr="00B01393">
        <w:trPr>
          <w:trHeight w:val="413"/>
        </w:trPr>
        <w:tc>
          <w:tcPr>
            <w:tcW w:w="679" w:type="dxa"/>
          </w:tcPr>
          <w:p w:rsidR="00B01393" w:rsidRPr="00B01393" w:rsidRDefault="00B01393" w:rsidP="003A117B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</w:tcPr>
          <w:p w:rsidR="00B01393" w:rsidRPr="00B01393" w:rsidRDefault="00B01393" w:rsidP="00753ED0">
            <w:pPr>
              <w:jc w:val="left"/>
              <w:rPr>
                <w:szCs w:val="28"/>
              </w:rPr>
            </w:pPr>
            <w:proofErr w:type="spellStart"/>
            <w:r w:rsidRPr="00B01393">
              <w:rPr>
                <w:szCs w:val="28"/>
              </w:rPr>
              <w:t>Хасянова</w:t>
            </w:r>
            <w:proofErr w:type="spellEnd"/>
            <w:r w:rsidRPr="00B01393">
              <w:rPr>
                <w:szCs w:val="28"/>
              </w:rPr>
              <w:t xml:space="preserve"> Эльвира </w:t>
            </w:r>
            <w:proofErr w:type="spellStart"/>
            <w:r w:rsidRPr="00B01393">
              <w:rPr>
                <w:szCs w:val="28"/>
              </w:rPr>
              <w:t>Раифовна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>
            <w:pPr>
              <w:rPr>
                <w:szCs w:val="28"/>
              </w:rPr>
            </w:pPr>
            <w:r w:rsidRPr="00B01393">
              <w:rPr>
                <w:szCs w:val="28"/>
              </w:rPr>
              <w:t>Ответственный за работу в АИС «Единый реестр Общероссийского Профсоюза образования»</w:t>
            </w:r>
          </w:p>
        </w:tc>
      </w:tr>
      <w:tr w:rsidR="00B01393" w:rsidRPr="00B01393" w:rsidTr="00B01393">
        <w:trPr>
          <w:trHeight w:val="576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3555" w:type="dxa"/>
            <w:shd w:val="clear" w:color="auto" w:fill="auto"/>
          </w:tcPr>
          <w:p w:rsidR="00B01393" w:rsidRPr="00B01393" w:rsidRDefault="00B01393" w:rsidP="008D31BD">
            <w:pPr>
              <w:rPr>
                <w:szCs w:val="28"/>
              </w:rPr>
            </w:pPr>
            <w:r w:rsidRPr="00B01393">
              <w:rPr>
                <w:szCs w:val="28"/>
              </w:rPr>
              <w:t>Котова Инна Валерьевна</w:t>
            </w:r>
          </w:p>
        </w:tc>
        <w:tc>
          <w:tcPr>
            <w:tcW w:w="4780" w:type="dxa"/>
          </w:tcPr>
          <w:p w:rsidR="00B01393" w:rsidRPr="00B01393" w:rsidRDefault="00B01393" w:rsidP="0037676D">
            <w:pPr>
              <w:rPr>
                <w:szCs w:val="28"/>
              </w:rPr>
            </w:pPr>
            <w:r w:rsidRPr="00B01393">
              <w:rPr>
                <w:szCs w:val="28"/>
              </w:rPr>
              <w:t>Член профсоюзного комитета ППО</w:t>
            </w:r>
          </w:p>
        </w:tc>
      </w:tr>
      <w:tr w:rsidR="00B01393" w:rsidRPr="00B01393" w:rsidTr="00B01393">
        <w:trPr>
          <w:trHeight w:val="576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  <w:shd w:val="clear" w:color="auto" w:fill="auto"/>
          </w:tcPr>
          <w:p w:rsidR="00B01393" w:rsidRPr="00B01393" w:rsidRDefault="00B01393" w:rsidP="00B01393">
            <w:pPr>
              <w:rPr>
                <w:szCs w:val="28"/>
              </w:rPr>
            </w:pPr>
            <w:r w:rsidRPr="00B01393">
              <w:rPr>
                <w:szCs w:val="28"/>
              </w:rPr>
              <w:t xml:space="preserve"> </w:t>
            </w:r>
            <w:proofErr w:type="spellStart"/>
            <w:r w:rsidRPr="00B01393">
              <w:rPr>
                <w:szCs w:val="28"/>
              </w:rPr>
              <w:t>Ханова</w:t>
            </w:r>
            <w:proofErr w:type="spellEnd"/>
            <w:r w:rsidRPr="00B01393">
              <w:rPr>
                <w:szCs w:val="28"/>
              </w:rPr>
              <w:t xml:space="preserve"> Гузель </w:t>
            </w:r>
            <w:proofErr w:type="spellStart"/>
            <w:r w:rsidRPr="00B01393">
              <w:rPr>
                <w:szCs w:val="28"/>
              </w:rPr>
              <w:t>Равшановна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37676D">
            <w:pPr>
              <w:rPr>
                <w:szCs w:val="28"/>
              </w:rPr>
            </w:pPr>
            <w:r w:rsidRPr="00B01393">
              <w:rPr>
                <w:szCs w:val="28"/>
              </w:rPr>
              <w:t>Член профсоюзного комитета ППО</w:t>
            </w:r>
          </w:p>
        </w:tc>
      </w:tr>
      <w:tr w:rsidR="00B01393" w:rsidRPr="00B01393" w:rsidTr="00B01393">
        <w:trPr>
          <w:trHeight w:val="576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  <w:shd w:val="clear" w:color="auto" w:fill="auto"/>
          </w:tcPr>
          <w:p w:rsidR="00B01393" w:rsidRPr="00B01393" w:rsidRDefault="00B01393" w:rsidP="008D31BD">
            <w:pPr>
              <w:rPr>
                <w:szCs w:val="28"/>
              </w:rPr>
            </w:pPr>
            <w:r w:rsidRPr="00B01393">
              <w:rPr>
                <w:szCs w:val="28"/>
              </w:rPr>
              <w:t xml:space="preserve"> Кульбарисова Резеда </w:t>
            </w:r>
            <w:proofErr w:type="spellStart"/>
            <w:r w:rsidRPr="00B01393">
              <w:rPr>
                <w:szCs w:val="28"/>
              </w:rPr>
              <w:t>Ильдусовна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37676D">
            <w:pPr>
              <w:rPr>
                <w:szCs w:val="28"/>
              </w:rPr>
            </w:pPr>
            <w:r w:rsidRPr="00B01393">
              <w:rPr>
                <w:szCs w:val="28"/>
              </w:rPr>
              <w:t>Член профсоюзного комитета ППО</w:t>
            </w:r>
          </w:p>
        </w:tc>
      </w:tr>
      <w:tr w:rsidR="00B01393" w:rsidRPr="00B01393" w:rsidTr="00B01393">
        <w:trPr>
          <w:trHeight w:val="557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  <w:shd w:val="clear" w:color="auto" w:fill="auto"/>
          </w:tcPr>
          <w:p w:rsidR="00B01393" w:rsidRPr="006F03F6" w:rsidRDefault="006F03F6" w:rsidP="00B0139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Галеева</w:t>
            </w:r>
            <w:proofErr w:type="spellEnd"/>
            <w:r>
              <w:rPr>
                <w:szCs w:val="28"/>
              </w:rPr>
              <w:t xml:space="preserve"> Гузель </w:t>
            </w:r>
            <w:proofErr w:type="spellStart"/>
            <w:r>
              <w:rPr>
                <w:szCs w:val="28"/>
              </w:rPr>
              <w:t>Ривовна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EE6884">
            <w:pPr>
              <w:rPr>
                <w:szCs w:val="28"/>
              </w:rPr>
            </w:pPr>
            <w:r w:rsidRPr="00B01393">
              <w:rPr>
                <w:szCs w:val="28"/>
              </w:rPr>
              <w:t>Член профсоюзного комитета ППО</w:t>
            </w:r>
          </w:p>
        </w:tc>
      </w:tr>
      <w:tr w:rsidR="00B01393" w:rsidRPr="00B01393" w:rsidTr="00B01393">
        <w:trPr>
          <w:trHeight w:val="557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  <w:shd w:val="clear" w:color="auto" w:fill="auto"/>
          </w:tcPr>
          <w:p w:rsidR="00B01393" w:rsidRPr="00B01393" w:rsidRDefault="00B01393" w:rsidP="008D31BD">
            <w:pPr>
              <w:rPr>
                <w:szCs w:val="28"/>
              </w:rPr>
            </w:pPr>
            <w:r w:rsidRPr="00B01393">
              <w:rPr>
                <w:szCs w:val="28"/>
              </w:rPr>
              <w:t xml:space="preserve">Булатова Эльвира </w:t>
            </w:r>
            <w:proofErr w:type="spellStart"/>
            <w:r w:rsidRPr="00B01393">
              <w:rPr>
                <w:szCs w:val="28"/>
              </w:rPr>
              <w:t>Анасовна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37676D">
            <w:pPr>
              <w:rPr>
                <w:szCs w:val="28"/>
              </w:rPr>
            </w:pPr>
            <w:r w:rsidRPr="00B01393">
              <w:rPr>
                <w:szCs w:val="28"/>
              </w:rPr>
              <w:t>Член профсоюзного комитета ППО</w:t>
            </w:r>
          </w:p>
        </w:tc>
      </w:tr>
      <w:tr w:rsidR="00B01393" w:rsidRPr="00B01393" w:rsidTr="00B01393">
        <w:trPr>
          <w:trHeight w:val="847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</w:tcPr>
          <w:p w:rsidR="00B01393" w:rsidRPr="00B01393" w:rsidRDefault="00B01393" w:rsidP="00EE6884">
            <w:pPr>
              <w:jc w:val="left"/>
              <w:rPr>
                <w:szCs w:val="28"/>
              </w:rPr>
            </w:pPr>
            <w:proofErr w:type="spellStart"/>
            <w:r w:rsidRPr="00B01393">
              <w:rPr>
                <w:szCs w:val="28"/>
              </w:rPr>
              <w:t>Катаргина</w:t>
            </w:r>
            <w:proofErr w:type="spellEnd"/>
            <w:r w:rsidRPr="00B01393">
              <w:rPr>
                <w:szCs w:val="28"/>
              </w:rPr>
              <w:t xml:space="preserve"> Людмила Олеговна</w:t>
            </w:r>
          </w:p>
        </w:tc>
        <w:tc>
          <w:tcPr>
            <w:tcW w:w="4780" w:type="dxa"/>
          </w:tcPr>
          <w:p w:rsidR="00B01393" w:rsidRPr="00B01393" w:rsidRDefault="00B01393" w:rsidP="00EE6884">
            <w:pPr>
              <w:rPr>
                <w:szCs w:val="28"/>
              </w:rPr>
            </w:pPr>
            <w:r w:rsidRPr="00B01393">
              <w:rPr>
                <w:szCs w:val="28"/>
              </w:rPr>
              <w:t>Председатель контрольно-ревизионной комиссии ППО</w:t>
            </w:r>
          </w:p>
        </w:tc>
      </w:tr>
      <w:tr w:rsidR="00B01393" w:rsidRPr="00B01393" w:rsidTr="00B01393">
        <w:trPr>
          <w:trHeight w:val="827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</w:tcPr>
          <w:p w:rsidR="00B01393" w:rsidRPr="00B01393" w:rsidRDefault="00B01393" w:rsidP="00EE6884">
            <w:pPr>
              <w:jc w:val="left"/>
              <w:rPr>
                <w:szCs w:val="28"/>
              </w:rPr>
            </w:pPr>
            <w:r w:rsidRPr="00B01393">
              <w:rPr>
                <w:szCs w:val="28"/>
              </w:rPr>
              <w:t xml:space="preserve">Комбикова Лилия </w:t>
            </w:r>
            <w:proofErr w:type="spellStart"/>
            <w:r w:rsidRPr="00B01393">
              <w:rPr>
                <w:szCs w:val="28"/>
              </w:rPr>
              <w:t>Миассаровна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EE6884">
            <w:pPr>
              <w:rPr>
                <w:szCs w:val="28"/>
              </w:rPr>
            </w:pPr>
            <w:r w:rsidRPr="00B01393">
              <w:rPr>
                <w:szCs w:val="28"/>
              </w:rPr>
              <w:t>Член контрольно-ревизионной комиссии ППО</w:t>
            </w:r>
          </w:p>
        </w:tc>
      </w:tr>
      <w:tr w:rsidR="00B01393" w:rsidRPr="00B01393" w:rsidTr="00B01393">
        <w:trPr>
          <w:trHeight w:val="847"/>
        </w:trPr>
        <w:tc>
          <w:tcPr>
            <w:tcW w:w="679" w:type="dxa"/>
          </w:tcPr>
          <w:p w:rsidR="00B01393" w:rsidRPr="00B01393" w:rsidRDefault="00B01393" w:rsidP="00EE6884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3555" w:type="dxa"/>
          </w:tcPr>
          <w:p w:rsidR="00B01393" w:rsidRPr="00B01393" w:rsidRDefault="00B01393" w:rsidP="00EE6884">
            <w:pPr>
              <w:jc w:val="left"/>
              <w:rPr>
                <w:szCs w:val="28"/>
              </w:rPr>
            </w:pPr>
            <w:r w:rsidRPr="00B01393">
              <w:rPr>
                <w:szCs w:val="28"/>
              </w:rPr>
              <w:t xml:space="preserve">Гилязетдинова Светлана </w:t>
            </w:r>
            <w:proofErr w:type="spellStart"/>
            <w:r w:rsidRPr="00B01393">
              <w:rPr>
                <w:szCs w:val="28"/>
              </w:rPr>
              <w:t>Наилевна</w:t>
            </w:r>
            <w:proofErr w:type="spellEnd"/>
          </w:p>
        </w:tc>
        <w:tc>
          <w:tcPr>
            <w:tcW w:w="4780" w:type="dxa"/>
          </w:tcPr>
          <w:p w:rsidR="00B01393" w:rsidRPr="00B01393" w:rsidRDefault="00B01393" w:rsidP="00EE6884">
            <w:pPr>
              <w:rPr>
                <w:szCs w:val="28"/>
              </w:rPr>
            </w:pPr>
            <w:r w:rsidRPr="00B01393">
              <w:rPr>
                <w:szCs w:val="28"/>
              </w:rPr>
              <w:t>Член контрольно-ревизионной комиссии ППО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77541"/>
    <w:rsid w:val="002C0927"/>
    <w:rsid w:val="003A117B"/>
    <w:rsid w:val="00480EEE"/>
    <w:rsid w:val="006F03F6"/>
    <w:rsid w:val="00753ED0"/>
    <w:rsid w:val="008B4879"/>
    <w:rsid w:val="00B01393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днс</cp:lastModifiedBy>
  <cp:revision>2</cp:revision>
  <dcterms:created xsi:type="dcterms:W3CDTF">2023-10-18T09:19:00Z</dcterms:created>
  <dcterms:modified xsi:type="dcterms:W3CDTF">2023-10-18T09:19:00Z</dcterms:modified>
</cp:coreProperties>
</file>