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1E2" w:rsidRPr="00B535AF" w:rsidRDefault="006771E2" w:rsidP="006771E2">
      <w:pPr>
        <w:ind w:left="-540"/>
        <w:jc w:val="center"/>
        <w:rPr>
          <w:sz w:val="28"/>
          <w:szCs w:val="28"/>
        </w:rPr>
      </w:pPr>
      <w:r w:rsidRPr="00B535AF">
        <w:rPr>
          <w:sz w:val="28"/>
          <w:szCs w:val="28"/>
        </w:rPr>
        <w:t>Муниципальное бюджетное учреждение дополнительное образования</w:t>
      </w:r>
    </w:p>
    <w:p w:rsidR="000D44C3" w:rsidRDefault="000D44C3" w:rsidP="006771E2">
      <w:pPr>
        <w:ind w:left="-540"/>
        <w:jc w:val="center"/>
        <w:rPr>
          <w:sz w:val="28"/>
          <w:szCs w:val="28"/>
        </w:rPr>
      </w:pPr>
      <w:r>
        <w:rPr>
          <w:sz w:val="28"/>
          <w:szCs w:val="28"/>
        </w:rPr>
        <w:t>«Детская музыкальная школа имени Джаудата Файзи</w:t>
      </w:r>
      <w:r w:rsidR="006771E2" w:rsidRPr="00B535AF">
        <w:rPr>
          <w:sz w:val="28"/>
          <w:szCs w:val="28"/>
        </w:rPr>
        <w:t xml:space="preserve">» </w:t>
      </w:r>
    </w:p>
    <w:p w:rsidR="006771E2" w:rsidRPr="00B535AF" w:rsidRDefault="006771E2" w:rsidP="006771E2">
      <w:pPr>
        <w:ind w:left="-540"/>
        <w:jc w:val="center"/>
        <w:rPr>
          <w:sz w:val="28"/>
          <w:szCs w:val="28"/>
        </w:rPr>
      </w:pPr>
      <w:r w:rsidRPr="00B535AF">
        <w:rPr>
          <w:sz w:val="28"/>
          <w:szCs w:val="28"/>
        </w:rPr>
        <w:t>Приволжского района Казани</w:t>
      </w:r>
    </w:p>
    <w:p w:rsidR="006771E2" w:rsidRPr="00B535AF" w:rsidRDefault="006771E2" w:rsidP="006771E2">
      <w:pPr>
        <w:ind w:left="-540"/>
        <w:rPr>
          <w:sz w:val="28"/>
          <w:szCs w:val="28"/>
        </w:rPr>
      </w:pPr>
    </w:p>
    <w:p w:rsidR="006771E2" w:rsidRPr="00B535AF" w:rsidRDefault="006771E2" w:rsidP="006771E2">
      <w:pPr>
        <w:ind w:left="-540"/>
        <w:rPr>
          <w:sz w:val="28"/>
          <w:szCs w:val="28"/>
        </w:rPr>
      </w:pPr>
    </w:p>
    <w:p w:rsidR="006771E2" w:rsidRPr="00B535AF" w:rsidRDefault="006771E2" w:rsidP="006771E2">
      <w:pPr>
        <w:ind w:left="-540"/>
        <w:rPr>
          <w:sz w:val="28"/>
          <w:szCs w:val="28"/>
        </w:rPr>
      </w:pPr>
    </w:p>
    <w:p w:rsidR="006771E2" w:rsidRDefault="006771E2" w:rsidP="006771E2">
      <w:pPr>
        <w:ind w:left="-540"/>
        <w:rPr>
          <w:b/>
          <w:sz w:val="28"/>
          <w:szCs w:val="28"/>
        </w:rPr>
      </w:pPr>
    </w:p>
    <w:p w:rsidR="006771E2" w:rsidRDefault="006771E2" w:rsidP="006771E2">
      <w:pPr>
        <w:ind w:left="-540"/>
        <w:rPr>
          <w:b/>
          <w:sz w:val="28"/>
          <w:szCs w:val="28"/>
        </w:rPr>
      </w:pPr>
    </w:p>
    <w:p w:rsidR="006771E2" w:rsidRDefault="006771E2" w:rsidP="006771E2">
      <w:pPr>
        <w:ind w:left="-540"/>
        <w:rPr>
          <w:b/>
          <w:sz w:val="28"/>
          <w:szCs w:val="28"/>
        </w:rPr>
      </w:pPr>
    </w:p>
    <w:p w:rsidR="006771E2" w:rsidRDefault="006771E2" w:rsidP="006771E2">
      <w:pPr>
        <w:ind w:left="-540"/>
        <w:rPr>
          <w:b/>
          <w:sz w:val="28"/>
          <w:szCs w:val="28"/>
        </w:rPr>
      </w:pPr>
    </w:p>
    <w:p w:rsidR="006771E2" w:rsidRDefault="006771E2" w:rsidP="006771E2">
      <w:pPr>
        <w:ind w:left="-540"/>
        <w:rPr>
          <w:b/>
          <w:sz w:val="28"/>
          <w:szCs w:val="28"/>
        </w:rPr>
      </w:pPr>
    </w:p>
    <w:p w:rsidR="006771E2" w:rsidRDefault="006771E2" w:rsidP="006771E2">
      <w:pPr>
        <w:ind w:left="-540"/>
        <w:rPr>
          <w:b/>
          <w:sz w:val="28"/>
          <w:szCs w:val="28"/>
        </w:rPr>
      </w:pPr>
    </w:p>
    <w:p w:rsidR="006771E2" w:rsidRDefault="006771E2" w:rsidP="006771E2">
      <w:pPr>
        <w:ind w:left="-540"/>
        <w:rPr>
          <w:b/>
          <w:sz w:val="28"/>
          <w:szCs w:val="28"/>
        </w:rPr>
      </w:pPr>
    </w:p>
    <w:p w:rsidR="006771E2" w:rsidRDefault="006771E2" w:rsidP="006771E2">
      <w:pPr>
        <w:ind w:left="-540"/>
        <w:rPr>
          <w:b/>
          <w:sz w:val="28"/>
          <w:szCs w:val="28"/>
        </w:rPr>
      </w:pPr>
    </w:p>
    <w:p w:rsidR="006771E2" w:rsidRPr="00B535AF" w:rsidRDefault="006771E2" w:rsidP="006771E2">
      <w:pPr>
        <w:jc w:val="center"/>
        <w:rPr>
          <w:b/>
          <w:sz w:val="48"/>
          <w:szCs w:val="48"/>
        </w:rPr>
      </w:pPr>
      <w:r w:rsidRPr="00B535AF">
        <w:rPr>
          <w:b/>
          <w:sz w:val="48"/>
          <w:szCs w:val="48"/>
        </w:rPr>
        <w:t>«Энжелэр жырлый».</w:t>
      </w:r>
    </w:p>
    <w:p w:rsidR="006771E2" w:rsidRDefault="006771E2" w:rsidP="006771E2">
      <w:pPr>
        <w:ind w:left="-540"/>
        <w:jc w:val="center"/>
        <w:rPr>
          <w:sz w:val="28"/>
          <w:szCs w:val="28"/>
        </w:rPr>
      </w:pPr>
    </w:p>
    <w:p w:rsidR="006771E2" w:rsidRDefault="006771E2" w:rsidP="006771E2">
      <w:pPr>
        <w:jc w:val="center"/>
        <w:rPr>
          <w:sz w:val="28"/>
          <w:szCs w:val="28"/>
        </w:rPr>
      </w:pPr>
    </w:p>
    <w:p w:rsidR="000D44C3" w:rsidRDefault="006771E2" w:rsidP="006771E2">
      <w:pPr>
        <w:jc w:val="center"/>
        <w:rPr>
          <w:sz w:val="32"/>
          <w:szCs w:val="32"/>
        </w:rPr>
      </w:pPr>
      <w:r>
        <w:rPr>
          <w:sz w:val="32"/>
          <w:szCs w:val="32"/>
        </w:rPr>
        <w:t>Сборник распевок</w:t>
      </w:r>
      <w:r w:rsidRPr="007656E4">
        <w:rPr>
          <w:sz w:val="32"/>
          <w:szCs w:val="32"/>
        </w:rPr>
        <w:t xml:space="preserve"> для татарского детского </w:t>
      </w:r>
      <w:r w:rsidR="000D44C3">
        <w:rPr>
          <w:sz w:val="32"/>
          <w:szCs w:val="32"/>
        </w:rPr>
        <w:t xml:space="preserve">хора и </w:t>
      </w:r>
    </w:p>
    <w:p w:rsidR="006771E2" w:rsidRDefault="006771E2" w:rsidP="006771E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вокального </w:t>
      </w:r>
      <w:r w:rsidRPr="007656E4">
        <w:rPr>
          <w:sz w:val="32"/>
          <w:szCs w:val="32"/>
        </w:rPr>
        <w:t>ансамбля.</w:t>
      </w:r>
    </w:p>
    <w:p w:rsidR="006771E2" w:rsidRDefault="006771E2" w:rsidP="006771E2">
      <w:pPr>
        <w:jc w:val="center"/>
        <w:rPr>
          <w:sz w:val="32"/>
          <w:szCs w:val="32"/>
        </w:rPr>
      </w:pPr>
    </w:p>
    <w:p w:rsidR="006771E2" w:rsidRDefault="006771E2" w:rsidP="006771E2">
      <w:pPr>
        <w:rPr>
          <w:sz w:val="28"/>
          <w:szCs w:val="28"/>
        </w:rPr>
      </w:pPr>
    </w:p>
    <w:p w:rsidR="006771E2" w:rsidRDefault="006771E2" w:rsidP="006771E2">
      <w:pPr>
        <w:rPr>
          <w:sz w:val="28"/>
          <w:szCs w:val="28"/>
        </w:rPr>
      </w:pPr>
    </w:p>
    <w:p w:rsidR="006771E2" w:rsidRDefault="006771E2" w:rsidP="006771E2">
      <w:pPr>
        <w:rPr>
          <w:sz w:val="28"/>
          <w:szCs w:val="28"/>
        </w:rPr>
      </w:pPr>
    </w:p>
    <w:p w:rsidR="006771E2" w:rsidRDefault="006771E2" w:rsidP="006771E2">
      <w:pPr>
        <w:rPr>
          <w:sz w:val="28"/>
          <w:szCs w:val="28"/>
        </w:rPr>
      </w:pPr>
    </w:p>
    <w:p w:rsidR="006771E2" w:rsidRDefault="006771E2" w:rsidP="006771E2">
      <w:pPr>
        <w:rPr>
          <w:sz w:val="28"/>
          <w:szCs w:val="28"/>
        </w:rPr>
      </w:pPr>
    </w:p>
    <w:p w:rsidR="006771E2" w:rsidRDefault="006771E2" w:rsidP="006771E2">
      <w:pPr>
        <w:rPr>
          <w:sz w:val="28"/>
          <w:szCs w:val="28"/>
        </w:rPr>
      </w:pPr>
    </w:p>
    <w:p w:rsidR="006771E2" w:rsidRDefault="006771E2" w:rsidP="006771E2">
      <w:pPr>
        <w:rPr>
          <w:sz w:val="28"/>
          <w:szCs w:val="28"/>
        </w:rPr>
      </w:pPr>
    </w:p>
    <w:p w:rsidR="006771E2" w:rsidRDefault="006771E2" w:rsidP="006771E2">
      <w:pPr>
        <w:rPr>
          <w:sz w:val="28"/>
          <w:szCs w:val="28"/>
        </w:rPr>
      </w:pPr>
    </w:p>
    <w:p w:rsidR="006771E2" w:rsidRDefault="006771E2" w:rsidP="006771E2">
      <w:pPr>
        <w:rPr>
          <w:sz w:val="28"/>
          <w:szCs w:val="28"/>
        </w:rPr>
      </w:pPr>
    </w:p>
    <w:p w:rsidR="006771E2" w:rsidRDefault="006771E2" w:rsidP="006771E2">
      <w:pPr>
        <w:rPr>
          <w:sz w:val="28"/>
          <w:szCs w:val="28"/>
        </w:rPr>
      </w:pPr>
    </w:p>
    <w:p w:rsidR="006771E2" w:rsidRDefault="006771E2" w:rsidP="006771E2">
      <w:pPr>
        <w:rPr>
          <w:sz w:val="28"/>
          <w:szCs w:val="28"/>
        </w:rPr>
      </w:pPr>
    </w:p>
    <w:p w:rsidR="006771E2" w:rsidRDefault="006771E2" w:rsidP="006771E2">
      <w:pPr>
        <w:rPr>
          <w:sz w:val="28"/>
          <w:szCs w:val="28"/>
        </w:rPr>
      </w:pPr>
    </w:p>
    <w:p w:rsidR="006771E2" w:rsidRDefault="006771E2" w:rsidP="006771E2">
      <w:pPr>
        <w:rPr>
          <w:sz w:val="28"/>
          <w:szCs w:val="28"/>
        </w:rPr>
      </w:pPr>
    </w:p>
    <w:p w:rsidR="006771E2" w:rsidRDefault="006771E2" w:rsidP="006771E2">
      <w:pPr>
        <w:rPr>
          <w:sz w:val="28"/>
          <w:szCs w:val="28"/>
        </w:rPr>
      </w:pPr>
    </w:p>
    <w:p w:rsidR="006771E2" w:rsidRDefault="006771E2" w:rsidP="006771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Автор-составитель: Заляева Лейсан Мунировна   </w:t>
      </w:r>
    </w:p>
    <w:p w:rsidR="006771E2" w:rsidRDefault="006771E2" w:rsidP="006771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771E2" w:rsidRDefault="006771E2" w:rsidP="006771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Преподаватель по классу хора и вокала</w:t>
      </w:r>
    </w:p>
    <w:p w:rsidR="006771E2" w:rsidRDefault="006771E2" w:rsidP="006771E2">
      <w:pPr>
        <w:rPr>
          <w:sz w:val="28"/>
          <w:szCs w:val="28"/>
        </w:rPr>
      </w:pPr>
    </w:p>
    <w:p w:rsidR="006771E2" w:rsidRDefault="006771E2" w:rsidP="006771E2">
      <w:pPr>
        <w:spacing w:line="360" w:lineRule="auto"/>
        <w:ind w:left="-53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Телефон: 89053125087; </w:t>
      </w:r>
    </w:p>
    <w:p w:rsidR="006771E2" w:rsidRPr="00E44A0F" w:rsidRDefault="006771E2" w:rsidP="006771E2">
      <w:pPr>
        <w:spacing w:line="360" w:lineRule="auto"/>
        <w:ind w:left="-53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Электронный адрес: </w:t>
      </w:r>
      <w:hyperlink r:id="rId6" w:history="1">
        <w:r w:rsidRPr="006658E8">
          <w:rPr>
            <w:rStyle w:val="a3"/>
            <w:sz w:val="28"/>
            <w:szCs w:val="28"/>
            <w:lang w:val="en-US"/>
          </w:rPr>
          <w:t>leysan</w:t>
        </w:r>
        <w:r w:rsidRPr="006658E8">
          <w:rPr>
            <w:rStyle w:val="a3"/>
            <w:sz w:val="28"/>
            <w:szCs w:val="28"/>
          </w:rPr>
          <w:t>.</w:t>
        </w:r>
        <w:r w:rsidRPr="006658E8">
          <w:rPr>
            <w:rStyle w:val="a3"/>
            <w:sz w:val="28"/>
            <w:szCs w:val="28"/>
            <w:lang w:val="en-US"/>
          </w:rPr>
          <w:t>sadreeva</w:t>
        </w:r>
        <w:r w:rsidRPr="006658E8">
          <w:rPr>
            <w:rStyle w:val="a3"/>
            <w:sz w:val="28"/>
            <w:szCs w:val="28"/>
          </w:rPr>
          <w:t>.79@</w:t>
        </w:r>
        <w:r w:rsidRPr="006658E8">
          <w:rPr>
            <w:rStyle w:val="a3"/>
            <w:sz w:val="28"/>
            <w:szCs w:val="28"/>
            <w:lang w:val="en-US"/>
          </w:rPr>
          <w:t>mail</w:t>
        </w:r>
        <w:r w:rsidRPr="006658E8">
          <w:rPr>
            <w:rStyle w:val="a3"/>
            <w:sz w:val="28"/>
            <w:szCs w:val="28"/>
          </w:rPr>
          <w:t>.</w:t>
        </w:r>
        <w:r w:rsidRPr="006658E8">
          <w:rPr>
            <w:rStyle w:val="a3"/>
            <w:sz w:val="28"/>
            <w:szCs w:val="28"/>
            <w:lang w:val="en-US"/>
          </w:rPr>
          <w:t>ru</w:t>
        </w:r>
      </w:hyperlink>
    </w:p>
    <w:p w:rsidR="006771E2" w:rsidRPr="00E44A0F" w:rsidRDefault="006771E2" w:rsidP="006771E2">
      <w:pPr>
        <w:spacing w:line="360" w:lineRule="auto"/>
        <w:ind w:left="-53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Номинация: «Учебно-методические работы».</w:t>
      </w:r>
    </w:p>
    <w:p w:rsidR="006771E2" w:rsidRDefault="006771E2" w:rsidP="006771E2">
      <w:pPr>
        <w:spacing w:line="360" w:lineRule="auto"/>
        <w:ind w:left="-539"/>
        <w:jc w:val="both"/>
        <w:rPr>
          <w:sz w:val="28"/>
          <w:szCs w:val="28"/>
        </w:rPr>
      </w:pPr>
    </w:p>
    <w:p w:rsidR="006771E2" w:rsidRPr="00E44A0F" w:rsidRDefault="006771E2" w:rsidP="006771E2">
      <w:pPr>
        <w:spacing w:line="360" w:lineRule="auto"/>
        <w:ind w:left="-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</w:t>
      </w:r>
    </w:p>
    <w:p w:rsidR="006771E2" w:rsidRDefault="006771E2" w:rsidP="006771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Аннотация.</w:t>
      </w:r>
    </w:p>
    <w:p w:rsidR="006771E2" w:rsidRDefault="006771E2" w:rsidP="006771E2">
      <w:pPr>
        <w:jc w:val="center"/>
        <w:rPr>
          <w:b/>
          <w:sz w:val="28"/>
          <w:szCs w:val="28"/>
        </w:rPr>
      </w:pPr>
    </w:p>
    <w:p w:rsidR="006771E2" w:rsidRDefault="006771E2" w:rsidP="006771E2">
      <w:pPr>
        <w:rPr>
          <w:sz w:val="28"/>
          <w:szCs w:val="28"/>
        </w:rPr>
      </w:pPr>
    </w:p>
    <w:p w:rsidR="006771E2" w:rsidRDefault="006771E2" w:rsidP="006771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Много лет в Татарстане активно развивается образование и воспитание в национальных традициях. В это время стали открываться татарские гимназии, татарские классы, в детских музыкальных школах - татарские отделения. В связи с этим появилась необходимость изучения образовательного национального наследия и создания новых программ, методических  пособий для обучения в татарских группах в ДМШ и ДШИ.</w:t>
      </w:r>
    </w:p>
    <w:p w:rsidR="006771E2" w:rsidRDefault="006771E2" w:rsidP="006771E2">
      <w:pPr>
        <w:jc w:val="both"/>
        <w:rPr>
          <w:sz w:val="28"/>
          <w:szCs w:val="28"/>
        </w:rPr>
      </w:pPr>
      <w:r w:rsidRPr="007C1561">
        <w:rPr>
          <w:sz w:val="28"/>
          <w:szCs w:val="28"/>
        </w:rPr>
        <w:t xml:space="preserve">     </w:t>
      </w:r>
      <w:r>
        <w:rPr>
          <w:sz w:val="28"/>
          <w:szCs w:val="28"/>
        </w:rPr>
        <w:t>Материалом для сборника послужили фрагменты народных песен, попевок, скороговорок, отрывки из песен татарских композиторов, а также авторские распевки на татарском языке, основанные на пентатонике, с элементами национальной мелизматики, позволяющие совершенствовать различные вокально-хоровые навыки детей.</w:t>
      </w:r>
    </w:p>
    <w:p w:rsidR="006771E2" w:rsidRPr="007C1561" w:rsidRDefault="006771E2" w:rsidP="006771E2">
      <w:pPr>
        <w:jc w:val="both"/>
        <w:rPr>
          <w:sz w:val="28"/>
          <w:szCs w:val="28"/>
        </w:rPr>
      </w:pPr>
      <w:r w:rsidRPr="007C1561">
        <w:rPr>
          <w:sz w:val="28"/>
          <w:szCs w:val="28"/>
        </w:rPr>
        <w:t xml:space="preserve">     В приложении № 1 приводятся распевки на основе пентатоники. Помимо выработки певческих навыков в процессе распевания ребенок получает представление о выразительных возможностях пентатонного лада и красоте национальных мелодий.</w:t>
      </w:r>
    </w:p>
    <w:p w:rsidR="006771E2" w:rsidRPr="007C1561" w:rsidRDefault="006771E2" w:rsidP="006771E2">
      <w:pPr>
        <w:jc w:val="both"/>
        <w:rPr>
          <w:sz w:val="28"/>
          <w:szCs w:val="28"/>
        </w:rPr>
      </w:pPr>
      <w:r w:rsidRPr="007C1561">
        <w:rPr>
          <w:sz w:val="28"/>
          <w:szCs w:val="28"/>
        </w:rPr>
        <w:t xml:space="preserve">     В приложении № 2 приводятся распевки на диатоническом материале. Педагог объясняет учащимся различие ладовой окраски диатоники и пентатоники. Осваивается система ладовых тяготений, основные гармонические функции.</w:t>
      </w:r>
    </w:p>
    <w:p w:rsidR="006771E2" w:rsidRDefault="006771E2" w:rsidP="006771E2">
      <w:pPr>
        <w:jc w:val="both"/>
        <w:rPr>
          <w:sz w:val="28"/>
          <w:szCs w:val="28"/>
        </w:rPr>
      </w:pPr>
      <w:r w:rsidRPr="007C1561">
        <w:rPr>
          <w:sz w:val="28"/>
          <w:szCs w:val="28"/>
        </w:rPr>
        <w:t xml:space="preserve">     Приложение №3 содержит распевки на текстах татарских скороговорок. В процессе распевания решаются задачи развития дикционных навыков, четкое произнесение согласных букв в быстрых темпах. При распевании   формируются специфические гласные буквы татарского языка.</w:t>
      </w:r>
    </w:p>
    <w:p w:rsidR="006771E2" w:rsidRDefault="006771E2" w:rsidP="006771E2">
      <w:pPr>
        <w:jc w:val="both"/>
        <w:rPr>
          <w:sz w:val="28"/>
          <w:szCs w:val="28"/>
        </w:rPr>
      </w:pPr>
    </w:p>
    <w:p w:rsidR="006771E2" w:rsidRDefault="006771E2" w:rsidP="006771E2">
      <w:pPr>
        <w:jc w:val="both"/>
        <w:rPr>
          <w:sz w:val="28"/>
          <w:szCs w:val="28"/>
        </w:rPr>
      </w:pPr>
      <w:r w:rsidRPr="003A0F5F">
        <w:rPr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Сохранение национальных традиций татарского народа, формирование гармонично развитой личности.</w:t>
      </w:r>
    </w:p>
    <w:p w:rsidR="006771E2" w:rsidRDefault="006771E2" w:rsidP="006771E2">
      <w:pPr>
        <w:jc w:val="both"/>
        <w:rPr>
          <w:sz w:val="28"/>
          <w:szCs w:val="28"/>
        </w:rPr>
      </w:pPr>
    </w:p>
    <w:p w:rsidR="006771E2" w:rsidRDefault="006771E2" w:rsidP="006771E2">
      <w:pPr>
        <w:jc w:val="both"/>
        <w:rPr>
          <w:sz w:val="28"/>
          <w:szCs w:val="28"/>
          <w:u w:val="single"/>
        </w:rPr>
      </w:pPr>
      <w:r w:rsidRPr="003A0F5F">
        <w:rPr>
          <w:sz w:val="28"/>
          <w:szCs w:val="28"/>
          <w:u w:val="single"/>
        </w:rPr>
        <w:t>Задачи:</w:t>
      </w:r>
      <w:r>
        <w:rPr>
          <w:sz w:val="28"/>
          <w:szCs w:val="28"/>
          <w:u w:val="single"/>
        </w:rPr>
        <w:t xml:space="preserve"> </w:t>
      </w:r>
    </w:p>
    <w:p w:rsidR="006771E2" w:rsidRDefault="006771E2" w:rsidP="006771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формирование у подрастающего поколения чувства национального самосознания, через исполнение фрагментов татарских народных песен и национальной музыки в целом;</w:t>
      </w:r>
    </w:p>
    <w:p w:rsidR="006771E2" w:rsidRDefault="006771E2" w:rsidP="006771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сохранение традиций татарского хорового музицирования</w:t>
      </w:r>
      <w:bookmarkStart w:id="0" w:name="_GoBack"/>
      <w:bookmarkEnd w:id="0"/>
      <w:r>
        <w:rPr>
          <w:sz w:val="28"/>
          <w:szCs w:val="28"/>
        </w:rPr>
        <w:t>;</w:t>
      </w:r>
    </w:p>
    <w:p w:rsidR="006771E2" w:rsidRPr="003A0F5F" w:rsidRDefault="006771E2" w:rsidP="006771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популяризация национального искусства, как одно из важнейших средств патриотического воспитания.</w:t>
      </w:r>
    </w:p>
    <w:p w:rsidR="006771E2" w:rsidRDefault="006771E2" w:rsidP="006771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6771E2" w:rsidRDefault="006771E2" w:rsidP="006771E2">
      <w:pPr>
        <w:jc w:val="both"/>
        <w:rPr>
          <w:sz w:val="28"/>
          <w:szCs w:val="28"/>
        </w:rPr>
      </w:pPr>
    </w:p>
    <w:p w:rsidR="006771E2" w:rsidRDefault="006771E2" w:rsidP="006771E2">
      <w:pPr>
        <w:jc w:val="both"/>
        <w:rPr>
          <w:sz w:val="28"/>
          <w:szCs w:val="28"/>
        </w:rPr>
      </w:pPr>
    </w:p>
    <w:p w:rsidR="006771E2" w:rsidRDefault="006771E2" w:rsidP="006771E2">
      <w:pPr>
        <w:jc w:val="both"/>
        <w:rPr>
          <w:sz w:val="28"/>
          <w:szCs w:val="28"/>
        </w:rPr>
      </w:pPr>
    </w:p>
    <w:p w:rsidR="006771E2" w:rsidRDefault="006771E2" w:rsidP="006771E2">
      <w:pPr>
        <w:jc w:val="both"/>
        <w:rPr>
          <w:sz w:val="28"/>
          <w:szCs w:val="28"/>
        </w:rPr>
      </w:pPr>
    </w:p>
    <w:p w:rsidR="006771E2" w:rsidRDefault="006771E2" w:rsidP="006771E2">
      <w:pPr>
        <w:jc w:val="both"/>
        <w:rPr>
          <w:sz w:val="28"/>
          <w:szCs w:val="28"/>
        </w:rPr>
      </w:pPr>
    </w:p>
    <w:p w:rsidR="006771E2" w:rsidRDefault="006771E2" w:rsidP="006771E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</w:p>
    <w:p w:rsidR="006771E2" w:rsidRDefault="006771E2" w:rsidP="006771E2">
      <w:pPr>
        <w:jc w:val="both"/>
        <w:rPr>
          <w:sz w:val="28"/>
          <w:szCs w:val="28"/>
        </w:rPr>
      </w:pPr>
    </w:p>
    <w:p w:rsidR="006771E2" w:rsidRDefault="006771E2" w:rsidP="006771E2">
      <w:pPr>
        <w:jc w:val="both"/>
        <w:rPr>
          <w:sz w:val="28"/>
          <w:szCs w:val="28"/>
        </w:rPr>
      </w:pPr>
    </w:p>
    <w:p w:rsidR="006771E2" w:rsidRDefault="00D7596E" w:rsidP="006771E2">
      <w:pPr>
        <w:jc w:val="both"/>
        <w:rPr>
          <w:sz w:val="28"/>
          <w:szCs w:val="28"/>
        </w:rPr>
      </w:pPr>
      <w:r w:rsidRPr="00D7596E">
        <w:rPr>
          <w:noProof/>
          <w:sz w:val="28"/>
          <w:szCs w:val="28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Leysan\Pictures\ControlCenter4\Scan\CCI1211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ysan\Pictures\ControlCenter4\Scan\CCI12112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1E2" w:rsidRDefault="006771E2" w:rsidP="006771E2">
      <w:pPr>
        <w:jc w:val="both"/>
        <w:rPr>
          <w:sz w:val="28"/>
          <w:szCs w:val="28"/>
        </w:rPr>
      </w:pPr>
    </w:p>
    <w:p w:rsidR="006771E2" w:rsidRDefault="006771E2" w:rsidP="006771E2">
      <w:pPr>
        <w:jc w:val="both"/>
        <w:rPr>
          <w:sz w:val="28"/>
          <w:szCs w:val="28"/>
        </w:rPr>
      </w:pPr>
    </w:p>
    <w:p w:rsidR="006771E2" w:rsidRDefault="006771E2" w:rsidP="006771E2">
      <w:pPr>
        <w:jc w:val="both"/>
        <w:rPr>
          <w:sz w:val="28"/>
          <w:szCs w:val="28"/>
        </w:rPr>
      </w:pPr>
    </w:p>
    <w:p w:rsidR="006771E2" w:rsidRDefault="0088126C" w:rsidP="006771E2">
      <w:pPr>
        <w:jc w:val="both"/>
        <w:rPr>
          <w:sz w:val="28"/>
          <w:szCs w:val="28"/>
        </w:rPr>
      </w:pPr>
      <w:r w:rsidRPr="0088126C">
        <w:rPr>
          <w:noProof/>
          <w:sz w:val="28"/>
          <w:szCs w:val="28"/>
        </w:rPr>
        <w:drawing>
          <wp:inline distT="0" distB="0" distL="0" distR="0">
            <wp:extent cx="5940425" cy="8475315"/>
            <wp:effectExtent l="0" t="0" r="3175" b="2540"/>
            <wp:docPr id="2" name="Рисунок 2" descr="C:\Users\Leysan\Pictures\ControlCenter4\Scan\CCI1211201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ysan\Pictures\ControlCenter4\Scan\CCI12112019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1E2" w:rsidRDefault="006771E2" w:rsidP="006771E2">
      <w:pPr>
        <w:jc w:val="both"/>
        <w:rPr>
          <w:sz w:val="28"/>
          <w:szCs w:val="28"/>
        </w:rPr>
      </w:pPr>
    </w:p>
    <w:p w:rsidR="006771E2" w:rsidRDefault="006771E2" w:rsidP="006771E2">
      <w:pPr>
        <w:jc w:val="both"/>
        <w:rPr>
          <w:sz w:val="28"/>
          <w:szCs w:val="28"/>
        </w:rPr>
      </w:pPr>
    </w:p>
    <w:p w:rsidR="006771E2" w:rsidRDefault="006771E2" w:rsidP="006771E2">
      <w:pPr>
        <w:jc w:val="both"/>
        <w:rPr>
          <w:sz w:val="28"/>
          <w:szCs w:val="28"/>
        </w:rPr>
      </w:pPr>
    </w:p>
    <w:p w:rsidR="006771E2" w:rsidRDefault="0068297D" w:rsidP="006771E2">
      <w:pPr>
        <w:jc w:val="both"/>
        <w:rPr>
          <w:sz w:val="28"/>
          <w:szCs w:val="28"/>
        </w:rPr>
      </w:pPr>
      <w:r w:rsidRPr="0068297D">
        <w:rPr>
          <w:noProof/>
          <w:sz w:val="28"/>
          <w:szCs w:val="28"/>
        </w:rPr>
        <w:drawing>
          <wp:inline distT="0" distB="0" distL="0" distR="0">
            <wp:extent cx="5940425" cy="8475315"/>
            <wp:effectExtent l="0" t="0" r="3175" b="2540"/>
            <wp:docPr id="3" name="Рисунок 3" descr="C:\Users\Leysan\Pictures\ControlCenter4\Scan\CCI12112019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ysan\Pictures\ControlCenter4\Scan\CCI12112019_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1E2" w:rsidRDefault="006771E2" w:rsidP="006771E2">
      <w:pPr>
        <w:jc w:val="both"/>
        <w:rPr>
          <w:sz w:val="28"/>
          <w:szCs w:val="28"/>
        </w:rPr>
      </w:pPr>
    </w:p>
    <w:p w:rsidR="006771E2" w:rsidRDefault="006771E2" w:rsidP="006771E2">
      <w:pPr>
        <w:jc w:val="both"/>
        <w:rPr>
          <w:sz w:val="28"/>
          <w:szCs w:val="28"/>
        </w:rPr>
      </w:pPr>
    </w:p>
    <w:p w:rsidR="00BE4786" w:rsidRDefault="00BE4786">
      <w:pPr>
        <w:rPr>
          <w:noProof/>
        </w:rPr>
      </w:pPr>
    </w:p>
    <w:p w:rsidR="005949AA" w:rsidRDefault="00BE4786">
      <w:pPr>
        <w:rPr>
          <w:noProof/>
        </w:rPr>
      </w:pPr>
      <w:r w:rsidRPr="00BE4786">
        <w:rPr>
          <w:noProof/>
        </w:rPr>
        <w:drawing>
          <wp:inline distT="0" distB="0" distL="0" distR="0">
            <wp:extent cx="5940425" cy="8475315"/>
            <wp:effectExtent l="0" t="0" r="3175" b="2540"/>
            <wp:docPr id="6" name="Рисунок 6" descr="C:\Users\Leysan\Pictures\ControlCenter4\Scan\CCI12112019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ysan\Pictures\ControlCenter4\Scan\CCI12112019_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836" w:rsidRDefault="00C91836">
      <w:pPr>
        <w:rPr>
          <w:noProof/>
        </w:rPr>
      </w:pPr>
    </w:p>
    <w:p w:rsidR="00C91836" w:rsidRDefault="00C91836">
      <w:pPr>
        <w:rPr>
          <w:noProof/>
        </w:rPr>
      </w:pPr>
      <w:r w:rsidRPr="00C91836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10" name="Рисунок 10" descr="C:\Users\Leysan\Pictures\ControlCenter4\Scan\CCI12112019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ysan\Pictures\ControlCenter4\Scan\CCI12112019_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836" w:rsidRDefault="00C91836">
      <w:pPr>
        <w:rPr>
          <w:noProof/>
        </w:rPr>
      </w:pPr>
    </w:p>
    <w:p w:rsidR="00C91836" w:rsidRDefault="00C91836">
      <w:pPr>
        <w:rPr>
          <w:noProof/>
        </w:rPr>
      </w:pPr>
    </w:p>
    <w:p w:rsidR="00C91836" w:rsidRDefault="00C91836">
      <w:pPr>
        <w:rPr>
          <w:noProof/>
        </w:rPr>
      </w:pPr>
    </w:p>
    <w:p w:rsidR="00C91836" w:rsidRDefault="00C91836">
      <w:pPr>
        <w:rPr>
          <w:noProof/>
        </w:rPr>
      </w:pPr>
    </w:p>
    <w:p w:rsidR="00684B32" w:rsidRDefault="00684B32">
      <w:r w:rsidRPr="00684B32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7" name="Рисунок 7" descr="C:\Users\Leysan\Pictures\ControlCenter4\Scan\CCI12112019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ysan\Pictures\ControlCenter4\Scan\CCI12112019_0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AA" w:rsidRDefault="005949AA"/>
    <w:p w:rsidR="005949AA" w:rsidRDefault="005949AA"/>
    <w:p w:rsidR="005949AA" w:rsidRDefault="005949AA"/>
    <w:p w:rsidR="005949AA" w:rsidRDefault="005949AA"/>
    <w:p w:rsidR="005949AA" w:rsidRDefault="00422A77">
      <w:r w:rsidRPr="00422A77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8" name="Рисунок 8" descr="C:\Users\Leysan\Pictures\ControlCenter4\Scan\CCI12112019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ysan\Pictures\ControlCenter4\Scan\CCI12112019_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A77" w:rsidRDefault="00422A77"/>
    <w:p w:rsidR="00422A77" w:rsidRDefault="00422A77"/>
    <w:p w:rsidR="00422A77" w:rsidRDefault="00422A77"/>
    <w:p w:rsidR="00422A77" w:rsidRDefault="00422A77"/>
    <w:p w:rsidR="00422A77" w:rsidRDefault="007C68CA">
      <w:r w:rsidRPr="007C68CA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9" name="Рисунок 9" descr="C:\Users\Leysan\Pictures\ControlCenter4\Scan\CCI12112019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ysan\Pictures\ControlCenter4\Scan\CCI12112019_00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8CA" w:rsidRDefault="007C68CA"/>
    <w:p w:rsidR="007C68CA" w:rsidRDefault="007C68CA"/>
    <w:p w:rsidR="007C68CA" w:rsidRDefault="007C68CA"/>
    <w:p w:rsidR="007C68CA" w:rsidRDefault="007C68CA"/>
    <w:p w:rsidR="007C68CA" w:rsidRDefault="00A1495B">
      <w:r w:rsidRPr="00A1495B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11" name="Рисунок 11" descr="C:\Users\Leysan\Pictures\ControlCenter4\Scan\CCI12112019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ysan\Pictures\ControlCenter4\Scan\CCI12112019_0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431" w:rsidRDefault="00CB3431"/>
    <w:p w:rsidR="00CB3431" w:rsidRDefault="00CB3431"/>
    <w:p w:rsidR="00CB3431" w:rsidRDefault="00CB3431"/>
    <w:p w:rsidR="00CB3431" w:rsidRDefault="00CB3431"/>
    <w:p w:rsidR="00CB3431" w:rsidRDefault="00CB3431">
      <w:r w:rsidRPr="00CB3431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13" name="Рисунок 13" descr="C:\Users\Leysan\Pictures\ControlCenter4\Scan\CCI12112019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ysan\Pictures\ControlCenter4\Scan\CCI12112019_00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EC" w:rsidRDefault="006A12EC"/>
    <w:p w:rsidR="006A12EC" w:rsidRDefault="006A12EC"/>
    <w:p w:rsidR="006A12EC" w:rsidRDefault="006A12EC"/>
    <w:p w:rsidR="006A12EC" w:rsidRDefault="006A12EC"/>
    <w:p w:rsidR="006A12EC" w:rsidRDefault="006A12EC">
      <w:r w:rsidRPr="006A12EC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14" name="Рисунок 14" descr="C:\Users\Leysan\Pictures\ControlCenter4\Scan\CCI12112019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ysan\Pictures\ControlCenter4\Scan\CCI12112019_00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4B2" w:rsidRDefault="004404B2"/>
    <w:p w:rsidR="004404B2" w:rsidRDefault="004404B2"/>
    <w:p w:rsidR="004404B2" w:rsidRDefault="004404B2"/>
    <w:p w:rsidR="004404B2" w:rsidRDefault="004404B2"/>
    <w:p w:rsidR="004404B2" w:rsidRDefault="004404B2"/>
    <w:p w:rsidR="00CB3431" w:rsidRDefault="004404B2">
      <w:r w:rsidRPr="004404B2">
        <w:rPr>
          <w:noProof/>
        </w:rPr>
        <w:drawing>
          <wp:inline distT="0" distB="0" distL="0" distR="0">
            <wp:extent cx="5940425" cy="8475315"/>
            <wp:effectExtent l="0" t="0" r="3175" b="2540"/>
            <wp:docPr id="15" name="Рисунок 15" descr="C:\Users\Leysan\Pictures\ControlCenter4\Scan\CCI12112019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ysan\Pictures\ControlCenter4\Scan\CCI12112019_00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3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FA8" w:rsidRDefault="00EE1FA8" w:rsidP="005949AA">
      <w:r>
        <w:separator/>
      </w:r>
    </w:p>
  </w:endnote>
  <w:endnote w:type="continuationSeparator" w:id="0">
    <w:p w:rsidR="00EE1FA8" w:rsidRDefault="00EE1FA8" w:rsidP="00594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FA8" w:rsidRDefault="00EE1FA8" w:rsidP="005949AA">
      <w:r>
        <w:separator/>
      </w:r>
    </w:p>
  </w:footnote>
  <w:footnote w:type="continuationSeparator" w:id="0">
    <w:p w:rsidR="00EE1FA8" w:rsidRDefault="00EE1FA8" w:rsidP="00594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01"/>
    <w:rsid w:val="000D44C3"/>
    <w:rsid w:val="00130DDC"/>
    <w:rsid w:val="002B0075"/>
    <w:rsid w:val="00422A77"/>
    <w:rsid w:val="004404B2"/>
    <w:rsid w:val="004C1D2F"/>
    <w:rsid w:val="00571C70"/>
    <w:rsid w:val="005949AA"/>
    <w:rsid w:val="00632301"/>
    <w:rsid w:val="006771E2"/>
    <w:rsid w:val="0068297D"/>
    <w:rsid w:val="00684B32"/>
    <w:rsid w:val="006A12EC"/>
    <w:rsid w:val="007C68CA"/>
    <w:rsid w:val="0088126C"/>
    <w:rsid w:val="00A1495B"/>
    <w:rsid w:val="00BE4786"/>
    <w:rsid w:val="00C91836"/>
    <w:rsid w:val="00CB3431"/>
    <w:rsid w:val="00D7596E"/>
    <w:rsid w:val="00DC3D66"/>
    <w:rsid w:val="00EE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368C2B-1EAC-4B10-9694-D31E77E83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71E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949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949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949A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49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leysan.sadreeva.79@mail.ru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432</Words>
  <Characters>2463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Leysan</dc:creator>
  <cp:keywords/>
  <dc:description/>
  <cp:lastModifiedBy>Leysan</cp:lastModifiedBy>
  <cp:revision>20</cp:revision>
  <dcterms:created xsi:type="dcterms:W3CDTF">2019-11-12T17:49:00Z</dcterms:created>
  <dcterms:modified xsi:type="dcterms:W3CDTF">2021-03-18T18:58:00Z</dcterms:modified>
</cp:coreProperties>
</file>