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AC10A4" w14:textId="2283A335" w:rsidR="007C660C" w:rsidRPr="00BA5895" w:rsidRDefault="00551CB2" w:rsidP="0034120E">
      <w:pPr>
        <w:spacing w:after="0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318B9A8C" wp14:editId="1AD618D7">
            <wp:extent cx="7689215" cy="5939790"/>
            <wp:effectExtent l="0" t="0" r="698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215" cy="593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58DC7" w14:textId="1B33EB10" w:rsidR="007C660C" w:rsidRPr="00BA5895" w:rsidRDefault="00BA5895" w:rsidP="00551FE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</w:t>
      </w:r>
      <w:r w:rsidR="007C660C" w:rsidRPr="00BA5895">
        <w:rPr>
          <w:sz w:val="24"/>
          <w:szCs w:val="24"/>
        </w:rPr>
        <w:t>Актуальность: Программа курса рассчитана на учащихся 9классы. Во</w:t>
      </w:r>
    </w:p>
    <w:p w14:paraId="0AFCDC5E" w14:textId="77777777" w:rsidR="007C660C" w:rsidRPr="00BA5895" w:rsidRDefault="007C660C" w:rsidP="007C660C">
      <w:pPr>
        <w:spacing w:after="0"/>
        <w:ind w:firstLine="709"/>
        <w:jc w:val="both"/>
        <w:rPr>
          <w:sz w:val="24"/>
          <w:szCs w:val="24"/>
        </w:rPr>
      </w:pPr>
      <w:r w:rsidRPr="00BA5895">
        <w:rPr>
          <w:sz w:val="24"/>
          <w:szCs w:val="24"/>
        </w:rPr>
        <w:t>внеурочной работе складываются благоприятные условия для привлечения</w:t>
      </w:r>
    </w:p>
    <w:p w14:paraId="63BE295C" w14:textId="0E071E32" w:rsidR="007C660C" w:rsidRPr="00BA5895" w:rsidRDefault="007C660C" w:rsidP="007C660C">
      <w:pPr>
        <w:spacing w:after="0"/>
        <w:ind w:firstLine="709"/>
        <w:jc w:val="both"/>
        <w:rPr>
          <w:sz w:val="24"/>
          <w:szCs w:val="24"/>
        </w:rPr>
      </w:pPr>
      <w:r w:rsidRPr="00BA5895">
        <w:rPr>
          <w:sz w:val="24"/>
          <w:szCs w:val="24"/>
        </w:rPr>
        <w:t xml:space="preserve"> Занимательные задания способствуют развитию исследовательского подхода к делу, развивают:</w:t>
      </w:r>
    </w:p>
    <w:p w14:paraId="11459D8B" w14:textId="300C23C0" w:rsidR="007C660C" w:rsidRPr="00BA5895" w:rsidRDefault="007C660C" w:rsidP="007C660C">
      <w:pPr>
        <w:spacing w:after="0"/>
        <w:ind w:firstLine="709"/>
        <w:jc w:val="both"/>
        <w:rPr>
          <w:sz w:val="24"/>
          <w:szCs w:val="24"/>
        </w:rPr>
      </w:pPr>
      <w:r w:rsidRPr="00BA5895">
        <w:rPr>
          <w:sz w:val="24"/>
          <w:szCs w:val="24"/>
        </w:rPr>
        <w:t>интерес и любовь к обществознанию, создают у детей радостное настроение.</w:t>
      </w:r>
    </w:p>
    <w:p w14:paraId="36B99F49" w14:textId="77777777" w:rsidR="007C660C" w:rsidRPr="00BA5895" w:rsidRDefault="007C660C" w:rsidP="007C660C">
      <w:pPr>
        <w:spacing w:after="0"/>
        <w:ind w:firstLine="709"/>
        <w:jc w:val="both"/>
        <w:rPr>
          <w:sz w:val="24"/>
          <w:szCs w:val="24"/>
        </w:rPr>
      </w:pPr>
      <w:r w:rsidRPr="00BA5895">
        <w:rPr>
          <w:sz w:val="24"/>
          <w:szCs w:val="24"/>
        </w:rPr>
        <w:t>Психологические исследования показали, что усвоение знаний основывается</w:t>
      </w:r>
    </w:p>
    <w:p w14:paraId="75D91143" w14:textId="77777777" w:rsidR="00BA5895" w:rsidRDefault="007C660C" w:rsidP="007C660C">
      <w:pPr>
        <w:spacing w:after="0"/>
        <w:ind w:firstLine="709"/>
        <w:jc w:val="both"/>
        <w:rPr>
          <w:sz w:val="24"/>
          <w:szCs w:val="24"/>
        </w:rPr>
      </w:pPr>
      <w:r w:rsidRPr="00BA5895">
        <w:rPr>
          <w:sz w:val="24"/>
          <w:szCs w:val="24"/>
        </w:rPr>
        <w:t xml:space="preserve">-на непосредственных ощущениях, восприятиях и представлениях человека, получаемых при его контакте с </w:t>
      </w:r>
      <w:r w:rsidR="00551FE3" w:rsidRPr="00BA5895">
        <w:rPr>
          <w:sz w:val="24"/>
          <w:szCs w:val="24"/>
        </w:rPr>
        <w:t xml:space="preserve">    </w:t>
      </w:r>
      <w:r w:rsidRPr="00BA5895">
        <w:rPr>
          <w:sz w:val="24"/>
          <w:szCs w:val="24"/>
        </w:rPr>
        <w:t xml:space="preserve">предметами и явлениями, </w:t>
      </w:r>
      <w:r w:rsidR="00BA5895">
        <w:rPr>
          <w:sz w:val="24"/>
          <w:szCs w:val="24"/>
        </w:rPr>
        <w:t xml:space="preserve">   </w:t>
      </w:r>
    </w:p>
    <w:p w14:paraId="1ADF367F" w14:textId="23782EA1" w:rsidR="007C660C" w:rsidRPr="00BA5895" w:rsidRDefault="00BA5895" w:rsidP="007C660C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C660C" w:rsidRPr="00BA5895">
        <w:rPr>
          <w:sz w:val="24"/>
          <w:szCs w:val="24"/>
        </w:rPr>
        <w:t>поэтому</w:t>
      </w:r>
    </w:p>
    <w:p w14:paraId="08B99512" w14:textId="63DD338F" w:rsidR="007C660C" w:rsidRPr="00BA5895" w:rsidRDefault="007C660C" w:rsidP="007C660C">
      <w:pPr>
        <w:spacing w:after="0"/>
        <w:ind w:firstLine="709"/>
        <w:jc w:val="both"/>
        <w:rPr>
          <w:sz w:val="24"/>
          <w:szCs w:val="24"/>
        </w:rPr>
      </w:pPr>
      <w:r w:rsidRPr="00BA5895">
        <w:rPr>
          <w:sz w:val="24"/>
          <w:szCs w:val="24"/>
        </w:rPr>
        <w:t xml:space="preserve">необходимо создать условия для непосредственного участия школьников </w:t>
      </w:r>
      <w:r w:rsidR="00776F34" w:rsidRPr="00BA5895">
        <w:rPr>
          <w:sz w:val="24"/>
          <w:szCs w:val="24"/>
        </w:rPr>
        <w:t>в решении различных задач.</w:t>
      </w:r>
    </w:p>
    <w:p w14:paraId="45511EA3" w14:textId="4C7DE2D8" w:rsidR="00676A63" w:rsidRPr="00BA5895" w:rsidRDefault="007C660C" w:rsidP="0034120E">
      <w:pPr>
        <w:spacing w:after="0"/>
        <w:ind w:firstLine="709"/>
        <w:jc w:val="center"/>
        <w:rPr>
          <w:sz w:val="24"/>
          <w:szCs w:val="24"/>
        </w:rPr>
      </w:pPr>
      <w:r w:rsidRPr="00BA5895">
        <w:rPr>
          <w:b/>
          <w:bCs/>
          <w:sz w:val="24"/>
          <w:szCs w:val="24"/>
        </w:rPr>
        <w:t>Цели и задачи кружка:</w:t>
      </w:r>
    </w:p>
    <w:p w14:paraId="07DA8CC8" w14:textId="22B999E1" w:rsidR="007C660C" w:rsidRPr="00BA5895" w:rsidRDefault="00551FE3" w:rsidP="007C660C">
      <w:pPr>
        <w:spacing w:after="0"/>
        <w:ind w:firstLine="709"/>
        <w:jc w:val="both"/>
        <w:rPr>
          <w:sz w:val="24"/>
          <w:szCs w:val="24"/>
        </w:rPr>
      </w:pPr>
      <w:r w:rsidRPr="00BA5895">
        <w:rPr>
          <w:sz w:val="24"/>
          <w:szCs w:val="24"/>
        </w:rPr>
        <w:t xml:space="preserve"> </w:t>
      </w:r>
      <w:r w:rsidR="007C660C" w:rsidRPr="00BA5895">
        <w:rPr>
          <w:sz w:val="24"/>
          <w:szCs w:val="24"/>
        </w:rPr>
        <w:t xml:space="preserve">Способствовать обогащению ученика новыми </w:t>
      </w:r>
    </w:p>
    <w:p w14:paraId="665799BD" w14:textId="65CDD4E9" w:rsidR="007C660C" w:rsidRPr="00BA5895" w:rsidRDefault="007C660C" w:rsidP="007C660C">
      <w:pPr>
        <w:spacing w:after="0"/>
        <w:ind w:firstLine="709"/>
        <w:jc w:val="both"/>
        <w:rPr>
          <w:sz w:val="24"/>
          <w:szCs w:val="24"/>
        </w:rPr>
      </w:pPr>
      <w:r w:rsidRPr="00BA5895">
        <w:rPr>
          <w:sz w:val="24"/>
          <w:szCs w:val="24"/>
        </w:rPr>
        <w:t xml:space="preserve">знаниями, расширению общего </w:t>
      </w:r>
      <w:proofErr w:type="gramStart"/>
      <w:r w:rsidRPr="00BA5895">
        <w:rPr>
          <w:sz w:val="24"/>
          <w:szCs w:val="24"/>
        </w:rPr>
        <w:t>и  кругозора</w:t>
      </w:r>
      <w:proofErr w:type="gramEnd"/>
      <w:r w:rsidRPr="00BA5895">
        <w:rPr>
          <w:sz w:val="24"/>
          <w:szCs w:val="24"/>
        </w:rPr>
        <w:t>.</w:t>
      </w:r>
    </w:p>
    <w:p w14:paraId="49B1D3A2" w14:textId="77777777" w:rsidR="007C660C" w:rsidRPr="00BA5895" w:rsidRDefault="007C660C" w:rsidP="007C660C">
      <w:pPr>
        <w:spacing w:after="0"/>
        <w:ind w:firstLine="709"/>
        <w:jc w:val="both"/>
        <w:rPr>
          <w:sz w:val="24"/>
          <w:szCs w:val="24"/>
        </w:rPr>
      </w:pPr>
      <w:r w:rsidRPr="00BA5895">
        <w:rPr>
          <w:sz w:val="24"/>
          <w:szCs w:val="24"/>
        </w:rPr>
        <w:t>В процессе обучения, учащиеся приобретают следующие умения:</w:t>
      </w:r>
    </w:p>
    <w:p w14:paraId="03595F80" w14:textId="6F5ABB66" w:rsidR="007C660C" w:rsidRPr="00BA5895" w:rsidRDefault="007C660C" w:rsidP="007C660C">
      <w:pPr>
        <w:spacing w:after="0"/>
        <w:ind w:firstLine="709"/>
        <w:jc w:val="both"/>
        <w:rPr>
          <w:sz w:val="24"/>
          <w:szCs w:val="24"/>
        </w:rPr>
      </w:pPr>
      <w:r w:rsidRPr="00BA5895">
        <w:rPr>
          <w:sz w:val="24"/>
          <w:szCs w:val="24"/>
        </w:rPr>
        <w:t xml:space="preserve"> </w:t>
      </w:r>
      <w:r w:rsidR="00776F34" w:rsidRPr="00BA5895">
        <w:rPr>
          <w:sz w:val="24"/>
          <w:szCs w:val="24"/>
        </w:rPr>
        <w:t>решают разноуровневые задания</w:t>
      </w:r>
    </w:p>
    <w:p w14:paraId="16B157DE" w14:textId="3A69E977" w:rsidR="007C660C" w:rsidRPr="00BA5895" w:rsidRDefault="007C660C" w:rsidP="007C660C">
      <w:pPr>
        <w:spacing w:after="0"/>
        <w:ind w:firstLine="709"/>
        <w:jc w:val="both"/>
        <w:rPr>
          <w:sz w:val="24"/>
          <w:szCs w:val="24"/>
        </w:rPr>
      </w:pPr>
      <w:proofErr w:type="gramStart"/>
      <w:r w:rsidRPr="00BA5895">
        <w:rPr>
          <w:sz w:val="24"/>
          <w:szCs w:val="24"/>
        </w:rPr>
        <w:t xml:space="preserve"> </w:t>
      </w:r>
      <w:r w:rsidR="00776F34" w:rsidRPr="00BA5895">
        <w:rPr>
          <w:sz w:val="24"/>
          <w:szCs w:val="24"/>
        </w:rPr>
        <w:t xml:space="preserve"> анализируют</w:t>
      </w:r>
      <w:proofErr w:type="gramEnd"/>
      <w:r w:rsidR="00776F34" w:rsidRPr="00BA5895">
        <w:rPr>
          <w:sz w:val="24"/>
          <w:szCs w:val="24"/>
        </w:rPr>
        <w:t xml:space="preserve"> </w:t>
      </w:r>
      <w:r w:rsidRPr="00BA5895">
        <w:rPr>
          <w:sz w:val="24"/>
          <w:szCs w:val="24"/>
        </w:rPr>
        <w:t>графиков, таблиц;</w:t>
      </w:r>
    </w:p>
    <w:p w14:paraId="1ACFDE79" w14:textId="70EFD0EF" w:rsidR="00776F34" w:rsidRPr="00BA5895" w:rsidRDefault="007C660C" w:rsidP="00776F34">
      <w:pPr>
        <w:spacing w:after="0"/>
        <w:ind w:firstLine="709"/>
        <w:jc w:val="both"/>
        <w:rPr>
          <w:sz w:val="24"/>
          <w:szCs w:val="24"/>
        </w:rPr>
      </w:pPr>
      <w:r w:rsidRPr="00BA5895">
        <w:rPr>
          <w:sz w:val="24"/>
          <w:szCs w:val="24"/>
        </w:rPr>
        <w:t> делать выводы обсуждать результа</w:t>
      </w:r>
      <w:r w:rsidR="00776F34" w:rsidRPr="00BA5895">
        <w:rPr>
          <w:sz w:val="24"/>
          <w:szCs w:val="24"/>
        </w:rPr>
        <w:t>т</w:t>
      </w:r>
    </w:p>
    <w:p w14:paraId="5F196607" w14:textId="1474457F" w:rsidR="00776F34" w:rsidRPr="00BA5895" w:rsidRDefault="00776F34" w:rsidP="0034120E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BA5895">
        <w:rPr>
          <w:b/>
          <w:bCs/>
          <w:sz w:val="24"/>
          <w:szCs w:val="24"/>
        </w:rPr>
        <w:t>Ожидаемый результат:</w:t>
      </w:r>
    </w:p>
    <w:p w14:paraId="6C6BF760" w14:textId="77777777" w:rsidR="00776F34" w:rsidRPr="00BA5895" w:rsidRDefault="00776F34" w:rsidP="00776F34">
      <w:pPr>
        <w:spacing w:after="0"/>
        <w:ind w:firstLine="709"/>
        <w:jc w:val="both"/>
        <w:rPr>
          <w:sz w:val="24"/>
          <w:szCs w:val="24"/>
        </w:rPr>
      </w:pPr>
      <w:r w:rsidRPr="00BA5895">
        <w:rPr>
          <w:sz w:val="24"/>
          <w:szCs w:val="24"/>
        </w:rPr>
        <w:t xml:space="preserve"> успешная самореализация учащихся в учебной деятельности </w:t>
      </w:r>
    </w:p>
    <w:p w14:paraId="597B9038" w14:textId="77777777" w:rsidR="00BC164C" w:rsidRPr="00BA5895" w:rsidRDefault="00776F34" w:rsidP="00BC164C">
      <w:pPr>
        <w:spacing w:after="0"/>
        <w:ind w:firstLine="709"/>
        <w:jc w:val="both"/>
        <w:rPr>
          <w:sz w:val="24"/>
          <w:szCs w:val="24"/>
        </w:rPr>
      </w:pPr>
      <w:r w:rsidRPr="00BA5895">
        <w:rPr>
          <w:sz w:val="24"/>
          <w:szCs w:val="24"/>
        </w:rPr>
        <w:t> умения ставить перед собой задачи, решать их доступными средствами, представлять полученные результаты;</w:t>
      </w:r>
      <w:r w:rsidR="00BC164C" w:rsidRPr="00BA5895">
        <w:rPr>
          <w:sz w:val="24"/>
          <w:szCs w:val="24"/>
        </w:rPr>
        <w:t xml:space="preserve"> </w:t>
      </w:r>
    </w:p>
    <w:p w14:paraId="538CD3DE" w14:textId="77777777" w:rsidR="00BA5895" w:rsidRDefault="00BA5895" w:rsidP="0034120E">
      <w:pPr>
        <w:spacing w:after="0"/>
        <w:ind w:firstLine="709"/>
        <w:jc w:val="center"/>
        <w:rPr>
          <w:b/>
          <w:bCs/>
          <w:sz w:val="24"/>
          <w:szCs w:val="24"/>
        </w:rPr>
      </w:pPr>
    </w:p>
    <w:p w14:paraId="3992289C" w14:textId="44D2517C" w:rsidR="00BC164C" w:rsidRPr="00BA5895" w:rsidRDefault="00BC164C" w:rsidP="0034120E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BA5895">
        <w:rPr>
          <w:b/>
          <w:bCs/>
          <w:sz w:val="24"/>
          <w:szCs w:val="24"/>
        </w:rPr>
        <w:t>Календарный учебный график</w:t>
      </w:r>
    </w:p>
    <w:p w14:paraId="372CC1B0" w14:textId="52DBFC04" w:rsidR="00BC164C" w:rsidRPr="00BA5895" w:rsidRDefault="00BC164C" w:rsidP="00BC164C">
      <w:pPr>
        <w:spacing w:after="0"/>
        <w:ind w:firstLine="709"/>
        <w:jc w:val="both"/>
        <w:rPr>
          <w:sz w:val="24"/>
          <w:szCs w:val="24"/>
        </w:rPr>
      </w:pPr>
      <w:r w:rsidRPr="00BA5895">
        <w:rPr>
          <w:sz w:val="24"/>
          <w:szCs w:val="24"/>
        </w:rPr>
        <w:t xml:space="preserve">Сроки реализации: Программа рассчитана на </w:t>
      </w:r>
      <w:r w:rsidR="00BA5895" w:rsidRPr="00BA5895">
        <w:rPr>
          <w:sz w:val="24"/>
          <w:szCs w:val="24"/>
        </w:rPr>
        <w:t>6 месяцев обучения</w:t>
      </w:r>
      <w:r w:rsidRPr="00BA5895">
        <w:rPr>
          <w:sz w:val="24"/>
          <w:szCs w:val="24"/>
        </w:rPr>
        <w:t>.</w:t>
      </w:r>
    </w:p>
    <w:p w14:paraId="6FFC1E82" w14:textId="77777777" w:rsidR="00AF05C6" w:rsidRPr="00BA5895" w:rsidRDefault="00BC164C" w:rsidP="00BC164C">
      <w:pPr>
        <w:spacing w:after="0"/>
        <w:ind w:firstLine="709"/>
        <w:jc w:val="both"/>
        <w:rPr>
          <w:sz w:val="24"/>
          <w:szCs w:val="24"/>
        </w:rPr>
      </w:pPr>
      <w:r w:rsidRPr="00BA5895">
        <w:rPr>
          <w:sz w:val="24"/>
          <w:szCs w:val="24"/>
        </w:rPr>
        <w:t xml:space="preserve">Форма и режим занятий: </w:t>
      </w:r>
    </w:p>
    <w:p w14:paraId="3F188F97" w14:textId="5C600835" w:rsidR="00BC164C" w:rsidRPr="00BA5895" w:rsidRDefault="00BC164C" w:rsidP="00BA5895">
      <w:pPr>
        <w:spacing w:after="0"/>
        <w:ind w:firstLine="709"/>
        <w:jc w:val="both"/>
        <w:rPr>
          <w:sz w:val="24"/>
          <w:szCs w:val="24"/>
        </w:rPr>
      </w:pPr>
      <w:r w:rsidRPr="00BA5895">
        <w:rPr>
          <w:sz w:val="24"/>
          <w:szCs w:val="24"/>
        </w:rPr>
        <w:t>Занятия будут проходят один раз в неделю по 4</w:t>
      </w:r>
      <w:r w:rsidR="00A033DC" w:rsidRPr="00BA5895">
        <w:rPr>
          <w:sz w:val="24"/>
          <w:szCs w:val="24"/>
        </w:rPr>
        <w:t>0</w:t>
      </w:r>
      <w:r w:rsidRPr="00BA5895">
        <w:rPr>
          <w:sz w:val="24"/>
          <w:szCs w:val="24"/>
        </w:rPr>
        <w:t xml:space="preserve"> минут. Численный состав группы до 1</w:t>
      </w:r>
      <w:r w:rsidR="00A033DC" w:rsidRPr="00BA5895">
        <w:rPr>
          <w:sz w:val="24"/>
          <w:szCs w:val="24"/>
        </w:rPr>
        <w:t>5</w:t>
      </w:r>
      <w:r w:rsidRPr="00BA5895">
        <w:rPr>
          <w:sz w:val="24"/>
          <w:szCs w:val="24"/>
        </w:rPr>
        <w:t xml:space="preserve"> человек. </w:t>
      </w:r>
    </w:p>
    <w:p w14:paraId="57F44065" w14:textId="4D5EFB02" w:rsidR="00776F34" w:rsidRPr="00BA5895" w:rsidRDefault="00BC164C" w:rsidP="00AC65A0">
      <w:pPr>
        <w:spacing w:after="0"/>
        <w:ind w:firstLine="709"/>
        <w:jc w:val="both"/>
        <w:rPr>
          <w:sz w:val="24"/>
          <w:szCs w:val="24"/>
        </w:rPr>
      </w:pPr>
      <w:r w:rsidRPr="00BA5895">
        <w:rPr>
          <w:sz w:val="24"/>
          <w:szCs w:val="24"/>
        </w:rPr>
        <w:t xml:space="preserve">Занятия проходят в форме бесед, презентаций, </w:t>
      </w:r>
      <w:r w:rsidR="00AC65A0" w:rsidRPr="00BA5895">
        <w:rPr>
          <w:sz w:val="24"/>
          <w:szCs w:val="24"/>
        </w:rPr>
        <w:t>решений заданий.</w:t>
      </w:r>
    </w:p>
    <w:p w14:paraId="570CE6D2" w14:textId="7C56DDC3" w:rsidR="00053745" w:rsidRPr="00BA5895" w:rsidRDefault="0026387C" w:rsidP="007C660C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BA5895">
        <w:rPr>
          <w:b/>
          <w:bCs/>
          <w:sz w:val="24"/>
          <w:szCs w:val="24"/>
        </w:rPr>
        <w:t xml:space="preserve">                     </w:t>
      </w:r>
      <w:r w:rsidR="000557F7" w:rsidRPr="00BA5895">
        <w:rPr>
          <w:b/>
          <w:bCs/>
          <w:sz w:val="24"/>
          <w:szCs w:val="24"/>
        </w:rPr>
        <w:t xml:space="preserve">                                </w:t>
      </w:r>
    </w:p>
    <w:p w14:paraId="4968E973" w14:textId="77777777" w:rsidR="00053745" w:rsidRPr="00BA5895" w:rsidRDefault="00053745" w:rsidP="007C660C">
      <w:pPr>
        <w:spacing w:after="0"/>
        <w:ind w:firstLine="709"/>
        <w:jc w:val="both"/>
        <w:rPr>
          <w:b/>
          <w:bCs/>
          <w:sz w:val="24"/>
          <w:szCs w:val="24"/>
        </w:rPr>
      </w:pPr>
    </w:p>
    <w:p w14:paraId="69E790D6" w14:textId="2E416AD4" w:rsidR="0026387C" w:rsidRPr="00BA5895" w:rsidRDefault="0026387C" w:rsidP="0034120E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BA5895">
        <w:rPr>
          <w:b/>
          <w:bCs/>
          <w:sz w:val="24"/>
          <w:szCs w:val="24"/>
        </w:rPr>
        <w:t>Учебный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095"/>
        <w:gridCol w:w="1937"/>
        <w:gridCol w:w="4300"/>
        <w:gridCol w:w="1524"/>
      </w:tblGrid>
      <w:tr w:rsidR="0026387C" w:rsidRPr="00BA5895" w14:paraId="66588061" w14:textId="77777777" w:rsidTr="006F61B1">
        <w:tc>
          <w:tcPr>
            <w:tcW w:w="704" w:type="dxa"/>
          </w:tcPr>
          <w:p w14:paraId="0FCCD566" w14:textId="2878EAF3" w:rsidR="0026387C" w:rsidRPr="00BA5895" w:rsidRDefault="000557F7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14:paraId="4023749C" w14:textId="3754E3AF" w:rsidR="0026387C" w:rsidRPr="00BA5895" w:rsidRDefault="000557F7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1937" w:type="dxa"/>
          </w:tcPr>
          <w:p w14:paraId="2B3D543F" w14:textId="0962F2B5" w:rsidR="0026387C" w:rsidRPr="00BA5895" w:rsidRDefault="000557F7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4300" w:type="dxa"/>
          </w:tcPr>
          <w:p w14:paraId="6AD5CAFA" w14:textId="40090EDF" w:rsidR="0026387C" w:rsidRPr="00BA5895" w:rsidRDefault="000557F7" w:rsidP="007C660C">
            <w:pPr>
              <w:jc w:val="both"/>
              <w:rPr>
                <w:b/>
                <w:bCs/>
                <w:sz w:val="24"/>
                <w:szCs w:val="24"/>
              </w:rPr>
            </w:pPr>
            <w:proofErr w:type="gramStart"/>
            <w:r w:rsidRPr="00BA5895">
              <w:rPr>
                <w:b/>
                <w:bCs/>
                <w:sz w:val="24"/>
                <w:szCs w:val="24"/>
              </w:rPr>
              <w:t xml:space="preserve">Форма </w:t>
            </w:r>
            <w:r w:rsidR="00A033DC" w:rsidRPr="00BA5895">
              <w:rPr>
                <w:b/>
                <w:bCs/>
                <w:sz w:val="24"/>
                <w:szCs w:val="24"/>
              </w:rPr>
              <w:t xml:space="preserve"> аттестационного</w:t>
            </w:r>
            <w:proofErr w:type="gramEnd"/>
            <w:r w:rsidR="00A033DC" w:rsidRPr="00BA5895">
              <w:rPr>
                <w:b/>
                <w:bCs/>
                <w:sz w:val="24"/>
                <w:szCs w:val="24"/>
              </w:rPr>
              <w:t xml:space="preserve"> контроля</w:t>
            </w:r>
          </w:p>
        </w:tc>
        <w:tc>
          <w:tcPr>
            <w:tcW w:w="1524" w:type="dxa"/>
          </w:tcPr>
          <w:p w14:paraId="26D8CDB6" w14:textId="374D2479" w:rsidR="0026387C" w:rsidRPr="00BA5895" w:rsidRDefault="000557F7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Дата</w:t>
            </w:r>
          </w:p>
        </w:tc>
      </w:tr>
      <w:tr w:rsidR="0026387C" w:rsidRPr="00BA5895" w14:paraId="2AC025B7" w14:textId="77777777" w:rsidTr="006F61B1">
        <w:tc>
          <w:tcPr>
            <w:tcW w:w="704" w:type="dxa"/>
          </w:tcPr>
          <w:p w14:paraId="6C41EB18" w14:textId="198AF6FC" w:rsidR="0026387C" w:rsidRPr="00BA5895" w:rsidRDefault="006F61B1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14:paraId="37E4DA1A" w14:textId="03A494BA" w:rsidR="0026387C" w:rsidRPr="00BA5895" w:rsidRDefault="00466523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Самые важные признаки человека, отличающие его от других живых существ</w:t>
            </w:r>
          </w:p>
        </w:tc>
        <w:tc>
          <w:tcPr>
            <w:tcW w:w="1937" w:type="dxa"/>
          </w:tcPr>
          <w:p w14:paraId="618FDDF3" w14:textId="64DF2D12" w:rsidR="0026387C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00" w:type="dxa"/>
          </w:tcPr>
          <w:p w14:paraId="6742B08E" w14:textId="2C6D641A" w:rsidR="0026387C" w:rsidRPr="00BA5895" w:rsidRDefault="00CF1DFA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беседа</w:t>
            </w:r>
          </w:p>
        </w:tc>
        <w:tc>
          <w:tcPr>
            <w:tcW w:w="1524" w:type="dxa"/>
          </w:tcPr>
          <w:p w14:paraId="047C2C67" w14:textId="0E1C2D26" w:rsidR="0026387C" w:rsidRPr="00BA5895" w:rsidRDefault="0026387C" w:rsidP="007C660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6387C" w:rsidRPr="00BA5895" w14:paraId="294FD4B5" w14:textId="77777777" w:rsidTr="006F61B1">
        <w:tc>
          <w:tcPr>
            <w:tcW w:w="704" w:type="dxa"/>
          </w:tcPr>
          <w:p w14:paraId="28739D19" w14:textId="6D175179" w:rsidR="0026387C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14:paraId="765E83B9" w14:textId="5B9ED18C" w:rsidR="0026387C" w:rsidRPr="00BA5895" w:rsidRDefault="00466523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Деятельность как способ самореализации</w:t>
            </w:r>
          </w:p>
        </w:tc>
        <w:tc>
          <w:tcPr>
            <w:tcW w:w="1937" w:type="dxa"/>
          </w:tcPr>
          <w:p w14:paraId="22F04087" w14:textId="60D0FF74" w:rsidR="0026387C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00" w:type="dxa"/>
          </w:tcPr>
          <w:p w14:paraId="75E8394E" w14:textId="2F2EFB7B" w:rsidR="0026387C" w:rsidRPr="00BA5895" w:rsidRDefault="00CF1DFA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беседа</w:t>
            </w:r>
          </w:p>
        </w:tc>
        <w:tc>
          <w:tcPr>
            <w:tcW w:w="1524" w:type="dxa"/>
          </w:tcPr>
          <w:p w14:paraId="68EB635D" w14:textId="154DB182" w:rsidR="0026387C" w:rsidRPr="00BA5895" w:rsidRDefault="0026387C" w:rsidP="007C660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6387C" w:rsidRPr="00BA5895" w14:paraId="5F8ABB5B" w14:textId="77777777" w:rsidTr="006F61B1">
        <w:tc>
          <w:tcPr>
            <w:tcW w:w="704" w:type="dxa"/>
          </w:tcPr>
          <w:p w14:paraId="769FE922" w14:textId="329D7FF3" w:rsidR="0026387C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095" w:type="dxa"/>
          </w:tcPr>
          <w:p w14:paraId="6FBFC532" w14:textId="7F89CF35" w:rsidR="0026387C" w:rsidRPr="00BA5895" w:rsidRDefault="00466523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Роль социальных норм в жизни человека и общества</w:t>
            </w:r>
          </w:p>
        </w:tc>
        <w:tc>
          <w:tcPr>
            <w:tcW w:w="1937" w:type="dxa"/>
          </w:tcPr>
          <w:p w14:paraId="2AFCF525" w14:textId="4CE4DEE7" w:rsidR="0026387C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00" w:type="dxa"/>
          </w:tcPr>
          <w:p w14:paraId="45554829" w14:textId="5AD18306" w:rsidR="0026387C" w:rsidRPr="00BA5895" w:rsidRDefault="00CF1DFA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беседа</w:t>
            </w:r>
          </w:p>
        </w:tc>
        <w:tc>
          <w:tcPr>
            <w:tcW w:w="1524" w:type="dxa"/>
          </w:tcPr>
          <w:p w14:paraId="73BE1DD0" w14:textId="77777777" w:rsidR="0026387C" w:rsidRPr="00BA5895" w:rsidRDefault="0026387C" w:rsidP="007C660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6387C" w:rsidRPr="00BA5895" w14:paraId="649A3FE2" w14:textId="77777777" w:rsidTr="006F61B1">
        <w:tc>
          <w:tcPr>
            <w:tcW w:w="704" w:type="dxa"/>
          </w:tcPr>
          <w:p w14:paraId="68428991" w14:textId="5F4263D1" w:rsidR="0026387C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14:paraId="5BA47503" w14:textId="1E515CAF" w:rsidR="0026387C" w:rsidRPr="00BA5895" w:rsidRDefault="00B028CA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Эволюционный характер развития общества</w:t>
            </w:r>
          </w:p>
        </w:tc>
        <w:tc>
          <w:tcPr>
            <w:tcW w:w="1937" w:type="dxa"/>
          </w:tcPr>
          <w:p w14:paraId="4F29DF29" w14:textId="034834FD" w:rsidR="0026387C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00" w:type="dxa"/>
          </w:tcPr>
          <w:p w14:paraId="14631764" w14:textId="167125FD" w:rsidR="0026387C" w:rsidRPr="00BA5895" w:rsidRDefault="004D7A3F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презентация</w:t>
            </w:r>
          </w:p>
        </w:tc>
        <w:tc>
          <w:tcPr>
            <w:tcW w:w="1524" w:type="dxa"/>
          </w:tcPr>
          <w:p w14:paraId="38851598" w14:textId="77777777" w:rsidR="0026387C" w:rsidRPr="00BA5895" w:rsidRDefault="0026387C" w:rsidP="007C660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6387C" w:rsidRPr="00BA5895" w14:paraId="2900E73C" w14:textId="77777777" w:rsidTr="006F61B1">
        <w:tc>
          <w:tcPr>
            <w:tcW w:w="704" w:type="dxa"/>
          </w:tcPr>
          <w:p w14:paraId="0C91AEE0" w14:textId="10FC4144" w:rsidR="0026387C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6095" w:type="dxa"/>
          </w:tcPr>
          <w:p w14:paraId="4BEE7ED2" w14:textId="31DF35E8" w:rsidR="0026387C" w:rsidRPr="00BA5895" w:rsidRDefault="00B028CA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Воздействие социальных революций на общественное развитие</w:t>
            </w:r>
          </w:p>
        </w:tc>
        <w:tc>
          <w:tcPr>
            <w:tcW w:w="1937" w:type="dxa"/>
          </w:tcPr>
          <w:p w14:paraId="17842804" w14:textId="04258510" w:rsidR="0026387C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00" w:type="dxa"/>
          </w:tcPr>
          <w:p w14:paraId="43FFE03E" w14:textId="27039258" w:rsidR="0026387C" w:rsidRPr="00BA5895" w:rsidRDefault="00CF1DFA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беседа</w:t>
            </w:r>
          </w:p>
        </w:tc>
        <w:tc>
          <w:tcPr>
            <w:tcW w:w="1524" w:type="dxa"/>
          </w:tcPr>
          <w:p w14:paraId="4A4A8C9B" w14:textId="77777777" w:rsidR="0026387C" w:rsidRPr="00BA5895" w:rsidRDefault="0026387C" w:rsidP="007C660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6387C" w:rsidRPr="00BA5895" w14:paraId="45220993" w14:textId="77777777" w:rsidTr="006F61B1">
        <w:tc>
          <w:tcPr>
            <w:tcW w:w="704" w:type="dxa"/>
          </w:tcPr>
          <w:p w14:paraId="22B3A2DE" w14:textId="3860763D" w:rsidR="0026387C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095" w:type="dxa"/>
          </w:tcPr>
          <w:p w14:paraId="607BEFB8" w14:textId="045D766A" w:rsidR="0026387C" w:rsidRPr="00BA5895" w:rsidRDefault="00DF26F1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Процесс становления личности</w:t>
            </w:r>
          </w:p>
        </w:tc>
        <w:tc>
          <w:tcPr>
            <w:tcW w:w="1937" w:type="dxa"/>
          </w:tcPr>
          <w:p w14:paraId="0DA85437" w14:textId="2E6E5E4E" w:rsidR="0026387C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00" w:type="dxa"/>
          </w:tcPr>
          <w:p w14:paraId="0DB38AD0" w14:textId="665BCCD6" w:rsidR="0026387C" w:rsidRPr="00BA5895" w:rsidRDefault="00CF1DFA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беседа</w:t>
            </w:r>
          </w:p>
        </w:tc>
        <w:tc>
          <w:tcPr>
            <w:tcW w:w="1524" w:type="dxa"/>
          </w:tcPr>
          <w:p w14:paraId="3BE11652" w14:textId="77777777" w:rsidR="0026387C" w:rsidRPr="00BA5895" w:rsidRDefault="0026387C" w:rsidP="007C660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6387C" w:rsidRPr="00BA5895" w14:paraId="1720EF22" w14:textId="77777777" w:rsidTr="006F61B1">
        <w:tc>
          <w:tcPr>
            <w:tcW w:w="704" w:type="dxa"/>
          </w:tcPr>
          <w:p w14:paraId="45D638AC" w14:textId="67A4E643" w:rsidR="0026387C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095" w:type="dxa"/>
          </w:tcPr>
          <w:p w14:paraId="46490A62" w14:textId="7197360D" w:rsidR="0026387C" w:rsidRPr="00BA5895" w:rsidRDefault="00DF26F1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 xml:space="preserve">Что создается трудом. Как оценивается труд. </w:t>
            </w:r>
          </w:p>
        </w:tc>
        <w:tc>
          <w:tcPr>
            <w:tcW w:w="1937" w:type="dxa"/>
          </w:tcPr>
          <w:p w14:paraId="7B201AA7" w14:textId="5B24963D" w:rsidR="0026387C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00" w:type="dxa"/>
          </w:tcPr>
          <w:p w14:paraId="19AB7CB2" w14:textId="7A384E1A" w:rsidR="0026387C" w:rsidRPr="00BA5895" w:rsidRDefault="007038DD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беседа</w:t>
            </w:r>
          </w:p>
        </w:tc>
        <w:tc>
          <w:tcPr>
            <w:tcW w:w="1524" w:type="dxa"/>
          </w:tcPr>
          <w:p w14:paraId="62DB6E3C" w14:textId="77777777" w:rsidR="0026387C" w:rsidRPr="00BA5895" w:rsidRDefault="0026387C" w:rsidP="007C660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466523" w:rsidRPr="00BA5895" w14:paraId="137563D2" w14:textId="77777777" w:rsidTr="006F61B1">
        <w:tc>
          <w:tcPr>
            <w:tcW w:w="704" w:type="dxa"/>
          </w:tcPr>
          <w:p w14:paraId="67C75967" w14:textId="739F6B7D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095" w:type="dxa"/>
          </w:tcPr>
          <w:p w14:paraId="65BDC3DE" w14:textId="121DFFAE" w:rsidR="00466523" w:rsidRPr="00BA5895" w:rsidRDefault="003F387C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Чувства – основа межличностных отношений</w:t>
            </w:r>
          </w:p>
        </w:tc>
        <w:tc>
          <w:tcPr>
            <w:tcW w:w="1937" w:type="dxa"/>
          </w:tcPr>
          <w:p w14:paraId="3C101ABA" w14:textId="25A490CB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00" w:type="dxa"/>
          </w:tcPr>
          <w:p w14:paraId="50DE2DCE" w14:textId="13B303A7" w:rsidR="00466523" w:rsidRPr="00BA5895" w:rsidRDefault="007038DD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беседа</w:t>
            </w:r>
          </w:p>
        </w:tc>
        <w:tc>
          <w:tcPr>
            <w:tcW w:w="1524" w:type="dxa"/>
          </w:tcPr>
          <w:p w14:paraId="769028AD" w14:textId="77777777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466523" w:rsidRPr="00BA5895" w14:paraId="79038F22" w14:textId="77777777" w:rsidTr="006F61B1">
        <w:tc>
          <w:tcPr>
            <w:tcW w:w="704" w:type="dxa"/>
          </w:tcPr>
          <w:p w14:paraId="60E8A5E5" w14:textId="45EBA0D5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095" w:type="dxa"/>
          </w:tcPr>
          <w:p w14:paraId="49D5BC88" w14:textId="77777777" w:rsidR="003F387C" w:rsidRPr="00BA5895" w:rsidRDefault="003F387C" w:rsidP="003F387C">
            <w:pPr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Как возникает межличностный конфликт.</w:t>
            </w:r>
          </w:p>
          <w:p w14:paraId="58312E50" w14:textId="77777777" w:rsidR="00466523" w:rsidRPr="00BA5895" w:rsidRDefault="00466523" w:rsidP="007C660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37" w:type="dxa"/>
          </w:tcPr>
          <w:p w14:paraId="71CA9105" w14:textId="355389D3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00" w:type="dxa"/>
          </w:tcPr>
          <w:p w14:paraId="032A647B" w14:textId="1DA7EDA7" w:rsidR="00466523" w:rsidRPr="00BA5895" w:rsidRDefault="007038DD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беседа</w:t>
            </w:r>
          </w:p>
        </w:tc>
        <w:tc>
          <w:tcPr>
            <w:tcW w:w="1524" w:type="dxa"/>
          </w:tcPr>
          <w:p w14:paraId="0C5D794F" w14:textId="77777777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466523" w:rsidRPr="00BA5895" w14:paraId="08A1989A" w14:textId="77777777" w:rsidTr="006F61B1">
        <w:tc>
          <w:tcPr>
            <w:tcW w:w="704" w:type="dxa"/>
          </w:tcPr>
          <w:p w14:paraId="1C0B8A36" w14:textId="59F3EFCF" w:rsidR="00466523" w:rsidRPr="00BA5895" w:rsidRDefault="00466523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10</w:t>
            </w:r>
          </w:p>
        </w:tc>
        <w:tc>
          <w:tcPr>
            <w:tcW w:w="6095" w:type="dxa"/>
          </w:tcPr>
          <w:p w14:paraId="01C20440" w14:textId="5A334A75" w:rsidR="00466523" w:rsidRPr="00BA5895" w:rsidRDefault="003825EC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Культура личности и общества, их взаимосвязь</w:t>
            </w:r>
          </w:p>
        </w:tc>
        <w:tc>
          <w:tcPr>
            <w:tcW w:w="1937" w:type="dxa"/>
          </w:tcPr>
          <w:p w14:paraId="0B29BB6F" w14:textId="60DB2177" w:rsidR="00466523" w:rsidRPr="00BA5895" w:rsidRDefault="00466523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1</w:t>
            </w:r>
          </w:p>
        </w:tc>
        <w:tc>
          <w:tcPr>
            <w:tcW w:w="4300" w:type="dxa"/>
          </w:tcPr>
          <w:p w14:paraId="5B083CEF" w14:textId="09B4EDCC" w:rsidR="00466523" w:rsidRPr="00BA5895" w:rsidRDefault="004D7A3F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презентация</w:t>
            </w:r>
          </w:p>
        </w:tc>
        <w:tc>
          <w:tcPr>
            <w:tcW w:w="1524" w:type="dxa"/>
          </w:tcPr>
          <w:p w14:paraId="661682B7" w14:textId="77777777" w:rsidR="00466523" w:rsidRPr="00BA5895" w:rsidRDefault="00466523" w:rsidP="007C660C">
            <w:pPr>
              <w:jc w:val="both"/>
              <w:rPr>
                <w:sz w:val="24"/>
                <w:szCs w:val="24"/>
              </w:rPr>
            </w:pPr>
          </w:p>
        </w:tc>
      </w:tr>
      <w:tr w:rsidR="00466523" w:rsidRPr="00BA5895" w14:paraId="543E430F" w14:textId="77777777" w:rsidTr="006F61B1">
        <w:tc>
          <w:tcPr>
            <w:tcW w:w="704" w:type="dxa"/>
          </w:tcPr>
          <w:p w14:paraId="04BB423F" w14:textId="07C6E7A7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095" w:type="dxa"/>
          </w:tcPr>
          <w:p w14:paraId="1EE926FB" w14:textId="7F779A5C" w:rsidR="00466523" w:rsidRPr="00BA5895" w:rsidRDefault="003825EC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Критерии морального поведения</w:t>
            </w:r>
          </w:p>
        </w:tc>
        <w:tc>
          <w:tcPr>
            <w:tcW w:w="1937" w:type="dxa"/>
          </w:tcPr>
          <w:p w14:paraId="71893895" w14:textId="519FCCD0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00" w:type="dxa"/>
          </w:tcPr>
          <w:p w14:paraId="384C9E52" w14:textId="0DA968F3" w:rsidR="00466523" w:rsidRPr="00BA5895" w:rsidRDefault="0076275D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беседа</w:t>
            </w:r>
          </w:p>
        </w:tc>
        <w:tc>
          <w:tcPr>
            <w:tcW w:w="1524" w:type="dxa"/>
          </w:tcPr>
          <w:p w14:paraId="6E6282BB" w14:textId="77777777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466523" w:rsidRPr="00BA5895" w14:paraId="37DF5399" w14:textId="77777777" w:rsidTr="006F61B1">
        <w:tc>
          <w:tcPr>
            <w:tcW w:w="704" w:type="dxa"/>
          </w:tcPr>
          <w:p w14:paraId="6128707F" w14:textId="7384888C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095" w:type="dxa"/>
          </w:tcPr>
          <w:p w14:paraId="6770A0F6" w14:textId="59401C52" w:rsidR="00466523" w:rsidRPr="00BA5895" w:rsidRDefault="003825EC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Объективные обязанности и моральная ответственность</w:t>
            </w:r>
          </w:p>
        </w:tc>
        <w:tc>
          <w:tcPr>
            <w:tcW w:w="1937" w:type="dxa"/>
          </w:tcPr>
          <w:p w14:paraId="66DBDBA0" w14:textId="7A8127B1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00" w:type="dxa"/>
          </w:tcPr>
          <w:p w14:paraId="1B85764C" w14:textId="4BD16787" w:rsidR="00466523" w:rsidRPr="00BA5895" w:rsidRDefault="0076275D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беседа</w:t>
            </w:r>
          </w:p>
        </w:tc>
        <w:tc>
          <w:tcPr>
            <w:tcW w:w="1524" w:type="dxa"/>
          </w:tcPr>
          <w:p w14:paraId="6A180E09" w14:textId="77777777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466523" w:rsidRPr="00BA5895" w14:paraId="18D655C2" w14:textId="77777777" w:rsidTr="006F61B1">
        <w:tc>
          <w:tcPr>
            <w:tcW w:w="704" w:type="dxa"/>
          </w:tcPr>
          <w:p w14:paraId="18B3EA9A" w14:textId="57F5AA29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095" w:type="dxa"/>
          </w:tcPr>
          <w:p w14:paraId="493BE3CC" w14:textId="2FE39337" w:rsidR="00466523" w:rsidRPr="00BA5895" w:rsidRDefault="003825EC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Моральные знания и практическое поведение человека</w:t>
            </w:r>
          </w:p>
        </w:tc>
        <w:tc>
          <w:tcPr>
            <w:tcW w:w="1937" w:type="dxa"/>
          </w:tcPr>
          <w:p w14:paraId="199ED863" w14:textId="47DCB33A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00" w:type="dxa"/>
          </w:tcPr>
          <w:p w14:paraId="7DE0082E" w14:textId="31C65A89" w:rsidR="00466523" w:rsidRPr="00BA5895" w:rsidRDefault="0076275D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беседа</w:t>
            </w:r>
          </w:p>
        </w:tc>
        <w:tc>
          <w:tcPr>
            <w:tcW w:w="1524" w:type="dxa"/>
          </w:tcPr>
          <w:p w14:paraId="16A6D216" w14:textId="77777777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466523" w:rsidRPr="00BA5895" w14:paraId="7966D733" w14:textId="77777777" w:rsidTr="006F61B1">
        <w:tc>
          <w:tcPr>
            <w:tcW w:w="704" w:type="dxa"/>
          </w:tcPr>
          <w:p w14:paraId="51737262" w14:textId="25CE44E6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095" w:type="dxa"/>
          </w:tcPr>
          <w:p w14:paraId="54F8062C" w14:textId="5E0D3AAC" w:rsidR="00466523" w:rsidRPr="00BA5895" w:rsidRDefault="00CF1DFA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Значимость образования в условиях информационного общества. Связь между образованием и конкурентоспособностью страны</w:t>
            </w:r>
          </w:p>
        </w:tc>
        <w:tc>
          <w:tcPr>
            <w:tcW w:w="1937" w:type="dxa"/>
          </w:tcPr>
          <w:p w14:paraId="4A11A764" w14:textId="78D490B5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00" w:type="dxa"/>
          </w:tcPr>
          <w:p w14:paraId="224F8644" w14:textId="41D6B14B" w:rsidR="00466523" w:rsidRPr="00BA5895" w:rsidRDefault="004D7A3F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презентация</w:t>
            </w:r>
          </w:p>
        </w:tc>
        <w:tc>
          <w:tcPr>
            <w:tcW w:w="1524" w:type="dxa"/>
          </w:tcPr>
          <w:p w14:paraId="5FDE977F" w14:textId="77777777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466523" w:rsidRPr="00BA5895" w14:paraId="3D9F01A6" w14:textId="77777777" w:rsidTr="006F61B1">
        <w:tc>
          <w:tcPr>
            <w:tcW w:w="704" w:type="dxa"/>
          </w:tcPr>
          <w:p w14:paraId="688AEEB8" w14:textId="17CF22E8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095" w:type="dxa"/>
          </w:tcPr>
          <w:p w14:paraId="34F4E65B" w14:textId="0F95D31D" w:rsidR="00466523" w:rsidRPr="00BA5895" w:rsidRDefault="00CF1DFA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Пути повышения конкурентоспособности человека</w:t>
            </w:r>
          </w:p>
        </w:tc>
        <w:tc>
          <w:tcPr>
            <w:tcW w:w="1937" w:type="dxa"/>
          </w:tcPr>
          <w:p w14:paraId="3235FEE9" w14:textId="0DC06B64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00" w:type="dxa"/>
          </w:tcPr>
          <w:p w14:paraId="5C80FFEB" w14:textId="3C3A4DB4" w:rsidR="00466523" w:rsidRPr="00BA5895" w:rsidRDefault="0076275D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беседа</w:t>
            </w:r>
          </w:p>
        </w:tc>
        <w:tc>
          <w:tcPr>
            <w:tcW w:w="1524" w:type="dxa"/>
          </w:tcPr>
          <w:p w14:paraId="5BE6BAF4" w14:textId="77777777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466523" w:rsidRPr="00BA5895" w14:paraId="4F2621A5" w14:textId="77777777" w:rsidTr="006F61B1">
        <w:tc>
          <w:tcPr>
            <w:tcW w:w="704" w:type="dxa"/>
          </w:tcPr>
          <w:p w14:paraId="29305D6F" w14:textId="7543A216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095" w:type="dxa"/>
          </w:tcPr>
          <w:p w14:paraId="3F7D41A4" w14:textId="7026A6B7" w:rsidR="00466523" w:rsidRPr="00BA5895" w:rsidRDefault="00CF1DFA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Основные виды ресурсов</w:t>
            </w:r>
            <w:r w:rsidR="00CF433D" w:rsidRPr="00BA5895">
              <w:rPr>
                <w:sz w:val="24"/>
                <w:szCs w:val="24"/>
              </w:rPr>
              <w:t xml:space="preserve"> экономики</w:t>
            </w:r>
          </w:p>
        </w:tc>
        <w:tc>
          <w:tcPr>
            <w:tcW w:w="1937" w:type="dxa"/>
          </w:tcPr>
          <w:p w14:paraId="434C1402" w14:textId="29E483B7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00" w:type="dxa"/>
          </w:tcPr>
          <w:p w14:paraId="58A86BFD" w14:textId="775C1B3D" w:rsidR="00466523" w:rsidRPr="00BA5895" w:rsidRDefault="0076275D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беседа</w:t>
            </w:r>
          </w:p>
        </w:tc>
        <w:tc>
          <w:tcPr>
            <w:tcW w:w="1524" w:type="dxa"/>
          </w:tcPr>
          <w:p w14:paraId="5043ABE4" w14:textId="77777777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466523" w:rsidRPr="00BA5895" w14:paraId="11A08B9D" w14:textId="77777777" w:rsidTr="006F61B1">
        <w:tc>
          <w:tcPr>
            <w:tcW w:w="704" w:type="dxa"/>
          </w:tcPr>
          <w:p w14:paraId="736715CB" w14:textId="6C1E566A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095" w:type="dxa"/>
          </w:tcPr>
          <w:p w14:paraId="54BBF951" w14:textId="46612718" w:rsidR="00466523" w:rsidRPr="00BA5895" w:rsidRDefault="00CF433D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Экономическая эффективность</w:t>
            </w:r>
          </w:p>
        </w:tc>
        <w:tc>
          <w:tcPr>
            <w:tcW w:w="1937" w:type="dxa"/>
          </w:tcPr>
          <w:p w14:paraId="4A5879E8" w14:textId="3E9DD9A6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00" w:type="dxa"/>
          </w:tcPr>
          <w:p w14:paraId="3F499F2F" w14:textId="06559113" w:rsidR="00466523" w:rsidRPr="00BA5895" w:rsidRDefault="0076275D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беседа</w:t>
            </w:r>
          </w:p>
        </w:tc>
        <w:tc>
          <w:tcPr>
            <w:tcW w:w="1524" w:type="dxa"/>
          </w:tcPr>
          <w:p w14:paraId="066CA91E" w14:textId="77777777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466523" w:rsidRPr="00BA5895" w14:paraId="41A17865" w14:textId="77777777" w:rsidTr="006F61B1">
        <w:tc>
          <w:tcPr>
            <w:tcW w:w="704" w:type="dxa"/>
          </w:tcPr>
          <w:p w14:paraId="59CDC0DB" w14:textId="5E4A1726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095" w:type="dxa"/>
          </w:tcPr>
          <w:p w14:paraId="456C6494" w14:textId="0732BCEB" w:rsidR="00466523" w:rsidRPr="00BA5895" w:rsidRDefault="00CF433D" w:rsidP="007C660C">
            <w:pPr>
              <w:jc w:val="both"/>
              <w:rPr>
                <w:sz w:val="24"/>
                <w:szCs w:val="24"/>
              </w:rPr>
            </w:pPr>
            <w:proofErr w:type="gramStart"/>
            <w:r w:rsidRPr="00BA5895">
              <w:rPr>
                <w:sz w:val="24"/>
                <w:szCs w:val="24"/>
              </w:rPr>
              <w:t>Защита  прав</w:t>
            </w:r>
            <w:proofErr w:type="gramEnd"/>
            <w:r w:rsidRPr="00BA5895">
              <w:rPr>
                <w:sz w:val="24"/>
                <w:szCs w:val="24"/>
              </w:rPr>
              <w:t xml:space="preserve"> собственности</w:t>
            </w:r>
          </w:p>
        </w:tc>
        <w:tc>
          <w:tcPr>
            <w:tcW w:w="1937" w:type="dxa"/>
          </w:tcPr>
          <w:p w14:paraId="6A5B657E" w14:textId="48B38ACC" w:rsidR="00466523" w:rsidRPr="00BA5895" w:rsidRDefault="00466523" w:rsidP="00466523">
            <w:pPr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1</w:t>
            </w:r>
          </w:p>
        </w:tc>
        <w:tc>
          <w:tcPr>
            <w:tcW w:w="4300" w:type="dxa"/>
          </w:tcPr>
          <w:p w14:paraId="4F5189E9" w14:textId="2873FEE5" w:rsidR="00466523" w:rsidRPr="00BA5895" w:rsidRDefault="0076275D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беседа</w:t>
            </w:r>
          </w:p>
        </w:tc>
        <w:tc>
          <w:tcPr>
            <w:tcW w:w="1524" w:type="dxa"/>
          </w:tcPr>
          <w:p w14:paraId="06248225" w14:textId="77777777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466523" w:rsidRPr="00BA5895" w14:paraId="02BABA67" w14:textId="77777777" w:rsidTr="006F61B1">
        <w:tc>
          <w:tcPr>
            <w:tcW w:w="704" w:type="dxa"/>
          </w:tcPr>
          <w:p w14:paraId="46C6CFB5" w14:textId="6453AA0A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095" w:type="dxa"/>
          </w:tcPr>
          <w:p w14:paraId="541B2FF7" w14:textId="6781F148" w:rsidR="00466523" w:rsidRPr="00BA5895" w:rsidRDefault="00CF433D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Роль государства в обеспечении занятости</w:t>
            </w:r>
          </w:p>
        </w:tc>
        <w:tc>
          <w:tcPr>
            <w:tcW w:w="1937" w:type="dxa"/>
          </w:tcPr>
          <w:p w14:paraId="320BEF12" w14:textId="19D31321" w:rsidR="00466523" w:rsidRPr="00BA5895" w:rsidRDefault="00CF1DFA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00" w:type="dxa"/>
          </w:tcPr>
          <w:p w14:paraId="0EDF654D" w14:textId="1F8FB49F" w:rsidR="00466523" w:rsidRPr="00BA5895" w:rsidRDefault="004D7A3F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презентация</w:t>
            </w:r>
          </w:p>
        </w:tc>
        <w:tc>
          <w:tcPr>
            <w:tcW w:w="1524" w:type="dxa"/>
          </w:tcPr>
          <w:p w14:paraId="2B3DF3B2" w14:textId="77777777" w:rsidR="00466523" w:rsidRPr="00BA5895" w:rsidRDefault="00466523" w:rsidP="007C660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F1DFA" w:rsidRPr="00BA5895" w14:paraId="5CFC62AB" w14:textId="77777777" w:rsidTr="006F61B1">
        <w:tc>
          <w:tcPr>
            <w:tcW w:w="704" w:type="dxa"/>
          </w:tcPr>
          <w:p w14:paraId="7B6F059F" w14:textId="656E42C9" w:rsidR="00CF1DFA" w:rsidRPr="00BA5895" w:rsidRDefault="00CF1DFA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095" w:type="dxa"/>
          </w:tcPr>
          <w:p w14:paraId="6D379381" w14:textId="68FE233C" w:rsidR="00CF1DFA" w:rsidRPr="00BA5895" w:rsidRDefault="00CF433D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Отношения между поколениями</w:t>
            </w:r>
          </w:p>
        </w:tc>
        <w:tc>
          <w:tcPr>
            <w:tcW w:w="1937" w:type="dxa"/>
          </w:tcPr>
          <w:p w14:paraId="0822A7B0" w14:textId="519189D7" w:rsidR="00CF1DFA" w:rsidRPr="00BA5895" w:rsidRDefault="00CF1DFA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00" w:type="dxa"/>
          </w:tcPr>
          <w:p w14:paraId="3487CD1A" w14:textId="4272E809" w:rsidR="00CF1DFA" w:rsidRPr="00BA5895" w:rsidRDefault="0076275D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беседа</w:t>
            </w:r>
          </w:p>
        </w:tc>
        <w:tc>
          <w:tcPr>
            <w:tcW w:w="1524" w:type="dxa"/>
          </w:tcPr>
          <w:p w14:paraId="58D420D5" w14:textId="77777777" w:rsidR="00CF1DFA" w:rsidRPr="00BA5895" w:rsidRDefault="00CF1DFA" w:rsidP="007C660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F1DFA" w:rsidRPr="00BA5895" w14:paraId="6F920807" w14:textId="77777777" w:rsidTr="006F61B1">
        <w:tc>
          <w:tcPr>
            <w:tcW w:w="704" w:type="dxa"/>
          </w:tcPr>
          <w:p w14:paraId="3B49F819" w14:textId="268629D3" w:rsidR="00CF1DFA" w:rsidRPr="00BA5895" w:rsidRDefault="00CF1DFA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6095" w:type="dxa"/>
          </w:tcPr>
          <w:p w14:paraId="1FBFA130" w14:textId="58CE129C" w:rsidR="00CF1DFA" w:rsidRPr="00BA5895" w:rsidRDefault="00174669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 xml:space="preserve">Условия </w:t>
            </w:r>
            <w:proofErr w:type="gramStart"/>
            <w:r w:rsidRPr="00BA5895">
              <w:rPr>
                <w:sz w:val="24"/>
                <w:szCs w:val="24"/>
              </w:rPr>
              <w:t>становления  правового</w:t>
            </w:r>
            <w:proofErr w:type="gramEnd"/>
            <w:r w:rsidRPr="00BA5895">
              <w:rPr>
                <w:sz w:val="24"/>
                <w:szCs w:val="24"/>
              </w:rPr>
              <w:t xml:space="preserve"> государства</w:t>
            </w:r>
          </w:p>
        </w:tc>
        <w:tc>
          <w:tcPr>
            <w:tcW w:w="1937" w:type="dxa"/>
          </w:tcPr>
          <w:p w14:paraId="15977A91" w14:textId="5761E76D" w:rsidR="00CF1DFA" w:rsidRPr="00BA5895" w:rsidRDefault="00CF1DFA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00" w:type="dxa"/>
          </w:tcPr>
          <w:p w14:paraId="6F45D521" w14:textId="1B4A94B7" w:rsidR="00CF1DFA" w:rsidRPr="00BA5895" w:rsidRDefault="0076275D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беседа</w:t>
            </w:r>
          </w:p>
        </w:tc>
        <w:tc>
          <w:tcPr>
            <w:tcW w:w="1524" w:type="dxa"/>
          </w:tcPr>
          <w:p w14:paraId="650E45A0" w14:textId="77777777" w:rsidR="00CF1DFA" w:rsidRPr="00BA5895" w:rsidRDefault="00CF1DFA" w:rsidP="007C660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F1DFA" w:rsidRPr="00BA5895" w14:paraId="43FCC287" w14:textId="77777777" w:rsidTr="006F61B1">
        <w:tc>
          <w:tcPr>
            <w:tcW w:w="704" w:type="dxa"/>
          </w:tcPr>
          <w:p w14:paraId="06C71645" w14:textId="17442385" w:rsidR="00CF1DFA" w:rsidRPr="00BA5895" w:rsidRDefault="00CF1DFA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095" w:type="dxa"/>
          </w:tcPr>
          <w:p w14:paraId="1EADF7C3" w14:textId="046A895E" w:rsidR="00CF1DFA" w:rsidRPr="00BA5895" w:rsidRDefault="00174669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Особенности правового статуса несовершеннолетних</w:t>
            </w:r>
          </w:p>
        </w:tc>
        <w:tc>
          <w:tcPr>
            <w:tcW w:w="1937" w:type="dxa"/>
          </w:tcPr>
          <w:p w14:paraId="1306AB24" w14:textId="61F83722" w:rsidR="00CF1DFA" w:rsidRPr="00BA5895" w:rsidRDefault="00CF1DFA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00" w:type="dxa"/>
          </w:tcPr>
          <w:p w14:paraId="01E03982" w14:textId="5F6264D9" w:rsidR="00CF1DFA" w:rsidRPr="00BA5895" w:rsidRDefault="0076275D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беседа</w:t>
            </w:r>
          </w:p>
        </w:tc>
        <w:tc>
          <w:tcPr>
            <w:tcW w:w="1524" w:type="dxa"/>
          </w:tcPr>
          <w:p w14:paraId="120AD0E6" w14:textId="77777777" w:rsidR="00CF1DFA" w:rsidRPr="00BA5895" w:rsidRDefault="00CF1DFA" w:rsidP="007C660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F1DFA" w:rsidRPr="00BA5895" w14:paraId="3CCAA553" w14:textId="77777777" w:rsidTr="006F61B1">
        <w:tc>
          <w:tcPr>
            <w:tcW w:w="704" w:type="dxa"/>
          </w:tcPr>
          <w:p w14:paraId="756113D7" w14:textId="23171720" w:rsidR="00CF1DFA" w:rsidRPr="00BA5895" w:rsidRDefault="00CF1DFA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095" w:type="dxa"/>
          </w:tcPr>
          <w:p w14:paraId="28432454" w14:textId="6773831C" w:rsidR="00CF1DFA" w:rsidRPr="00BA5895" w:rsidRDefault="00174669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Основы отношений человека и гражданина с государством. Основы устройства общества и его отношений с государством.</w:t>
            </w:r>
          </w:p>
        </w:tc>
        <w:tc>
          <w:tcPr>
            <w:tcW w:w="1937" w:type="dxa"/>
          </w:tcPr>
          <w:p w14:paraId="32D582DB" w14:textId="0A67FAD5" w:rsidR="00CF1DFA" w:rsidRPr="00BA5895" w:rsidRDefault="00CF1DFA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00" w:type="dxa"/>
          </w:tcPr>
          <w:p w14:paraId="4409EB51" w14:textId="4E183633" w:rsidR="00CF1DFA" w:rsidRPr="00BA5895" w:rsidRDefault="0076275D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беседа</w:t>
            </w:r>
          </w:p>
        </w:tc>
        <w:tc>
          <w:tcPr>
            <w:tcW w:w="1524" w:type="dxa"/>
          </w:tcPr>
          <w:p w14:paraId="4B956182" w14:textId="77777777" w:rsidR="00CF1DFA" w:rsidRPr="00BA5895" w:rsidRDefault="00CF1DFA" w:rsidP="007C660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CF1DFA" w:rsidRPr="00BA5895" w14:paraId="30C44827" w14:textId="77777777" w:rsidTr="006F61B1">
        <w:tc>
          <w:tcPr>
            <w:tcW w:w="704" w:type="dxa"/>
          </w:tcPr>
          <w:p w14:paraId="60DAAB28" w14:textId="21717CF2" w:rsidR="00CF1DFA" w:rsidRPr="00BA5895" w:rsidRDefault="00CF1DFA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6095" w:type="dxa"/>
          </w:tcPr>
          <w:p w14:paraId="3FE50528" w14:textId="1B63CA22" w:rsidR="00CF1DFA" w:rsidRPr="00BA5895" w:rsidRDefault="00174669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Идеал современного права и юридический документ</w:t>
            </w:r>
          </w:p>
        </w:tc>
        <w:tc>
          <w:tcPr>
            <w:tcW w:w="1937" w:type="dxa"/>
          </w:tcPr>
          <w:p w14:paraId="5003B163" w14:textId="520E6AEF" w:rsidR="00CF1DFA" w:rsidRPr="00BA5895" w:rsidRDefault="00CF1DFA" w:rsidP="007C660C">
            <w:pPr>
              <w:jc w:val="both"/>
              <w:rPr>
                <w:b/>
                <w:bCs/>
                <w:sz w:val="24"/>
                <w:szCs w:val="24"/>
              </w:rPr>
            </w:pPr>
            <w:r w:rsidRPr="00BA589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00" w:type="dxa"/>
          </w:tcPr>
          <w:p w14:paraId="38B90559" w14:textId="4C94B6E6" w:rsidR="00CF1DFA" w:rsidRPr="00BA5895" w:rsidRDefault="0076275D" w:rsidP="007C660C">
            <w:pPr>
              <w:jc w:val="both"/>
              <w:rPr>
                <w:sz w:val="24"/>
                <w:szCs w:val="24"/>
              </w:rPr>
            </w:pPr>
            <w:r w:rsidRPr="00BA5895">
              <w:rPr>
                <w:sz w:val="24"/>
                <w:szCs w:val="24"/>
              </w:rPr>
              <w:t>беседа</w:t>
            </w:r>
          </w:p>
        </w:tc>
        <w:tc>
          <w:tcPr>
            <w:tcW w:w="1524" w:type="dxa"/>
          </w:tcPr>
          <w:p w14:paraId="2D0EEDC4" w14:textId="77777777" w:rsidR="00CF1DFA" w:rsidRPr="00BA5895" w:rsidRDefault="00CF1DFA" w:rsidP="007C660C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00EC0328" w14:textId="77777777" w:rsidR="009A4D8A" w:rsidRPr="00BA5895" w:rsidRDefault="0026387C" w:rsidP="007C660C">
      <w:pPr>
        <w:spacing w:after="0"/>
        <w:ind w:firstLine="709"/>
        <w:jc w:val="both"/>
        <w:rPr>
          <w:b/>
          <w:bCs/>
          <w:sz w:val="24"/>
          <w:szCs w:val="24"/>
        </w:rPr>
      </w:pPr>
      <w:r w:rsidRPr="00BA5895">
        <w:rPr>
          <w:b/>
          <w:bCs/>
          <w:sz w:val="24"/>
          <w:szCs w:val="24"/>
        </w:rPr>
        <w:t xml:space="preserve"> </w:t>
      </w:r>
    </w:p>
    <w:p w14:paraId="60C56270" w14:textId="77777777" w:rsidR="009A4D8A" w:rsidRPr="00BA5895" w:rsidRDefault="009A4D8A" w:rsidP="0034120E">
      <w:pPr>
        <w:spacing w:after="0"/>
        <w:jc w:val="both"/>
        <w:rPr>
          <w:sz w:val="24"/>
          <w:szCs w:val="24"/>
        </w:rPr>
      </w:pPr>
      <w:r w:rsidRPr="00BA5895">
        <w:rPr>
          <w:sz w:val="24"/>
          <w:szCs w:val="24"/>
        </w:rPr>
        <w:t>Список литературы:</w:t>
      </w:r>
    </w:p>
    <w:p w14:paraId="58C8655F" w14:textId="77777777" w:rsidR="009A4D8A" w:rsidRPr="00BA5895" w:rsidRDefault="009A4D8A" w:rsidP="0034120E">
      <w:pPr>
        <w:spacing w:after="0"/>
        <w:jc w:val="both"/>
        <w:rPr>
          <w:sz w:val="24"/>
          <w:szCs w:val="24"/>
        </w:rPr>
      </w:pPr>
      <w:r w:rsidRPr="00BA5895">
        <w:rPr>
          <w:sz w:val="24"/>
          <w:szCs w:val="24"/>
        </w:rPr>
        <w:t>-</w:t>
      </w:r>
      <w:r w:rsidR="0026387C" w:rsidRPr="00BA5895">
        <w:rPr>
          <w:sz w:val="24"/>
          <w:szCs w:val="24"/>
        </w:rPr>
        <w:t xml:space="preserve">  </w:t>
      </w:r>
      <w:proofErr w:type="spellStart"/>
      <w:r w:rsidRPr="00BA5895">
        <w:rPr>
          <w:sz w:val="24"/>
          <w:szCs w:val="24"/>
        </w:rPr>
        <w:t>Кашанина</w:t>
      </w:r>
      <w:proofErr w:type="spellEnd"/>
      <w:r w:rsidRPr="00BA5895">
        <w:rPr>
          <w:sz w:val="24"/>
          <w:szCs w:val="24"/>
        </w:rPr>
        <w:t xml:space="preserve"> Т. В., </w:t>
      </w:r>
      <w:proofErr w:type="spellStart"/>
      <w:r w:rsidRPr="00BA5895">
        <w:rPr>
          <w:sz w:val="24"/>
          <w:szCs w:val="24"/>
        </w:rPr>
        <w:t>Кашанин</w:t>
      </w:r>
      <w:proofErr w:type="spellEnd"/>
      <w:r w:rsidRPr="00BA5895">
        <w:rPr>
          <w:sz w:val="24"/>
          <w:szCs w:val="24"/>
        </w:rPr>
        <w:t xml:space="preserve"> А. В. Основы государства и права. </w:t>
      </w:r>
    </w:p>
    <w:p w14:paraId="68E013AA" w14:textId="77777777" w:rsidR="00790FE2" w:rsidRPr="00BA5895" w:rsidRDefault="009A4D8A" w:rsidP="0034120E">
      <w:pPr>
        <w:spacing w:after="0"/>
        <w:jc w:val="both"/>
        <w:rPr>
          <w:sz w:val="24"/>
          <w:szCs w:val="24"/>
        </w:rPr>
      </w:pPr>
      <w:r w:rsidRPr="00BA5895">
        <w:rPr>
          <w:sz w:val="24"/>
          <w:szCs w:val="24"/>
        </w:rPr>
        <w:t>-</w:t>
      </w:r>
      <w:proofErr w:type="spellStart"/>
      <w:r w:rsidRPr="00BA5895">
        <w:rPr>
          <w:sz w:val="24"/>
          <w:szCs w:val="24"/>
        </w:rPr>
        <w:t>Липсиц</w:t>
      </w:r>
      <w:proofErr w:type="spellEnd"/>
      <w:r w:rsidRPr="00BA5895">
        <w:rPr>
          <w:sz w:val="24"/>
          <w:szCs w:val="24"/>
        </w:rPr>
        <w:t xml:space="preserve"> И.В., Лавренова Е.Б., Рязанова О.И. Финансовая грамотность: методические рекомендации для учителя. 8–9 </w:t>
      </w:r>
      <w:proofErr w:type="spellStart"/>
      <w:r w:rsidRPr="00BA5895">
        <w:rPr>
          <w:sz w:val="24"/>
          <w:szCs w:val="24"/>
        </w:rPr>
        <w:t>кл</w:t>
      </w:r>
      <w:proofErr w:type="spellEnd"/>
      <w:r w:rsidRPr="00BA5895">
        <w:rPr>
          <w:sz w:val="24"/>
          <w:szCs w:val="24"/>
        </w:rPr>
        <w:t xml:space="preserve">. </w:t>
      </w:r>
      <w:proofErr w:type="spellStart"/>
      <w:r w:rsidRPr="00BA5895">
        <w:rPr>
          <w:sz w:val="24"/>
          <w:szCs w:val="24"/>
        </w:rPr>
        <w:t>общеобр</w:t>
      </w:r>
      <w:proofErr w:type="spellEnd"/>
      <w:r w:rsidRPr="00BA5895">
        <w:rPr>
          <w:sz w:val="24"/>
          <w:szCs w:val="24"/>
        </w:rPr>
        <w:t>. орг. М.: ВИТА-ПРЕСС, 2014</w:t>
      </w:r>
    </w:p>
    <w:p w14:paraId="32A17CFD" w14:textId="6FACA62E" w:rsidR="00790FE2" w:rsidRPr="00BA5895" w:rsidRDefault="00790FE2" w:rsidP="0034120E">
      <w:pPr>
        <w:spacing w:after="0"/>
        <w:jc w:val="both"/>
        <w:rPr>
          <w:sz w:val="24"/>
          <w:szCs w:val="24"/>
        </w:rPr>
      </w:pPr>
      <w:r w:rsidRPr="00BA5895">
        <w:rPr>
          <w:sz w:val="24"/>
          <w:szCs w:val="24"/>
        </w:rPr>
        <w:t>-</w:t>
      </w:r>
      <w:r w:rsidR="009A4D8A" w:rsidRPr="00BA5895">
        <w:rPr>
          <w:sz w:val="24"/>
          <w:szCs w:val="24"/>
        </w:rPr>
        <w:t xml:space="preserve">Архипова О. В. Жизнь после </w:t>
      </w:r>
      <w:proofErr w:type="gramStart"/>
      <w:r w:rsidR="009A4D8A" w:rsidRPr="00BA5895">
        <w:rPr>
          <w:sz w:val="24"/>
          <w:szCs w:val="24"/>
        </w:rPr>
        <w:t>уроков :</w:t>
      </w:r>
      <w:proofErr w:type="gramEnd"/>
      <w:r w:rsidR="009A4D8A" w:rsidRPr="00BA5895">
        <w:rPr>
          <w:sz w:val="24"/>
          <w:szCs w:val="24"/>
        </w:rPr>
        <w:t xml:space="preserve"> радость познания // Дополнительное образование и воспитание. - 2013. - № 12. - С. 19-21.</w:t>
      </w:r>
      <w:r w:rsidRPr="00BA5895">
        <w:rPr>
          <w:sz w:val="24"/>
          <w:szCs w:val="24"/>
        </w:rPr>
        <w:t xml:space="preserve"> дополнительного образования // Народное образование. - 2012. - № 5. - С. 90-93.</w:t>
      </w:r>
    </w:p>
    <w:p w14:paraId="75DD9011" w14:textId="4DA11D78" w:rsidR="00790FE2" w:rsidRPr="00BA5895" w:rsidRDefault="00790FE2" w:rsidP="0034120E">
      <w:pPr>
        <w:spacing w:after="0"/>
        <w:jc w:val="both"/>
        <w:rPr>
          <w:sz w:val="24"/>
          <w:szCs w:val="24"/>
        </w:rPr>
      </w:pPr>
      <w:r w:rsidRPr="00BA5895">
        <w:rPr>
          <w:sz w:val="24"/>
          <w:szCs w:val="24"/>
        </w:rPr>
        <w:lastRenderedPageBreak/>
        <w:t>-</w:t>
      </w:r>
      <w:proofErr w:type="spellStart"/>
      <w:r w:rsidRPr="00BA5895">
        <w:rPr>
          <w:sz w:val="24"/>
          <w:szCs w:val="24"/>
        </w:rPr>
        <w:t>Витовтова</w:t>
      </w:r>
      <w:proofErr w:type="spellEnd"/>
      <w:r w:rsidRPr="00BA5895">
        <w:rPr>
          <w:sz w:val="24"/>
          <w:szCs w:val="24"/>
        </w:rPr>
        <w:t xml:space="preserve"> М. С. Патриотическое воспитание во внеурочной деятельности учителя // Народное образование. - 2012.  № 9. - С. 88-90. </w:t>
      </w:r>
    </w:p>
    <w:p w14:paraId="2F32B9D3" w14:textId="4FECE1D9" w:rsidR="007C660C" w:rsidRPr="00BA5895" w:rsidRDefault="00790FE2" w:rsidP="0034120E">
      <w:pPr>
        <w:spacing w:after="0"/>
        <w:jc w:val="both"/>
        <w:rPr>
          <w:sz w:val="24"/>
          <w:szCs w:val="24"/>
        </w:rPr>
      </w:pPr>
      <w:r w:rsidRPr="00BA5895">
        <w:rPr>
          <w:sz w:val="24"/>
          <w:szCs w:val="24"/>
        </w:rPr>
        <w:t>-</w:t>
      </w:r>
      <w:proofErr w:type="spellStart"/>
      <w:r w:rsidRPr="00BA5895">
        <w:rPr>
          <w:sz w:val="24"/>
          <w:szCs w:val="24"/>
        </w:rPr>
        <w:t>Дробот</w:t>
      </w:r>
      <w:proofErr w:type="spellEnd"/>
      <w:r w:rsidRPr="00BA5895">
        <w:rPr>
          <w:sz w:val="24"/>
          <w:szCs w:val="24"/>
        </w:rPr>
        <w:t xml:space="preserve"> А. Н. Система дополнительного образования для детей и подростков // Народное образование. - 2014. - № 3. - С. 222-229.</w:t>
      </w:r>
    </w:p>
    <w:p w14:paraId="397BABC5" w14:textId="775F4010" w:rsidR="009A4D8A" w:rsidRPr="00BA5895" w:rsidRDefault="009A4D8A" w:rsidP="0034120E">
      <w:pPr>
        <w:spacing w:after="0"/>
        <w:jc w:val="both"/>
        <w:rPr>
          <w:sz w:val="24"/>
          <w:szCs w:val="24"/>
        </w:rPr>
      </w:pPr>
      <w:r w:rsidRPr="00BA5895">
        <w:rPr>
          <w:sz w:val="24"/>
          <w:szCs w:val="24"/>
        </w:rPr>
        <w:t xml:space="preserve"> </w:t>
      </w:r>
    </w:p>
    <w:sectPr w:rsidR="009A4D8A" w:rsidRPr="00BA5895" w:rsidSect="00710249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0C"/>
    <w:rsid w:val="00053745"/>
    <w:rsid w:val="00053D56"/>
    <w:rsid w:val="000557F7"/>
    <w:rsid w:val="00110B52"/>
    <w:rsid w:val="00174669"/>
    <w:rsid w:val="001D69C9"/>
    <w:rsid w:val="0026387C"/>
    <w:rsid w:val="0034120E"/>
    <w:rsid w:val="003825EC"/>
    <w:rsid w:val="00395C1F"/>
    <w:rsid w:val="003F387C"/>
    <w:rsid w:val="00466523"/>
    <w:rsid w:val="004D7A3F"/>
    <w:rsid w:val="00551CB2"/>
    <w:rsid w:val="00551FE3"/>
    <w:rsid w:val="00676A63"/>
    <w:rsid w:val="006C0B77"/>
    <w:rsid w:val="006F61B1"/>
    <w:rsid w:val="007038DD"/>
    <w:rsid w:val="00710249"/>
    <w:rsid w:val="0076275D"/>
    <w:rsid w:val="00776F34"/>
    <w:rsid w:val="00790FE2"/>
    <w:rsid w:val="007C660C"/>
    <w:rsid w:val="008242FF"/>
    <w:rsid w:val="00842E6B"/>
    <w:rsid w:val="00870751"/>
    <w:rsid w:val="00922C48"/>
    <w:rsid w:val="009A4D8A"/>
    <w:rsid w:val="00A033DC"/>
    <w:rsid w:val="00A24662"/>
    <w:rsid w:val="00AC65A0"/>
    <w:rsid w:val="00AF05C6"/>
    <w:rsid w:val="00B028CA"/>
    <w:rsid w:val="00B915B7"/>
    <w:rsid w:val="00BA5895"/>
    <w:rsid w:val="00BC164C"/>
    <w:rsid w:val="00CF1DFA"/>
    <w:rsid w:val="00CF433D"/>
    <w:rsid w:val="00DF26F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3573E"/>
  <w15:chartTrackingRefBased/>
  <w15:docId w15:val="{A87332F7-BE60-4BFD-91E2-A625CD07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589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58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9D518-E517-4005-B53E-D9C428D3D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IT_CORP</cp:lastModifiedBy>
  <cp:revision>22</cp:revision>
  <cp:lastPrinted>2022-04-08T13:27:00Z</cp:lastPrinted>
  <dcterms:created xsi:type="dcterms:W3CDTF">2022-03-04T05:11:00Z</dcterms:created>
  <dcterms:modified xsi:type="dcterms:W3CDTF">2022-04-08T13:27:00Z</dcterms:modified>
</cp:coreProperties>
</file>