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67F" w:rsidRDefault="00F11AA9" w:rsidP="00F11AA9">
      <w:pPr>
        <w:ind w:left="-851"/>
        <w:jc w:val="center"/>
        <w:rPr>
          <w:rFonts w:ascii="Times New Roman" w:hAnsi="Times New Roman" w:cs="Times New Roman"/>
          <w:b/>
          <w:sz w:val="40"/>
        </w:rPr>
      </w:pPr>
      <w:r w:rsidRPr="00F11AA9">
        <w:rPr>
          <w:rFonts w:ascii="Times New Roman" w:hAnsi="Times New Roman" w:cs="Times New Roman"/>
          <w:b/>
          <w:sz w:val="40"/>
        </w:rPr>
        <w:t>Содержание:</w:t>
      </w:r>
    </w:p>
    <w:p w:rsidR="006A0C2D" w:rsidRPr="009D3468" w:rsidRDefault="006A0C2D" w:rsidP="006A0C2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Письмо</w:t>
      </w:r>
      <w:r w:rsidRPr="009D34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3468">
        <w:rPr>
          <w:rFonts w:ascii="Times New Roman" w:hAnsi="Times New Roman" w:cs="Times New Roman"/>
          <w:sz w:val="28"/>
        </w:rPr>
        <w:t>Минобрнауки</w:t>
      </w:r>
      <w:proofErr w:type="spellEnd"/>
      <w:r w:rsidRPr="009D3468">
        <w:rPr>
          <w:rFonts w:ascii="Times New Roman" w:hAnsi="Times New Roman" w:cs="Times New Roman"/>
          <w:sz w:val="28"/>
        </w:rPr>
        <w:t xml:space="preserve"> России от 25.08.2015 N 12-1077</w:t>
      </w:r>
      <w:r>
        <w:rPr>
          <w:rFonts w:ascii="Times New Roman" w:hAnsi="Times New Roman" w:cs="Times New Roman"/>
          <w:sz w:val="28"/>
        </w:rPr>
        <w:t xml:space="preserve"> </w:t>
      </w:r>
      <w:r w:rsidRPr="009D3468">
        <w:rPr>
          <w:rFonts w:ascii="Times New Roman" w:hAnsi="Times New Roman" w:cs="Times New Roman"/>
          <w:sz w:val="28"/>
        </w:rPr>
        <w:t>"О направлении рекомендаций"</w:t>
      </w:r>
      <w:r>
        <w:rPr>
          <w:rFonts w:ascii="Times New Roman" w:hAnsi="Times New Roman" w:cs="Times New Roman"/>
          <w:sz w:val="28"/>
        </w:rPr>
        <w:t xml:space="preserve"> </w:t>
      </w:r>
      <w:r w:rsidRPr="009D3468">
        <w:rPr>
          <w:rFonts w:ascii="Times New Roman" w:hAnsi="Times New Roman" w:cs="Times New Roman"/>
          <w:sz w:val="28"/>
        </w:rPr>
        <w:t>(вместе с "Рекомендациями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деятельность")</w:t>
      </w:r>
    </w:p>
    <w:p w:rsidR="006A0C2D" w:rsidRDefault="00983039" w:rsidP="006A0C2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Примерное П</w:t>
      </w:r>
      <w:r w:rsidR="006A0C2D">
        <w:rPr>
          <w:rFonts w:ascii="Times New Roman" w:hAnsi="Times New Roman" w:cs="Times New Roman"/>
          <w:sz w:val="28"/>
        </w:rPr>
        <w:t xml:space="preserve">оложение «Система управления охраной труда и обеспечение безопасности образовательного процесса в муниципальных организациях, осуществляющих образовательную деятельность, находящихся в ведении </w:t>
      </w:r>
      <w:proofErr w:type="gramStart"/>
      <w:r w:rsidR="006A0C2D">
        <w:rPr>
          <w:rFonts w:ascii="Times New Roman" w:hAnsi="Times New Roman" w:cs="Times New Roman"/>
          <w:sz w:val="28"/>
        </w:rPr>
        <w:t>отдела Управления образования Исполнительного комитета муниципального образования</w:t>
      </w:r>
      <w:proofErr w:type="gramEnd"/>
      <w:r w:rsidR="006A0C2D">
        <w:rPr>
          <w:rFonts w:ascii="Times New Roman" w:hAnsi="Times New Roman" w:cs="Times New Roman"/>
          <w:sz w:val="28"/>
        </w:rPr>
        <w:t xml:space="preserve"> по </w:t>
      </w:r>
      <w:proofErr w:type="spellStart"/>
      <w:r w:rsidR="006A0C2D">
        <w:rPr>
          <w:rFonts w:ascii="Times New Roman" w:hAnsi="Times New Roman" w:cs="Times New Roman"/>
          <w:sz w:val="28"/>
        </w:rPr>
        <w:t>Вахитовскому</w:t>
      </w:r>
      <w:proofErr w:type="spellEnd"/>
      <w:r w:rsidR="006A0C2D">
        <w:rPr>
          <w:rFonts w:ascii="Times New Roman" w:hAnsi="Times New Roman" w:cs="Times New Roman"/>
          <w:sz w:val="28"/>
        </w:rPr>
        <w:t xml:space="preserve"> и Приволжскому районам г. Казани»</w:t>
      </w:r>
    </w:p>
    <w:p w:rsidR="006A0C2D" w:rsidRDefault="006A0C2D" w:rsidP="006A0C2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F11AA9">
        <w:rPr>
          <w:rFonts w:ascii="Times New Roman" w:hAnsi="Times New Roman" w:cs="Times New Roman"/>
          <w:sz w:val="28"/>
        </w:rPr>
        <w:t>Перечень государственных нормативных требований,</w:t>
      </w:r>
      <w:r>
        <w:rPr>
          <w:rFonts w:ascii="Times New Roman" w:hAnsi="Times New Roman" w:cs="Times New Roman"/>
          <w:sz w:val="28"/>
        </w:rPr>
        <w:t xml:space="preserve"> </w:t>
      </w:r>
      <w:r w:rsidRPr="00F11AA9">
        <w:rPr>
          <w:rFonts w:ascii="Times New Roman" w:hAnsi="Times New Roman" w:cs="Times New Roman"/>
          <w:sz w:val="28"/>
        </w:rPr>
        <w:t>нормативно-правовых актов по условиям и охране труда</w:t>
      </w:r>
      <w:r w:rsidR="00983039">
        <w:rPr>
          <w:rFonts w:ascii="Times New Roman" w:hAnsi="Times New Roman" w:cs="Times New Roman"/>
          <w:sz w:val="28"/>
        </w:rPr>
        <w:t>:</w:t>
      </w:r>
    </w:p>
    <w:p w:rsidR="003B1423" w:rsidRDefault="003B1423" w:rsidP="003B1423">
      <w:pPr>
        <w:pStyle w:val="a3"/>
        <w:ind w:left="-13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   Основные направления и виды деятельности по охране труда</w:t>
      </w:r>
    </w:p>
    <w:p w:rsidR="003B1423" w:rsidRDefault="003B1423" w:rsidP="003B1423">
      <w:pPr>
        <w:pStyle w:val="a3"/>
        <w:ind w:left="-13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Перечень документов, содержащие государственные нормативные требования охраны труда</w:t>
      </w:r>
    </w:p>
    <w:p w:rsidR="003B1423" w:rsidRPr="003B1423" w:rsidRDefault="003B1423" w:rsidP="003B1423">
      <w:pPr>
        <w:pStyle w:val="a3"/>
        <w:ind w:left="-13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   Перечень локальных нормативных правовых актов</w:t>
      </w:r>
    </w:p>
    <w:p w:rsidR="003B1423" w:rsidRDefault="003B1423" w:rsidP="003B142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Организация общественного контроля на предприятиях РТ</w:t>
      </w:r>
      <w:r w:rsidR="00983039">
        <w:rPr>
          <w:rFonts w:ascii="Times New Roman" w:hAnsi="Times New Roman" w:cs="Times New Roman"/>
          <w:sz w:val="28"/>
        </w:rPr>
        <w:t>:</w:t>
      </w:r>
    </w:p>
    <w:p w:rsidR="003B1423" w:rsidRDefault="003B1423" w:rsidP="003B1423">
      <w:pPr>
        <w:pStyle w:val="a3"/>
        <w:ind w:left="-13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   Типовое положение о комитете (комиссии) по охране труда</w:t>
      </w:r>
    </w:p>
    <w:p w:rsidR="003B1423" w:rsidRDefault="003B1423" w:rsidP="003B1423">
      <w:pPr>
        <w:pStyle w:val="a3"/>
        <w:ind w:left="-13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   Номенклатура дел в Комиссии по охране труда</w:t>
      </w:r>
    </w:p>
    <w:p w:rsidR="003B1423" w:rsidRPr="003B1423" w:rsidRDefault="003B1423" w:rsidP="003B1423">
      <w:pPr>
        <w:pStyle w:val="a3"/>
        <w:ind w:left="-13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   Положение о трехступенчатом контроле</w:t>
      </w:r>
    </w:p>
    <w:p w:rsidR="003B1423" w:rsidRDefault="003B1423" w:rsidP="006A0C2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Обеспечение средствами индивидуальной защиты (</w:t>
      </w:r>
      <w:proofErr w:type="gramStart"/>
      <w:r>
        <w:rPr>
          <w:rFonts w:ascii="Times New Roman" w:hAnsi="Times New Roman" w:cs="Times New Roman"/>
          <w:sz w:val="28"/>
        </w:rPr>
        <w:t>СИЗ</w:t>
      </w:r>
      <w:proofErr w:type="gramEnd"/>
      <w:r>
        <w:rPr>
          <w:rFonts w:ascii="Times New Roman" w:hAnsi="Times New Roman" w:cs="Times New Roman"/>
          <w:sz w:val="28"/>
        </w:rPr>
        <w:t>)</w:t>
      </w:r>
      <w:r w:rsidR="00983039">
        <w:rPr>
          <w:rFonts w:ascii="Times New Roman" w:hAnsi="Times New Roman" w:cs="Times New Roman"/>
          <w:sz w:val="28"/>
        </w:rPr>
        <w:t>:</w:t>
      </w:r>
    </w:p>
    <w:p w:rsidR="003B1423" w:rsidRDefault="003B1423" w:rsidP="003B1423">
      <w:pPr>
        <w:pStyle w:val="a3"/>
        <w:ind w:left="-49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   Личная карточка учета выдачи </w:t>
      </w:r>
      <w:proofErr w:type="gramStart"/>
      <w:r>
        <w:rPr>
          <w:rFonts w:ascii="Times New Roman" w:hAnsi="Times New Roman" w:cs="Times New Roman"/>
          <w:sz w:val="28"/>
        </w:rPr>
        <w:t>СИЗ</w:t>
      </w:r>
      <w:proofErr w:type="gramEnd"/>
    </w:p>
    <w:p w:rsidR="003B1423" w:rsidRDefault="00983039" w:rsidP="003B1423">
      <w:pPr>
        <w:pStyle w:val="a3"/>
        <w:ind w:left="-49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 </w:t>
      </w:r>
      <w:r w:rsidR="003B1423">
        <w:rPr>
          <w:rFonts w:ascii="Times New Roman" w:hAnsi="Times New Roman" w:cs="Times New Roman"/>
          <w:sz w:val="28"/>
        </w:rPr>
        <w:t>Приказ Министерства здравоохранения и социального развития  РФ от 01.06.09 №290н «</w:t>
      </w:r>
      <w:r w:rsidR="00397A38">
        <w:rPr>
          <w:rFonts w:ascii="Times New Roman" w:hAnsi="Times New Roman" w:cs="Times New Roman"/>
          <w:sz w:val="28"/>
        </w:rPr>
        <w:t>Об утверждении межотраслевых правил обеспечения работников специальной одеждой, специальной обувью и другими средствами индивидуальной защиты</w:t>
      </w:r>
      <w:r w:rsidR="003B1423">
        <w:rPr>
          <w:rFonts w:ascii="Times New Roman" w:hAnsi="Times New Roman" w:cs="Times New Roman"/>
          <w:sz w:val="28"/>
        </w:rPr>
        <w:t>»</w:t>
      </w:r>
    </w:p>
    <w:p w:rsidR="003B1423" w:rsidRDefault="00983039" w:rsidP="003B1423">
      <w:pPr>
        <w:pStyle w:val="a3"/>
        <w:ind w:left="-49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 </w:t>
      </w:r>
      <w:r w:rsidR="003B1423">
        <w:rPr>
          <w:rFonts w:ascii="Times New Roman" w:hAnsi="Times New Roman" w:cs="Times New Roman"/>
          <w:sz w:val="28"/>
        </w:rPr>
        <w:t>Приказ Министерства здравоохранения и социального развития  РФ от 17.12.10  №1122н</w:t>
      </w:r>
      <w:r w:rsidR="003B1423" w:rsidRPr="00F11AA9">
        <w:rPr>
          <w:rFonts w:ascii="Times New Roman" w:hAnsi="Times New Roman" w:cs="Times New Roman"/>
          <w:sz w:val="28"/>
        </w:rPr>
        <w:t xml:space="preserve"> </w:t>
      </w:r>
      <w:r w:rsidR="00397A38">
        <w:rPr>
          <w:rFonts w:ascii="Times New Roman" w:hAnsi="Times New Roman" w:cs="Times New Roman"/>
          <w:sz w:val="28"/>
        </w:rPr>
        <w:t>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</w:t>
      </w:r>
    </w:p>
    <w:p w:rsidR="003B1423" w:rsidRDefault="003B1423" w:rsidP="003B1423">
      <w:pPr>
        <w:pStyle w:val="a3"/>
        <w:ind w:left="-49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</w:rPr>
        <w:t xml:space="preserve">-    </w:t>
      </w:r>
      <w:r w:rsidRPr="00F11AA9">
        <w:rPr>
          <w:rFonts w:ascii="Times New Roman" w:hAnsi="Times New Roman" w:cs="Times New Roman"/>
          <w:sz w:val="28"/>
        </w:rPr>
        <w:t>Приказ Министерства труда и социальной защиты РФ от 9 декабря 2014 г. N 997н</w:t>
      </w:r>
      <w:r>
        <w:rPr>
          <w:rFonts w:ascii="Times New Roman" w:hAnsi="Times New Roman" w:cs="Times New Roman"/>
          <w:sz w:val="28"/>
        </w:rPr>
        <w:t xml:space="preserve"> </w:t>
      </w:r>
      <w:r w:rsidRPr="00F11AA9">
        <w:rPr>
          <w:rFonts w:ascii="Times New Roman" w:hAnsi="Times New Roman" w:cs="Times New Roman"/>
          <w:sz w:val="28"/>
        </w:rPr>
        <w:t xml:space="preserve">"Об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</w:t>
      </w:r>
      <w:r w:rsidRPr="00F11AA9">
        <w:rPr>
          <w:rFonts w:ascii="Times New Roman" w:hAnsi="Times New Roman" w:cs="Times New Roman"/>
          <w:sz w:val="28"/>
        </w:rPr>
        <w:lastRenderedPageBreak/>
        <w:t>труда, а также на работах, выполняемых в особых температурных условиях или связанных с</w:t>
      </w:r>
      <w:proofErr w:type="gramEnd"/>
      <w:r w:rsidRPr="00F11AA9">
        <w:rPr>
          <w:rFonts w:ascii="Times New Roman" w:hAnsi="Times New Roman" w:cs="Times New Roman"/>
          <w:sz w:val="28"/>
        </w:rPr>
        <w:t xml:space="preserve"> загрязнением"</w:t>
      </w:r>
    </w:p>
    <w:p w:rsidR="003B1423" w:rsidRDefault="003B1423" w:rsidP="006A0C2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Финансовое обеспечение предупредительных мер по сокращению производственного травматизма</w:t>
      </w:r>
      <w:r w:rsidR="00983039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</w:p>
    <w:p w:rsidR="003B1423" w:rsidRDefault="003B1423" w:rsidP="003B1423">
      <w:pPr>
        <w:pStyle w:val="a3"/>
        <w:ind w:left="-49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   </w:t>
      </w:r>
      <w:r w:rsidRPr="00F11AA9">
        <w:rPr>
          <w:rFonts w:ascii="Times New Roman" w:hAnsi="Times New Roman" w:cs="Times New Roman"/>
          <w:sz w:val="28"/>
        </w:rPr>
        <w:t>Приказ Минтруда России от 10.12.2012 N 580н</w:t>
      </w:r>
      <w:r>
        <w:rPr>
          <w:rFonts w:ascii="Times New Roman" w:hAnsi="Times New Roman" w:cs="Times New Roman"/>
          <w:sz w:val="28"/>
        </w:rPr>
        <w:t xml:space="preserve"> </w:t>
      </w:r>
      <w:r w:rsidRPr="00F11AA9">
        <w:rPr>
          <w:rFonts w:ascii="Times New Roman" w:hAnsi="Times New Roman" w:cs="Times New Roman"/>
          <w:sz w:val="28"/>
        </w:rPr>
        <w:t>(ред. от 20.02.2014)</w:t>
      </w:r>
      <w:r>
        <w:rPr>
          <w:rFonts w:ascii="Times New Roman" w:hAnsi="Times New Roman" w:cs="Times New Roman"/>
          <w:sz w:val="28"/>
        </w:rPr>
        <w:t xml:space="preserve"> </w:t>
      </w:r>
      <w:r w:rsidRPr="00F11AA9">
        <w:rPr>
          <w:rFonts w:ascii="Times New Roman" w:hAnsi="Times New Roman" w:cs="Times New Roman"/>
          <w:sz w:val="28"/>
        </w:rPr>
        <w:t>"Об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факторами"</w:t>
      </w:r>
      <w:r>
        <w:rPr>
          <w:rFonts w:ascii="Times New Roman" w:hAnsi="Times New Roman" w:cs="Times New Roman"/>
          <w:sz w:val="28"/>
        </w:rPr>
        <w:t xml:space="preserve"> </w:t>
      </w:r>
      <w:r w:rsidRPr="00F11AA9">
        <w:rPr>
          <w:rFonts w:ascii="Times New Roman" w:hAnsi="Times New Roman" w:cs="Times New Roman"/>
          <w:sz w:val="28"/>
        </w:rPr>
        <w:t>(Зарегистрировано в Минюсте России 29.12.2012 N 26440)</w:t>
      </w:r>
    </w:p>
    <w:p w:rsidR="009D3468" w:rsidRDefault="003B1423" w:rsidP="003B1423">
      <w:pPr>
        <w:pStyle w:val="a3"/>
        <w:ind w:left="-49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</w:t>
      </w:r>
      <w:r w:rsidR="009D3468">
        <w:rPr>
          <w:rFonts w:ascii="Times New Roman" w:hAnsi="Times New Roman" w:cs="Times New Roman"/>
          <w:sz w:val="28"/>
        </w:rPr>
        <w:t>Рекомендации по унифицированной форме МБ-7</w:t>
      </w:r>
    </w:p>
    <w:p w:rsidR="00F11AA9" w:rsidRDefault="003B1423" w:rsidP="003B1423">
      <w:pPr>
        <w:pStyle w:val="a3"/>
        <w:ind w:left="-49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 </w:t>
      </w:r>
      <w:r w:rsidR="00983039">
        <w:rPr>
          <w:rFonts w:ascii="Times New Roman" w:hAnsi="Times New Roman" w:cs="Times New Roman"/>
          <w:sz w:val="28"/>
        </w:rPr>
        <w:t>Соглашение по охране труда.</w:t>
      </w:r>
      <w:r w:rsidR="009D3468">
        <w:rPr>
          <w:rFonts w:ascii="Times New Roman" w:hAnsi="Times New Roman" w:cs="Times New Roman"/>
          <w:sz w:val="28"/>
        </w:rPr>
        <w:t xml:space="preserve"> Акт проверки выполнения </w:t>
      </w:r>
      <w:r w:rsidR="00983039">
        <w:rPr>
          <w:rFonts w:ascii="Times New Roman" w:hAnsi="Times New Roman" w:cs="Times New Roman"/>
          <w:sz w:val="28"/>
        </w:rPr>
        <w:t>С</w:t>
      </w:r>
      <w:r w:rsidR="009D3468">
        <w:rPr>
          <w:rFonts w:ascii="Times New Roman" w:hAnsi="Times New Roman" w:cs="Times New Roman"/>
          <w:sz w:val="28"/>
        </w:rPr>
        <w:t>оглашения по охране труда</w:t>
      </w:r>
    </w:p>
    <w:p w:rsidR="009D3468" w:rsidRDefault="003B1423" w:rsidP="003B1423">
      <w:pPr>
        <w:pStyle w:val="a3"/>
        <w:ind w:left="-49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9. </w:t>
      </w:r>
      <w:r w:rsidR="009D3468">
        <w:rPr>
          <w:rFonts w:ascii="Times New Roman" w:hAnsi="Times New Roman" w:cs="Times New Roman"/>
          <w:sz w:val="28"/>
        </w:rPr>
        <w:t xml:space="preserve">Типовой перечень мероприятий </w:t>
      </w:r>
      <w:r w:rsidR="00983039">
        <w:rPr>
          <w:rFonts w:ascii="Times New Roman" w:hAnsi="Times New Roman" w:cs="Times New Roman"/>
          <w:sz w:val="28"/>
        </w:rPr>
        <w:t>соглашения по охране труда</w:t>
      </w:r>
    </w:p>
    <w:p w:rsidR="00D552AD" w:rsidRPr="003B1423" w:rsidRDefault="003B1423" w:rsidP="003B1423">
      <w:pPr>
        <w:pStyle w:val="a3"/>
        <w:ind w:left="-491"/>
        <w:jc w:val="both"/>
        <w:rPr>
          <w:rFonts w:ascii="Times New Roman" w:hAnsi="Times New Roman" w:cs="Times New Roman"/>
          <w:color w:val="0000FF" w:themeColor="hyperlink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>10.</w:t>
      </w:r>
      <w:hyperlink r:id="rId5" w:history="1">
        <w:r w:rsidR="00D552AD" w:rsidRPr="00D552AD">
          <w:rPr>
            <w:rStyle w:val="a4"/>
            <w:rFonts w:ascii="Times New Roman" w:hAnsi="Times New Roman" w:cs="Times New Roman"/>
            <w:sz w:val="28"/>
          </w:rPr>
          <w:t>Сайт «Профсоюзная организация работников о</w:t>
        </w:r>
        <w:r>
          <w:rPr>
            <w:rStyle w:val="a4"/>
            <w:rFonts w:ascii="Times New Roman" w:hAnsi="Times New Roman" w:cs="Times New Roman"/>
            <w:sz w:val="28"/>
          </w:rPr>
          <w:t xml:space="preserve">бразования и науки </w:t>
        </w:r>
        <w:proofErr w:type="spellStart"/>
        <w:r>
          <w:rPr>
            <w:rStyle w:val="a4"/>
            <w:rFonts w:ascii="Times New Roman" w:hAnsi="Times New Roman" w:cs="Times New Roman"/>
            <w:sz w:val="28"/>
          </w:rPr>
          <w:t>Вахитовского</w:t>
        </w:r>
        <w:proofErr w:type="spellEnd"/>
        <w:r w:rsidR="00D552AD" w:rsidRPr="003B1423">
          <w:rPr>
            <w:rStyle w:val="a4"/>
            <w:rFonts w:ascii="Times New Roman" w:hAnsi="Times New Roman" w:cs="Times New Roman"/>
            <w:sz w:val="28"/>
          </w:rPr>
          <w:t xml:space="preserve"> и Приволжского районов </w:t>
        </w:r>
        <w:proofErr w:type="gramStart"/>
        <w:r w:rsidR="00D552AD" w:rsidRPr="003B1423">
          <w:rPr>
            <w:rStyle w:val="a4"/>
            <w:rFonts w:ascii="Times New Roman" w:hAnsi="Times New Roman" w:cs="Times New Roman"/>
            <w:sz w:val="28"/>
          </w:rPr>
          <w:t>г</w:t>
        </w:r>
        <w:proofErr w:type="gramEnd"/>
        <w:r w:rsidR="00D552AD" w:rsidRPr="003B1423">
          <w:rPr>
            <w:rStyle w:val="a4"/>
            <w:rFonts w:ascii="Times New Roman" w:hAnsi="Times New Roman" w:cs="Times New Roman"/>
            <w:sz w:val="28"/>
          </w:rPr>
          <w:t>. Казани», Раздел «Охрана труда»</w:t>
        </w:r>
      </w:hyperlink>
    </w:p>
    <w:p w:rsidR="00D552AD" w:rsidRPr="003B1423" w:rsidRDefault="003B1423" w:rsidP="003B1423">
      <w:pPr>
        <w:pStyle w:val="a3"/>
        <w:ind w:left="-491"/>
        <w:rPr>
          <w:rFonts w:ascii="Times New Roman" w:hAnsi="Times New Roman" w:cs="Times New Roman"/>
          <w:color w:val="0000FF" w:themeColor="hyperlink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11. </w:t>
      </w:r>
      <w:hyperlink r:id="rId6" w:history="1">
        <w:r w:rsidR="00D552AD" w:rsidRPr="00D552AD">
          <w:rPr>
            <w:rStyle w:val="a4"/>
            <w:rFonts w:ascii="Times New Roman" w:hAnsi="Times New Roman" w:cs="Times New Roman"/>
            <w:sz w:val="28"/>
          </w:rPr>
          <w:t>Сайт «Профсоюзная организация работников о</w:t>
        </w:r>
        <w:r>
          <w:rPr>
            <w:rStyle w:val="a4"/>
            <w:rFonts w:ascii="Times New Roman" w:hAnsi="Times New Roman" w:cs="Times New Roman"/>
            <w:sz w:val="28"/>
          </w:rPr>
          <w:t xml:space="preserve">бразования и науки </w:t>
        </w:r>
        <w:proofErr w:type="spellStart"/>
        <w:r>
          <w:rPr>
            <w:rStyle w:val="a4"/>
            <w:rFonts w:ascii="Times New Roman" w:hAnsi="Times New Roman" w:cs="Times New Roman"/>
            <w:sz w:val="28"/>
          </w:rPr>
          <w:t>Вахитовского</w:t>
        </w:r>
        <w:proofErr w:type="spellEnd"/>
        <w:r w:rsidR="00D552AD" w:rsidRPr="003B1423">
          <w:rPr>
            <w:rStyle w:val="a4"/>
            <w:rFonts w:ascii="Times New Roman" w:hAnsi="Times New Roman" w:cs="Times New Roman"/>
            <w:sz w:val="28"/>
          </w:rPr>
          <w:t xml:space="preserve"> и Приволжского районов </w:t>
        </w:r>
        <w:proofErr w:type="gramStart"/>
        <w:r w:rsidR="00D552AD" w:rsidRPr="003B1423">
          <w:rPr>
            <w:rStyle w:val="a4"/>
            <w:rFonts w:ascii="Times New Roman" w:hAnsi="Times New Roman" w:cs="Times New Roman"/>
            <w:sz w:val="28"/>
          </w:rPr>
          <w:t>г</w:t>
        </w:r>
        <w:proofErr w:type="gramEnd"/>
        <w:r w:rsidR="00D552AD" w:rsidRPr="003B1423">
          <w:rPr>
            <w:rStyle w:val="a4"/>
            <w:rFonts w:ascii="Times New Roman" w:hAnsi="Times New Roman" w:cs="Times New Roman"/>
            <w:sz w:val="28"/>
          </w:rPr>
          <w:t>. Казани», Раздел «Бюллетени РК Профсоюза»</w:t>
        </w:r>
      </w:hyperlink>
      <w:r w:rsidR="00D552AD" w:rsidRPr="003B1423">
        <w:rPr>
          <w:rFonts w:ascii="Times New Roman" w:hAnsi="Times New Roman" w:cs="Times New Roman"/>
          <w:sz w:val="28"/>
        </w:rPr>
        <w:t xml:space="preserve"> </w:t>
      </w:r>
    </w:p>
    <w:sectPr w:rsidR="00D552AD" w:rsidRPr="003B1423" w:rsidSect="00CF5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C1BA9"/>
    <w:multiLevelType w:val="hybridMultilevel"/>
    <w:tmpl w:val="1BFE47F6"/>
    <w:lvl w:ilvl="0" w:tplc="795A141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666C7913"/>
    <w:multiLevelType w:val="hybridMultilevel"/>
    <w:tmpl w:val="85885452"/>
    <w:lvl w:ilvl="0" w:tplc="8B18794A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>
    <w:nsid w:val="77BE0563"/>
    <w:multiLevelType w:val="hybridMultilevel"/>
    <w:tmpl w:val="F1306A18"/>
    <w:lvl w:ilvl="0" w:tplc="B39E36D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1AA9"/>
    <w:rsid w:val="002A0929"/>
    <w:rsid w:val="002F5DD1"/>
    <w:rsid w:val="0039183B"/>
    <w:rsid w:val="00397A38"/>
    <w:rsid w:val="003B1423"/>
    <w:rsid w:val="006A0C2D"/>
    <w:rsid w:val="006D54E8"/>
    <w:rsid w:val="00983039"/>
    <w:rsid w:val="009D3468"/>
    <w:rsid w:val="00CE21E3"/>
    <w:rsid w:val="00CF567F"/>
    <w:rsid w:val="00D552AD"/>
    <w:rsid w:val="00E0676F"/>
    <w:rsid w:val="00E2465D"/>
    <w:rsid w:val="00F11AA9"/>
    <w:rsid w:val="00F1709E"/>
    <w:rsid w:val="00F64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AA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552A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prkp.ru/school-knowledge-of-trade-union/library/bulletins-of-rk-union/" TargetMode="External"/><Relationship Id="rId5" Type="http://schemas.openxmlformats.org/officeDocument/2006/relationships/hyperlink" Target="http://viprkp.ru/napravlenie_dejatelnosti/labour-protecti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2015-10-13T08:04:00Z</dcterms:created>
  <dcterms:modified xsi:type="dcterms:W3CDTF">2015-10-13T10:15:00Z</dcterms:modified>
</cp:coreProperties>
</file>