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1D8F" w:rsidRPr="007761C1" w:rsidRDefault="00DF3C24" w:rsidP="00DF3C24">
      <w:pPr>
        <w:jc w:val="center"/>
        <w:rPr>
          <w:rFonts w:ascii="Times New Roman" w:hAnsi="Times New Roman" w:cs="Times New Roman"/>
          <w:b/>
          <w:sz w:val="28"/>
        </w:rPr>
      </w:pPr>
      <w:r w:rsidRPr="007761C1">
        <w:rPr>
          <w:rFonts w:ascii="Times New Roman" w:hAnsi="Times New Roman" w:cs="Times New Roman"/>
          <w:b/>
          <w:sz w:val="28"/>
        </w:rPr>
        <w:t>ПРОТОКОЛ</w:t>
      </w:r>
    </w:p>
    <w:p w:rsidR="00DF3C24" w:rsidRPr="007761C1" w:rsidRDefault="00DF3C24" w:rsidP="00DF3C24">
      <w:pPr>
        <w:jc w:val="center"/>
        <w:rPr>
          <w:rFonts w:ascii="Times New Roman" w:hAnsi="Times New Roman" w:cs="Times New Roman"/>
          <w:sz w:val="24"/>
        </w:rPr>
      </w:pPr>
      <w:r w:rsidRPr="007761C1">
        <w:rPr>
          <w:rFonts w:ascii="Times New Roman" w:hAnsi="Times New Roman" w:cs="Times New Roman"/>
          <w:sz w:val="24"/>
        </w:rPr>
        <w:t xml:space="preserve">Заседания комиссии по противодействию коррупции </w:t>
      </w:r>
    </w:p>
    <w:p w:rsidR="00DF3C24" w:rsidRPr="007761C1" w:rsidRDefault="00DF3C24" w:rsidP="00DF3C24">
      <w:pPr>
        <w:jc w:val="center"/>
        <w:rPr>
          <w:rFonts w:ascii="Times New Roman" w:hAnsi="Times New Roman" w:cs="Times New Roman"/>
          <w:sz w:val="24"/>
        </w:rPr>
      </w:pPr>
      <w:r w:rsidRPr="007761C1">
        <w:rPr>
          <w:rFonts w:ascii="Times New Roman" w:hAnsi="Times New Roman" w:cs="Times New Roman"/>
          <w:sz w:val="24"/>
        </w:rPr>
        <w:t>МБОУ «Средняя общеобразовательная школа №88»</w:t>
      </w:r>
    </w:p>
    <w:p w:rsidR="00DF3C24" w:rsidRPr="007761C1" w:rsidRDefault="00DF3C24" w:rsidP="00DF3C24">
      <w:pPr>
        <w:jc w:val="center"/>
        <w:rPr>
          <w:rFonts w:ascii="Times New Roman" w:hAnsi="Times New Roman" w:cs="Times New Roman"/>
          <w:sz w:val="24"/>
        </w:rPr>
      </w:pPr>
      <w:r w:rsidRPr="007761C1">
        <w:rPr>
          <w:rFonts w:ascii="Times New Roman" w:hAnsi="Times New Roman" w:cs="Times New Roman"/>
          <w:sz w:val="24"/>
        </w:rPr>
        <w:t xml:space="preserve">Приволжского района </w:t>
      </w:r>
      <w:proofErr w:type="gramStart"/>
      <w:r w:rsidRPr="007761C1">
        <w:rPr>
          <w:rFonts w:ascii="Times New Roman" w:hAnsi="Times New Roman" w:cs="Times New Roman"/>
          <w:sz w:val="24"/>
        </w:rPr>
        <w:t>г</w:t>
      </w:r>
      <w:proofErr w:type="gramEnd"/>
      <w:r w:rsidRPr="007761C1">
        <w:rPr>
          <w:rFonts w:ascii="Times New Roman" w:hAnsi="Times New Roman" w:cs="Times New Roman"/>
          <w:sz w:val="24"/>
        </w:rPr>
        <w:t>. Казани</w:t>
      </w:r>
    </w:p>
    <w:p w:rsidR="00DF3C24" w:rsidRPr="007761C1" w:rsidRDefault="00166FF7" w:rsidP="00DF3C24">
      <w:pPr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от «15» июня 2016 года №8</w:t>
      </w:r>
    </w:p>
    <w:p w:rsidR="00F8022D" w:rsidRDefault="00F8022D" w:rsidP="00DF3C24">
      <w:pPr>
        <w:rPr>
          <w:rFonts w:ascii="Times New Roman" w:hAnsi="Times New Roman" w:cs="Times New Roman"/>
          <w:sz w:val="28"/>
        </w:rPr>
        <w:sectPr w:rsidR="00F8022D" w:rsidSect="00DF1D8F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771906" w:rsidRPr="007761C1" w:rsidRDefault="00F8022D" w:rsidP="00DF3C24">
      <w:pPr>
        <w:rPr>
          <w:rFonts w:ascii="Times New Roman" w:hAnsi="Times New Roman" w:cs="Times New Roman"/>
          <w:sz w:val="24"/>
          <w:u w:val="single"/>
        </w:rPr>
      </w:pPr>
      <w:r w:rsidRPr="007761C1">
        <w:rPr>
          <w:rFonts w:ascii="Times New Roman" w:hAnsi="Times New Roman" w:cs="Times New Roman"/>
          <w:sz w:val="24"/>
        </w:rPr>
        <w:lastRenderedPageBreak/>
        <w:t xml:space="preserve">                   </w:t>
      </w:r>
      <w:r w:rsidR="00771906" w:rsidRPr="007761C1">
        <w:rPr>
          <w:rFonts w:ascii="Times New Roman" w:hAnsi="Times New Roman" w:cs="Times New Roman"/>
          <w:sz w:val="24"/>
        </w:rPr>
        <w:t xml:space="preserve">                    </w:t>
      </w:r>
    </w:p>
    <w:tbl>
      <w:tblPr>
        <w:tblStyle w:val="a3"/>
        <w:tblW w:w="0" w:type="auto"/>
        <w:tblInd w:w="-3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227"/>
        <w:gridCol w:w="6344"/>
      </w:tblGrid>
      <w:tr w:rsidR="00771906" w:rsidRPr="007761C1" w:rsidTr="007761C1">
        <w:tc>
          <w:tcPr>
            <w:tcW w:w="3227" w:type="dxa"/>
          </w:tcPr>
          <w:p w:rsidR="00771906" w:rsidRPr="007761C1" w:rsidRDefault="00771906" w:rsidP="00DF3C24">
            <w:pPr>
              <w:rPr>
                <w:rFonts w:ascii="Times New Roman" w:hAnsi="Times New Roman" w:cs="Times New Roman"/>
                <w:sz w:val="24"/>
                <w:u w:val="single"/>
              </w:rPr>
            </w:pPr>
            <w:r w:rsidRPr="007761C1">
              <w:rPr>
                <w:rFonts w:ascii="Times New Roman" w:hAnsi="Times New Roman" w:cs="Times New Roman"/>
                <w:sz w:val="24"/>
              </w:rPr>
              <w:t>Всего членов комиссии</w:t>
            </w:r>
          </w:p>
        </w:tc>
        <w:tc>
          <w:tcPr>
            <w:tcW w:w="6344" w:type="dxa"/>
          </w:tcPr>
          <w:p w:rsidR="00771906" w:rsidRPr="007761C1" w:rsidRDefault="00771906" w:rsidP="00771906">
            <w:pPr>
              <w:jc w:val="right"/>
              <w:rPr>
                <w:rFonts w:ascii="Times New Roman" w:hAnsi="Times New Roman" w:cs="Times New Roman"/>
                <w:sz w:val="24"/>
                <w:u w:val="single"/>
              </w:rPr>
            </w:pPr>
            <w:r w:rsidRPr="007761C1">
              <w:rPr>
                <w:rFonts w:ascii="Times New Roman" w:hAnsi="Times New Roman" w:cs="Times New Roman"/>
                <w:sz w:val="24"/>
                <w:u w:val="single"/>
              </w:rPr>
              <w:t xml:space="preserve">   3 чел</w:t>
            </w:r>
          </w:p>
          <w:p w:rsidR="00771906" w:rsidRPr="007761C1" w:rsidRDefault="00771906" w:rsidP="00DF3C24">
            <w:pPr>
              <w:rPr>
                <w:rFonts w:ascii="Times New Roman" w:hAnsi="Times New Roman" w:cs="Times New Roman"/>
                <w:sz w:val="24"/>
                <w:u w:val="single"/>
              </w:rPr>
            </w:pPr>
          </w:p>
        </w:tc>
      </w:tr>
      <w:tr w:rsidR="00771906" w:rsidRPr="007761C1" w:rsidTr="007761C1">
        <w:tc>
          <w:tcPr>
            <w:tcW w:w="3227" w:type="dxa"/>
          </w:tcPr>
          <w:p w:rsidR="00771906" w:rsidRPr="007761C1" w:rsidRDefault="00771906" w:rsidP="00DF3C24">
            <w:pPr>
              <w:rPr>
                <w:rFonts w:ascii="Times New Roman" w:hAnsi="Times New Roman" w:cs="Times New Roman"/>
                <w:sz w:val="24"/>
                <w:u w:val="single"/>
              </w:rPr>
            </w:pPr>
            <w:r w:rsidRPr="007761C1">
              <w:rPr>
                <w:rFonts w:ascii="Times New Roman" w:hAnsi="Times New Roman" w:cs="Times New Roman"/>
                <w:sz w:val="24"/>
              </w:rPr>
              <w:t xml:space="preserve">Присутствовали  </w:t>
            </w:r>
          </w:p>
        </w:tc>
        <w:tc>
          <w:tcPr>
            <w:tcW w:w="6344" w:type="dxa"/>
          </w:tcPr>
          <w:p w:rsidR="00771906" w:rsidRPr="007761C1" w:rsidRDefault="00771906" w:rsidP="00771906">
            <w:pPr>
              <w:jc w:val="right"/>
              <w:rPr>
                <w:rFonts w:ascii="Times New Roman" w:hAnsi="Times New Roman" w:cs="Times New Roman"/>
                <w:sz w:val="24"/>
                <w:u w:val="single"/>
              </w:rPr>
            </w:pPr>
            <w:r w:rsidRPr="007761C1">
              <w:rPr>
                <w:rFonts w:ascii="Times New Roman" w:hAnsi="Times New Roman" w:cs="Times New Roman"/>
                <w:sz w:val="24"/>
                <w:u w:val="single"/>
              </w:rPr>
              <w:t xml:space="preserve">   2 чел     </w:t>
            </w:r>
          </w:p>
        </w:tc>
      </w:tr>
    </w:tbl>
    <w:p w:rsidR="00F375C7" w:rsidRDefault="00F375C7" w:rsidP="007761C1">
      <w:pPr>
        <w:ind w:left="-284"/>
        <w:jc w:val="both"/>
        <w:rPr>
          <w:rFonts w:ascii="Times New Roman" w:hAnsi="Times New Roman" w:cs="Times New Roman"/>
          <w:sz w:val="28"/>
          <w:u w:val="single"/>
        </w:rPr>
      </w:pPr>
    </w:p>
    <w:p w:rsidR="007761C1" w:rsidRDefault="007761C1" w:rsidP="007761C1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Повестка:</w:t>
      </w:r>
    </w:p>
    <w:p w:rsidR="007761C1" w:rsidRPr="002324DB" w:rsidRDefault="007761C1" w:rsidP="007761C1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r w:rsidRPr="002324DB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Выполнение плана работы комиссии по противодействию коррупции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2324DB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proofErr w:type="gramEnd"/>
      <w:r w:rsidRPr="002324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761C1" w:rsidRPr="002324DB" w:rsidRDefault="007761C1" w:rsidP="007761C1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24DB">
        <w:rPr>
          <w:rFonts w:ascii="Times New Roman" w:eastAsia="Times New Roman" w:hAnsi="Times New Roman" w:cs="Times New Roman"/>
          <w:sz w:val="24"/>
          <w:szCs w:val="24"/>
          <w:lang w:eastAsia="ru-RU"/>
        </w:rPr>
        <w:t>за период январь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324DB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июнь 2016</w:t>
      </w:r>
      <w:r w:rsidRPr="002324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</w:t>
      </w:r>
    </w:p>
    <w:p w:rsidR="007761C1" w:rsidRPr="002324DB" w:rsidRDefault="007761C1" w:rsidP="007761C1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</w:t>
      </w:r>
      <w:r w:rsidRPr="002324DB">
        <w:rPr>
          <w:rFonts w:ascii="Times New Roman" w:eastAsia="Times New Roman" w:hAnsi="Times New Roman" w:cs="Times New Roman"/>
          <w:sz w:val="24"/>
          <w:szCs w:val="24"/>
          <w:lang w:eastAsia="ru-RU"/>
        </w:rPr>
        <w:t>Пу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бликация и размещение на сайте О</w:t>
      </w:r>
      <w:r w:rsidRPr="002324DB">
        <w:rPr>
          <w:rFonts w:ascii="Times New Roman" w:eastAsia="Times New Roman" w:hAnsi="Times New Roman" w:cs="Times New Roman"/>
          <w:sz w:val="24"/>
          <w:szCs w:val="24"/>
          <w:lang w:eastAsia="ru-RU"/>
        </w:rPr>
        <w:t>У планов, ежеквартальных, ежегодных отчетов о работе по противодействию коррупции</w:t>
      </w:r>
    </w:p>
    <w:p w:rsidR="007761C1" w:rsidRDefault="007761C1" w:rsidP="007761C1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761C1" w:rsidRPr="002324DB" w:rsidRDefault="007761C1" w:rsidP="007761C1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324D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Слушали:</w:t>
      </w:r>
    </w:p>
    <w:p w:rsidR="007761C1" w:rsidRPr="002324DB" w:rsidRDefault="007761C1" w:rsidP="007761C1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24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первому вопросу слушали председателя комиссии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Авхадиеву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А.Р.. </w:t>
      </w:r>
      <w:r w:rsidRPr="002324DB">
        <w:rPr>
          <w:rFonts w:ascii="Times New Roman" w:eastAsia="Times New Roman" w:hAnsi="Times New Roman" w:cs="Times New Roman"/>
          <w:sz w:val="24"/>
          <w:szCs w:val="24"/>
          <w:lang w:eastAsia="ru-RU"/>
        </w:rPr>
        <w:t>Он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 проанализировала</w:t>
      </w:r>
      <w:r w:rsidRPr="002324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проделанную работу в рамках противодействия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324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коррупции 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Школе №88</w:t>
      </w:r>
      <w:r w:rsidRPr="002324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период с января по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июнь 2016</w:t>
      </w:r>
      <w:r w:rsidRPr="002324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Сообщил</w:t>
      </w:r>
      <w:r w:rsidRPr="002324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что 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324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соответствии с планом </w:t>
      </w:r>
    </w:p>
    <w:p w:rsidR="007761C1" w:rsidRPr="002324DB" w:rsidRDefault="007761C1" w:rsidP="007761C1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24DB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работы комиссии по противодействию коррупции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2016</w:t>
      </w:r>
      <w:r w:rsidRPr="002324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324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были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324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изучены законодательные и нормативные правовые акты по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324D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противодействию коррупции</w:t>
      </w:r>
    </w:p>
    <w:p w:rsidR="007761C1" w:rsidRPr="002324DB" w:rsidRDefault="007761C1" w:rsidP="007761C1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18.05.2016</w:t>
      </w:r>
      <w:r w:rsidRPr="002324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было проведено общее собрание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324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трудового коллектива, где были </w:t>
      </w:r>
    </w:p>
    <w:p w:rsidR="007761C1" w:rsidRPr="002324DB" w:rsidRDefault="007761C1" w:rsidP="007761C1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24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рассмотрены вопросы исполнения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324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законодательства в области противодействия коррупции, об эффективности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324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принимаемых мер по противодействию «бытовой» коррупции, активно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324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приобретается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324DB">
        <w:rPr>
          <w:rFonts w:ascii="Times New Roman" w:eastAsia="Times New Roman" w:hAnsi="Times New Roman" w:cs="Times New Roman"/>
          <w:sz w:val="24"/>
          <w:szCs w:val="24"/>
          <w:lang w:eastAsia="ru-RU"/>
        </w:rPr>
        <w:t>литература по вопросам противодействия коррупции</w:t>
      </w:r>
    </w:p>
    <w:p w:rsidR="007761C1" w:rsidRPr="002324DB" w:rsidRDefault="007761C1" w:rsidP="007761C1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24D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Слушали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324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второму вопросу выступила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Халикова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А.А</w:t>
      </w:r>
      <w:r w:rsidRPr="002324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., которая сообщила, что </w:t>
      </w:r>
    </w:p>
    <w:p w:rsidR="007761C1" w:rsidRPr="002324DB" w:rsidRDefault="007761C1" w:rsidP="007761C1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24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план работы комиссии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324DB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противодействию коррупции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2016</w:t>
      </w:r>
      <w:r w:rsidRPr="002324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</w:t>
      </w:r>
    </w:p>
    <w:p w:rsidR="007761C1" w:rsidRPr="002324DB" w:rsidRDefault="007761C1" w:rsidP="007761C1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2324DB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размещен</w:t>
      </w:r>
      <w:proofErr w:type="gramEnd"/>
      <w:r w:rsidRPr="002324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сайте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школы</w:t>
      </w:r>
      <w:r w:rsidRPr="002324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Но необходимо по этому вопросу размещать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324DB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больше</w:t>
      </w:r>
    </w:p>
    <w:p w:rsidR="007761C1" w:rsidRPr="002324DB" w:rsidRDefault="007761C1" w:rsidP="007761C1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24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информации и уделить этому особое внимание. </w:t>
      </w:r>
    </w:p>
    <w:p w:rsidR="007761C1" w:rsidRDefault="007761C1" w:rsidP="007761C1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761C1" w:rsidRPr="002324DB" w:rsidRDefault="007761C1" w:rsidP="007761C1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324D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Решили:</w:t>
      </w:r>
    </w:p>
    <w:p w:rsidR="007761C1" w:rsidRPr="002324DB" w:rsidRDefault="007761C1" w:rsidP="007761C1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24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Авхадиевой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А.Р.</w:t>
      </w:r>
      <w:r w:rsidRPr="002324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председателю комиссии, постоянно контролировать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324DB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выполнение плана работы комиссии по противодействию коррупции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324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своевременно </w:t>
      </w:r>
    </w:p>
    <w:p w:rsidR="007761C1" w:rsidRPr="002324DB" w:rsidRDefault="007761C1" w:rsidP="007761C1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24DB">
        <w:rPr>
          <w:rFonts w:ascii="Times New Roman" w:eastAsia="Times New Roman" w:hAnsi="Times New Roman" w:cs="Times New Roman"/>
          <w:sz w:val="24"/>
          <w:szCs w:val="24"/>
          <w:lang w:eastAsia="ru-RU"/>
        </w:rPr>
        <w:t>вносить необходимые изменения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324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правовые акты ОУ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324D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324DB">
        <w:rPr>
          <w:rFonts w:ascii="Times New Roman" w:eastAsia="Times New Roman" w:hAnsi="Times New Roman" w:cs="Times New Roman"/>
          <w:sz w:val="24"/>
          <w:szCs w:val="24"/>
          <w:lang w:eastAsia="ru-RU"/>
        </w:rPr>
        <w:t>издании изменений к федеральным законам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324DB">
        <w:rPr>
          <w:rFonts w:ascii="Times New Roman" w:eastAsia="Times New Roman" w:hAnsi="Times New Roman" w:cs="Times New Roman"/>
          <w:sz w:val="24"/>
          <w:szCs w:val="24"/>
          <w:lang w:eastAsia="ru-RU"/>
        </w:rPr>
        <w:t>и нормативным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324D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правовым актам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324DB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органов власти субъектов по вопросам противодействия коррупции</w:t>
      </w:r>
    </w:p>
    <w:p w:rsidR="007761C1" w:rsidRPr="002324DB" w:rsidRDefault="007761C1" w:rsidP="007761C1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Халиковой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А.А. </w:t>
      </w:r>
      <w:r w:rsidRPr="002324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разместить на сайте учреждения локальные нормативные акты по противодействию коррупции 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срок до 30.08.2016 </w:t>
      </w:r>
      <w:r w:rsidRPr="002324DB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года.</w:t>
      </w:r>
    </w:p>
    <w:p w:rsidR="007761C1" w:rsidRDefault="007761C1" w:rsidP="007761C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761C1" w:rsidRPr="00E602A1" w:rsidRDefault="007761C1" w:rsidP="007761C1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268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Голосовали:</w:t>
      </w:r>
    </w:p>
    <w:p w:rsidR="007761C1" w:rsidRPr="00E602A1" w:rsidRDefault="007761C1" w:rsidP="007761C1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02A1">
        <w:rPr>
          <w:rFonts w:ascii="Times New Roman" w:eastAsia="Times New Roman" w:hAnsi="Times New Roman" w:cs="Times New Roman"/>
          <w:sz w:val="24"/>
          <w:szCs w:val="24"/>
          <w:lang w:eastAsia="ru-RU"/>
        </w:rPr>
        <w:t>«за» 5 человек, «против» ___-___ человек.</w:t>
      </w:r>
    </w:p>
    <w:p w:rsidR="007761C1" w:rsidRPr="00E602A1" w:rsidRDefault="007761C1" w:rsidP="007761C1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02A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761C1" w:rsidRPr="00E602A1" w:rsidRDefault="007761C1" w:rsidP="007761C1">
      <w:pPr>
        <w:spacing w:after="0" w:line="360" w:lineRule="auto"/>
        <w:ind w:lef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02A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Председатель комиссии:</w:t>
      </w:r>
      <w:r w:rsidRPr="00E602A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602A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602A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602A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Авхадиева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А.Р.</w:t>
      </w:r>
    </w:p>
    <w:p w:rsidR="007761C1" w:rsidRDefault="007761C1" w:rsidP="007761C1">
      <w:pPr>
        <w:spacing w:after="0" w:line="360" w:lineRule="auto"/>
        <w:ind w:lef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02A1">
        <w:rPr>
          <w:rFonts w:ascii="Times New Roman" w:eastAsia="Times New Roman" w:hAnsi="Times New Roman" w:cs="Times New Roman"/>
          <w:sz w:val="24"/>
          <w:szCs w:val="24"/>
          <w:lang w:eastAsia="ru-RU"/>
        </w:rPr>
        <w:t>Секретарь комиссии:</w:t>
      </w:r>
      <w:r w:rsidRPr="00E602A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602A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602A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                         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Халикова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А.А.</w:t>
      </w:r>
    </w:p>
    <w:p w:rsidR="007761C1" w:rsidRPr="007761C1" w:rsidRDefault="007761C1" w:rsidP="007761C1">
      <w:pPr>
        <w:spacing w:after="0" w:line="360" w:lineRule="auto"/>
        <w:ind w:left="-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761C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Список присутствующих:</w:t>
      </w:r>
    </w:p>
    <w:p w:rsidR="007761C1" w:rsidRPr="007761C1" w:rsidRDefault="007761C1" w:rsidP="007761C1">
      <w:pPr>
        <w:pStyle w:val="a4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761C1">
        <w:rPr>
          <w:rFonts w:ascii="Times New Roman" w:eastAsia="Times New Roman" w:hAnsi="Times New Roman" w:cs="Times New Roman"/>
          <w:sz w:val="24"/>
          <w:szCs w:val="24"/>
          <w:lang w:eastAsia="ru-RU"/>
        </w:rPr>
        <w:t>Авхадиева</w:t>
      </w:r>
      <w:proofErr w:type="spellEnd"/>
      <w:r w:rsidRPr="007761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 Р.</w:t>
      </w:r>
    </w:p>
    <w:p w:rsidR="007761C1" w:rsidRPr="007761C1" w:rsidRDefault="007761C1" w:rsidP="007761C1">
      <w:pPr>
        <w:pStyle w:val="a4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761C1">
        <w:rPr>
          <w:rFonts w:ascii="Times New Roman" w:eastAsia="Times New Roman" w:hAnsi="Times New Roman" w:cs="Times New Roman"/>
          <w:sz w:val="24"/>
          <w:szCs w:val="24"/>
          <w:lang w:eastAsia="ru-RU"/>
        </w:rPr>
        <w:t>Набиуллина</w:t>
      </w:r>
      <w:proofErr w:type="spellEnd"/>
      <w:r w:rsidRPr="007761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А.Р.</w:t>
      </w:r>
    </w:p>
    <w:p w:rsidR="007761C1" w:rsidRPr="007761C1" w:rsidRDefault="007761C1" w:rsidP="007761C1">
      <w:pPr>
        <w:spacing w:after="0" w:line="360" w:lineRule="auto"/>
        <w:ind w:lef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61C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Приглашенные: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Хидиятуллин Р.Т. директор МБОУ «Школа№88», Мусина Г.Р. завхоз</w:t>
      </w:r>
    </w:p>
    <w:sectPr w:rsidR="007761C1" w:rsidRPr="007761C1" w:rsidSect="00F8022D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1212AA"/>
    <w:multiLevelType w:val="hybridMultilevel"/>
    <w:tmpl w:val="62C486D6"/>
    <w:lvl w:ilvl="0" w:tplc="0419000F">
      <w:start w:val="1"/>
      <w:numFmt w:val="decimal"/>
      <w:lvlText w:val="%1."/>
      <w:lvlJc w:val="left"/>
      <w:pPr>
        <w:ind w:left="436" w:hanging="360"/>
      </w:pPr>
    </w:lvl>
    <w:lvl w:ilvl="1" w:tplc="04190019" w:tentative="1">
      <w:start w:val="1"/>
      <w:numFmt w:val="lowerLetter"/>
      <w:lvlText w:val="%2."/>
      <w:lvlJc w:val="left"/>
      <w:pPr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ind w:left="6196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F3C24"/>
    <w:rsid w:val="0003505F"/>
    <w:rsid w:val="00166FF7"/>
    <w:rsid w:val="003433C5"/>
    <w:rsid w:val="003E0F6B"/>
    <w:rsid w:val="00422E3B"/>
    <w:rsid w:val="005523C0"/>
    <w:rsid w:val="00685935"/>
    <w:rsid w:val="00771906"/>
    <w:rsid w:val="007761C1"/>
    <w:rsid w:val="00B76789"/>
    <w:rsid w:val="00DF1D8F"/>
    <w:rsid w:val="00DF3C24"/>
    <w:rsid w:val="00E16879"/>
    <w:rsid w:val="00F375C7"/>
    <w:rsid w:val="00F802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1D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7190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761C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2</Pages>
  <Words>335</Words>
  <Characters>1916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PK12</dc:creator>
  <cp:lastModifiedBy>PK12</cp:lastModifiedBy>
  <cp:revision>3</cp:revision>
  <dcterms:created xsi:type="dcterms:W3CDTF">2019-03-01T09:02:00Z</dcterms:created>
  <dcterms:modified xsi:type="dcterms:W3CDTF">2019-03-01T10:27:00Z</dcterms:modified>
</cp:coreProperties>
</file>