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9956" w:type="dxa"/>
        <w:tblLook w:val="04A0"/>
      </w:tblPr>
      <w:tblGrid>
        <w:gridCol w:w="3912"/>
        <w:gridCol w:w="1831"/>
        <w:gridCol w:w="4213"/>
      </w:tblGrid>
      <w:tr w:rsidR="00C037E9" w:rsidRPr="00E83AB7" w:rsidTr="00E80E17">
        <w:trPr>
          <w:trHeight w:val="1624"/>
        </w:trPr>
        <w:tc>
          <w:tcPr>
            <w:tcW w:w="3912" w:type="dxa"/>
          </w:tcPr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 w:rsidRPr="00C037E9">
                <w:rPr>
                  <w:rFonts w:ascii="Times New Roman" w:hAnsi="Times New Roman"/>
                  <w:b/>
                  <w:sz w:val="16"/>
                  <w:szCs w:val="16"/>
                  <w:lang w:val="tt-RU"/>
                </w:rPr>
                <w:t>420101, г</w:t>
              </w:r>
            </w:smartTag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.Казань, ул.Бр.Касимовых,6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C037E9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C037E9">
              <w:rPr>
                <w:rStyle w:val="a3"/>
                <w:rFonts w:ascii="Times New Roman" w:hAnsi="Times New Roman"/>
                <w:b/>
                <w:sz w:val="16"/>
                <w:szCs w:val="16"/>
                <w:lang w:val="pt-BR"/>
              </w:rPr>
              <w:t>roopriv@yandex.ru</w: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,</w:t>
            </w:r>
          </w:p>
          <w:p w:rsidR="00C037E9" w:rsidRPr="00C037E9" w:rsidRDefault="003719FA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hyperlink r:id="rId5" w:history="1">
              <w:r w:rsidR="00C037E9" w:rsidRPr="00C037E9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pt-BR"/>
                </w:rPr>
                <w:t>http://roopriv.it-tat.ru</w:t>
              </w:r>
            </w:hyperlink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831" w:type="dxa"/>
            <w:hideMark/>
          </w:tcPr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21590</wp:posOffset>
                  </wp:positionV>
                  <wp:extent cx="762000" cy="971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3" w:type="dxa"/>
            <w:hideMark/>
          </w:tcPr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420101, Казан</w:t>
            </w:r>
            <w:r w:rsidRPr="00C037E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037E9">
              <w:rPr>
                <w:rFonts w:ascii="Times New Roman" w:hAnsi="Times New Roman"/>
                <w:b/>
                <w:sz w:val="16"/>
                <w:szCs w:val="16"/>
              </w:rPr>
              <w:t>ш</w:t>
            </w:r>
            <w:proofErr w:type="spellEnd"/>
            <w:r w:rsidRPr="00C037E9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, Б.Касимовлар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урамы,6 нчы йорт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Тел./факс (843)224-35-30, 224-30-55</w:t>
            </w:r>
          </w:p>
          <w:p w:rsidR="00C037E9" w:rsidRPr="00C037E9" w:rsidRDefault="00C037E9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C037E9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E</w:t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-</w:t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mail: </w: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C037E9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HYPERLINK "mailto:roopriv@yandex.ru" </w:instrTex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C037E9">
              <w:rPr>
                <w:rStyle w:val="a3"/>
                <w:rFonts w:ascii="Times New Roman" w:hAnsi="Times New Roman"/>
                <w:b/>
                <w:sz w:val="16"/>
                <w:szCs w:val="16"/>
                <w:lang w:val="pt-BR"/>
              </w:rPr>
              <w:t>roopriv@yandex.ru</w:t>
            </w:r>
            <w:r w:rsidR="003719FA" w:rsidRPr="00C037E9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C037E9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,</w:t>
            </w:r>
          </w:p>
          <w:p w:rsidR="00C037E9" w:rsidRPr="00C037E9" w:rsidRDefault="003719FA" w:rsidP="00C037E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hyperlink r:id="rId7" w:history="1">
              <w:r w:rsidR="00C037E9" w:rsidRPr="00C037E9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C037E9" w:rsidRPr="00C037E9" w:rsidRDefault="00C037E9" w:rsidP="00C037E9">
      <w:pPr>
        <w:spacing w:after="0" w:line="360" w:lineRule="auto"/>
        <w:ind w:right="-1559"/>
        <w:rPr>
          <w:rFonts w:ascii="Times New Roman" w:hAnsi="Times New Roman"/>
          <w:b/>
          <w:sz w:val="28"/>
          <w:szCs w:val="28"/>
        </w:rPr>
      </w:pPr>
      <w:r w:rsidRPr="00C037E9">
        <w:rPr>
          <w:rFonts w:ascii="Times New Roman" w:hAnsi="Times New Roman"/>
          <w:b/>
          <w:sz w:val="28"/>
          <w:szCs w:val="28"/>
          <w:lang w:val="tt-RU"/>
        </w:rPr>
        <w:t xml:space="preserve">             </w:t>
      </w:r>
      <w:proofErr w:type="gramStart"/>
      <w:r w:rsidRPr="00C037E9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037E9">
        <w:rPr>
          <w:rFonts w:ascii="Times New Roman" w:hAnsi="Times New Roman"/>
          <w:b/>
          <w:sz w:val="28"/>
          <w:szCs w:val="28"/>
        </w:rPr>
        <w:t xml:space="preserve"> Р И К А З                                                               Б О Е Р Ы К</w:t>
      </w:r>
    </w:p>
    <w:p w:rsidR="00623CD1" w:rsidRDefault="00C037E9" w:rsidP="00C037E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C037E9">
        <w:rPr>
          <w:rFonts w:ascii="Times New Roman" w:hAnsi="Times New Roman"/>
          <w:sz w:val="28"/>
          <w:szCs w:val="28"/>
        </w:rPr>
        <w:t xml:space="preserve">         </w:t>
      </w:r>
      <w:r w:rsidRPr="00C037E9">
        <w:rPr>
          <w:rFonts w:ascii="Times New Roman" w:hAnsi="Times New Roman"/>
          <w:b/>
          <w:sz w:val="28"/>
          <w:szCs w:val="28"/>
        </w:rPr>
        <w:t xml:space="preserve">« </w:t>
      </w:r>
      <w:r w:rsidR="00E83AB7">
        <w:rPr>
          <w:rFonts w:ascii="Times New Roman" w:hAnsi="Times New Roman"/>
          <w:b/>
          <w:sz w:val="28"/>
          <w:szCs w:val="28"/>
        </w:rPr>
        <w:t xml:space="preserve">20 </w:t>
      </w:r>
      <w:r w:rsidRPr="00C037E9">
        <w:rPr>
          <w:rFonts w:ascii="Times New Roman" w:hAnsi="Times New Roman"/>
          <w:b/>
          <w:sz w:val="28"/>
          <w:szCs w:val="28"/>
        </w:rPr>
        <w:t>»  ноября   2019г.                                                       №</w:t>
      </w:r>
      <w:r w:rsidRPr="00C037E9">
        <w:rPr>
          <w:rFonts w:ascii="Times New Roman" w:hAnsi="Times New Roman"/>
        </w:rPr>
        <w:t xml:space="preserve"> </w:t>
      </w:r>
      <w:r w:rsidR="00E83AB7" w:rsidRPr="00E83AB7">
        <w:rPr>
          <w:rFonts w:ascii="Times New Roman" w:hAnsi="Times New Roman"/>
          <w:b/>
          <w:sz w:val="28"/>
          <w:szCs w:val="28"/>
        </w:rPr>
        <w:t>470</w:t>
      </w:r>
      <w:r w:rsidRPr="00E83AB7">
        <w:rPr>
          <w:rFonts w:ascii="Times New Roman" w:hAnsi="Times New Roman"/>
          <w:b/>
          <w:sz w:val="28"/>
          <w:szCs w:val="28"/>
        </w:rPr>
        <w:t xml:space="preserve"> </w:t>
      </w:r>
      <w:r w:rsidRPr="00C037E9">
        <w:rPr>
          <w:rFonts w:ascii="Times New Roman" w:hAnsi="Times New Roman"/>
          <w:b/>
          <w:sz w:val="28"/>
          <w:szCs w:val="28"/>
        </w:rPr>
        <w:t xml:space="preserve">     </w:t>
      </w:r>
    </w:p>
    <w:p w:rsidR="00C037E9" w:rsidRPr="00C037E9" w:rsidRDefault="00C037E9" w:rsidP="00C037E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C037E9">
        <w:rPr>
          <w:rFonts w:ascii="Times New Roman" w:hAnsi="Times New Roman"/>
        </w:rPr>
        <w:t xml:space="preserve">       </w:t>
      </w:r>
    </w:p>
    <w:p w:rsidR="00B2272D" w:rsidRDefault="00705709" w:rsidP="001150D8">
      <w:pPr>
        <w:pStyle w:val="2"/>
        <w:spacing w:after="0" w:line="360" w:lineRule="auto"/>
        <w:ind w:left="0" w:right="-1" w:firstLine="426"/>
        <w:jc w:val="center"/>
        <w:rPr>
          <w:b/>
          <w:sz w:val="28"/>
          <w:szCs w:val="28"/>
        </w:rPr>
      </w:pPr>
      <w:r w:rsidRPr="00705709">
        <w:rPr>
          <w:b/>
          <w:sz w:val="28"/>
          <w:szCs w:val="28"/>
        </w:rPr>
        <w:t xml:space="preserve">Об участии в городском </w:t>
      </w:r>
      <w:r w:rsidR="00B94FF6">
        <w:rPr>
          <w:b/>
          <w:sz w:val="28"/>
          <w:szCs w:val="28"/>
        </w:rPr>
        <w:t>смотре-конкурсе</w:t>
      </w:r>
      <w:r w:rsidRPr="00705709">
        <w:rPr>
          <w:b/>
          <w:sz w:val="28"/>
          <w:szCs w:val="28"/>
        </w:rPr>
        <w:t xml:space="preserve"> школьных музеев «Наше дело правое</w:t>
      </w:r>
      <w:r w:rsidR="00204C8D">
        <w:rPr>
          <w:b/>
          <w:sz w:val="28"/>
          <w:szCs w:val="28"/>
        </w:rPr>
        <w:t xml:space="preserve">! </w:t>
      </w:r>
      <w:r w:rsidRPr="00705709">
        <w:rPr>
          <w:b/>
          <w:sz w:val="28"/>
          <w:szCs w:val="28"/>
        </w:rPr>
        <w:t xml:space="preserve">Победа </w:t>
      </w:r>
      <w:r w:rsidR="00204C8D">
        <w:rPr>
          <w:b/>
          <w:sz w:val="28"/>
          <w:szCs w:val="28"/>
        </w:rPr>
        <w:t>будет за нами</w:t>
      </w:r>
      <w:r w:rsidRPr="00705709">
        <w:rPr>
          <w:b/>
          <w:sz w:val="28"/>
          <w:szCs w:val="28"/>
        </w:rPr>
        <w:t>»</w:t>
      </w:r>
    </w:p>
    <w:p w:rsidR="00623CD1" w:rsidRPr="00705709" w:rsidRDefault="00623CD1" w:rsidP="00705709">
      <w:pPr>
        <w:pStyle w:val="2"/>
        <w:spacing w:after="0" w:line="360" w:lineRule="auto"/>
        <w:ind w:left="0" w:right="-284" w:firstLine="426"/>
        <w:jc w:val="center"/>
        <w:rPr>
          <w:b/>
          <w:sz w:val="28"/>
          <w:szCs w:val="28"/>
        </w:rPr>
      </w:pPr>
    </w:p>
    <w:p w:rsidR="00B2272D" w:rsidRDefault="00B2272D" w:rsidP="0005218D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672F38">
        <w:rPr>
          <w:rFonts w:ascii="Times New Roman" w:hAnsi="Times New Roman"/>
          <w:sz w:val="28"/>
          <w:szCs w:val="28"/>
        </w:rPr>
        <w:t>На основании приказа Управления образования ИК МО от 26.09.2019г. №845 «</w:t>
      </w:r>
      <w:r w:rsidRPr="00672F38">
        <w:rPr>
          <w:rFonts w:ascii="Times New Roman" w:hAnsi="Times New Roman"/>
          <w:bCs/>
          <w:color w:val="000000"/>
          <w:sz w:val="28"/>
          <w:szCs w:val="28"/>
        </w:rPr>
        <w:t>О реализации плана городских мероприятий</w:t>
      </w:r>
      <w:r w:rsidRPr="00672F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2F38">
        <w:rPr>
          <w:rFonts w:ascii="Times New Roman" w:hAnsi="Times New Roman"/>
          <w:bCs/>
          <w:color w:val="000000"/>
          <w:sz w:val="28"/>
          <w:szCs w:val="28"/>
        </w:rPr>
        <w:t xml:space="preserve">гражданско-патриотической направленности на 2019-2020 </w:t>
      </w:r>
      <w:r w:rsidR="00D47570">
        <w:rPr>
          <w:rFonts w:ascii="Times New Roman" w:hAnsi="Times New Roman"/>
          <w:bCs/>
          <w:color w:val="000000"/>
          <w:sz w:val="28"/>
          <w:szCs w:val="28"/>
        </w:rPr>
        <w:t xml:space="preserve">учебный </w:t>
      </w:r>
      <w:r w:rsidRPr="00672F38">
        <w:rPr>
          <w:rFonts w:ascii="Times New Roman" w:hAnsi="Times New Roman"/>
          <w:bCs/>
          <w:color w:val="000000"/>
          <w:sz w:val="28"/>
          <w:szCs w:val="28"/>
        </w:rPr>
        <w:t xml:space="preserve">год», </w:t>
      </w:r>
      <w:r w:rsidRPr="00672F38">
        <w:rPr>
          <w:rFonts w:ascii="Times New Roman" w:hAnsi="Times New Roman"/>
          <w:sz w:val="28"/>
          <w:szCs w:val="28"/>
        </w:rPr>
        <w:t xml:space="preserve">в целях реализации городского проекта «Казань-город Юных граждан», воспитания патриотизма, активной гражданской позиции, привлечения внимания школьников к историко-культурному наследию Казани, </w:t>
      </w:r>
      <w:r w:rsidRPr="00672F38">
        <w:rPr>
          <w:rFonts w:ascii="Times New Roman" w:hAnsi="Times New Roman"/>
          <w:bCs/>
          <w:sz w:val="28"/>
          <w:szCs w:val="28"/>
        </w:rPr>
        <w:t xml:space="preserve">интеллектуального и творческого развития школьников посредством исследований богатейшего культурно-исторического наследия </w:t>
      </w:r>
    </w:p>
    <w:p w:rsidR="00623CD1" w:rsidRPr="00672F38" w:rsidRDefault="00623CD1" w:rsidP="0005218D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272D" w:rsidRPr="0005218D" w:rsidRDefault="00B2272D" w:rsidP="0005218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5218D">
        <w:rPr>
          <w:rFonts w:ascii="Times New Roman" w:hAnsi="Times New Roman"/>
          <w:b/>
          <w:bCs/>
          <w:color w:val="000000"/>
          <w:sz w:val="28"/>
          <w:szCs w:val="28"/>
        </w:rPr>
        <w:t>ПРИКАЗЫВАЮ:</w:t>
      </w:r>
    </w:p>
    <w:p w:rsidR="00AD74B5" w:rsidRPr="00FA6A84" w:rsidRDefault="00B2272D" w:rsidP="0005218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Директорам общеобразовательных учреждений </w:t>
      </w:r>
      <w:r w:rsidRPr="00FA6A84">
        <w:rPr>
          <w:rFonts w:ascii="Times New Roman" w:hAnsi="Times New Roman"/>
          <w:color w:val="000000"/>
          <w:sz w:val="28"/>
          <w:szCs w:val="28"/>
        </w:rPr>
        <w:t xml:space="preserve"> Г 27 (</w:t>
      </w:r>
      <w:proofErr w:type="spellStart"/>
      <w:r w:rsidR="00DD6F72" w:rsidRPr="00FA6A84">
        <w:rPr>
          <w:rFonts w:ascii="Times New Roman" w:hAnsi="Times New Roman"/>
          <w:color w:val="000000"/>
          <w:sz w:val="28"/>
          <w:szCs w:val="28"/>
        </w:rPr>
        <w:t>Л.Г</w:t>
      </w:r>
      <w:r w:rsidR="004042CD" w:rsidRPr="00FA6A84">
        <w:rPr>
          <w:rFonts w:ascii="Times New Roman" w:hAnsi="Times New Roman"/>
          <w:color w:val="000000"/>
          <w:sz w:val="28"/>
          <w:szCs w:val="28"/>
        </w:rPr>
        <w:t>.Хуснутдинова</w:t>
      </w:r>
      <w:proofErr w:type="spellEnd"/>
      <w:r w:rsidR="004042CD" w:rsidRPr="00FA6A84">
        <w:rPr>
          <w:rFonts w:ascii="Times New Roman" w:hAnsi="Times New Roman"/>
          <w:color w:val="000000"/>
          <w:sz w:val="28"/>
          <w:szCs w:val="28"/>
        </w:rPr>
        <w:t>)</w:t>
      </w:r>
      <w:r w:rsidRPr="00FA6A84">
        <w:rPr>
          <w:rFonts w:ascii="Times New Roman" w:hAnsi="Times New Roman"/>
          <w:color w:val="000000"/>
          <w:sz w:val="28"/>
          <w:szCs w:val="28"/>
        </w:rPr>
        <w:t>, СОШ 41 (</w:t>
      </w:r>
      <w:proofErr w:type="spellStart"/>
      <w:r w:rsidRPr="00FA6A84">
        <w:rPr>
          <w:rFonts w:ascii="Times New Roman" w:hAnsi="Times New Roman"/>
          <w:color w:val="000000"/>
          <w:sz w:val="28"/>
          <w:szCs w:val="28"/>
        </w:rPr>
        <w:t>и.о.</w:t>
      </w:r>
      <w:r w:rsidR="00B32B08">
        <w:rPr>
          <w:rFonts w:ascii="Times New Roman" w:hAnsi="Times New Roman"/>
          <w:color w:val="000000"/>
          <w:sz w:val="28"/>
          <w:szCs w:val="28"/>
        </w:rPr>
        <w:t>Л.З.Сафина</w:t>
      </w:r>
      <w:proofErr w:type="spellEnd"/>
      <w:r w:rsidRPr="00FA6A84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B40968">
        <w:rPr>
          <w:rFonts w:ascii="Times New Roman" w:hAnsi="Times New Roman"/>
          <w:color w:val="000000"/>
          <w:sz w:val="28"/>
          <w:szCs w:val="28"/>
        </w:rPr>
        <w:t>СОШ 42 (</w:t>
      </w:r>
      <w:proofErr w:type="spellStart"/>
      <w:r w:rsidR="00B40968">
        <w:rPr>
          <w:rFonts w:ascii="Times New Roman" w:hAnsi="Times New Roman"/>
          <w:color w:val="000000"/>
          <w:sz w:val="28"/>
          <w:szCs w:val="28"/>
        </w:rPr>
        <w:t>С.Е.Насыбуллина</w:t>
      </w:r>
      <w:proofErr w:type="spellEnd"/>
      <w:r w:rsidR="00B40968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Pr="00FA6A84">
        <w:rPr>
          <w:rFonts w:ascii="Times New Roman" w:hAnsi="Times New Roman"/>
          <w:color w:val="000000"/>
          <w:sz w:val="28"/>
          <w:szCs w:val="28"/>
        </w:rPr>
        <w:t>СОШ 48 (Т.Ю.Аринина), Г 52 (</w:t>
      </w:r>
      <w:proofErr w:type="spellStart"/>
      <w:r w:rsidRPr="00FA6A84">
        <w:rPr>
          <w:rFonts w:ascii="Times New Roman" w:hAnsi="Times New Roman"/>
          <w:color w:val="000000"/>
          <w:sz w:val="28"/>
          <w:szCs w:val="28"/>
        </w:rPr>
        <w:t>А.Р.Латыпова</w:t>
      </w:r>
      <w:proofErr w:type="spellEnd"/>
      <w:r w:rsidRPr="00FA6A84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64730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FA6A84">
        <w:rPr>
          <w:rFonts w:ascii="Times New Roman" w:hAnsi="Times New Roman"/>
          <w:color w:val="000000"/>
          <w:sz w:val="28"/>
          <w:szCs w:val="28"/>
        </w:rPr>
        <w:t>Л 78 (</w:t>
      </w:r>
      <w:proofErr w:type="spellStart"/>
      <w:r w:rsidRPr="00FA6A84">
        <w:rPr>
          <w:rFonts w:ascii="Times New Roman" w:hAnsi="Times New Roman"/>
          <w:color w:val="000000"/>
          <w:sz w:val="28"/>
          <w:szCs w:val="28"/>
        </w:rPr>
        <w:t>А.Г.Урманчеева</w:t>
      </w:r>
      <w:proofErr w:type="spellEnd"/>
      <w:r w:rsidRPr="00FA6A84">
        <w:rPr>
          <w:rFonts w:ascii="Times New Roman" w:hAnsi="Times New Roman"/>
          <w:color w:val="000000"/>
          <w:sz w:val="28"/>
          <w:szCs w:val="28"/>
        </w:rPr>
        <w:t>), СОШ 80 (М.К.Зиннуров), СОШ 82 (</w:t>
      </w:r>
      <w:proofErr w:type="spellStart"/>
      <w:r w:rsidRPr="00FA6A84">
        <w:rPr>
          <w:rFonts w:ascii="Times New Roman" w:hAnsi="Times New Roman"/>
          <w:color w:val="000000"/>
          <w:sz w:val="28"/>
          <w:szCs w:val="28"/>
        </w:rPr>
        <w:t>Э.М.Скобелкина</w:t>
      </w:r>
      <w:proofErr w:type="spellEnd"/>
      <w:r w:rsidRPr="00FA6A84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4042CD" w:rsidRPr="00FA6A84">
        <w:rPr>
          <w:rFonts w:ascii="Times New Roman" w:hAnsi="Times New Roman"/>
          <w:color w:val="000000"/>
          <w:sz w:val="28"/>
          <w:szCs w:val="28"/>
        </w:rPr>
        <w:t>СОШ 98 (</w:t>
      </w:r>
      <w:proofErr w:type="spellStart"/>
      <w:r w:rsidR="004042CD" w:rsidRPr="00FA6A84">
        <w:rPr>
          <w:rFonts w:ascii="Times New Roman" w:hAnsi="Times New Roman"/>
          <w:color w:val="000000"/>
          <w:sz w:val="28"/>
          <w:szCs w:val="28"/>
        </w:rPr>
        <w:t>А</w:t>
      </w:r>
      <w:r w:rsidR="00FD0278" w:rsidRPr="00FA6A84">
        <w:rPr>
          <w:rFonts w:ascii="Times New Roman" w:hAnsi="Times New Roman"/>
          <w:color w:val="000000"/>
          <w:sz w:val="28"/>
          <w:szCs w:val="28"/>
        </w:rPr>
        <w:t>.И.Авзалова</w:t>
      </w:r>
      <w:proofErr w:type="spellEnd"/>
      <w:r w:rsidR="00FD0278" w:rsidRPr="00FA6A84">
        <w:rPr>
          <w:rFonts w:ascii="Times New Roman" w:hAnsi="Times New Roman"/>
          <w:color w:val="000000"/>
          <w:sz w:val="28"/>
          <w:szCs w:val="28"/>
        </w:rPr>
        <w:t>), Г 139 (</w:t>
      </w:r>
      <w:proofErr w:type="spellStart"/>
      <w:r w:rsidR="00FD0278" w:rsidRPr="00FA6A84">
        <w:rPr>
          <w:rFonts w:ascii="Times New Roman" w:hAnsi="Times New Roman"/>
          <w:color w:val="000000"/>
          <w:sz w:val="28"/>
          <w:szCs w:val="28"/>
        </w:rPr>
        <w:t>Т.С.Борер</w:t>
      </w:r>
      <w:proofErr w:type="spellEnd"/>
      <w:r w:rsidR="00FD0278" w:rsidRPr="00FA6A84">
        <w:rPr>
          <w:rFonts w:ascii="Times New Roman" w:hAnsi="Times New Roman"/>
          <w:color w:val="000000"/>
          <w:sz w:val="28"/>
          <w:szCs w:val="28"/>
        </w:rPr>
        <w:t>), ККШИ (Р.Ш.Юнусов</w:t>
      </w:r>
      <w:r w:rsidR="00E83AB7">
        <w:rPr>
          <w:rFonts w:ascii="Times New Roman" w:hAnsi="Times New Roman"/>
          <w:color w:val="000000"/>
          <w:sz w:val="28"/>
          <w:szCs w:val="28"/>
        </w:rPr>
        <w:t xml:space="preserve"> по</w:t>
      </w:r>
      <w:proofErr w:type="gramEnd"/>
      <w:r w:rsidR="00E83AB7">
        <w:rPr>
          <w:rFonts w:ascii="Times New Roman" w:hAnsi="Times New Roman"/>
          <w:color w:val="000000"/>
          <w:sz w:val="28"/>
          <w:szCs w:val="28"/>
        </w:rPr>
        <w:t xml:space="preserve"> согласованию</w:t>
      </w:r>
      <w:r w:rsidR="00FD0278" w:rsidRPr="00FA6A84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FA6A84">
        <w:rPr>
          <w:rFonts w:ascii="Times New Roman" w:hAnsi="Times New Roman"/>
          <w:color w:val="000000"/>
          <w:sz w:val="28"/>
          <w:szCs w:val="28"/>
        </w:rPr>
        <w:t>обеспечить</w:t>
      </w:r>
      <w:r w:rsidR="00FA6A84" w:rsidRPr="00FA6A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>участие школьного музея в городском смотре</w:t>
      </w:r>
      <w:r w:rsidR="00204C8D">
        <w:rPr>
          <w:rFonts w:ascii="Times New Roman" w:hAnsi="Times New Roman"/>
          <w:bCs/>
          <w:color w:val="000000"/>
          <w:sz w:val="28"/>
          <w:szCs w:val="28"/>
        </w:rPr>
        <w:t>-конкурсе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 школьных </w:t>
      </w:r>
      <w:r w:rsidR="00AD74B5" w:rsidRPr="00FA6A84">
        <w:rPr>
          <w:rFonts w:ascii="Times New Roman" w:hAnsi="Times New Roman"/>
          <w:bCs/>
          <w:color w:val="000000"/>
          <w:sz w:val="28"/>
          <w:szCs w:val="28"/>
        </w:rPr>
        <w:t xml:space="preserve">музеев, музейных </w:t>
      </w:r>
      <w:r w:rsidR="004008FF">
        <w:rPr>
          <w:rFonts w:ascii="Times New Roman" w:hAnsi="Times New Roman"/>
          <w:bCs/>
          <w:color w:val="000000"/>
          <w:sz w:val="28"/>
          <w:szCs w:val="28"/>
        </w:rPr>
        <w:t>экспозиций</w:t>
      </w:r>
      <w:r w:rsidR="00AD74B5" w:rsidRPr="00FA6A84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AD74B5" w:rsidRPr="00FA6A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посвящённого 75-летию Великой Победы  «Наше дело – правое! Мы победили» согласно Положению и графику</w:t>
      </w:r>
      <w:r w:rsidR="00672F38" w:rsidRPr="00FA6A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D74B5" w:rsidRDefault="00AD74B5" w:rsidP="0005218D">
      <w:pPr>
        <w:spacing w:after="0" w:line="360" w:lineRule="auto"/>
        <w:ind w:left="70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2F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Вахитовский район: 27 ноября 2019г с 10:00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График 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10:00 – ККШИ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10:40 – СОШ 80 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11:20 – СОШ 41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12:00 – Гимназия №27</w:t>
      </w:r>
    </w:p>
    <w:p w:rsidR="00BF7384" w:rsidRP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13:00 – СОШ 98 </w:t>
      </w:r>
    </w:p>
    <w:p w:rsidR="00AD74B5" w:rsidRDefault="00AD74B5" w:rsidP="0005218D">
      <w:pPr>
        <w:spacing w:after="0" w:line="360" w:lineRule="auto"/>
        <w:ind w:left="708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2F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Приволжский район: 6 декабря 2019г с 10:00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10:00 – СОШ 82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10:40 – СОШ 48 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11:30 – Гимназия №52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12:10 – Лицей  №78 </w:t>
      </w:r>
    </w:p>
    <w:p w:rsidR="0005218D" w:rsidRDefault="0005218D" w:rsidP="0005218D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13:30 – Гимназия №139</w:t>
      </w:r>
    </w:p>
    <w:p w:rsidR="0005218D" w:rsidRPr="001150D8" w:rsidRDefault="0005218D" w:rsidP="001150D8">
      <w:pPr>
        <w:spacing w:after="0" w:line="360" w:lineRule="auto"/>
        <w:ind w:firstLine="156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14:30 – СОШ 42  </w:t>
      </w:r>
    </w:p>
    <w:p w:rsidR="00CC45CA" w:rsidRPr="004008FF" w:rsidRDefault="009366B7" w:rsidP="0005218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84">
        <w:rPr>
          <w:rFonts w:ascii="Times New Roman" w:hAnsi="Times New Roman"/>
          <w:bCs/>
          <w:color w:val="000000"/>
          <w:sz w:val="28"/>
          <w:szCs w:val="28"/>
        </w:rPr>
        <w:t>Директорам ЦВР</w:t>
      </w:r>
      <w:r w:rsidR="00705709" w:rsidRPr="00FA6A84">
        <w:rPr>
          <w:rFonts w:ascii="Times New Roman" w:hAnsi="Times New Roman"/>
          <w:bCs/>
          <w:color w:val="000000"/>
          <w:sz w:val="28"/>
          <w:szCs w:val="28"/>
        </w:rPr>
        <w:t xml:space="preserve"> Приволжского района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 (М</w:t>
      </w:r>
      <w:r w:rsidR="00705709" w:rsidRPr="00FA6A84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П.Ремизова), ЦДТ </w:t>
      </w:r>
      <w:r w:rsidR="00705709" w:rsidRPr="00FA6A84">
        <w:rPr>
          <w:rFonts w:ascii="Times New Roman" w:hAnsi="Times New Roman"/>
          <w:bCs/>
          <w:color w:val="000000"/>
          <w:sz w:val="28"/>
          <w:szCs w:val="28"/>
        </w:rPr>
        <w:t xml:space="preserve">Вахитовского района 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>(</w:t>
      </w:r>
      <w:proofErr w:type="spellStart"/>
      <w:r w:rsidRPr="00FA6A84">
        <w:rPr>
          <w:rFonts w:ascii="Times New Roman" w:hAnsi="Times New Roman"/>
          <w:bCs/>
          <w:color w:val="000000"/>
          <w:sz w:val="28"/>
          <w:szCs w:val="28"/>
        </w:rPr>
        <w:t>Р.Р.Саляхова</w:t>
      </w:r>
      <w:proofErr w:type="spellEnd"/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) обеспечить участие Л.М.Фоменко, </w:t>
      </w:r>
      <w:proofErr w:type="spellStart"/>
      <w:r w:rsidRPr="00FA6A84">
        <w:rPr>
          <w:rFonts w:ascii="Times New Roman" w:hAnsi="Times New Roman"/>
          <w:bCs/>
          <w:color w:val="000000"/>
          <w:sz w:val="28"/>
          <w:szCs w:val="28"/>
        </w:rPr>
        <w:t>Н.Г.Гатиной</w:t>
      </w:r>
      <w:proofErr w:type="spellEnd"/>
      <w:r w:rsidRPr="00FA6A84">
        <w:rPr>
          <w:rFonts w:ascii="Times New Roman" w:hAnsi="Times New Roman"/>
          <w:bCs/>
          <w:color w:val="000000"/>
          <w:sz w:val="28"/>
          <w:szCs w:val="28"/>
        </w:rPr>
        <w:t>, куратор</w:t>
      </w:r>
      <w:r w:rsidR="00705709" w:rsidRPr="00FA6A84">
        <w:rPr>
          <w:rFonts w:ascii="Times New Roman" w:hAnsi="Times New Roman"/>
          <w:bCs/>
          <w:color w:val="000000"/>
          <w:sz w:val="28"/>
          <w:szCs w:val="28"/>
        </w:rPr>
        <w:t xml:space="preserve">ов ДОО, </w:t>
      </w:r>
      <w:r w:rsidR="00204C8D">
        <w:rPr>
          <w:rFonts w:ascii="Times New Roman" w:hAnsi="Times New Roman"/>
          <w:bCs/>
          <w:color w:val="000000"/>
          <w:sz w:val="28"/>
          <w:szCs w:val="28"/>
        </w:rPr>
        <w:t xml:space="preserve">в работе </w:t>
      </w:r>
      <w:r w:rsidRPr="00FA6A84">
        <w:rPr>
          <w:rFonts w:ascii="Times New Roman" w:hAnsi="Times New Roman"/>
          <w:bCs/>
          <w:color w:val="000000"/>
          <w:sz w:val="28"/>
          <w:szCs w:val="28"/>
        </w:rPr>
        <w:t xml:space="preserve">смотра согласно районам. </w:t>
      </w:r>
    </w:p>
    <w:p w:rsidR="00B2272D" w:rsidRPr="00FA6A84" w:rsidRDefault="00B2272D" w:rsidP="0005218D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A6A84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A6A84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приказа возложить на заместителя начальника </w:t>
      </w:r>
      <w:r w:rsidR="009366B7" w:rsidRPr="00FA6A84">
        <w:rPr>
          <w:rFonts w:ascii="Times New Roman" w:hAnsi="Times New Roman"/>
          <w:color w:val="000000"/>
          <w:sz w:val="28"/>
          <w:szCs w:val="28"/>
        </w:rPr>
        <w:t>отдела</w:t>
      </w:r>
      <w:r w:rsidRPr="00FA6A84">
        <w:rPr>
          <w:rFonts w:ascii="Times New Roman" w:hAnsi="Times New Roman"/>
          <w:color w:val="000000"/>
          <w:sz w:val="28"/>
          <w:szCs w:val="28"/>
        </w:rPr>
        <w:t xml:space="preserve"> образования </w:t>
      </w:r>
      <w:r w:rsidR="00705709" w:rsidRPr="00FA6A84">
        <w:rPr>
          <w:rFonts w:ascii="Times New Roman" w:hAnsi="Times New Roman"/>
          <w:color w:val="000000"/>
          <w:sz w:val="28"/>
          <w:szCs w:val="28"/>
        </w:rPr>
        <w:t>Ф.И</w:t>
      </w:r>
      <w:r w:rsidR="009366B7" w:rsidRPr="00FA6A84">
        <w:rPr>
          <w:rFonts w:ascii="Times New Roman" w:hAnsi="Times New Roman"/>
          <w:color w:val="000000"/>
          <w:sz w:val="28"/>
          <w:szCs w:val="28"/>
        </w:rPr>
        <w:t>.Басырову</w:t>
      </w:r>
      <w:r w:rsidRPr="00FA6A84">
        <w:rPr>
          <w:rFonts w:ascii="Times New Roman" w:hAnsi="Times New Roman"/>
          <w:color w:val="000000"/>
          <w:sz w:val="28"/>
          <w:szCs w:val="28"/>
        </w:rPr>
        <w:t>.</w:t>
      </w:r>
    </w:p>
    <w:p w:rsidR="009C1899" w:rsidRDefault="009C1899" w:rsidP="00475E8E">
      <w:pPr>
        <w:spacing w:after="0"/>
      </w:pPr>
    </w:p>
    <w:p w:rsidR="004008FF" w:rsidRDefault="004008FF">
      <w:pPr>
        <w:rPr>
          <w:rFonts w:ascii="Times New Roman" w:hAnsi="Times New Roman"/>
          <w:b/>
          <w:sz w:val="28"/>
          <w:szCs w:val="28"/>
        </w:rPr>
      </w:pPr>
    </w:p>
    <w:p w:rsidR="00B2272D" w:rsidRPr="009366B7" w:rsidRDefault="009366B7">
      <w:pPr>
        <w:rPr>
          <w:rFonts w:ascii="Times New Roman" w:hAnsi="Times New Roman"/>
          <w:b/>
          <w:sz w:val="28"/>
          <w:szCs w:val="28"/>
        </w:rPr>
      </w:pPr>
      <w:r w:rsidRPr="009366B7">
        <w:rPr>
          <w:rFonts w:ascii="Times New Roman" w:hAnsi="Times New Roman"/>
          <w:b/>
          <w:sz w:val="28"/>
          <w:szCs w:val="28"/>
        </w:rPr>
        <w:t>Начальн</w:t>
      </w:r>
      <w:r>
        <w:rPr>
          <w:rFonts w:ascii="Times New Roman" w:hAnsi="Times New Roman"/>
          <w:b/>
          <w:sz w:val="28"/>
          <w:szCs w:val="28"/>
        </w:rPr>
        <w:t>ик отдела образования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9366B7">
        <w:rPr>
          <w:rFonts w:ascii="Times New Roman" w:hAnsi="Times New Roman"/>
          <w:b/>
          <w:sz w:val="28"/>
          <w:szCs w:val="28"/>
        </w:rPr>
        <w:tab/>
        <w:t xml:space="preserve">М.З.Закирова </w:t>
      </w:r>
    </w:p>
    <w:p w:rsidR="0000759D" w:rsidRDefault="0000759D"/>
    <w:p w:rsidR="001150D8" w:rsidRDefault="001150D8"/>
    <w:p w:rsidR="001150D8" w:rsidRDefault="001150D8"/>
    <w:p w:rsidR="001150D8" w:rsidRDefault="001150D8"/>
    <w:p w:rsidR="001150D8" w:rsidRDefault="001150D8"/>
    <w:p w:rsidR="001150D8" w:rsidRDefault="001150D8"/>
    <w:p w:rsidR="001150D8" w:rsidRDefault="001150D8"/>
    <w:p w:rsidR="001150D8" w:rsidRDefault="001150D8"/>
    <w:p w:rsidR="001150D8" w:rsidRDefault="001150D8"/>
    <w:p w:rsidR="001150D8" w:rsidRDefault="001150D8"/>
    <w:p w:rsidR="004008FF" w:rsidRPr="004008FF" w:rsidRDefault="004008F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Т.А.Чеснокова, 224 33 25 </w:t>
      </w:r>
    </w:p>
    <w:p w:rsidR="0000759D" w:rsidRDefault="00B2272D" w:rsidP="0000759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Приложение </w:t>
      </w:r>
    </w:p>
    <w:p w:rsidR="00B2272D" w:rsidRDefault="00B2272D" w:rsidP="00B2272D">
      <w:pPr>
        <w:pStyle w:val="1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 приказу Управления образования</w:t>
      </w:r>
    </w:p>
    <w:p w:rsidR="00B2272D" w:rsidRDefault="00B2272D" w:rsidP="00B2272D">
      <w:pPr>
        <w:pStyle w:val="1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№_845___  от «_26_ » _09_____ 2019г.</w:t>
      </w:r>
    </w:p>
    <w:p w:rsidR="00B2272D" w:rsidRDefault="00B2272D" w:rsidP="00B2272D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ПОЛОЖЕНИЕ</w:t>
      </w:r>
    </w:p>
    <w:p w:rsidR="00B2272D" w:rsidRDefault="00B2272D" w:rsidP="00B2272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О ПРОВЕДЕНИИ ГОРОДСКОГО СМОТРА-КОНКУРСА  </w:t>
      </w:r>
    </w:p>
    <w:p w:rsidR="00B2272D" w:rsidRDefault="00B2272D" w:rsidP="00B2272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 ШКОЛЬНЫХ МУЗЕЕВ, МУЗЕЙНЫХ УГОЛКОВ, </w:t>
      </w:r>
    </w:p>
    <w:p w:rsidR="00B2272D" w:rsidRDefault="00B2272D" w:rsidP="004042C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lang w:eastAsia="ru-RU"/>
        </w:rPr>
        <w:t>посвящённого</w:t>
      </w:r>
      <w:proofErr w:type="gramEnd"/>
      <w:r>
        <w:rPr>
          <w:rFonts w:ascii="Times New Roman" w:eastAsia="Times New Roman" w:hAnsi="Times New Roman"/>
          <w:b/>
          <w:color w:val="000000"/>
          <w:lang w:eastAsia="ru-RU"/>
        </w:rPr>
        <w:t xml:space="preserve"> 75-летию Великой Победы</w:t>
      </w:r>
      <w:r w:rsidR="004042CD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 «</w:t>
      </w:r>
      <w:r>
        <w:rPr>
          <w:rFonts w:ascii="Times New Roman" w:eastAsia="Times New Roman" w:hAnsi="Times New Roman"/>
          <w:b/>
          <w:i/>
          <w:color w:val="000000"/>
          <w:lang w:eastAsia="ru-RU"/>
        </w:rPr>
        <w:t>Наше дело – правое! Мы победили</w:t>
      </w:r>
      <w:r>
        <w:rPr>
          <w:rFonts w:ascii="Times New Roman" w:eastAsia="Times New Roman" w:hAnsi="Times New Roman"/>
          <w:b/>
          <w:color w:val="000000"/>
          <w:lang w:eastAsia="ru-RU"/>
        </w:rPr>
        <w:t>»</w:t>
      </w:r>
    </w:p>
    <w:p w:rsidR="00B2272D" w:rsidRDefault="00B2272D" w:rsidP="00B2272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Учредители конкурса: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ИК МО Управление образования г</w:t>
      </w:r>
      <w:proofErr w:type="gramStart"/>
      <w:r>
        <w:rPr>
          <w:rFonts w:ascii="Times New Roman" w:eastAsia="Times New Roman" w:hAnsi="Times New Roman"/>
          <w:bCs/>
          <w:iCs/>
          <w:color w:val="000000"/>
          <w:lang w:eastAsia="ru-RU"/>
        </w:rPr>
        <w:t>.К</w:t>
      </w:r>
      <w:proofErr w:type="gramEnd"/>
      <w:r>
        <w:rPr>
          <w:rFonts w:ascii="Times New Roman" w:eastAsia="Times New Roman" w:hAnsi="Times New Roman"/>
          <w:bCs/>
          <w:iCs/>
          <w:color w:val="000000"/>
          <w:lang w:eastAsia="ru-RU"/>
        </w:rPr>
        <w:t>азани;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МБУДО «Городской Дворец детского творчества </w:t>
      </w:r>
      <w:proofErr w:type="spellStart"/>
      <w:r>
        <w:rPr>
          <w:rFonts w:ascii="Times New Roman" w:eastAsia="Times New Roman" w:hAnsi="Times New Roman"/>
          <w:bCs/>
          <w:iCs/>
          <w:color w:val="000000"/>
          <w:lang w:eastAsia="ru-RU"/>
        </w:rPr>
        <w:t>им.А.Алиша</w:t>
      </w:r>
      <w:proofErr w:type="spellEnd"/>
      <w:r>
        <w:rPr>
          <w:rFonts w:ascii="Times New Roman" w:eastAsia="Times New Roman" w:hAnsi="Times New Roman"/>
          <w:bCs/>
          <w:iCs/>
          <w:color w:val="000000"/>
          <w:lang w:eastAsia="ru-RU"/>
        </w:rPr>
        <w:t>» г</w:t>
      </w:r>
      <w:proofErr w:type="gramStart"/>
      <w:r>
        <w:rPr>
          <w:rFonts w:ascii="Times New Roman" w:eastAsia="Times New Roman" w:hAnsi="Times New Roman"/>
          <w:bCs/>
          <w:iCs/>
          <w:color w:val="000000"/>
          <w:lang w:eastAsia="ru-RU"/>
        </w:rPr>
        <w:t>.К</w:t>
      </w:r>
      <w:proofErr w:type="gramEnd"/>
      <w:r>
        <w:rPr>
          <w:rFonts w:ascii="Times New Roman" w:eastAsia="Times New Roman" w:hAnsi="Times New Roman"/>
          <w:bCs/>
          <w:iCs/>
          <w:color w:val="000000"/>
          <w:lang w:eastAsia="ru-RU"/>
        </w:rPr>
        <w:t>азань;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Музей-мемориал Великой Отечественной войны;</w:t>
      </w:r>
    </w:p>
    <w:p w:rsidR="00B2272D" w:rsidRDefault="00B2272D" w:rsidP="00B2272D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Партнёры конкурса: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Национальный музей РТ;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«Объединение «Отечество» Республики Татарстан;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Редакция «Книга Памяти» при Кабинете Министров РТ;</w:t>
      </w:r>
    </w:p>
    <w:p w:rsidR="00B2272D" w:rsidRDefault="00B2272D" w:rsidP="00B2272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Институт Истории им. Ш. </w:t>
      </w:r>
      <w:proofErr w:type="spellStart"/>
      <w:r>
        <w:rPr>
          <w:rFonts w:ascii="Times New Roman" w:eastAsia="Times New Roman" w:hAnsi="Times New Roman"/>
          <w:bCs/>
          <w:iCs/>
          <w:color w:val="000000"/>
          <w:lang w:eastAsia="ru-RU"/>
        </w:rPr>
        <w:t>Марджани</w:t>
      </w:r>
      <w:proofErr w:type="spellEnd"/>
      <w:r>
        <w:rPr>
          <w:rFonts w:ascii="Times New Roman" w:eastAsia="Times New Roman" w:hAnsi="Times New Roman"/>
          <w:bCs/>
          <w:iCs/>
          <w:color w:val="000000"/>
          <w:lang w:eastAsia="ru-RU"/>
        </w:rPr>
        <w:t>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Из числа Учредителей формируется Оргкомитет конкурса. Для организации оценки работы школьных музеев Оргкомитет формирует Экспертную комиссию, Жюри конкурса, в которые привлекаются научные сотрудники государственных музеев, ученые-исследователи, краеведы, представителей местного сообщества.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Цель: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повышение статуса музеев учреждений образования как эффективного средства духовно-нравственного, патриотического и гражданского воспитания подрастающего поколения. </w:t>
      </w:r>
    </w:p>
    <w:p w:rsidR="00B2272D" w:rsidRDefault="00B2272D" w:rsidP="00B2272D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Задачи: </w:t>
      </w:r>
    </w:p>
    <w:p w:rsidR="00B2272D" w:rsidRDefault="00B2272D" w:rsidP="00B227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B2272D" w:rsidRDefault="00B2272D" w:rsidP="00B227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Развитие поисковой, 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B2272D" w:rsidRDefault="00B2272D" w:rsidP="00B227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Выявление, обобщение и распространение позитивного опыта работы музеев  учреждений общего и дополнительного образования; </w:t>
      </w:r>
    </w:p>
    <w:p w:rsidR="00B2272D" w:rsidRDefault="00B2272D" w:rsidP="00B227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B2272D" w:rsidRDefault="00B2272D" w:rsidP="00B2272D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Участники конкурса: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В конкурсе принимают участие школьные музеи-победители районного этапа конкурса школьных музеев. 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Участие в конкурсе – коллективное. Школьный музей представляет команду, сформированную из активистов музея в составе 7 человек.</w:t>
      </w:r>
    </w:p>
    <w:p w:rsidR="00B2272D" w:rsidRDefault="00B2272D" w:rsidP="00B2272D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Требования к школьному музею, музейному уголку:</w:t>
      </w:r>
    </w:p>
    <w:p w:rsidR="00B2272D" w:rsidRDefault="00B2272D" w:rsidP="00B2272D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возраст  - 3 года;</w:t>
      </w:r>
    </w:p>
    <w:p w:rsidR="00B2272D" w:rsidRDefault="00B2272D" w:rsidP="00B2272D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наличие функционирующей экспозиции; </w:t>
      </w:r>
    </w:p>
    <w:p w:rsidR="00B2272D" w:rsidRDefault="00B2272D" w:rsidP="00B2272D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наличие фонда подлинных экспонатов.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Порядок и условия проведения конкурса: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lang w:eastAsia="ru-RU"/>
        </w:rPr>
        <w:t xml:space="preserve">Предоставить в Оргкомитет (ГДДТ им. А.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Алиша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до 30.10.19г. по адресу: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Галактионова,24, каб.32) заявку в 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электронном виде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(Приложение №1) </w:t>
      </w:r>
      <w:r>
        <w:rPr>
          <w:rFonts w:ascii="Times New Roman" w:eastAsia="Times New Roman" w:hAnsi="Times New Roman"/>
          <w:color w:val="000000"/>
          <w:lang w:eastAsia="ru-RU"/>
        </w:rPr>
        <w:t>от районов на участие в конкурсе.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color w:val="000000"/>
          <w:lang w:eastAsia="ru-RU"/>
        </w:rPr>
        <w:t>Заявки, поступившие после указанной даты не рассматриваются</w:t>
      </w:r>
      <w:proofErr w:type="gramEnd"/>
      <w:r>
        <w:rPr>
          <w:rFonts w:ascii="Times New Roman" w:eastAsia="Times New Roman" w:hAnsi="Times New Roman"/>
          <w:b/>
          <w:i/>
          <w:color w:val="000000"/>
          <w:lang w:eastAsia="ru-RU"/>
        </w:rPr>
        <w:t xml:space="preserve"> и к участию в городском этапе не допускаются.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u w:val="single"/>
          <w:lang w:eastAsia="ru-RU"/>
        </w:rPr>
        <w:t>КОНКУРС ПРОВОДИТСЯ В ТРИ ЭТАПА</w:t>
      </w:r>
      <w:r>
        <w:rPr>
          <w:rFonts w:ascii="Times New Roman" w:eastAsia="Times New Roman" w:hAnsi="Times New Roman"/>
          <w:color w:val="000000"/>
          <w:u w:val="single"/>
          <w:lang w:eastAsia="ru-RU"/>
        </w:rPr>
        <w:t>: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lang w:eastAsia="ru-RU"/>
        </w:rPr>
        <w:t>1 ЭТАП - ЗАОЧНЫЙ.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Проводится в ноябрь 2019г.- февраль 2020 года. Экспертная комиссия выезжает в школьные музеи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. Казани, ставшие победителями районного конкурса 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(по согласованному графику, на основе заявок). 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Заочный этап состоит из 3 блоков:</w:t>
      </w:r>
    </w:p>
    <w:p w:rsidR="00B2272D" w:rsidRDefault="00B2272D" w:rsidP="00B2272D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«Визитная карточка»</w:t>
      </w:r>
      <w:r>
        <w:rPr>
          <w:rFonts w:ascii="Times New Roman" w:eastAsia="Times New Roman" w:hAnsi="Times New Roman"/>
          <w:color w:val="000000"/>
          <w:lang w:eastAsia="ru-RU"/>
        </w:rPr>
        <w:t xml:space="preserve"> предусматривает знакомство Экспертной  комиссии со школьным музеем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,</w:t>
      </w:r>
      <w:r>
        <w:rPr>
          <w:rFonts w:ascii="Times New Roman" w:eastAsia="Times New Roman" w:hAnsi="Times New Roman"/>
          <w:color w:val="000000"/>
          <w:lang w:eastAsia="ru-RU"/>
        </w:rPr>
        <w:t xml:space="preserve"> его ролью в жизни школы. </w:t>
      </w:r>
    </w:p>
    <w:p w:rsidR="00B2272D" w:rsidRDefault="00B2272D" w:rsidP="00B2272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Представляет музей команда участников конкурса актив школьного музея;</w:t>
      </w:r>
    </w:p>
    <w:p w:rsidR="00B2272D" w:rsidRDefault="00B2272D" w:rsidP="00B2272D">
      <w:pPr>
        <w:spacing w:after="0" w:line="240" w:lineRule="auto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Команда, должна предоставить название, девиз, озвучить ФИО капитана и свою фирменную эмблему. </w:t>
      </w:r>
      <w:r>
        <w:rPr>
          <w:rFonts w:ascii="Times New Roman" w:hAnsi="Times New Roman"/>
        </w:rPr>
        <w:t xml:space="preserve">Участвует вся команда. </w:t>
      </w:r>
    </w:p>
    <w:p w:rsidR="00B2272D" w:rsidRDefault="00B2272D" w:rsidP="00B2272D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Представление команды.</w:t>
      </w:r>
    </w:p>
    <w:p w:rsidR="00B2272D" w:rsidRDefault="00B2272D" w:rsidP="00B2272D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Обзорная экскурсия по экспозиции музея.</w:t>
      </w:r>
    </w:p>
    <w:p w:rsidR="00B2272D" w:rsidRDefault="00B2272D" w:rsidP="00B2272D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Представление наиболее ценного экспоната (не более 3-х).</w:t>
      </w:r>
    </w:p>
    <w:p w:rsidR="00B2272D" w:rsidRDefault="00B2272D" w:rsidP="00B2272D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Экспонаты, найденные в результате поисковой деятельности.</w:t>
      </w:r>
    </w:p>
    <w:p w:rsidR="00B2272D" w:rsidRDefault="00B2272D" w:rsidP="00B2272D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Интересные истории из жизни  музея.</w:t>
      </w:r>
    </w:p>
    <w:p w:rsidR="00B2272D" w:rsidRDefault="00B2272D" w:rsidP="00B2272D">
      <w:pPr>
        <w:tabs>
          <w:tab w:val="left" w:pos="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Регламент 15 мин.  20 баллов.</w:t>
      </w:r>
    </w:p>
    <w:p w:rsidR="00B2272D" w:rsidRDefault="00B2272D" w:rsidP="00B2272D">
      <w:pPr>
        <w:tabs>
          <w:tab w:val="left" w:pos="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lang w:eastAsia="ru-RU"/>
        </w:rPr>
      </w:pPr>
    </w:p>
    <w:p w:rsidR="00B2272D" w:rsidRDefault="00B2272D" w:rsidP="00B2272D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Руководитель школьного музея сдает членам Экспертной комиссии:</w:t>
      </w:r>
    </w:p>
    <w:p w:rsidR="00B2272D" w:rsidRDefault="00B2272D" w:rsidP="00B2272D">
      <w:pPr>
        <w:spacing w:after="0" w:line="240" w:lineRule="auto"/>
        <w:ind w:left="720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000000"/>
          <w:lang w:eastAsia="ru-RU"/>
        </w:rPr>
        <w:t>Папку-портфолио</w:t>
      </w:r>
      <w:proofErr w:type="spellEnd"/>
      <w:r>
        <w:rPr>
          <w:rFonts w:ascii="Times New Roman" w:eastAsia="Times New Roman" w:hAnsi="Times New Roman"/>
          <w:b/>
          <w:i/>
          <w:color w:val="000000"/>
          <w:lang w:eastAsia="ru-RU"/>
        </w:rPr>
        <w:t xml:space="preserve"> музея</w:t>
      </w:r>
      <w:r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(в письменном и электронном варианте),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включающую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следующие блоки: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Название и местонахождение музея.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Историческая справка о создании музея. Фамилия, имя, отчество руководителя. 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Цели и задачи. Структура музея.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фондов:</w:t>
      </w:r>
    </w:p>
    <w:p w:rsidR="00B2272D" w:rsidRDefault="00B2272D" w:rsidP="00B2272D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Основного (количество экспонатов + фотографии  наиболее ценных экспонатов).</w:t>
      </w:r>
    </w:p>
    <w:p w:rsidR="00B2272D" w:rsidRDefault="00B2272D" w:rsidP="00B2272D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Вспомогательного.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Краткое описание экспозиции. 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Основные направления деятельности школьного музея.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Пути пополнения фондов. 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Краткий вариант экскурсии по музею.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Роль музея в жизни школы.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Сотрудничество, связи с общественностью.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Перспективы, планы на будущее.</w:t>
      </w:r>
    </w:p>
    <w:p w:rsidR="00B2272D" w:rsidRDefault="00B2272D" w:rsidP="00B2272D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Аналитическая справка по обобщению опыта работы музея за 5 лет.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 xml:space="preserve">3. Проведение на базе музея круглого стола. </w:t>
      </w:r>
    </w:p>
    <w:p w:rsidR="00B2272D" w:rsidRDefault="00B2272D" w:rsidP="00B227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Организация и проведение круглого стола, по актуальной проблеме школьного музееведения с приглашением руководителей школьных музеев района.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lang w:eastAsia="ru-RU"/>
        </w:rPr>
        <w:t xml:space="preserve">2 ЭТАП 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 xml:space="preserve">Посещение музеев участниками команд. </w:t>
      </w:r>
      <w:r>
        <w:rPr>
          <w:rFonts w:ascii="Times New Roman" w:eastAsia="Times New Roman" w:hAnsi="Times New Roman"/>
          <w:bCs/>
          <w:i/>
          <w:color w:val="000000"/>
          <w:u w:val="single"/>
          <w:lang w:eastAsia="ru-RU"/>
        </w:rPr>
        <w:t>Написание и представление экспертам Отзыва о посещённом школьном музее.</w:t>
      </w:r>
      <w:r>
        <w:rPr>
          <w:rFonts w:ascii="Times New Roman" w:eastAsia="Times New Roman" w:hAnsi="Times New Roman"/>
          <w:bCs/>
          <w:color w:val="000000"/>
          <w:lang w:eastAsia="ru-RU"/>
        </w:rPr>
        <w:t xml:space="preserve"> Экскурсия должна проходить в интерактивном формате, с применением современных технологий.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B2272D" w:rsidRDefault="00B2272D" w:rsidP="00B2272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5 баллов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lang w:eastAsia="ru-RU"/>
        </w:rPr>
        <w:t>3 ЭТАП – ФИНАЛ.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Состоится в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феврале 2020 г. в  ГДДТ </w:t>
      </w:r>
      <w:proofErr w:type="spellStart"/>
      <w:r>
        <w:rPr>
          <w:rFonts w:ascii="Times New Roman" w:eastAsia="Times New Roman" w:hAnsi="Times New Roman"/>
          <w:b/>
          <w:color w:val="000000"/>
          <w:lang w:eastAsia="ru-RU"/>
        </w:rPr>
        <w:t>им.А.Алиша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 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Проходит в форме интеллектуально-творческого турнира. </w:t>
      </w:r>
    </w:p>
    <w:p w:rsidR="00B2272D" w:rsidRDefault="00B2272D" w:rsidP="00B2272D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Визитка – презентация музея «Приезжайте к нам в музей».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Команда проводит </w:t>
      </w:r>
      <w:r>
        <w:rPr>
          <w:rFonts w:ascii="Times New Roman" w:eastAsia="Times New Roman" w:hAnsi="Times New Roman"/>
          <w:bCs/>
          <w:iCs/>
          <w:color w:val="000000"/>
          <w:lang w:val="en-US" w:eastAsia="ru-RU"/>
        </w:rPr>
        <w:t>PR</w:t>
      </w: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-компанию экскурсии (по тематике конкурса). Сценарий экскурсии (и PR-компании) должен быть направлен в адрес Оргкомитета в электронном варианте </w:t>
      </w:r>
      <w:r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за 1 неделю до конкурса</w:t>
      </w:r>
      <w:r>
        <w:rPr>
          <w:rFonts w:ascii="Times New Roman" w:eastAsia="Times New Roman" w:hAnsi="Times New Roman"/>
          <w:bCs/>
          <w:i/>
          <w:iCs/>
          <w:color w:val="000000"/>
          <w:lang w:eastAsia="ru-RU"/>
        </w:rPr>
        <w:t>.</w:t>
      </w:r>
    </w:p>
    <w:p w:rsidR="00B2272D" w:rsidRDefault="00B2272D" w:rsidP="00B2272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lang w:eastAsia="ru-RU"/>
        </w:rPr>
        <w:t>Время 3 мин.</w:t>
      </w:r>
    </w:p>
    <w:p w:rsidR="001E74F1" w:rsidRDefault="001E74F1" w:rsidP="00B2272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lang w:eastAsia="ru-RU"/>
        </w:rPr>
      </w:pPr>
    </w:p>
    <w:p w:rsidR="001E74F1" w:rsidRDefault="001E74F1" w:rsidP="00B2272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i/>
          <w:iCs/>
          <w:color w:val="000000"/>
          <w:lang w:eastAsia="ru-RU"/>
        </w:rPr>
      </w:pPr>
    </w:p>
    <w:p w:rsidR="00B2272D" w:rsidRDefault="00B2272D" w:rsidP="00B2272D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lang w:eastAsia="ru-RU"/>
        </w:rPr>
        <w:lastRenderedPageBreak/>
        <w:t>Конкурс буклетов «Приезжайте к нам в музей»</w:t>
      </w:r>
      <w:r>
        <w:rPr>
          <w:rFonts w:ascii="Times New Roman" w:eastAsia="Times New Roman" w:hAnsi="Times New Roman"/>
          <w:bCs/>
          <w:iCs/>
          <w:color w:val="000000"/>
          <w:lang w:eastAsia="ru-RU"/>
        </w:rPr>
        <w:t>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lang w:eastAsia="ru-RU"/>
        </w:rPr>
        <w:t>Необходимо представить рекламный буклет о деятельности школьного музея (</w:t>
      </w:r>
      <w:r>
        <w:rPr>
          <w:rFonts w:ascii="Times New Roman" w:eastAsia="Times New Roman" w:hAnsi="Times New Roman"/>
          <w:bCs/>
          <w:i/>
          <w:iCs/>
          <w:color w:val="000000"/>
          <w:lang w:eastAsia="ru-RU"/>
        </w:rPr>
        <w:t>20 экземпляров</w:t>
      </w: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>
        <w:rPr>
          <w:rFonts w:ascii="Times New Roman" w:eastAsia="Times New Roman" w:hAnsi="Times New Roman"/>
          <w:b/>
          <w:bCs/>
          <w:iCs/>
          <w:color w:val="000000"/>
          <w:u w:val="single"/>
          <w:lang w:eastAsia="ru-RU"/>
        </w:rPr>
        <w:t>ИМЕННО</w:t>
      </w:r>
      <w:r>
        <w:rPr>
          <w:rFonts w:ascii="Times New Roman" w:eastAsia="Times New Roman" w:hAnsi="Times New Roman"/>
          <w:bCs/>
          <w:iCs/>
          <w:color w:val="000000"/>
          <w:u w:val="single"/>
          <w:lang w:eastAsia="ru-RU"/>
        </w:rPr>
        <w:t xml:space="preserve"> Вашего музея</w:t>
      </w:r>
      <w:r>
        <w:rPr>
          <w:rFonts w:ascii="Times New Roman" w:eastAsia="Times New Roman" w:hAnsi="Times New Roman"/>
          <w:bCs/>
          <w:iCs/>
          <w:color w:val="000000"/>
          <w:lang w:eastAsia="ru-RU"/>
        </w:rPr>
        <w:t xml:space="preserve">. </w:t>
      </w:r>
    </w:p>
    <w:p w:rsidR="00B2272D" w:rsidRDefault="00B2272D" w:rsidP="00B2272D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Практическое применение полученных знаний (Тесты и оформление документации).</w:t>
      </w:r>
    </w:p>
    <w:p w:rsidR="00B2272D" w:rsidRDefault="00B2272D" w:rsidP="00B227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Участникам необходимо </w:t>
      </w:r>
      <w:proofErr w:type="spellStart"/>
      <w:r>
        <w:rPr>
          <w:rFonts w:ascii="Times New Roman" w:eastAsia="Times New Roman" w:hAnsi="Times New Roman"/>
          <w:i/>
          <w:color w:val="000000"/>
          <w:lang w:eastAsia="ru-RU"/>
        </w:rPr>
        <w:t>атрибутировать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условные предметы, заранее подготовленные организаторами. Параллельно команда отвечает на вопросы по основным направлениям и особенностям работы школьного музея, музейное дело и охрана памятников, экскурсионное дело в музее.</w:t>
      </w:r>
    </w:p>
    <w:p w:rsidR="00B2272D" w:rsidRDefault="00B2272D" w:rsidP="00B2272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Время 10 мин.</w:t>
      </w:r>
    </w:p>
    <w:p w:rsidR="00B2272D" w:rsidRDefault="00B2272D" w:rsidP="00B2272D">
      <w:pPr>
        <w:pStyle w:val="a4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КВЕСТ -  </w:t>
      </w:r>
      <w:r>
        <w:rPr>
          <w:rFonts w:ascii="Times New Roman" w:eastAsia="Times New Roman" w:hAnsi="Times New Roman"/>
          <w:b/>
          <w:i/>
          <w:color w:val="000000"/>
          <w:lang w:eastAsia="ru-RU"/>
        </w:rPr>
        <w:t>«МУЗЕЙНАЯ  ГРАМОТНОСТЬ»</w:t>
      </w:r>
    </w:p>
    <w:p w:rsidR="00B2272D" w:rsidRDefault="00B2272D" w:rsidP="00B2272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Подведение итогов.</w:t>
      </w:r>
    </w:p>
    <w:p w:rsidR="00B2272D" w:rsidRDefault="00B2272D" w:rsidP="00B2272D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</w:pP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 всем вопросам организации и проведения конкурса обращаться в отдел  патриотического воспитания «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Avante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»ГДДТ </w:t>
      </w: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им.А.Алиша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по адресу: ул. Галактионова, 24, каб.32, т.238-49-79.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Сотовый: 8-903-344-34-24</w:t>
      </w: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Консультации </w:t>
      </w:r>
      <w:r>
        <w:rPr>
          <w:rFonts w:ascii="Times New Roman" w:eastAsia="Times New Roman" w:hAnsi="Times New Roman"/>
          <w:color w:val="000000"/>
          <w:lang w:eastAsia="ru-RU"/>
        </w:rPr>
        <w:t>для актива школьного музея проводятся по предварительной договоренности:  вторник  с 15.00 – 17.00.</w:t>
      </w: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lang w:eastAsia="ru-RU"/>
        </w:rPr>
        <w:t>Е</w:t>
      </w:r>
      <w:proofErr w:type="gramEnd"/>
      <w:r w:rsidRPr="005C09BA">
        <w:rPr>
          <w:rFonts w:ascii="Times New Roman" w:eastAsia="Times New Roman" w:hAnsi="Times New Roman"/>
          <w:b/>
          <w:color w:val="000000"/>
          <w:lang w:val="en-US" w:eastAsia="ru-RU"/>
        </w:rPr>
        <w:t>-</w:t>
      </w:r>
      <w:r>
        <w:rPr>
          <w:rFonts w:ascii="Times New Roman" w:eastAsia="Times New Roman" w:hAnsi="Times New Roman"/>
          <w:b/>
          <w:color w:val="000000"/>
          <w:lang w:val="en-US" w:eastAsia="ru-RU"/>
        </w:rPr>
        <w:t>mail</w:t>
      </w:r>
      <w:r w:rsidRPr="005C09BA">
        <w:rPr>
          <w:rFonts w:ascii="Times New Roman" w:eastAsia="Times New Roman" w:hAnsi="Times New Roman"/>
          <w:b/>
          <w:color w:val="000000"/>
          <w:lang w:val="en-US" w:eastAsia="ru-RU"/>
        </w:rPr>
        <w:t xml:space="preserve">: </w:t>
      </w:r>
      <w:hyperlink r:id="rId8" w:history="1">
        <w:r>
          <w:rPr>
            <w:rStyle w:val="a3"/>
            <w:rFonts w:ascii="Times New Roman" w:eastAsia="Times New Roman" w:hAnsi="Times New Roman"/>
            <w:lang w:val="en-US" w:eastAsia="ru-RU"/>
          </w:rPr>
          <w:t>di</w:t>
        </w:r>
        <w:r w:rsidRPr="005C09BA">
          <w:rPr>
            <w:rStyle w:val="a3"/>
            <w:rFonts w:ascii="Times New Roman" w:eastAsia="Times New Roman" w:hAnsi="Times New Roman"/>
            <w:lang w:val="en-US" w:eastAsia="ru-RU"/>
          </w:rPr>
          <w:t>-</w:t>
        </w:r>
        <w:r>
          <w:rPr>
            <w:rStyle w:val="a3"/>
            <w:rFonts w:ascii="Times New Roman" w:eastAsia="Times New Roman" w:hAnsi="Times New Roman"/>
            <w:lang w:val="en-US" w:eastAsia="ru-RU"/>
          </w:rPr>
          <w:t>gddt</w:t>
        </w:r>
        <w:r w:rsidRPr="005C09BA">
          <w:rPr>
            <w:rStyle w:val="a3"/>
            <w:rFonts w:ascii="Times New Roman" w:eastAsia="Times New Roman" w:hAnsi="Times New Roman"/>
            <w:lang w:val="en-US" w:eastAsia="ru-RU"/>
          </w:rPr>
          <w:t>@</w:t>
        </w:r>
        <w:r>
          <w:rPr>
            <w:rStyle w:val="a3"/>
            <w:rFonts w:ascii="Times New Roman" w:eastAsia="Times New Roman" w:hAnsi="Times New Roman"/>
            <w:lang w:val="en-US" w:eastAsia="ru-RU"/>
          </w:rPr>
          <w:t>list</w:t>
        </w:r>
        <w:r w:rsidRPr="005C09BA">
          <w:rPr>
            <w:rStyle w:val="a3"/>
            <w:rFonts w:ascii="Times New Roman" w:eastAsia="Times New Roman" w:hAnsi="Times New Roman"/>
            <w:lang w:val="en-US" w:eastAsia="ru-RU"/>
          </w:rPr>
          <w:t>.</w:t>
        </w:r>
        <w:r>
          <w:rPr>
            <w:rStyle w:val="a3"/>
            <w:rFonts w:ascii="Times New Roman" w:eastAsia="Times New Roman" w:hAnsi="Times New Roman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i/>
          <w:color w:val="000000"/>
          <w:lang w:val="en-US" w:eastAsia="ru-RU"/>
        </w:rPr>
        <w:t xml:space="preserve"> </w:t>
      </w: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r>
        <w:rPr>
          <w:rFonts w:ascii="Times New Roman" w:eastAsia="Times New Roman" w:hAnsi="Times New Roman"/>
          <w:i/>
          <w:color w:val="000000"/>
          <w:lang w:eastAsia="ru-RU"/>
        </w:rPr>
        <w:t>Координатор – заведующая отделом патриотического воспитания «</w:t>
      </w:r>
      <w:proofErr w:type="spellStart"/>
      <w:r>
        <w:rPr>
          <w:rFonts w:ascii="Times New Roman" w:eastAsia="Times New Roman" w:hAnsi="Times New Roman"/>
          <w:i/>
          <w:color w:val="000000"/>
          <w:lang w:eastAsia="ru-RU"/>
        </w:rPr>
        <w:t>Avante</w:t>
      </w:r>
      <w:proofErr w:type="spell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» </w:t>
      </w:r>
    </w:p>
    <w:p w:rsidR="00B2272D" w:rsidRDefault="00B2272D" w:rsidP="00B2272D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000000"/>
          <w:lang w:eastAsia="ru-RU"/>
        </w:rPr>
        <w:t>Хадыева</w:t>
      </w:r>
      <w:proofErr w:type="spell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lang w:eastAsia="ru-RU"/>
        </w:rPr>
        <w:t>Равиля</w:t>
      </w:r>
      <w:proofErr w:type="spell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lang w:eastAsia="ru-RU"/>
        </w:rPr>
        <w:t>Закировна</w:t>
      </w:r>
      <w:proofErr w:type="spellEnd"/>
    </w:p>
    <w:p w:rsidR="00B2272D" w:rsidRDefault="00B2272D" w:rsidP="00B2272D">
      <w:pPr>
        <w:rPr>
          <w:rFonts w:ascii="Times New Roman" w:hAnsi="Times New Roman"/>
        </w:rPr>
      </w:pPr>
    </w:p>
    <w:p w:rsidR="00B2272D" w:rsidRDefault="00B2272D" w:rsidP="00B2272D">
      <w:pPr>
        <w:spacing w:after="0"/>
        <w:ind w:firstLine="709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Приложение 2.</w:t>
      </w:r>
    </w:p>
    <w:p w:rsidR="00B2272D" w:rsidRDefault="00B2272D" w:rsidP="00B2272D">
      <w:pPr>
        <w:spacing w:after="0"/>
        <w:ind w:firstLine="709"/>
        <w:jc w:val="center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ЛИСТ ЭКСПЕРТНОЙ ОЦЕНКИ</w:t>
      </w:r>
    </w:p>
    <w:p w:rsidR="00B2272D" w:rsidRDefault="00B2272D" w:rsidP="00B2272D">
      <w:pPr>
        <w:spacing w:after="0"/>
        <w:ind w:firstLine="709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B2272D" w:rsidRDefault="00B2272D" w:rsidP="00B2272D">
      <w:pPr>
        <w:spacing w:after="0"/>
        <w:ind w:firstLine="709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Музей ОУ  №_______                                                  «_____» ______ 20   г.</w:t>
      </w:r>
    </w:p>
    <w:p w:rsidR="00B2272D" w:rsidRDefault="00B2272D" w:rsidP="00B2272D">
      <w:pPr>
        <w:spacing w:after="0"/>
        <w:ind w:firstLine="709"/>
        <w:jc w:val="center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9"/>
        <w:gridCol w:w="7492"/>
        <w:gridCol w:w="1320"/>
      </w:tblGrid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№№</w:t>
            </w:r>
          </w:p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Оценка</w:t>
            </w:r>
          </w:p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(высший балл)</w:t>
            </w:r>
          </w:p>
        </w:tc>
      </w:tr>
      <w:tr w:rsidR="00B2272D" w:rsidTr="00B2272D">
        <w:trPr>
          <w:trHeight w:val="31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Экспозиционная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50</w:t>
            </w:r>
          </w:p>
        </w:tc>
      </w:tr>
      <w:tr w:rsidR="00B2272D" w:rsidTr="00B2272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8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эстетика и качество оформления экспозиции (визуальное восприятие экспозиции, соблюдение требований в оформлении экспозиции, отсутствие ошибок при демонстрации экспонатов)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B2272D" w:rsidTr="00B2272D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8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этикетажа, соответствующего современным требованиям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rPr>
          <w:trHeight w:val="7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в экспозиции особо уникальных экспонатов (предметы быта, подлинные документы и т.п.)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B2272D" w:rsidTr="00B2272D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тематические выставки, прошедшие в 2015-2020 гг.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B2272D" w:rsidTr="00B2272D">
        <w:trPr>
          <w:trHeight w:val="37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Экскурсионная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tabs>
                <w:tab w:val="left" w:pos="368"/>
                <w:tab w:val="center" w:pos="565"/>
              </w:tabs>
              <w:spacing w:after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ab/>
              <w:t>40</w:t>
            </w:r>
          </w:p>
        </w:tc>
      </w:tr>
      <w:tr w:rsidR="00B2272D" w:rsidTr="00B2272D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уровень подготовки экскурсионной работы (работа экскурсовода, наличие и работа экскурсионной группы)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B2272D" w:rsidTr="00B2272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экскурсионных текстов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наличие журнала учёта экскурсий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  <w:tr w:rsidR="00B2272D" w:rsidTr="00B2272D"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Поисковая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40</w:t>
            </w:r>
          </w:p>
        </w:tc>
      </w:tr>
      <w:tr w:rsidR="00B2272D" w:rsidTr="00B2272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поисково-исследовательских материалов в образовательном процессе (на музейных уроках, классных часах, уроках мужества, уроках города и т.д.)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72D" w:rsidRDefault="00B227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использование поисковых материалов в конкурсах, конференциях различного уровня и в других мероприятиях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Фондовая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70</w:t>
            </w:r>
          </w:p>
        </w:tc>
      </w:tr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ведение инвентарной книги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пополнение фондов за период 2015-2020 гг.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шифрование предметов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</w:tr>
      <w:tr w:rsidR="00B2272D" w:rsidTr="00B2272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условия хранения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72D" w:rsidRDefault="00B2272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</w:tr>
    </w:tbl>
    <w:p w:rsidR="00B2272D" w:rsidRDefault="00B2272D" w:rsidP="00B2272D">
      <w:pPr>
        <w:spacing w:after="0"/>
        <w:ind w:firstLine="709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B2272D" w:rsidRDefault="00B2272D" w:rsidP="00B2272D">
      <w:pPr>
        <w:spacing w:after="0"/>
        <w:ind w:firstLine="709"/>
        <w:rPr>
          <w:rFonts w:ascii="Times New Roman" w:hAnsi="Times New Roman"/>
        </w:rPr>
      </w:pPr>
    </w:p>
    <w:p w:rsidR="00B2272D" w:rsidRDefault="00B2272D" w:rsidP="00B2272D">
      <w:pPr>
        <w:spacing w:after="0" w:line="240" w:lineRule="auto"/>
        <w:jc w:val="both"/>
        <w:rPr>
          <w:rFonts w:ascii="Times New Roman" w:hAnsi="Times New Roman"/>
        </w:rPr>
      </w:pPr>
    </w:p>
    <w:p w:rsidR="00B2272D" w:rsidRDefault="00B2272D"/>
    <w:sectPr w:rsidR="00B2272D" w:rsidSect="009C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746A"/>
    <w:multiLevelType w:val="hybridMultilevel"/>
    <w:tmpl w:val="4802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26583653"/>
    <w:multiLevelType w:val="hybridMultilevel"/>
    <w:tmpl w:val="1644B04E"/>
    <w:lvl w:ilvl="0" w:tplc="0FC41FA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272D"/>
    <w:rsid w:val="0000759D"/>
    <w:rsid w:val="000458EE"/>
    <w:rsid w:val="0005218D"/>
    <w:rsid w:val="000D3E90"/>
    <w:rsid w:val="000E1CB4"/>
    <w:rsid w:val="001150D8"/>
    <w:rsid w:val="001800FD"/>
    <w:rsid w:val="00183356"/>
    <w:rsid w:val="001D6318"/>
    <w:rsid w:val="001E74F1"/>
    <w:rsid w:val="00204C8D"/>
    <w:rsid w:val="00222DA4"/>
    <w:rsid w:val="00233F7B"/>
    <w:rsid w:val="00273F92"/>
    <w:rsid w:val="003719FA"/>
    <w:rsid w:val="003B6764"/>
    <w:rsid w:val="003D4A02"/>
    <w:rsid w:val="003F03B3"/>
    <w:rsid w:val="004008FF"/>
    <w:rsid w:val="00400BC2"/>
    <w:rsid w:val="004042CD"/>
    <w:rsid w:val="00425E3A"/>
    <w:rsid w:val="00475E8E"/>
    <w:rsid w:val="00514A73"/>
    <w:rsid w:val="00596D0D"/>
    <w:rsid w:val="005C09BA"/>
    <w:rsid w:val="00623CD1"/>
    <w:rsid w:val="006309EA"/>
    <w:rsid w:val="00647300"/>
    <w:rsid w:val="00672F38"/>
    <w:rsid w:val="00705709"/>
    <w:rsid w:val="007439C3"/>
    <w:rsid w:val="008301DA"/>
    <w:rsid w:val="00856F1D"/>
    <w:rsid w:val="008A369E"/>
    <w:rsid w:val="008B3150"/>
    <w:rsid w:val="009366B7"/>
    <w:rsid w:val="00970CB0"/>
    <w:rsid w:val="00993959"/>
    <w:rsid w:val="00995B5F"/>
    <w:rsid w:val="009C1899"/>
    <w:rsid w:val="00A94575"/>
    <w:rsid w:val="00A97650"/>
    <w:rsid w:val="00AB2E3E"/>
    <w:rsid w:val="00AD74B5"/>
    <w:rsid w:val="00B2272D"/>
    <w:rsid w:val="00B32B08"/>
    <w:rsid w:val="00B40968"/>
    <w:rsid w:val="00B640F0"/>
    <w:rsid w:val="00B64A67"/>
    <w:rsid w:val="00B80967"/>
    <w:rsid w:val="00B94FF6"/>
    <w:rsid w:val="00BE0354"/>
    <w:rsid w:val="00BF7384"/>
    <w:rsid w:val="00C037E9"/>
    <w:rsid w:val="00C0421D"/>
    <w:rsid w:val="00C20B3C"/>
    <w:rsid w:val="00CB3442"/>
    <w:rsid w:val="00CC45CA"/>
    <w:rsid w:val="00CC6759"/>
    <w:rsid w:val="00D0237D"/>
    <w:rsid w:val="00D47570"/>
    <w:rsid w:val="00DC6C43"/>
    <w:rsid w:val="00DD6F72"/>
    <w:rsid w:val="00DF5BA4"/>
    <w:rsid w:val="00E57EE2"/>
    <w:rsid w:val="00E83AB7"/>
    <w:rsid w:val="00EE1FA3"/>
    <w:rsid w:val="00F06A36"/>
    <w:rsid w:val="00FA6A84"/>
    <w:rsid w:val="00FD0278"/>
    <w:rsid w:val="00FE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227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272D"/>
    <w:pPr>
      <w:ind w:left="720"/>
      <w:contextualSpacing/>
    </w:pPr>
  </w:style>
  <w:style w:type="paragraph" w:customStyle="1" w:styleId="1">
    <w:name w:val="Обычный1"/>
    <w:rsid w:val="00B2272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2272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227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-gddt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opriv.it-ta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roopriv.it-ta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1464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dcterms:created xsi:type="dcterms:W3CDTF">2019-11-20T13:16:00Z</dcterms:created>
  <dcterms:modified xsi:type="dcterms:W3CDTF">2019-11-21T08:01:00Z</dcterms:modified>
</cp:coreProperties>
</file>