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B710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9CD06E" wp14:editId="4DF4DEFB">
            <wp:extent cx="6434709" cy="8856000"/>
            <wp:effectExtent l="0" t="0" r="0" b="0"/>
            <wp:docPr id="1" name="Рисунок 1" descr="C:\Users\школа48\Desktop\Локальные акты сканир\Полож о раб.программе доп.обр.услуг\Пол.о раб.пр.доп.обр.усл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48\Desktop\Локальные акты сканир\Полож о раб.программе доп.обр.услуг\Пол.о раб.пр.доп.обр.услу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709" cy="88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2D94C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71572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E9246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1E7BCA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FF7F5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584A57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8F1BA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CE4BCE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EF282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EA2272" w14:textId="77777777" w:rsidR="006F1A2F" w:rsidRDefault="006F1A2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83241" w14:textId="77777777" w:rsidR="00A1109F" w:rsidRDefault="00A1109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7874" w:rsidRPr="00C73E96">
        <w:rPr>
          <w:rFonts w:ascii="Times New Roman" w:hAnsi="Times New Roman"/>
          <w:sz w:val="24"/>
          <w:szCs w:val="24"/>
        </w:rPr>
        <w:t xml:space="preserve"> создание максимально возможных благоприятных условий, обеспечивающих умственное, духовное, физическое и эстетическое развитие обучающихся; </w:t>
      </w:r>
    </w:p>
    <w:p w14:paraId="04EC9BFE" w14:textId="77777777" w:rsidR="00A1109F" w:rsidRDefault="00A1109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7874" w:rsidRPr="00C73E96">
        <w:rPr>
          <w:rFonts w:ascii="Times New Roman" w:hAnsi="Times New Roman"/>
          <w:sz w:val="24"/>
          <w:szCs w:val="24"/>
        </w:rPr>
        <w:t xml:space="preserve">повышение мотивации обучающихся к учебной деятельности; </w:t>
      </w:r>
    </w:p>
    <w:p w14:paraId="0429117B" w14:textId="77777777" w:rsidR="00A1109F" w:rsidRDefault="00A1109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7874" w:rsidRPr="00C73E96">
        <w:rPr>
          <w:rFonts w:ascii="Times New Roman" w:hAnsi="Times New Roman"/>
          <w:sz w:val="24"/>
          <w:szCs w:val="24"/>
        </w:rPr>
        <w:t xml:space="preserve">разработка и использование новых форм социально-педагогической деятельности (предметное обучение детей 6-летнего возраста с учѐтом их индивидуальных интеллектуальных и психофизических особенностей); </w:t>
      </w:r>
    </w:p>
    <w:p w14:paraId="3690439F" w14:textId="77777777" w:rsidR="00A1109F" w:rsidRDefault="00A1109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7874" w:rsidRPr="00C73E96">
        <w:rPr>
          <w:rFonts w:ascii="Times New Roman" w:hAnsi="Times New Roman"/>
          <w:sz w:val="24"/>
          <w:szCs w:val="24"/>
        </w:rPr>
        <w:t xml:space="preserve">усиление профильной направленности обучения для обучающихся средней школы; </w:t>
      </w:r>
    </w:p>
    <w:p w14:paraId="577EFD7B" w14:textId="77777777" w:rsidR="0001028B" w:rsidRDefault="00A1109F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7874" w:rsidRPr="00C73E96">
        <w:rPr>
          <w:rFonts w:ascii="Times New Roman" w:hAnsi="Times New Roman"/>
          <w:sz w:val="24"/>
          <w:szCs w:val="24"/>
        </w:rPr>
        <w:t xml:space="preserve">создание соответствующих условий для комфортной адаптации детей в переходный период подготовки к учебной деятельности. </w:t>
      </w:r>
    </w:p>
    <w:p w14:paraId="3DCF45E7" w14:textId="77777777" w:rsidR="00457659" w:rsidRPr="00C73E96" w:rsidRDefault="00457659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B9902D" w14:textId="77777777" w:rsidR="0001028B" w:rsidRPr="00C73E96" w:rsidRDefault="00947874" w:rsidP="000102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3E96">
        <w:rPr>
          <w:rFonts w:ascii="Times New Roman" w:hAnsi="Times New Roman"/>
          <w:b/>
          <w:sz w:val="24"/>
          <w:szCs w:val="24"/>
        </w:rPr>
        <w:t>2. Структура рабочей программы.</w:t>
      </w:r>
    </w:p>
    <w:p w14:paraId="10DCDF59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2.1. Структура Программы является формой представления учебного курса как целостной системы, отражающей внутреннюю логику организации учебно-методического материала, и включает в себя следующие элементы: </w:t>
      </w:r>
    </w:p>
    <w:p w14:paraId="04711A60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1. Титульный </w:t>
      </w:r>
      <w:proofErr w:type="gramStart"/>
      <w:r w:rsidRPr="00C73E96">
        <w:rPr>
          <w:rFonts w:ascii="Times New Roman" w:hAnsi="Times New Roman"/>
          <w:sz w:val="24"/>
          <w:szCs w:val="24"/>
        </w:rPr>
        <w:t>лист .</w:t>
      </w:r>
      <w:proofErr w:type="gramEnd"/>
    </w:p>
    <w:p w14:paraId="020D7B78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>2. Пояснительная записка.</w:t>
      </w:r>
    </w:p>
    <w:p w14:paraId="5A464C9C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3. Учебно-тематический план. </w:t>
      </w:r>
    </w:p>
    <w:p w14:paraId="55F5E858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4. Содержание тем учебного курса. </w:t>
      </w:r>
    </w:p>
    <w:p w14:paraId="55DF697C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5. Требования к уровню подготовки обучающихся по данной программе. </w:t>
      </w:r>
    </w:p>
    <w:p w14:paraId="76DE9B00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6. Перечень учебно-методического обеспечения. </w:t>
      </w:r>
    </w:p>
    <w:p w14:paraId="54ED50DA" w14:textId="77777777" w:rsidR="0001516E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7. Информационные источники (для учителя и для обучающегося). </w:t>
      </w:r>
    </w:p>
    <w:p w14:paraId="2F438CCB" w14:textId="77777777" w:rsidR="0001028B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8. Календарно-тематическое планирование. </w:t>
      </w:r>
    </w:p>
    <w:p w14:paraId="4D7D1A2B" w14:textId="77777777" w:rsidR="0001028B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>2.2. Титульный лист - структурный</w:t>
      </w:r>
      <w:r w:rsidR="00617395">
        <w:rPr>
          <w:rFonts w:ascii="Times New Roman" w:hAnsi="Times New Roman"/>
          <w:sz w:val="24"/>
          <w:szCs w:val="24"/>
        </w:rPr>
        <w:t xml:space="preserve"> элемент П</w:t>
      </w:r>
      <w:r w:rsidR="00AF3C44" w:rsidRPr="00C73E96">
        <w:rPr>
          <w:rFonts w:ascii="Times New Roman" w:hAnsi="Times New Roman"/>
          <w:sz w:val="24"/>
          <w:szCs w:val="24"/>
        </w:rPr>
        <w:t>рограммы (Приложение</w:t>
      </w:r>
      <w:r w:rsidR="00A1109F">
        <w:rPr>
          <w:rFonts w:ascii="Times New Roman" w:hAnsi="Times New Roman"/>
          <w:sz w:val="24"/>
          <w:szCs w:val="24"/>
        </w:rPr>
        <w:t xml:space="preserve"> №1</w:t>
      </w:r>
      <w:r w:rsidRPr="00C73E96">
        <w:rPr>
          <w:rFonts w:ascii="Times New Roman" w:hAnsi="Times New Roman"/>
          <w:sz w:val="24"/>
          <w:szCs w:val="24"/>
        </w:rPr>
        <w:t xml:space="preserve">), который должен содержать следующую информацию: название ОУ; название программы; класс; составитель и его квалификационная категория; год разработки программы. </w:t>
      </w:r>
    </w:p>
    <w:p w14:paraId="5361B5F7" w14:textId="77777777" w:rsidR="0001028B" w:rsidRPr="00C73E96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>2.3. Пояснительная записка − структурный элемент программы, поясняющий актуальность изучения данного курса, его цель, задачи и специфику, методы и формы решения поставленных задач (самостоятельная работа, тренинги,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постановка и решение проблемных вопросов, игровые моменты, проекты, практические работы, творческие работы, самоанализ и самооценка, наблюдения и т. д.), а также методические рекомендации по</w:t>
      </w:r>
      <w:r w:rsidR="00A1109F">
        <w:rPr>
          <w:rFonts w:ascii="Times New Roman" w:hAnsi="Times New Roman"/>
          <w:sz w:val="24"/>
          <w:szCs w:val="24"/>
        </w:rPr>
        <w:t xml:space="preserve"> реализации программы курса. В п</w:t>
      </w:r>
      <w:r w:rsidRPr="00C73E96">
        <w:rPr>
          <w:rFonts w:ascii="Times New Roman" w:hAnsi="Times New Roman"/>
          <w:sz w:val="24"/>
          <w:szCs w:val="24"/>
        </w:rPr>
        <w:t>ояснительной записке должны быть обоснованы предлагаемые содержание и объем курса, должно быть указано количество часов, отводимых на изучение данного курса согласно учебно-тематическому плану, формы контроля и возможные варианты его проведения. Количество и характер контрольных мероприятий по оценке качества подготовки учащихся должны быть четко обоснованы. При этом необходимо указать, как именно эти мероприятия позволяют выявить соответствие результатов образования целям и задачам обучения.</w:t>
      </w:r>
    </w:p>
    <w:p w14:paraId="668EB678" w14:textId="77777777" w:rsidR="00617395" w:rsidRDefault="0001028B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 2.4. Учебно-</w:t>
      </w:r>
      <w:r w:rsidR="00617395">
        <w:rPr>
          <w:rFonts w:ascii="Times New Roman" w:hAnsi="Times New Roman"/>
          <w:sz w:val="24"/>
          <w:szCs w:val="24"/>
        </w:rPr>
        <w:t xml:space="preserve">тематический план </w:t>
      </w:r>
      <w:r w:rsidR="00947874" w:rsidRPr="00C73E96">
        <w:rPr>
          <w:rFonts w:ascii="Times New Roman" w:hAnsi="Times New Roman"/>
          <w:sz w:val="24"/>
          <w:szCs w:val="24"/>
        </w:rPr>
        <w:t>является формой предст</w:t>
      </w:r>
      <w:r w:rsidRPr="00C73E96">
        <w:rPr>
          <w:rFonts w:ascii="Times New Roman" w:hAnsi="Times New Roman"/>
          <w:sz w:val="24"/>
          <w:szCs w:val="24"/>
        </w:rPr>
        <w:t>авления учебного курса</w:t>
      </w:r>
      <w:r w:rsidR="00617395">
        <w:rPr>
          <w:rFonts w:ascii="Times New Roman" w:hAnsi="Times New Roman"/>
          <w:sz w:val="24"/>
          <w:szCs w:val="24"/>
        </w:rPr>
        <w:t>, отражающего</w:t>
      </w:r>
      <w:r w:rsidR="00947874" w:rsidRPr="00C73E96">
        <w:rPr>
          <w:rFonts w:ascii="Times New Roman" w:hAnsi="Times New Roman"/>
          <w:sz w:val="24"/>
          <w:szCs w:val="24"/>
        </w:rPr>
        <w:t xml:space="preserve"> специфику, методы и формы решения поставленных задач (самостоятельная работа, тренинги,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постановка и решение проблемных вопросов, игровые моменты, проекты, практические работы, творческие работы, самоанализ и самооценка, наблюдения и т. д.), а также методические рекомендации по</w:t>
      </w:r>
      <w:r w:rsidR="00617395">
        <w:rPr>
          <w:rFonts w:ascii="Times New Roman" w:hAnsi="Times New Roman"/>
          <w:sz w:val="24"/>
          <w:szCs w:val="24"/>
        </w:rPr>
        <w:t xml:space="preserve"> реализации программы курса. В п</w:t>
      </w:r>
      <w:r w:rsidR="00947874" w:rsidRPr="00C73E96">
        <w:rPr>
          <w:rFonts w:ascii="Times New Roman" w:hAnsi="Times New Roman"/>
          <w:sz w:val="24"/>
          <w:szCs w:val="24"/>
        </w:rPr>
        <w:t xml:space="preserve">ояснительной записке должны быть обоснованы предлагаемые содержание и объем курса, должно быть указано количество часов, </w:t>
      </w:r>
      <w:r w:rsidR="00947874" w:rsidRPr="00C73E96">
        <w:rPr>
          <w:rFonts w:ascii="Times New Roman" w:hAnsi="Times New Roman"/>
          <w:sz w:val="24"/>
          <w:szCs w:val="24"/>
        </w:rPr>
        <w:lastRenderedPageBreak/>
        <w:t xml:space="preserve">отводимых на изучение данного курса согласно учебно-тематическому плану, формы контроля и возможные варианты его проведения. Количество и характер контрольных мероприятий по оценке качества подготовки учащихся должны быть четко обоснованы. При этом необходимо указать, как именно эти мероприятия позволяют выявить соответствие результатов образования целям и задачам обучения. </w:t>
      </w:r>
    </w:p>
    <w:p w14:paraId="0BFB0F76" w14:textId="77777777" w:rsidR="0001028B" w:rsidRPr="00C73E96" w:rsidRDefault="00617395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947874" w:rsidRPr="00C73E96">
        <w:rPr>
          <w:rFonts w:ascii="Times New Roman" w:hAnsi="Times New Roman"/>
          <w:sz w:val="24"/>
          <w:szCs w:val="24"/>
        </w:rPr>
        <w:t>. Учебно-тематичес</w:t>
      </w:r>
      <w:r>
        <w:rPr>
          <w:rFonts w:ascii="Times New Roman" w:hAnsi="Times New Roman"/>
          <w:sz w:val="24"/>
          <w:szCs w:val="24"/>
        </w:rPr>
        <w:t>кий план − структурный элемент П</w:t>
      </w:r>
      <w:r w:rsidR="00947874" w:rsidRPr="00C73E96">
        <w:rPr>
          <w:rFonts w:ascii="Times New Roman" w:hAnsi="Times New Roman"/>
          <w:sz w:val="24"/>
          <w:szCs w:val="24"/>
        </w:rPr>
        <w:t>рограммы, содержащий наименование темы, общее количество часов (в том числе на теоретические и пра</w:t>
      </w:r>
      <w:r>
        <w:rPr>
          <w:rFonts w:ascii="Times New Roman" w:hAnsi="Times New Roman"/>
          <w:sz w:val="24"/>
          <w:szCs w:val="24"/>
        </w:rPr>
        <w:t xml:space="preserve">ктические занятия). </w:t>
      </w:r>
      <w:r w:rsidR="00401EAF" w:rsidRPr="00C73E96">
        <w:rPr>
          <w:rFonts w:ascii="Times New Roman" w:hAnsi="Times New Roman"/>
          <w:sz w:val="24"/>
          <w:szCs w:val="24"/>
        </w:rPr>
        <w:t xml:space="preserve"> </w:t>
      </w:r>
    </w:p>
    <w:p w14:paraId="398CCAA1" w14:textId="77777777" w:rsidR="0001028B" w:rsidRPr="00C73E96" w:rsidRDefault="00617395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947874" w:rsidRPr="00C73E96">
        <w:rPr>
          <w:rFonts w:ascii="Times New Roman" w:hAnsi="Times New Roman"/>
          <w:sz w:val="24"/>
          <w:szCs w:val="24"/>
        </w:rPr>
        <w:t xml:space="preserve">. Содержание курса − структурный элемент программы, включающий толкование каждой темы, согласно нумерации в учебно-тематическом плане. </w:t>
      </w:r>
    </w:p>
    <w:p w14:paraId="69465522" w14:textId="77777777" w:rsidR="0001028B" w:rsidRPr="00C73E96" w:rsidRDefault="00617395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947874" w:rsidRPr="00C73E96">
        <w:rPr>
          <w:rFonts w:ascii="Times New Roman" w:hAnsi="Times New Roman"/>
          <w:sz w:val="24"/>
          <w:szCs w:val="24"/>
        </w:rPr>
        <w:t xml:space="preserve">. Требования к уровню подготовки обучающихся по данной программе − структурный элемент программы, определяющий основные знания и компетенции, которыми должны овладеть обучающиеся в процессе изучения данного курса. </w:t>
      </w:r>
    </w:p>
    <w:p w14:paraId="4A3CE09A" w14:textId="77777777" w:rsidR="0001028B" w:rsidRDefault="00617395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947874" w:rsidRPr="00C73E96">
        <w:rPr>
          <w:rFonts w:ascii="Times New Roman" w:hAnsi="Times New Roman"/>
          <w:sz w:val="24"/>
          <w:szCs w:val="24"/>
        </w:rPr>
        <w:t>. Календарно-тематическое планирование- является одним из самых важных компонентов рабочей программы, т.к. позволяет распределить весь учебный материал в соответствии с учебным планом и годовым графиком работы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 w:rsidR="00947874" w:rsidRPr="00C73E96">
        <w:rPr>
          <w:rFonts w:ascii="Times New Roman" w:hAnsi="Times New Roman"/>
          <w:sz w:val="24"/>
          <w:szCs w:val="24"/>
        </w:rPr>
        <w:t xml:space="preserve">. Каждый отчетный период (четверть, полугодие) календарно-тематический план рабочей программы соотносится с журналом. В случае их расхождения учитель обосновывает и вносит изменения в календарно-тематический план, обеспечивая условия для прохождения программы в полном объеме за меньшее или большее количество учебных часов. Календарно-тематическое планирование осуществляется на учебный год, оформляется в виде таблицы. </w:t>
      </w:r>
    </w:p>
    <w:p w14:paraId="1C815953" w14:textId="77777777" w:rsidR="00457659" w:rsidRDefault="00457659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C95C7" w14:textId="77777777" w:rsidR="00457659" w:rsidRPr="00C73E96" w:rsidRDefault="00457659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1AB7D9" w14:textId="77777777" w:rsidR="0001028B" w:rsidRPr="00C73E96" w:rsidRDefault="00947874" w:rsidP="000102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3E96">
        <w:rPr>
          <w:rFonts w:ascii="Times New Roman" w:hAnsi="Times New Roman"/>
          <w:b/>
          <w:sz w:val="24"/>
          <w:szCs w:val="24"/>
        </w:rPr>
        <w:t>3. Оформление рабочей программы</w:t>
      </w:r>
    </w:p>
    <w:p w14:paraId="6E0C07C0" w14:textId="77777777" w:rsidR="0001516E" w:rsidRPr="00C73E96" w:rsidRDefault="00947874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3.1. Текст набирается в редакторе </w:t>
      </w:r>
      <w:proofErr w:type="spellStart"/>
      <w:r w:rsidRPr="00C73E96">
        <w:rPr>
          <w:rFonts w:ascii="Times New Roman" w:hAnsi="Times New Roman"/>
          <w:sz w:val="24"/>
          <w:szCs w:val="24"/>
        </w:rPr>
        <w:t>WordforWindows</w:t>
      </w:r>
      <w:proofErr w:type="spellEnd"/>
      <w:r w:rsidRPr="00C73E96">
        <w:rPr>
          <w:rFonts w:ascii="Times New Roman" w:hAnsi="Times New Roman"/>
          <w:sz w:val="24"/>
          <w:szCs w:val="24"/>
        </w:rPr>
        <w:t xml:space="preserve"> шрифтом </w:t>
      </w:r>
      <w:proofErr w:type="spellStart"/>
      <w:r w:rsidRPr="00C73E96">
        <w:rPr>
          <w:rFonts w:ascii="Times New Roman" w:hAnsi="Times New Roman"/>
          <w:sz w:val="24"/>
          <w:szCs w:val="24"/>
        </w:rPr>
        <w:t>TimesNewRoman</w:t>
      </w:r>
      <w:proofErr w:type="spellEnd"/>
      <w:r w:rsidRPr="00C73E96">
        <w:rPr>
          <w:rFonts w:ascii="Times New Roman" w:hAnsi="Times New Roman"/>
          <w:sz w:val="24"/>
          <w:szCs w:val="24"/>
        </w:rPr>
        <w:t xml:space="preserve">, кегль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 w:rsidRPr="00C73E96">
        <w:rPr>
          <w:rFonts w:ascii="Times New Roman" w:hAnsi="Times New Roman"/>
          <w:sz w:val="24"/>
          <w:szCs w:val="24"/>
        </w:rPr>
        <w:t>Word</w:t>
      </w:r>
      <w:proofErr w:type="spellEnd"/>
      <w:r w:rsidRPr="00C73E96">
        <w:rPr>
          <w:rFonts w:ascii="Times New Roman" w:hAnsi="Times New Roman"/>
          <w:sz w:val="24"/>
          <w:szCs w:val="24"/>
        </w:rPr>
        <w:t xml:space="preserve">, листы формата А4. Таблицы вставляются непосредственно в текст. </w:t>
      </w:r>
    </w:p>
    <w:p w14:paraId="5E923DC5" w14:textId="77777777" w:rsidR="0001516E" w:rsidRPr="00C73E96" w:rsidRDefault="00947874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>3.2. Титульный лист считается первым, но не нумеруется, так</w:t>
      </w:r>
      <w:r w:rsidR="00617395">
        <w:rPr>
          <w:rFonts w:ascii="Times New Roman" w:hAnsi="Times New Roman"/>
          <w:sz w:val="24"/>
          <w:szCs w:val="24"/>
        </w:rPr>
        <w:t xml:space="preserve"> </w:t>
      </w:r>
      <w:r w:rsidRPr="00C73E96">
        <w:rPr>
          <w:rFonts w:ascii="Times New Roman" w:hAnsi="Times New Roman"/>
          <w:sz w:val="24"/>
          <w:szCs w:val="24"/>
        </w:rPr>
        <w:t xml:space="preserve">же как и листы приложения. </w:t>
      </w:r>
    </w:p>
    <w:p w14:paraId="2B58937F" w14:textId="77777777" w:rsidR="0001028B" w:rsidRDefault="00947874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>3.3. Календарно-тематическое планирование представляется в виде таблицы.</w:t>
      </w:r>
    </w:p>
    <w:p w14:paraId="001F3C51" w14:textId="77777777" w:rsidR="00457659" w:rsidRDefault="00457659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9A659" w14:textId="77777777" w:rsidR="00457659" w:rsidRPr="00C73E96" w:rsidRDefault="00457659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F83A5" w14:textId="77777777" w:rsidR="0001028B" w:rsidRPr="00C73E96" w:rsidRDefault="00947874" w:rsidP="000102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3E96">
        <w:rPr>
          <w:rFonts w:ascii="Times New Roman" w:hAnsi="Times New Roman"/>
          <w:b/>
          <w:sz w:val="24"/>
          <w:szCs w:val="24"/>
        </w:rPr>
        <w:t>4. Утверждение рабочей программы.</w:t>
      </w:r>
    </w:p>
    <w:p w14:paraId="787A1499" w14:textId="77777777" w:rsidR="0001028B" w:rsidRPr="00C73E96" w:rsidRDefault="00947874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4.1. Программа утверждается ежегодно в начале учебного года </w:t>
      </w:r>
      <w:r w:rsidR="00617395">
        <w:rPr>
          <w:rFonts w:ascii="Times New Roman" w:hAnsi="Times New Roman"/>
          <w:sz w:val="24"/>
          <w:szCs w:val="24"/>
        </w:rPr>
        <w:t>(до 15 сентября текущего года) д</w:t>
      </w:r>
      <w:r w:rsidRPr="00C73E96">
        <w:rPr>
          <w:rFonts w:ascii="Times New Roman" w:hAnsi="Times New Roman"/>
          <w:sz w:val="24"/>
          <w:szCs w:val="24"/>
        </w:rPr>
        <w:t>ирек</w:t>
      </w:r>
      <w:r w:rsidR="00617395">
        <w:rPr>
          <w:rFonts w:ascii="Times New Roman" w:hAnsi="Times New Roman"/>
          <w:sz w:val="24"/>
          <w:szCs w:val="24"/>
        </w:rPr>
        <w:t>тором гимназии</w:t>
      </w:r>
      <w:r w:rsidRPr="00C73E96">
        <w:rPr>
          <w:rFonts w:ascii="Times New Roman" w:hAnsi="Times New Roman"/>
          <w:sz w:val="24"/>
          <w:szCs w:val="24"/>
        </w:rPr>
        <w:t xml:space="preserve"> при условии обсуждения и принятия </w:t>
      </w:r>
      <w:r w:rsidR="00617395">
        <w:rPr>
          <w:rFonts w:ascii="Times New Roman" w:hAnsi="Times New Roman"/>
          <w:sz w:val="24"/>
          <w:szCs w:val="24"/>
        </w:rPr>
        <w:t>Программы на заседании педагогического совета гимназии.</w:t>
      </w:r>
      <w:r w:rsidRPr="00C73E96">
        <w:rPr>
          <w:rFonts w:ascii="Times New Roman" w:hAnsi="Times New Roman"/>
          <w:sz w:val="24"/>
          <w:szCs w:val="24"/>
        </w:rPr>
        <w:t xml:space="preserve"> </w:t>
      </w:r>
    </w:p>
    <w:p w14:paraId="7E75329B" w14:textId="77777777" w:rsidR="00B2123D" w:rsidRPr="00C73E96" w:rsidRDefault="00947874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E96">
        <w:rPr>
          <w:rFonts w:ascii="Times New Roman" w:hAnsi="Times New Roman"/>
          <w:sz w:val="24"/>
          <w:szCs w:val="24"/>
        </w:rPr>
        <w:t xml:space="preserve">4.2. При несоответствии Программы, установленным данным Положением требованиям, </w:t>
      </w:r>
      <w:r w:rsidR="00011B91">
        <w:rPr>
          <w:rFonts w:ascii="Times New Roman" w:hAnsi="Times New Roman"/>
          <w:sz w:val="24"/>
          <w:szCs w:val="24"/>
        </w:rPr>
        <w:t>директор гимназии</w:t>
      </w:r>
      <w:r w:rsidRPr="00C73E96">
        <w:rPr>
          <w:rFonts w:ascii="Times New Roman" w:hAnsi="Times New Roman"/>
          <w:sz w:val="24"/>
          <w:szCs w:val="24"/>
        </w:rPr>
        <w:t xml:space="preserve"> накладывает резолюцию о необходимости доработки с указанием конкретного срока исполнения.</w:t>
      </w:r>
    </w:p>
    <w:p w14:paraId="71235C6A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9D554D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DE627C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74FE19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44D0C2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098DDA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93A2E8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D9FC1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A84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89061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7879F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AA2F2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A02FD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C8B083" w14:textId="77777777" w:rsidR="009246A1" w:rsidRDefault="009246A1" w:rsidP="009246A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73E96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№1</w:t>
      </w:r>
      <w:r w:rsidRPr="00C73E96">
        <w:rPr>
          <w:rFonts w:ascii="Times New Roman" w:hAnsi="Times New Roman"/>
          <w:i/>
          <w:sz w:val="24"/>
          <w:szCs w:val="24"/>
        </w:rPr>
        <w:t xml:space="preserve"> </w:t>
      </w:r>
    </w:p>
    <w:p w14:paraId="2A285447" w14:textId="77777777" w:rsidR="009246A1" w:rsidRDefault="009246A1" w:rsidP="009246A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835F498" w14:textId="77777777" w:rsidR="009246A1" w:rsidRDefault="009246A1" w:rsidP="009246A1">
      <w:pPr>
        <w:spacing w:after="0" w:line="240" w:lineRule="auto"/>
        <w:ind w:left="-567"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78F54C06" w14:textId="77777777" w:rsidR="009246A1" w:rsidRPr="00C73E96" w:rsidRDefault="009246A1" w:rsidP="009246A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50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4365"/>
        <w:gridCol w:w="3433"/>
      </w:tblGrid>
      <w:tr w:rsidR="009246A1" w:rsidRPr="00B26AC0" w14:paraId="6B9D0E4D" w14:textId="77777777" w:rsidTr="000E3217">
        <w:trPr>
          <w:trHeight w:val="2453"/>
        </w:trPr>
        <w:tc>
          <w:tcPr>
            <w:tcW w:w="2481" w:type="dxa"/>
          </w:tcPr>
          <w:p w14:paraId="75727617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14:paraId="4329508F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6AC0">
              <w:rPr>
                <w:rFonts w:ascii="Times New Roman" w:hAnsi="Times New Roman"/>
                <w:sz w:val="24"/>
                <w:szCs w:val="24"/>
              </w:rPr>
              <w:t>Руководитель  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gramEnd"/>
          </w:p>
          <w:p w14:paraId="23044FB3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 ФИО</w:t>
            </w:r>
          </w:p>
          <w:p w14:paraId="77724005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>Протокол №__</w:t>
            </w:r>
          </w:p>
          <w:p w14:paraId="750EF048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«_» 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proofErr w:type="gramEnd"/>
          </w:p>
        </w:tc>
        <w:tc>
          <w:tcPr>
            <w:tcW w:w="4369" w:type="dxa"/>
          </w:tcPr>
          <w:p w14:paraId="5924ECB8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14:paraId="789A44B4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14:paraId="514AA2E1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14:paraId="37576463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_________ФИО</w:t>
            </w:r>
          </w:p>
          <w:p w14:paraId="2EB2EADB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 20 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20E89293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4BE207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3428" w:type="dxa"/>
          </w:tcPr>
          <w:p w14:paraId="1B2AEB1B" w14:textId="77777777" w:rsidR="009246A1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C0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14:paraId="588A2600" w14:textId="77777777" w:rsidR="009246A1" w:rsidRPr="00B26AC0" w:rsidRDefault="009246A1" w:rsidP="000E3217">
            <w:pPr>
              <w:spacing w:after="0" w:line="240" w:lineRule="auto"/>
              <w:ind w:left="1827" w:hanging="19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МБОУ«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СОШ  № 48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6E0BADF" w14:textId="77777777" w:rsidR="009246A1" w:rsidRPr="00B26AC0" w:rsidRDefault="009246A1" w:rsidP="000E3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Т.Ю.Аринина</w:t>
            </w:r>
            <w:proofErr w:type="spellEnd"/>
          </w:p>
          <w:p w14:paraId="366DD3EE" w14:textId="77777777" w:rsidR="009246A1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Приказ №__________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681FEA" w14:textId="77777777" w:rsidR="009246A1" w:rsidRPr="00B26AC0" w:rsidRDefault="009246A1" w:rsidP="000E3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«___-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 20    </w:t>
            </w:r>
            <w:r w:rsidRPr="00B26AC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14:paraId="033A85F4" w14:textId="77777777" w:rsidR="009246A1" w:rsidRPr="00C73E96" w:rsidRDefault="009246A1" w:rsidP="009246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319D5B" w14:textId="77777777" w:rsidR="009246A1" w:rsidRPr="00C73E96" w:rsidRDefault="009246A1" w:rsidP="009246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EA359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407D5E7B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249E63A9" w14:textId="77777777" w:rsidR="009246A1" w:rsidRDefault="009246A1" w:rsidP="009246A1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B620F1A" w14:textId="77777777" w:rsidR="009246A1" w:rsidRDefault="009246A1" w:rsidP="009246A1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BEA47F1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26AC0">
        <w:rPr>
          <w:rFonts w:ascii="Times New Roman" w:eastAsia="Calibri" w:hAnsi="Times New Roman"/>
          <w:b/>
          <w:sz w:val="24"/>
          <w:szCs w:val="24"/>
          <w:lang w:eastAsia="en-US"/>
        </w:rPr>
        <w:t>Рабочая программа</w:t>
      </w:r>
    </w:p>
    <w:p w14:paraId="55D6A6D1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Курса……………………………………………………</w:t>
      </w:r>
    </w:p>
    <w:p w14:paraId="26CA7798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«…………………………………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…….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 w:rsidRPr="00B26AC0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(название)</w:t>
      </w:r>
    </w:p>
    <w:p w14:paraId="405AC9A0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……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…….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B26AC0">
        <w:rPr>
          <w:rFonts w:ascii="Times New Roman" w:eastAsia="Calibri" w:hAnsi="Times New Roman"/>
          <w:sz w:val="24"/>
          <w:szCs w:val="24"/>
          <w:lang w:eastAsia="en-US"/>
        </w:rPr>
        <w:t xml:space="preserve"> класс</w:t>
      </w:r>
    </w:p>
    <w:p w14:paraId="75F5DCEF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МБОУ «СОШ №48</w:t>
      </w:r>
      <w:r w:rsidRPr="00B26AC0">
        <w:rPr>
          <w:rFonts w:ascii="Times New Roman" w:eastAsia="Calibri" w:hAnsi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Приволжского района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г.Казани</w:t>
      </w:r>
      <w:proofErr w:type="spellEnd"/>
    </w:p>
    <w:p w14:paraId="7429A68C" w14:textId="77777777" w:rsidR="009246A1" w:rsidRPr="00B26AC0" w:rsidRDefault="009246A1" w:rsidP="009246A1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ФИО учителя</w:t>
      </w:r>
    </w:p>
    <w:p w14:paraId="7CE72E16" w14:textId="77777777" w:rsidR="009246A1" w:rsidRPr="00B26AC0" w:rsidRDefault="009246A1" w:rsidP="009246A1">
      <w:pPr>
        <w:spacing w:line="240" w:lineRule="auto"/>
        <w:ind w:left="70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……………</w:t>
      </w:r>
      <w:r w:rsidRPr="00B26AC0">
        <w:rPr>
          <w:rFonts w:ascii="Times New Roman" w:eastAsia="Calibri" w:hAnsi="Times New Roman"/>
          <w:sz w:val="24"/>
          <w:szCs w:val="24"/>
          <w:lang w:eastAsia="en-US"/>
        </w:rPr>
        <w:t xml:space="preserve">  квалификационной категории.</w:t>
      </w:r>
    </w:p>
    <w:p w14:paraId="4BDFEB1E" w14:textId="77777777" w:rsidR="009246A1" w:rsidRPr="00B26AC0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684BB1BE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3AEEA9AE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70F04203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4C216A12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38EF0D7B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45E4F276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7B367D58" w14:textId="77777777" w:rsidR="009246A1" w:rsidRPr="00C73E96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7473890F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0F5DFA77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235E5E01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76491DBB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6E06992C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0E2F3223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43A313A6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6235A437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3EE9B4D0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26CA5972" w14:textId="77777777" w:rsidR="009246A1" w:rsidRDefault="009246A1" w:rsidP="009246A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3BD621A3" w14:textId="77777777" w:rsidR="009246A1" w:rsidRPr="001775A8" w:rsidRDefault="009246A1" w:rsidP="009246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20   </w:t>
      </w:r>
      <w:r w:rsidRPr="001775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775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775A8">
        <w:rPr>
          <w:rFonts w:ascii="Times New Roman" w:hAnsi="Times New Roman"/>
          <w:b/>
          <w:sz w:val="24"/>
          <w:szCs w:val="24"/>
        </w:rPr>
        <w:t>учебный год</w:t>
      </w:r>
    </w:p>
    <w:p w14:paraId="6CA1A562" w14:textId="77777777" w:rsidR="00FF2677" w:rsidRPr="00C73E96" w:rsidRDefault="00FF2677" w:rsidP="000102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2677" w:rsidRPr="00C73E96" w:rsidSect="00CD6A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74"/>
    <w:rsid w:val="0001028B"/>
    <w:rsid w:val="00011B91"/>
    <w:rsid w:val="0001516E"/>
    <w:rsid w:val="0008296B"/>
    <w:rsid w:val="001775A8"/>
    <w:rsid w:val="001B2C50"/>
    <w:rsid w:val="003B62BA"/>
    <w:rsid w:val="00401EAF"/>
    <w:rsid w:val="00457659"/>
    <w:rsid w:val="00563D95"/>
    <w:rsid w:val="00617395"/>
    <w:rsid w:val="006B08D2"/>
    <w:rsid w:val="006F1A2F"/>
    <w:rsid w:val="00897A12"/>
    <w:rsid w:val="00915159"/>
    <w:rsid w:val="009246A1"/>
    <w:rsid w:val="00947874"/>
    <w:rsid w:val="00A1109F"/>
    <w:rsid w:val="00A5257D"/>
    <w:rsid w:val="00A672E6"/>
    <w:rsid w:val="00AF3C44"/>
    <w:rsid w:val="00B2123D"/>
    <w:rsid w:val="00B26AC0"/>
    <w:rsid w:val="00C73E96"/>
    <w:rsid w:val="00CA34DF"/>
    <w:rsid w:val="00CD6A96"/>
    <w:rsid w:val="00CE7FC8"/>
    <w:rsid w:val="00E61781"/>
    <w:rsid w:val="00FF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AFC8"/>
  <w15:docId w15:val="{EE3AB716-E630-4144-8866-419948B8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7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26AC0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 касимова</cp:lastModifiedBy>
  <cp:revision>2</cp:revision>
  <cp:lastPrinted>2018-11-08T06:09:00Z</cp:lastPrinted>
  <dcterms:created xsi:type="dcterms:W3CDTF">2021-11-11T14:15:00Z</dcterms:created>
  <dcterms:modified xsi:type="dcterms:W3CDTF">2021-11-11T14:15:00Z</dcterms:modified>
</cp:coreProperties>
</file>