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B4C" w:rsidRPr="00BB5B4C" w:rsidRDefault="00BB5B4C" w:rsidP="00BB5B4C">
      <w:pPr>
        <w:spacing w:before="0" w:beforeAutospacing="0" w:after="0" w:afterAutospacing="0"/>
        <w:jc w:val="right"/>
        <w:rPr>
          <w:rFonts w:hAnsi="Times New Roman" w:cs="Times New Roman"/>
          <w:bCs/>
          <w:i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bCs/>
          <w:i/>
          <w:color w:val="000000"/>
          <w:sz w:val="28"/>
          <w:szCs w:val="28"/>
          <w:lang w:val="ru-RU"/>
        </w:rPr>
        <w:t>Приложение 1</w:t>
      </w:r>
    </w:p>
    <w:p w:rsidR="00BB5B4C" w:rsidRPr="00BB5B4C" w:rsidRDefault="00BB5B4C" w:rsidP="00BB5B4C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Pr="00BB5B4C">
        <w:rPr>
          <w:rFonts w:hAnsi="Times New Roman" w:cs="Times New Roman"/>
          <w:bCs/>
          <w:color w:val="000000"/>
          <w:sz w:val="28"/>
          <w:szCs w:val="28"/>
          <w:lang w:val="ru-RU"/>
        </w:rPr>
        <w:t>к</w:t>
      </w:r>
      <w:proofErr w:type="gramEnd"/>
      <w:r w:rsidRPr="00BB5B4C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Приказу директора МБОУ «Гимназия №40» </w:t>
      </w:r>
    </w:p>
    <w:p w:rsidR="00BB5B4C" w:rsidRPr="00BB5B4C" w:rsidRDefault="00BB5B4C" w:rsidP="00BB5B4C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bCs/>
          <w:color w:val="000000"/>
          <w:sz w:val="28"/>
          <w:szCs w:val="28"/>
          <w:lang w:val="ru-RU"/>
        </w:rPr>
        <w:t>от</w:t>
      </w:r>
      <w:proofErr w:type="gramEnd"/>
      <w:r w:rsidRPr="00BB5B4C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01 ноября 2023 года №205</w:t>
      </w:r>
    </w:p>
    <w:p w:rsidR="00BB5B4C" w:rsidRPr="00BB5B4C" w:rsidRDefault="00BB5B4C" w:rsidP="00BB5B4C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5B4C" w:rsidRPr="00BB5B4C" w:rsidRDefault="00BB5B4C" w:rsidP="00BB5B4C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:rsidR="00986B72" w:rsidRPr="00BB5B4C" w:rsidRDefault="00BB5B4C" w:rsidP="00BB5B4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школьном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театре</w:t>
      </w:r>
    </w:p>
    <w:p w:rsidR="00BB5B4C" w:rsidRPr="00BB5B4C" w:rsidRDefault="00BB5B4C" w:rsidP="00BB5B4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МБОУ «Гимназия №40»</w:t>
      </w:r>
    </w:p>
    <w:p w:rsidR="00BB5B4C" w:rsidRPr="00BB5B4C" w:rsidRDefault="00BB5B4C" w:rsidP="00BB5B4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1.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положения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1.1.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Настоящее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разработано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законом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уставом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МБОУ «Гимназия №40»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исполнение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пункта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3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Протокола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заседания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Совета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Министерства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просвещения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РФ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воп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росам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создания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театров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организациях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субъектов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Федерации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24.03.2022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1.</w:t>
      </w:r>
    </w:p>
    <w:p w:rsidR="00BB5B4C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1.2.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Настоящее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регулирует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МБОУ «Гимназия №40»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1.3.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дополнительной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общеразвивающей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программой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«Школьный театр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«Фантазия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задачи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деятельности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театра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2.1.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Цель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B5B4C">
        <w:rPr>
          <w:rFonts w:hAnsi="Times New Roman" w:cs="Times New Roman"/>
          <w:color w:val="000000"/>
          <w:sz w:val="28"/>
          <w:szCs w:val="28"/>
        </w:rPr>
        <w:t> 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совершенствование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духовно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нравственного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эстетического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создание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творческого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потенциала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BB5B4C">
        <w:rPr>
          <w:rFonts w:hAnsi="Times New Roman" w:cs="Times New Roman"/>
          <w:color w:val="000000"/>
          <w:sz w:val="28"/>
          <w:szCs w:val="28"/>
        </w:rPr>
        <w:t xml:space="preserve">2.2. </w:t>
      </w:r>
      <w:r w:rsidRPr="00BB5B4C">
        <w:rPr>
          <w:rFonts w:hAnsi="Times New Roman" w:cs="Times New Roman"/>
          <w:color w:val="000000"/>
          <w:sz w:val="28"/>
          <w:szCs w:val="28"/>
        </w:rPr>
        <w:t>Задачи</w:t>
      </w:r>
      <w:r w:rsidRPr="00BB5B4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</w:rPr>
        <w:t>:</w:t>
      </w:r>
    </w:p>
    <w:p w:rsidR="00986B72" w:rsidRPr="00BB5B4C" w:rsidRDefault="00BB5B4C" w:rsidP="00BB5B4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создание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комплексного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творческого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потенциала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школьников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общей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эстетической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культуры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86B72" w:rsidRPr="00BB5B4C" w:rsidRDefault="00BB5B4C" w:rsidP="00BB5B4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оказание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помощи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самовыражении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самопрезентации</w:t>
      </w:r>
      <w:proofErr w:type="spell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86B72" w:rsidRPr="00BB5B4C" w:rsidRDefault="00BB5B4C" w:rsidP="00BB5B4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организация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культурно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массовых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постановка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показ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учебных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спектаклей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концертных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творческих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мастерских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различным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дисциплинам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выполнение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индивидуальных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86B72" w:rsidRPr="00BB5B4C" w:rsidRDefault="00BB5B4C" w:rsidP="00BB5B4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B5B4C">
        <w:rPr>
          <w:rFonts w:hAnsi="Times New Roman" w:cs="Times New Roman"/>
          <w:color w:val="000000"/>
          <w:sz w:val="28"/>
          <w:szCs w:val="28"/>
        </w:rPr>
        <w:t>организация</w:t>
      </w:r>
      <w:proofErr w:type="spellEnd"/>
      <w:r w:rsidRPr="00BB5B4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5B4C">
        <w:rPr>
          <w:rFonts w:hAnsi="Times New Roman" w:cs="Times New Roman"/>
          <w:color w:val="000000"/>
          <w:sz w:val="28"/>
          <w:szCs w:val="28"/>
        </w:rPr>
        <w:t>внеурочной</w:t>
      </w:r>
      <w:proofErr w:type="spellEnd"/>
      <w:r w:rsidRPr="00BB5B4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5B4C">
        <w:rPr>
          <w:rFonts w:hAnsi="Times New Roman" w:cs="Times New Roman"/>
          <w:color w:val="000000"/>
          <w:sz w:val="28"/>
          <w:szCs w:val="28"/>
        </w:rPr>
        <w:t>деятельности</w:t>
      </w:r>
      <w:proofErr w:type="spellEnd"/>
      <w:r w:rsidRPr="00BB5B4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5B4C">
        <w:rPr>
          <w:rFonts w:hAnsi="Times New Roman" w:cs="Times New Roman"/>
          <w:color w:val="000000"/>
          <w:sz w:val="28"/>
          <w:szCs w:val="28"/>
        </w:rPr>
        <w:t>обу</w:t>
      </w:r>
      <w:r w:rsidRPr="00BB5B4C">
        <w:rPr>
          <w:rFonts w:hAnsi="Times New Roman" w:cs="Times New Roman"/>
          <w:color w:val="000000"/>
          <w:sz w:val="28"/>
          <w:szCs w:val="28"/>
        </w:rPr>
        <w:t>чающихся</w:t>
      </w:r>
      <w:proofErr w:type="spellEnd"/>
      <w:r w:rsidRPr="00BB5B4C">
        <w:rPr>
          <w:rFonts w:hAnsi="Times New Roman" w:cs="Times New Roman"/>
          <w:color w:val="000000"/>
          <w:sz w:val="28"/>
          <w:szCs w:val="28"/>
        </w:rPr>
        <w:t>;</w:t>
      </w:r>
    </w:p>
    <w:p w:rsidR="00986B72" w:rsidRPr="00BB5B4C" w:rsidRDefault="00BB5B4C" w:rsidP="00BB5B4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предоставление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возможности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актерскому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мастерству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сценической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речи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основам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игры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музыкальном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инструменте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концертмейстерской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работе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86B72" w:rsidRPr="00BB5B4C" w:rsidRDefault="00BB5B4C" w:rsidP="00BB5B4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организация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досуга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школьников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содержательного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общения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86B72" w:rsidRPr="00BB5B4C" w:rsidRDefault="00BB5B4C" w:rsidP="00BB5B4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закрепление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знаний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прак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тических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навыков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получаемых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ходе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формированию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ключевых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компетенций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умений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учиться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сотрудничать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работать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информацией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86B72" w:rsidRPr="00BB5B4C" w:rsidRDefault="00BB5B4C" w:rsidP="00BB5B4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продвижение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традиционных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ценностей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патриотическое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воспитание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театральными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средствами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86B72" w:rsidRPr="00BB5B4C" w:rsidRDefault="00BB5B4C" w:rsidP="00BB5B4C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осуществление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сотрудничества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другими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творческими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объединениями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культуры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сетевого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взаимодействия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Организация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деятельности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театра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3.1.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Школьный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функционирует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каникулярное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3.2.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организуется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формах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учебных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BB5B4C">
        <w:rPr>
          <w:rFonts w:hAnsi="Times New Roman" w:cs="Times New Roman"/>
          <w:color w:val="000000"/>
          <w:sz w:val="28"/>
          <w:szCs w:val="28"/>
        </w:rPr>
        <w:t> 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групповых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индивидуальных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тренингов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творческих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мастерских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индивидуальных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спектаклей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концертов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постановок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оциальных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практик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3.3.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Занятия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проводятся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репетиции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кабинет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101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генеральные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репетиции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выступления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актовый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зал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3.4.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Возраст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7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9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3.5.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Занятия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проводятся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группам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вс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ем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составом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индивидуально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3.5.1.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Предельная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наполняемость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более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15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3.5.2.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одновозрастными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разновозрастными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3.6.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Продолжительность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периодичность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определяются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учебным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пл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аном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соответствующей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расписанием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B5B4C" w:rsidRPr="00BB5B4C" w:rsidRDefault="00BB5B4C" w:rsidP="00BB5B4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3.7.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работе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наличии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согласования</w:t>
      </w:r>
      <w:r w:rsidRPr="00BB5B4C">
        <w:rPr>
          <w:rFonts w:hAnsi="Times New Roman" w:cs="Times New Roman"/>
          <w:color w:val="000000"/>
          <w:sz w:val="28"/>
          <w:szCs w:val="28"/>
        </w:rPr>
        <w:t> 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руководителя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ответственного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педагога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участвовать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совместно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детьми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законные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представител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педагогические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МБОУ «Гимназия №40»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включения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основной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состав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3.8.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Содержание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определяется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соответствующей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программой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реализуемой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Дополнительная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общеразвивающая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программа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реал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изуемая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разрабатывается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педагогическими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работниками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запросам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отношений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национально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культурных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традиций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проводимых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различных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уровнях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утверждается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руководителя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МБОУ «Гимназия №40»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3.9.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Педагог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дополнительного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реализующий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дополнительную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общеразвивающую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программу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базе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выбирает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своему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усмотрению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технологии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методы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BB5B4C">
        <w:rPr>
          <w:rFonts w:hAnsi="Times New Roman" w:cs="Times New Roman"/>
          <w:color w:val="000000"/>
          <w:sz w:val="28"/>
          <w:szCs w:val="28"/>
        </w:rPr>
        <w:t> 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направленные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достижение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запланированных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личностных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метапре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дметных</w:t>
      </w:r>
      <w:proofErr w:type="spell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предметных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3.10.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Учет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достижений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производится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портфолио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B5B4C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3.11.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Руководителем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назначается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педагог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дополнительного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МБОУ «Гимназия №40»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4.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Контроль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деятельностью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театра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Общее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руководство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деятельностью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осуществляет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руководитель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МБОУ «Гимназия №40»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4.2.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Непосредственное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руководство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школьным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осущес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твляет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руководитель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4.3.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обеспечения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руководитель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86B72" w:rsidRPr="00BB5B4C" w:rsidRDefault="00BB5B4C" w:rsidP="00BB5B4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участвует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разработке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реализуемых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86B72" w:rsidRPr="00BB5B4C" w:rsidRDefault="00BB5B4C" w:rsidP="00BB5B4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ведет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регулярную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творческую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учебно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воспитательную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основе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бного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86B72" w:rsidRPr="00BB5B4C" w:rsidRDefault="00BB5B4C" w:rsidP="00BB5B4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разрабатывает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расписание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86B72" w:rsidRPr="00BB5B4C" w:rsidRDefault="00BB5B4C" w:rsidP="00BB5B4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формирует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репертуар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актуальности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тематической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направленности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проводимых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общефедеральном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региональном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муниципальном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уровнях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86B72" w:rsidRPr="00BB5B4C" w:rsidRDefault="00BB5B4C" w:rsidP="00BB5B4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готовит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выст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упления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спектакли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театральные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перфомансы</w:t>
      </w:r>
      <w:proofErr w:type="spell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обеспечивает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участие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конкурсах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смотрах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культурно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массовых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86B72" w:rsidRPr="00BB5B4C" w:rsidRDefault="00BB5B4C" w:rsidP="00BB5B4C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представляет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отчеты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результатах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отчетные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периоды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5.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Материально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техническая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база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база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его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финансовое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обеспечение</w:t>
      </w:r>
    </w:p>
    <w:p w:rsidR="00BB5B4C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5.1.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Помещения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необходимое</w:t>
      </w:r>
      <w:r w:rsidRPr="00BB5B4C">
        <w:rPr>
          <w:rFonts w:hAnsi="Times New Roman" w:cs="Times New Roman"/>
          <w:color w:val="000000"/>
          <w:sz w:val="28"/>
          <w:szCs w:val="28"/>
        </w:rPr>
        <w:t> 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оборудованием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инвентарем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материалами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предоставляет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руководство</w:t>
      </w:r>
      <w:r w:rsidRPr="00BB5B4C">
        <w:rPr>
          <w:rFonts w:hAnsi="Times New Roman" w:cs="Times New Roman"/>
          <w:color w:val="000000"/>
          <w:sz w:val="28"/>
          <w:szCs w:val="28"/>
        </w:rPr>
        <w:t> 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МБОУ «Гимназия №40»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установленном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порядке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5.2.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Руководитель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несет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тветственность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сохранность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предоставленных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материальных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ценностей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соблюдение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установленного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порядка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режима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учреждения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86B72" w:rsidRPr="00BB5B4C" w:rsidRDefault="00BB5B4C" w:rsidP="00BB5B4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5.3.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Финансовое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обеспечение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школьного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театра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счет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86B72" w:rsidRPr="00BB5B4C" w:rsidRDefault="00BB5B4C" w:rsidP="00BB5B4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субсидии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выполнение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государственного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униципального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BB5B4C">
        <w:rPr>
          <w:rFonts w:hAnsi="Times New Roman" w:cs="Times New Roman"/>
          <w:color w:val="000000"/>
          <w:sz w:val="28"/>
          <w:szCs w:val="28"/>
        </w:rPr>
        <w:t> 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задания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выделенной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учреждению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986B72" w:rsidRPr="00BB5B4C" w:rsidRDefault="00BB5B4C" w:rsidP="00BB5B4C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proofErr w:type="gramEnd"/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физических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юридических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заключенных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договоров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оказании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платных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BB5B4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986B72" w:rsidRPr="00BB5B4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C12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4301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3D1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86B72"/>
    <w:rsid w:val="00B73A5A"/>
    <w:rsid w:val="00BB5B4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F1EC8-B478-48EC-A75A-5753AD40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885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 Савинова</cp:lastModifiedBy>
  <cp:revision>2</cp:revision>
  <dcterms:created xsi:type="dcterms:W3CDTF">2011-11-02T04:15:00Z</dcterms:created>
  <dcterms:modified xsi:type="dcterms:W3CDTF">2023-11-21T10:34:00Z</dcterms:modified>
</cp:coreProperties>
</file>