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BD" w:rsidRDefault="00DA658B">
      <w:pPr>
        <w:spacing w:line="398" w:lineRule="exact"/>
        <w:ind w:left="2379" w:right="2305"/>
        <w:jc w:val="center"/>
        <w:rPr>
          <w:b/>
          <w:i/>
          <w:sz w:val="36"/>
        </w:rPr>
      </w:pPr>
      <w:r>
        <w:rPr>
          <w:b/>
          <w:i/>
          <w:sz w:val="36"/>
        </w:rPr>
        <w:t>МОЯ</w:t>
      </w:r>
      <w:r>
        <w:rPr>
          <w:b/>
          <w:i/>
          <w:spacing w:val="77"/>
          <w:sz w:val="36"/>
        </w:rPr>
        <w:t xml:space="preserve"> </w:t>
      </w:r>
      <w:r>
        <w:rPr>
          <w:b/>
          <w:i/>
          <w:sz w:val="36"/>
        </w:rPr>
        <w:t>ДЕКЛАРАЦИЯ</w:t>
      </w:r>
    </w:p>
    <w:p w:rsidR="004360BD" w:rsidRDefault="00DA658B">
      <w:pPr>
        <w:spacing w:line="312" w:lineRule="exact"/>
        <w:ind w:left="811"/>
        <w:jc w:val="both"/>
        <w:rPr>
          <w:i/>
          <w:sz w:val="28"/>
        </w:rPr>
      </w:pPr>
      <w:r>
        <w:rPr>
          <w:i/>
          <w:sz w:val="28"/>
        </w:rPr>
        <w:t>Я – это я!</w:t>
      </w:r>
    </w:p>
    <w:p w:rsidR="004360BD" w:rsidRDefault="00DA658B">
      <w:pPr>
        <w:ind w:left="811"/>
        <w:jc w:val="both"/>
        <w:rPr>
          <w:i/>
          <w:sz w:val="28"/>
        </w:rPr>
      </w:pPr>
      <w:r>
        <w:rPr>
          <w:i/>
          <w:sz w:val="28"/>
        </w:rPr>
        <w:t>Во всём мире нет другого такого же, как я. Если люди, чем-то</w:t>
      </w:r>
    </w:p>
    <w:p w:rsidR="004360BD" w:rsidRDefault="00DA658B">
      <w:pPr>
        <w:ind w:left="103" w:right="174"/>
        <w:jc w:val="both"/>
        <w:rPr>
          <w:i/>
          <w:sz w:val="28"/>
        </w:rPr>
      </w:pPr>
      <w:r>
        <w:rPr>
          <w:i/>
          <w:sz w:val="28"/>
        </w:rPr>
        <w:t>похожие на меня, но нет никого, кто бы был в точности таким же, как я. Поэтому всё, что происходит со мной, хорошее или плохое,- это моё, потому что я выбрал это.</w:t>
      </w:r>
    </w:p>
    <w:p w:rsidR="004360BD" w:rsidRDefault="00DA658B">
      <w:pPr>
        <w:spacing w:before="1"/>
        <w:ind w:left="103" w:right="139" w:firstLine="708"/>
        <w:jc w:val="both"/>
        <w:rPr>
          <w:i/>
          <w:sz w:val="28"/>
        </w:rPr>
      </w:pPr>
      <w:r>
        <w:rPr>
          <w:i/>
          <w:sz w:val="28"/>
        </w:rPr>
        <w:t>Мне принадлежат мои фантазии и мечты, поражения и ошибки, победы и успехи.</w:t>
      </w:r>
    </w:p>
    <w:p w:rsidR="004360BD" w:rsidRDefault="00DA658B">
      <w:pPr>
        <w:spacing w:before="1"/>
        <w:ind w:left="103" w:right="151" w:firstLine="708"/>
        <w:jc w:val="both"/>
        <w:rPr>
          <w:i/>
          <w:sz w:val="28"/>
        </w:rPr>
      </w:pPr>
      <w:r>
        <w:rPr>
          <w:i/>
          <w:sz w:val="28"/>
        </w:rPr>
        <w:t>Всё это – моё, и я могу многое менять в самом себе и в том, что меня окружает. Я могу управлять собой, своими поступками, мыслями и чувствами…</w:t>
      </w:r>
    </w:p>
    <w:p w:rsidR="004360BD" w:rsidRDefault="00DA658B">
      <w:pPr>
        <w:ind w:left="103" w:right="314" w:firstLine="708"/>
        <w:rPr>
          <w:i/>
          <w:sz w:val="28"/>
        </w:rPr>
      </w:pPr>
      <w:r>
        <w:rPr>
          <w:i/>
          <w:sz w:val="28"/>
        </w:rPr>
        <w:t xml:space="preserve">Не всё во мне нравится мне самому, не </w:t>
      </w:r>
      <w:r>
        <w:rPr>
          <w:i/>
          <w:sz w:val="28"/>
        </w:rPr>
        <w:t>всё понятно и знакомо в самом себе…</w:t>
      </w:r>
    </w:p>
    <w:p w:rsidR="004360BD" w:rsidRDefault="00DA658B">
      <w:pPr>
        <w:ind w:left="103" w:right="21" w:firstLine="708"/>
        <w:rPr>
          <w:i/>
          <w:sz w:val="28"/>
        </w:rPr>
      </w:pPr>
      <w:r>
        <w:rPr>
          <w:i/>
          <w:sz w:val="28"/>
        </w:rPr>
        <w:t>Я знаю, что могу подружиться с собой и другими, могу узнать и понять себя и других, могу любить – себя своих родителей, друзей и всех, кто рядом со мной. Я знаю, что моя любовь нужна, нужна мне и тем, кто не похож на мен</w:t>
      </w:r>
      <w:r>
        <w:rPr>
          <w:i/>
          <w:sz w:val="28"/>
        </w:rPr>
        <w:t>я…</w:t>
      </w:r>
    </w:p>
    <w:p w:rsidR="004360BD" w:rsidRDefault="00DA658B">
      <w:pPr>
        <w:ind w:left="811"/>
        <w:rPr>
          <w:i/>
          <w:sz w:val="28"/>
        </w:rPr>
      </w:pPr>
      <w:r>
        <w:rPr>
          <w:i/>
          <w:sz w:val="28"/>
        </w:rPr>
        <w:t>Я имею всё, чтобы быть уверенным, надёжным и успешным.</w:t>
      </w:r>
    </w:p>
    <w:p w:rsidR="004360BD" w:rsidRDefault="00DA658B">
      <w:pPr>
        <w:ind w:left="103" w:right="224" w:firstLine="708"/>
        <w:rPr>
          <w:i/>
          <w:sz w:val="28"/>
        </w:rPr>
      </w:pPr>
      <w:proofErr w:type="gramStart"/>
      <w:r>
        <w:rPr>
          <w:i/>
          <w:sz w:val="28"/>
        </w:rPr>
        <w:t>У меня есть всё, чтобы быть счастливым, чтобы верить, что у меня всегда всё будет – друзья, любовь, любимая работа, успех, дом, здоровье…</w:t>
      </w:r>
      <w:proofErr w:type="gramEnd"/>
    </w:p>
    <w:p w:rsidR="004360BD" w:rsidRDefault="00DA658B">
      <w:pPr>
        <w:ind w:left="103" w:right="91" w:firstLine="708"/>
        <w:rPr>
          <w:i/>
          <w:sz w:val="28"/>
        </w:rPr>
      </w:pPr>
      <w:r>
        <w:rPr>
          <w:i/>
          <w:sz w:val="28"/>
        </w:rPr>
        <w:t>Я никогда не прибегну к допингу, чтобы выйти из конфликта ил</w:t>
      </w:r>
      <w:r>
        <w:rPr>
          <w:i/>
          <w:sz w:val="28"/>
        </w:rPr>
        <w:t>и проблемы.</w:t>
      </w:r>
    </w:p>
    <w:p w:rsidR="004360BD" w:rsidRDefault="00DA658B">
      <w:pPr>
        <w:ind w:left="103" w:right="82" w:firstLine="708"/>
        <w:rPr>
          <w:i/>
          <w:sz w:val="28"/>
        </w:rPr>
      </w:pPr>
      <w:r>
        <w:rPr>
          <w:i/>
          <w:sz w:val="28"/>
        </w:rPr>
        <w:t xml:space="preserve">Я знаю, что люди иногда </w:t>
      </w:r>
      <w:proofErr w:type="gramStart"/>
      <w:r>
        <w:rPr>
          <w:i/>
          <w:sz w:val="28"/>
        </w:rPr>
        <w:t>бывают</w:t>
      </w:r>
      <w:proofErr w:type="gramEnd"/>
      <w:r>
        <w:rPr>
          <w:i/>
          <w:sz w:val="28"/>
        </w:rPr>
        <w:t xml:space="preserve"> эгоистичны, агрессивны, глупы, невоспитанны, нечестны, неблагодарны. В конфликтах я учусь</w:t>
      </w:r>
    </w:p>
    <w:p w:rsidR="004360BD" w:rsidRDefault="00DA658B">
      <w:pPr>
        <w:ind w:left="103"/>
        <w:rPr>
          <w:i/>
          <w:sz w:val="28"/>
        </w:rPr>
      </w:pPr>
      <w:r>
        <w:rPr>
          <w:i/>
          <w:sz w:val="28"/>
        </w:rPr>
        <w:t>понимать другого, видеть в нём не врага, а человека.</w:t>
      </w:r>
    </w:p>
    <w:p w:rsidR="004360BD" w:rsidRDefault="00DA658B">
      <w:pPr>
        <w:ind w:left="103" w:right="383" w:firstLine="708"/>
        <w:rPr>
          <w:i/>
          <w:sz w:val="28"/>
        </w:rPr>
      </w:pPr>
      <w:r>
        <w:rPr>
          <w:i/>
          <w:sz w:val="28"/>
        </w:rPr>
        <w:t xml:space="preserve">Я могу активно и жёстко защищать себя, как и любого другого </w:t>
      </w:r>
      <w:r>
        <w:rPr>
          <w:i/>
          <w:sz w:val="28"/>
        </w:rPr>
        <w:t>человека, но что бы я ни делал, количество добра должно в мире</w:t>
      </w:r>
    </w:p>
    <w:p w:rsidR="004360BD" w:rsidRDefault="00DA658B">
      <w:pPr>
        <w:spacing w:before="1"/>
        <w:ind w:left="103"/>
        <w:rPr>
          <w:i/>
          <w:sz w:val="28"/>
        </w:rPr>
      </w:pPr>
      <w:r>
        <w:rPr>
          <w:i/>
          <w:sz w:val="28"/>
        </w:rPr>
        <w:t>увеличиваться. Я знаю, что может мне помешать быть счастливым.</w:t>
      </w:r>
    </w:p>
    <w:p w:rsidR="004360BD" w:rsidRDefault="004360BD">
      <w:pPr>
        <w:pStyle w:val="a3"/>
        <w:ind w:left="0"/>
        <w:rPr>
          <w:sz w:val="28"/>
        </w:rPr>
      </w:pPr>
    </w:p>
    <w:p w:rsidR="004360BD" w:rsidRDefault="00DA658B">
      <w:pPr>
        <w:ind w:left="811" w:right="4562"/>
        <w:rPr>
          <w:i/>
          <w:sz w:val="28"/>
        </w:rPr>
      </w:pPr>
      <w:r>
        <w:rPr>
          <w:i/>
          <w:sz w:val="28"/>
        </w:rPr>
        <w:t>Я знаю, что я – это я. И это – замечательно!</w:t>
      </w:r>
    </w:p>
    <w:p w:rsidR="004360BD" w:rsidRDefault="00DA658B">
      <w:pPr>
        <w:spacing w:line="312" w:lineRule="exact"/>
        <w:ind w:left="103"/>
        <w:rPr>
          <w:i/>
          <w:sz w:val="28"/>
        </w:rPr>
      </w:pPr>
      <w:r>
        <w:rPr>
          <w:i/>
          <w:sz w:val="28"/>
        </w:rPr>
        <w:t>Здесь я ставлю свою подпись</w:t>
      </w:r>
    </w:p>
    <w:p w:rsidR="004360BD" w:rsidRDefault="00DA658B">
      <w:pPr>
        <w:pStyle w:val="a3"/>
        <w:spacing w:before="3"/>
        <w:ind w:left="0"/>
        <w:rPr>
          <w:sz w:val="27"/>
        </w:rPr>
      </w:pPr>
      <w:r>
        <w:rPr>
          <w:i w:val="0"/>
        </w:rPr>
        <w:br w:type="column"/>
      </w:r>
    </w:p>
    <w:p w:rsidR="004360BD" w:rsidRDefault="00DA658B">
      <w:pPr>
        <w:ind w:left="436" w:right="637" w:firstLine="1"/>
        <w:jc w:val="center"/>
        <w:rPr>
          <w:i/>
          <w:sz w:val="28"/>
        </w:rPr>
      </w:pPr>
      <w:r>
        <w:rPr>
          <w:i/>
          <w:sz w:val="28"/>
        </w:rPr>
        <w:t>МУНИЦИПАЛЬНОЕ БЮДЖЕТНОЕ ОБЩЕОБРАЗОВАТЕЛЬНОЕ УЧРЕЖДЕНИЕ</w:t>
      </w:r>
      <w:r>
        <w:rPr>
          <w:i/>
          <w:sz w:val="28"/>
        </w:rPr>
        <w:t xml:space="preserve"> СРЕДНЯЯ ОБЩЕОБРАЗОВАТЕЛЬНАЯ ШКОЛА № 6</w:t>
      </w:r>
    </w:p>
    <w:p w:rsidR="004360BD" w:rsidRDefault="004360BD">
      <w:pPr>
        <w:pStyle w:val="a3"/>
        <w:ind w:left="0"/>
        <w:rPr>
          <w:sz w:val="30"/>
        </w:rPr>
      </w:pPr>
    </w:p>
    <w:p w:rsidR="004360BD" w:rsidRDefault="004360BD">
      <w:pPr>
        <w:pStyle w:val="a3"/>
        <w:ind w:left="0"/>
        <w:rPr>
          <w:sz w:val="30"/>
        </w:rPr>
      </w:pPr>
    </w:p>
    <w:p w:rsidR="004360BD" w:rsidRDefault="004360BD">
      <w:pPr>
        <w:pStyle w:val="a3"/>
        <w:ind w:left="0"/>
        <w:rPr>
          <w:sz w:val="30"/>
        </w:rPr>
      </w:pPr>
    </w:p>
    <w:p w:rsidR="004360BD" w:rsidRDefault="004360BD">
      <w:pPr>
        <w:pStyle w:val="a3"/>
        <w:ind w:left="0"/>
        <w:rPr>
          <w:sz w:val="30"/>
        </w:rPr>
      </w:pPr>
    </w:p>
    <w:p w:rsidR="004360BD" w:rsidRDefault="004360BD">
      <w:pPr>
        <w:pStyle w:val="a3"/>
        <w:ind w:left="0"/>
        <w:rPr>
          <w:sz w:val="30"/>
        </w:rPr>
      </w:pPr>
    </w:p>
    <w:p w:rsidR="004360BD" w:rsidRDefault="00DA658B">
      <w:pPr>
        <w:pStyle w:val="Heading1"/>
      </w:pPr>
      <w:r>
        <w:t>ВСЁ</w:t>
      </w:r>
    </w:p>
    <w:p w:rsidR="004360BD" w:rsidRDefault="00DA658B">
      <w:pPr>
        <w:spacing w:before="538"/>
        <w:ind w:left="84" w:right="280"/>
        <w:jc w:val="center"/>
        <w:rPr>
          <w:i/>
          <w:sz w:val="96"/>
        </w:rPr>
      </w:pPr>
      <w:r>
        <w:rPr>
          <w:i/>
          <w:sz w:val="96"/>
        </w:rPr>
        <w:t>В ТВОИХ РУКАХ</w:t>
      </w:r>
    </w:p>
    <w:p w:rsidR="004360BD" w:rsidRDefault="004360BD">
      <w:pPr>
        <w:pStyle w:val="a3"/>
        <w:ind w:left="0"/>
        <w:rPr>
          <w:sz w:val="104"/>
        </w:rPr>
      </w:pPr>
    </w:p>
    <w:p w:rsidR="004360BD" w:rsidRDefault="004360BD">
      <w:pPr>
        <w:pStyle w:val="a3"/>
        <w:ind w:left="0"/>
        <w:rPr>
          <w:sz w:val="104"/>
        </w:rPr>
      </w:pPr>
    </w:p>
    <w:p w:rsidR="004360BD" w:rsidRDefault="004360BD">
      <w:pPr>
        <w:pStyle w:val="a3"/>
        <w:ind w:left="0"/>
        <w:rPr>
          <w:sz w:val="138"/>
        </w:rPr>
      </w:pPr>
    </w:p>
    <w:p w:rsidR="004360BD" w:rsidRDefault="00DA658B">
      <w:pPr>
        <w:ind w:left="84" w:right="279"/>
        <w:jc w:val="center"/>
        <w:rPr>
          <w:i/>
          <w:sz w:val="28"/>
        </w:rPr>
      </w:pPr>
      <w:r>
        <w:rPr>
          <w:i/>
          <w:sz w:val="28"/>
        </w:rPr>
        <w:t>МБОУ СОШ №6</w:t>
      </w:r>
    </w:p>
    <w:p w:rsidR="004360BD" w:rsidRPr="00DA658B" w:rsidRDefault="00DA658B" w:rsidP="00DA658B">
      <w:pPr>
        <w:ind w:left="84" w:right="277"/>
        <w:jc w:val="center"/>
        <w:rPr>
          <w:i/>
          <w:sz w:val="28"/>
        </w:rPr>
        <w:sectPr w:rsidR="004360BD" w:rsidRPr="00DA658B">
          <w:type w:val="continuous"/>
          <w:pgSz w:w="16840" w:h="11910" w:orient="landscape"/>
          <w:pgMar w:top="0" w:right="360" w:bottom="280" w:left="180" w:header="720" w:footer="720" w:gutter="0"/>
          <w:cols w:num="2" w:space="720" w:equalWidth="0">
            <w:col w:w="7856" w:space="846"/>
            <w:col w:w="7598"/>
          </w:cols>
        </w:sectPr>
      </w:pPr>
      <w:r>
        <w:rPr>
          <w:i/>
          <w:sz w:val="28"/>
        </w:rPr>
        <w:t>г.Альметьевск</w:t>
      </w:r>
    </w:p>
    <w:p w:rsidR="004360BD" w:rsidRDefault="004360BD">
      <w:pPr>
        <w:pStyle w:val="a3"/>
        <w:spacing w:before="9"/>
        <w:ind w:left="0"/>
        <w:rPr>
          <w:sz w:val="19"/>
        </w:rPr>
      </w:pPr>
    </w:p>
    <w:p w:rsidR="004360BD" w:rsidRDefault="00DA658B">
      <w:pPr>
        <w:tabs>
          <w:tab w:val="left" w:pos="3108"/>
          <w:tab w:val="left" w:pos="6595"/>
        </w:tabs>
        <w:spacing w:before="93"/>
        <w:ind w:left="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дату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4360BD" w:rsidRDefault="004360BD">
      <w:pPr>
        <w:rPr>
          <w:rFonts w:ascii="Times New Roman" w:hAnsi="Times New Roman"/>
          <w:sz w:val="28"/>
        </w:rPr>
        <w:sectPr w:rsidR="004360BD">
          <w:type w:val="continuous"/>
          <w:pgSz w:w="16840" w:h="11910" w:orient="landscape"/>
          <w:pgMar w:top="0" w:right="360" w:bottom="280" w:left="180" w:header="720" w:footer="720" w:gutter="0"/>
          <w:cols w:space="720"/>
        </w:sectPr>
      </w:pPr>
    </w:p>
    <w:p w:rsidR="004360BD" w:rsidRDefault="00DA658B">
      <w:pPr>
        <w:spacing w:line="622" w:lineRule="exact"/>
        <w:ind w:left="2161" w:right="2001"/>
        <w:jc w:val="center"/>
        <w:rPr>
          <w:b/>
          <w:i/>
          <w:sz w:val="56"/>
        </w:rPr>
      </w:pPr>
      <w:r>
        <w:rPr>
          <w:b/>
          <w:i/>
          <w:sz w:val="56"/>
        </w:rPr>
        <w:lastRenderedPageBreak/>
        <w:t>7 ступенек к себе</w:t>
      </w:r>
    </w:p>
    <w:p w:rsidR="004360BD" w:rsidRDefault="00DA658B">
      <w:pPr>
        <w:pStyle w:val="Heading2"/>
        <w:spacing w:before="280"/>
        <w:rPr>
          <w:u w:val="none"/>
        </w:rPr>
      </w:pPr>
      <w:r>
        <w:rPr>
          <w:rFonts w:ascii="Times New Roman" w:hAnsi="Times New Roman"/>
          <w:i w:val="0"/>
          <w:spacing w:val="-101"/>
          <w:u w:val="none"/>
        </w:rPr>
        <w:t xml:space="preserve"> </w:t>
      </w:r>
      <w:r>
        <w:t>Будь добр и вместе с тем настойчив</w:t>
      </w:r>
    </w:p>
    <w:p w:rsidR="004360BD" w:rsidRDefault="00DA658B">
      <w:pPr>
        <w:pStyle w:val="a3"/>
        <w:spacing w:line="355" w:lineRule="exact"/>
        <w:jc w:val="both"/>
      </w:pPr>
      <w:r>
        <w:t>Быть уверенным в себе – не значит быть пассивным,</w:t>
      </w:r>
    </w:p>
    <w:p w:rsidR="004360BD" w:rsidRDefault="00DA658B">
      <w:pPr>
        <w:pStyle w:val="a3"/>
        <w:ind w:right="518"/>
        <w:jc w:val="both"/>
      </w:pPr>
      <w:r>
        <w:t xml:space="preserve">агрессивным или надменным. Это золотая середина между </w:t>
      </w:r>
      <w:r>
        <w:t>уважением к другому человеку (доброта) и уважением к</w:t>
      </w:r>
      <w:r>
        <w:rPr>
          <w:spacing w:val="-21"/>
        </w:rPr>
        <w:t xml:space="preserve"> </w:t>
      </w:r>
      <w:r>
        <w:t>себе (настойчивость).</w:t>
      </w:r>
    </w:p>
    <w:p w:rsidR="004360BD" w:rsidRDefault="004360BD">
      <w:pPr>
        <w:pStyle w:val="a3"/>
        <w:spacing w:before="6"/>
        <w:ind w:left="0"/>
        <w:rPr>
          <w:sz w:val="40"/>
        </w:rPr>
      </w:pPr>
    </w:p>
    <w:p w:rsidR="004360BD" w:rsidRDefault="00DA658B">
      <w:pPr>
        <w:pStyle w:val="Heading2"/>
        <w:rPr>
          <w:u w:val="none"/>
        </w:rPr>
      </w:pPr>
      <w:r>
        <w:rPr>
          <w:rFonts w:ascii="Times New Roman" w:hAnsi="Times New Roman"/>
          <w:i w:val="0"/>
          <w:spacing w:val="-101"/>
          <w:u w:val="none"/>
        </w:rPr>
        <w:t xml:space="preserve"> </w:t>
      </w:r>
      <w:r>
        <w:t>Не надо недооценивать свои силы</w:t>
      </w:r>
    </w:p>
    <w:p w:rsidR="004360BD" w:rsidRDefault="00DA658B">
      <w:pPr>
        <w:pStyle w:val="a3"/>
        <w:ind w:right="16"/>
      </w:pPr>
      <w:r>
        <w:t xml:space="preserve">Ты думаешь о том, что другие могут сделать, и не замечаешь </w:t>
      </w:r>
      <w:r>
        <w:t>возможности самому улучшить ситуац</w:t>
      </w:r>
      <w:r>
        <w:t>ию. Но ты можешь многое! Начни с трезвого анализа ситуации. Взвесь все</w:t>
      </w:r>
    </w:p>
    <w:p w:rsidR="004360BD" w:rsidRDefault="00DA658B">
      <w:pPr>
        <w:pStyle w:val="a3"/>
      </w:pPr>
      <w:r>
        <w:t xml:space="preserve">возможные шаги и их последствия. Делать надо то, за что </w:t>
      </w:r>
      <w:r>
        <w:t>потом не будет стыдно. Попробуй, и у тебя получится –</w:t>
      </w:r>
    </w:p>
    <w:p w:rsidR="004360BD" w:rsidRDefault="00DA658B">
      <w:pPr>
        <w:pStyle w:val="a3"/>
        <w:spacing w:line="359" w:lineRule="exact"/>
      </w:pPr>
      <w:r>
        <w:t xml:space="preserve">например, не сквернословить, не плевать, не оставлять </w:t>
      </w:r>
      <w:proofErr w:type="gramStart"/>
      <w:r>
        <w:t>за</w:t>
      </w:r>
      <w:proofErr w:type="gramEnd"/>
    </w:p>
    <w:p w:rsidR="004360BD" w:rsidRDefault="00DA658B">
      <w:pPr>
        <w:pStyle w:val="a3"/>
      </w:pPr>
      <w:r>
        <w:t xml:space="preserve">собой мусора, не курить, не огрызаться.… У тебя получится </w:t>
      </w:r>
      <w:r>
        <w:t>быть человеком.</w:t>
      </w:r>
    </w:p>
    <w:p w:rsidR="004360BD" w:rsidRDefault="004360BD">
      <w:pPr>
        <w:pStyle w:val="a3"/>
        <w:spacing w:before="5"/>
        <w:ind w:left="0"/>
        <w:rPr>
          <w:sz w:val="40"/>
        </w:rPr>
      </w:pPr>
    </w:p>
    <w:p w:rsidR="004360BD" w:rsidRDefault="00DA658B">
      <w:pPr>
        <w:pStyle w:val="Heading2"/>
        <w:rPr>
          <w:u w:val="none"/>
        </w:rPr>
      </w:pPr>
      <w:r>
        <w:rPr>
          <w:rFonts w:ascii="Times New Roman" w:hAnsi="Times New Roman"/>
          <w:i w:val="0"/>
          <w:spacing w:val="-101"/>
          <w:u w:val="none"/>
        </w:rPr>
        <w:t xml:space="preserve"> </w:t>
      </w:r>
      <w:r>
        <w:t>Посмотри со стороны</w:t>
      </w:r>
    </w:p>
    <w:p w:rsidR="004360BD" w:rsidRDefault="00DA658B">
      <w:pPr>
        <w:pStyle w:val="a3"/>
        <w:ind w:right="177"/>
        <w:jc w:val="both"/>
      </w:pPr>
      <w:r>
        <w:t xml:space="preserve">Наша поза, тон голоса, взгляд, жесты, движения – всё вместе </w:t>
      </w:r>
      <w:r>
        <w:t>говорит окружающим о том, какого отношения мы от них</w:t>
      </w:r>
    </w:p>
    <w:p w:rsidR="004360BD" w:rsidRDefault="00DA658B">
      <w:pPr>
        <w:pStyle w:val="a3"/>
        <w:spacing w:line="359" w:lineRule="exact"/>
        <w:jc w:val="both"/>
      </w:pPr>
      <w:r>
        <w:t>ждём. Своей нерешительностью мы иногда сообщаем</w:t>
      </w:r>
      <w:r>
        <w:t>:</w:t>
      </w:r>
    </w:p>
    <w:p w:rsidR="004360BD" w:rsidRDefault="00DA658B">
      <w:pPr>
        <w:pStyle w:val="a3"/>
        <w:ind w:right="163"/>
        <w:jc w:val="both"/>
      </w:pPr>
      <w:r>
        <w:t>«Запугайте меня</w:t>
      </w:r>
      <w:proofErr w:type="gramStart"/>
      <w:r>
        <w:t xml:space="preserve">..». </w:t>
      </w:r>
      <w:proofErr w:type="gramEnd"/>
      <w:r>
        <w:t xml:space="preserve">А своей </w:t>
      </w:r>
      <w:proofErr w:type="spellStart"/>
      <w:r>
        <w:t>развязанностью</w:t>
      </w:r>
      <w:proofErr w:type="spellEnd"/>
      <w:r>
        <w:t xml:space="preserve"> и бескультурьем </w:t>
      </w:r>
      <w:r>
        <w:t>некоторые просто кричат окружающим: «Я только что слез с дерева! Я ещё первобытный человек, который понятия не</w:t>
      </w:r>
    </w:p>
    <w:p w:rsidR="004360BD" w:rsidRDefault="00DA658B">
      <w:pPr>
        <w:pStyle w:val="a3"/>
        <w:jc w:val="both"/>
      </w:pPr>
      <w:r>
        <w:t>имеет, как себя ведут в обществе».</w:t>
      </w:r>
    </w:p>
    <w:p w:rsidR="004360BD" w:rsidRDefault="00DA658B">
      <w:pPr>
        <w:pStyle w:val="Heading2"/>
        <w:spacing w:line="443" w:lineRule="exact"/>
        <w:rPr>
          <w:u w:val="none"/>
        </w:rPr>
      </w:pPr>
      <w:r>
        <w:rPr>
          <w:i w:val="0"/>
          <w:u w:val="none"/>
        </w:rPr>
        <w:br w:type="column"/>
      </w:r>
      <w:r>
        <w:rPr>
          <w:rFonts w:ascii="Times New Roman" w:hAnsi="Times New Roman"/>
          <w:i w:val="0"/>
          <w:spacing w:val="-101"/>
          <w:u w:val="none"/>
        </w:rPr>
        <w:lastRenderedPageBreak/>
        <w:t xml:space="preserve"> </w:t>
      </w:r>
      <w:r>
        <w:t>Не обижай людей</w:t>
      </w:r>
    </w:p>
    <w:p w:rsidR="004360BD" w:rsidRDefault="00DA658B">
      <w:pPr>
        <w:pStyle w:val="a3"/>
        <w:spacing w:line="356" w:lineRule="exact"/>
      </w:pPr>
      <w:r>
        <w:t>Старайся не говорить человеку о</w:t>
      </w:r>
      <w:r>
        <w:t>бидных вещей. Измени</w:t>
      </w:r>
    </w:p>
    <w:p w:rsidR="004360BD" w:rsidRDefault="00DA658B">
      <w:pPr>
        <w:pStyle w:val="a3"/>
        <w:spacing w:before="1"/>
        <w:ind w:right="343"/>
      </w:pPr>
      <w:r>
        <w:t>поведени</w:t>
      </w:r>
      <w:proofErr w:type="gramStart"/>
      <w:r>
        <w:t>е(</w:t>
      </w:r>
      <w:proofErr w:type="gramEnd"/>
      <w:r>
        <w:t xml:space="preserve">тон голоса, слова и т.д.). когда чувствуешь, что </w:t>
      </w:r>
      <w:r>
        <w:t>человек начинает защищаться(оправдывается или выражает неприязнь). Относись к людям так, как хотел бы, чтобы</w:t>
      </w:r>
    </w:p>
    <w:p w:rsidR="004360BD" w:rsidRDefault="00DA658B">
      <w:pPr>
        <w:pStyle w:val="a3"/>
      </w:pPr>
      <w:r>
        <w:t xml:space="preserve">относились к тебе. Всё сразу станет на свои места. Вот </w:t>
      </w:r>
      <w:r>
        <w:t>увидишь!</w:t>
      </w:r>
    </w:p>
    <w:p w:rsidR="004360BD" w:rsidRDefault="004360BD">
      <w:pPr>
        <w:pStyle w:val="a3"/>
        <w:spacing w:before="6"/>
        <w:ind w:left="0"/>
        <w:rPr>
          <w:sz w:val="40"/>
        </w:rPr>
      </w:pPr>
    </w:p>
    <w:p w:rsidR="004360BD" w:rsidRDefault="00DA658B">
      <w:pPr>
        <w:pStyle w:val="Heading2"/>
        <w:rPr>
          <w:u w:val="none"/>
        </w:rPr>
      </w:pPr>
      <w:r>
        <w:rPr>
          <w:rFonts w:ascii="Times New Roman" w:hAnsi="Times New Roman"/>
          <w:i w:val="0"/>
          <w:spacing w:val="-101"/>
          <w:u w:val="none"/>
        </w:rPr>
        <w:t xml:space="preserve"> </w:t>
      </w:r>
      <w:r>
        <w:t>О</w:t>
      </w:r>
      <w:r>
        <w:t>жидай результатов</w:t>
      </w:r>
    </w:p>
    <w:p w:rsidR="004360BD" w:rsidRDefault="00DA658B">
      <w:pPr>
        <w:pStyle w:val="a3"/>
      </w:pPr>
      <w:r>
        <w:t xml:space="preserve">Часто мы недооцениваем свои действия. Если мы не надеемся </w:t>
      </w:r>
      <w:r>
        <w:t>убедить человека, то неуверенность проявится в нашем голосе.</w:t>
      </w:r>
    </w:p>
    <w:p w:rsidR="004360BD" w:rsidRDefault="00DA658B">
      <w:pPr>
        <w:pStyle w:val="a3"/>
        <w:ind w:right="324"/>
      </w:pPr>
      <w:r>
        <w:t xml:space="preserve">А того, кто обманывает, всегда выдают глаза. Уверенность </w:t>
      </w:r>
      <w:r>
        <w:t>бывает тогда, когда человеку не надо фальшивить. Тот, кто совершает некрасивый, нечестный поступок, должен быть</w:t>
      </w:r>
    </w:p>
    <w:p w:rsidR="004360BD" w:rsidRDefault="00DA658B">
      <w:pPr>
        <w:pStyle w:val="a3"/>
      </w:pPr>
      <w:r>
        <w:t>готов к его последствиям.</w:t>
      </w:r>
    </w:p>
    <w:p w:rsidR="004360BD" w:rsidRDefault="004360BD">
      <w:pPr>
        <w:pStyle w:val="a3"/>
        <w:spacing w:before="2"/>
        <w:ind w:left="0"/>
        <w:rPr>
          <w:sz w:val="40"/>
        </w:rPr>
      </w:pPr>
    </w:p>
    <w:p w:rsidR="004360BD" w:rsidRDefault="00DA658B">
      <w:pPr>
        <w:pStyle w:val="Heading2"/>
        <w:spacing w:before="1"/>
        <w:rPr>
          <w:u w:val="none"/>
        </w:rPr>
      </w:pPr>
      <w:r>
        <w:rPr>
          <w:rFonts w:ascii="Times New Roman" w:hAnsi="Times New Roman"/>
          <w:i w:val="0"/>
          <w:spacing w:val="-101"/>
          <w:u w:val="none"/>
        </w:rPr>
        <w:t xml:space="preserve"> </w:t>
      </w:r>
      <w:r>
        <w:t>Ищи варианты</w:t>
      </w:r>
    </w:p>
    <w:p w:rsidR="004360BD" w:rsidRDefault="00DA658B">
      <w:pPr>
        <w:pStyle w:val="a3"/>
      </w:pPr>
      <w:r>
        <w:t xml:space="preserve">Обычно, если ты видишь только ограниченное число вариантов </w:t>
      </w:r>
      <w:r>
        <w:t xml:space="preserve">действий в сложной ситуации, это значит, что ты на </w:t>
      </w:r>
      <w:proofErr w:type="gramStart"/>
      <w:r>
        <w:t>самом</w:t>
      </w:r>
      <w:proofErr w:type="gramEnd"/>
    </w:p>
    <w:p w:rsidR="004360BD" w:rsidRDefault="00DA658B">
      <w:pPr>
        <w:pStyle w:val="a3"/>
      </w:pPr>
      <w:proofErr w:type="gramStart"/>
      <w:r>
        <w:t>деле</w:t>
      </w:r>
      <w:proofErr w:type="gramEnd"/>
      <w:r>
        <w:t xml:space="preserve"> пытаешься избежать решения проблем. Ты просто не </w:t>
      </w:r>
      <w:r>
        <w:t>хочешь поразмыслить над поиском выхода.</w:t>
      </w:r>
    </w:p>
    <w:p w:rsidR="004360BD" w:rsidRDefault="004360BD">
      <w:pPr>
        <w:pStyle w:val="a3"/>
        <w:spacing w:before="4"/>
        <w:ind w:left="0"/>
        <w:rPr>
          <w:sz w:val="40"/>
        </w:rPr>
      </w:pPr>
    </w:p>
    <w:p w:rsidR="004360BD" w:rsidRDefault="00DA658B">
      <w:pPr>
        <w:pStyle w:val="Heading2"/>
        <w:rPr>
          <w:u w:val="none"/>
        </w:rPr>
      </w:pPr>
      <w:r>
        <w:rPr>
          <w:rFonts w:ascii="Times New Roman" w:hAnsi="Times New Roman"/>
          <w:i w:val="0"/>
          <w:spacing w:val="-101"/>
          <w:u w:val="none"/>
        </w:rPr>
        <w:t xml:space="preserve"> </w:t>
      </w:r>
      <w:r>
        <w:t>Откладывание решений</w:t>
      </w:r>
    </w:p>
    <w:p w:rsidR="004360BD" w:rsidRDefault="00DA658B">
      <w:pPr>
        <w:pStyle w:val="a3"/>
        <w:ind w:right="344"/>
        <w:jc w:val="both"/>
      </w:pPr>
      <w:r>
        <w:t xml:space="preserve">Помни о том, что, откладывая решение, ты предоставляешь </w:t>
      </w:r>
      <w:r>
        <w:t>случаю управлять твоей жиз</w:t>
      </w:r>
      <w:r>
        <w:t>нью. Такое поведение может</w:t>
      </w:r>
    </w:p>
    <w:p w:rsidR="004360BD" w:rsidRDefault="00DA658B">
      <w:pPr>
        <w:pStyle w:val="a3"/>
        <w:ind w:right="108"/>
        <w:jc w:val="both"/>
      </w:pPr>
      <w:r>
        <w:t>быть оправдано, если ты предпочитаешь полагаться на</w:t>
      </w:r>
      <w:r>
        <w:rPr>
          <w:spacing w:val="-23"/>
        </w:rPr>
        <w:t xml:space="preserve"> </w:t>
      </w:r>
      <w:r>
        <w:t xml:space="preserve">слепую </w:t>
      </w:r>
      <w:r>
        <w:t>волю судьбы, или захотел поразмыслить, принял ли ты смелое решение, или оно основано на страхе и разочаровании.</w:t>
      </w:r>
      <w:r>
        <w:rPr>
          <w:spacing w:val="-15"/>
        </w:rPr>
        <w:t xml:space="preserve"> </w:t>
      </w:r>
      <w:r>
        <w:t>Тогда</w:t>
      </w:r>
    </w:p>
    <w:p w:rsidR="004360BD" w:rsidRDefault="00DA658B">
      <w:pPr>
        <w:pStyle w:val="a3"/>
        <w:jc w:val="both"/>
      </w:pPr>
      <w:r>
        <w:t>отложи решение и хорошо подумай.</w:t>
      </w:r>
    </w:p>
    <w:sectPr w:rsidR="004360BD" w:rsidSect="004360BD">
      <w:pgSz w:w="16840" w:h="11910" w:orient="landscape"/>
      <w:pgMar w:top="0" w:right="360" w:bottom="280" w:left="180" w:header="720" w:footer="720" w:gutter="0"/>
      <w:cols w:num="2" w:space="720" w:equalWidth="0">
        <w:col w:w="7771" w:space="664"/>
        <w:col w:w="78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60BD"/>
    <w:rsid w:val="004360BD"/>
    <w:rsid w:val="00DA6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60BD"/>
    <w:rPr>
      <w:rFonts w:ascii="Monotype Corsiva" w:eastAsia="Monotype Corsiva" w:hAnsi="Monotype Corsiva" w:cs="Monotype Corsiv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0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60BD"/>
    <w:pPr>
      <w:ind w:left="103"/>
    </w:pPr>
    <w:rPr>
      <w:i/>
      <w:sz w:val="32"/>
      <w:szCs w:val="32"/>
    </w:rPr>
  </w:style>
  <w:style w:type="paragraph" w:customStyle="1" w:styleId="Heading1">
    <w:name w:val="Heading 1"/>
    <w:basedOn w:val="a"/>
    <w:uiPriority w:val="1"/>
    <w:qFormat/>
    <w:rsid w:val="004360BD"/>
    <w:pPr>
      <w:spacing w:before="205"/>
      <w:ind w:left="83" w:right="280"/>
      <w:jc w:val="center"/>
      <w:outlineLvl w:val="1"/>
    </w:pPr>
    <w:rPr>
      <w:i/>
      <w:sz w:val="96"/>
      <w:szCs w:val="96"/>
    </w:rPr>
  </w:style>
  <w:style w:type="paragraph" w:customStyle="1" w:styleId="Heading2">
    <w:name w:val="Heading 2"/>
    <w:basedOn w:val="a"/>
    <w:uiPriority w:val="1"/>
    <w:qFormat/>
    <w:rsid w:val="004360BD"/>
    <w:pPr>
      <w:spacing w:line="446" w:lineRule="exact"/>
      <w:ind w:left="103"/>
      <w:outlineLvl w:val="2"/>
    </w:pPr>
    <w:rPr>
      <w:i/>
      <w:sz w:val="40"/>
      <w:szCs w:val="40"/>
      <w:u w:val="single" w:color="000000"/>
    </w:rPr>
  </w:style>
  <w:style w:type="paragraph" w:styleId="a4">
    <w:name w:val="List Paragraph"/>
    <w:basedOn w:val="a"/>
    <w:uiPriority w:val="1"/>
    <w:qFormat/>
    <w:rsid w:val="004360BD"/>
  </w:style>
  <w:style w:type="paragraph" w:customStyle="1" w:styleId="TableParagraph">
    <w:name w:val="Table Paragraph"/>
    <w:basedOn w:val="a"/>
    <w:uiPriority w:val="1"/>
    <w:qFormat/>
    <w:rsid w:val="00436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3310</Characters>
  <Application>Microsoft Office Word</Application>
  <DocSecurity>0</DocSecurity>
  <Lines>27</Lines>
  <Paragraphs>7</Paragraphs>
  <ScaleCrop>false</ScaleCrop>
  <Company>MultiDVD Team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МОЯ  ДЕКЛАРАЦИЯ</dc:title>
  <dc:creator>*</dc:creator>
  <cp:lastModifiedBy>Маргарита</cp:lastModifiedBy>
  <cp:revision>3</cp:revision>
  <dcterms:created xsi:type="dcterms:W3CDTF">2020-10-26T06:38:00Z</dcterms:created>
  <dcterms:modified xsi:type="dcterms:W3CDTF">2020-10-26T06:48:00Z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2020-10-26T00:00:00Z</vt:filetime>
  </property>
</Properties>
</file>