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9D" w:rsidRDefault="00EA7174">
      <w:pPr>
        <w:pStyle w:val="Heading1"/>
        <w:spacing w:before="82"/>
        <w:ind w:right="0"/>
      </w:pPr>
      <w:r>
        <w:t>Как вести себя во время сдачи экзамена</w:t>
      </w:r>
    </w:p>
    <w:p w:rsidR="008A1D9D" w:rsidRDefault="00EA7174">
      <w:pPr>
        <w:pStyle w:val="a3"/>
        <w:spacing w:before="141" w:line="360" w:lineRule="auto"/>
        <w:ind w:right="111"/>
      </w:pPr>
      <w:r>
        <w:t xml:space="preserve">Экзаменационные материалы состоят из трех частей, в которых сгруппированы задания </w:t>
      </w:r>
      <w:r>
        <w:t>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</w:t>
      </w:r>
      <w:r>
        <w:t>ному стандарту. Задания части</w:t>
      </w:r>
      <w:proofErr w:type="gramStart"/>
      <w:r>
        <w:t xml:space="preserve"> С</w:t>
      </w:r>
      <w:proofErr w:type="gramEnd"/>
      <w:r>
        <w:t xml:space="preserve"> отвечают более высокому уровню сложности, но соответствуют школьной программе – они доступны для тебя!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line="360" w:lineRule="auto"/>
        <w:ind w:right="338" w:firstLine="0"/>
        <w:rPr>
          <w:sz w:val="24"/>
        </w:rPr>
      </w:pPr>
      <w:r>
        <w:rPr>
          <w:b/>
          <w:sz w:val="24"/>
        </w:rPr>
        <w:t xml:space="preserve">Будь внимателен! </w:t>
      </w:r>
      <w:r>
        <w:rPr>
          <w:sz w:val="24"/>
        </w:rPr>
        <w:t>В начале тестирования тебе сообщат необходимую информаци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как заполнять бланк, какими буквами писать, ка</w:t>
      </w:r>
      <w:r>
        <w:rPr>
          <w:sz w:val="24"/>
        </w:rPr>
        <w:t>к кодировать номер школы и т.п.). От того, насколько ты внимательно запомнишь все эти правила, зависит правильность твоих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ответов!!!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before="1" w:line="360" w:lineRule="auto"/>
        <w:ind w:firstLine="0"/>
        <w:rPr>
          <w:sz w:val="24"/>
        </w:rPr>
      </w:pPr>
      <w:r>
        <w:rPr>
          <w:b/>
          <w:sz w:val="24"/>
        </w:rPr>
        <w:t xml:space="preserve">Соблюдай правила поведения на экзамене! </w:t>
      </w:r>
      <w:r>
        <w:rPr>
          <w:sz w:val="24"/>
        </w:rPr>
        <w:t>Не выкрикивай с места, если ты хочешь задать вопрос организатору проведения ЕГЭ в а</w:t>
      </w:r>
      <w:r>
        <w:rPr>
          <w:sz w:val="24"/>
        </w:rPr>
        <w:t xml:space="preserve">удитории, подними руку. Твои вопросы не должны касаться содержания заданий, тебе ответят только на </w:t>
      </w:r>
      <w:proofErr w:type="spellStart"/>
      <w:r>
        <w:rPr>
          <w:sz w:val="24"/>
        </w:rPr>
        <w:t>вопросы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вязанные</w:t>
      </w:r>
      <w:proofErr w:type="spellEnd"/>
      <w:r>
        <w:rPr>
          <w:sz w:val="24"/>
        </w:rPr>
        <w:t xml:space="preserve"> с правилами заполнения регистрационного бланка, или в случае возникновения трудностей с </w:t>
      </w:r>
      <w:proofErr w:type="spellStart"/>
      <w:r>
        <w:rPr>
          <w:sz w:val="24"/>
        </w:rPr>
        <w:t>тестопакетом</w:t>
      </w:r>
      <w:proofErr w:type="spellEnd"/>
      <w:r>
        <w:rPr>
          <w:sz w:val="24"/>
        </w:rPr>
        <w:t xml:space="preserve"> ( опечатки, </w:t>
      </w:r>
      <w:proofErr w:type="spellStart"/>
      <w:r>
        <w:rPr>
          <w:sz w:val="24"/>
        </w:rPr>
        <w:t>непропечатанные</w:t>
      </w:r>
      <w:proofErr w:type="spellEnd"/>
      <w:r>
        <w:rPr>
          <w:sz w:val="24"/>
        </w:rPr>
        <w:t xml:space="preserve"> буквы, отс</w:t>
      </w:r>
      <w:r>
        <w:rPr>
          <w:sz w:val="24"/>
        </w:rPr>
        <w:t>утствие текста в бланке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8A1D9D" w:rsidRDefault="00EA7174">
      <w:pPr>
        <w:spacing w:line="360" w:lineRule="auto"/>
        <w:ind w:left="101" w:right="566"/>
        <w:rPr>
          <w:sz w:val="24"/>
        </w:rPr>
      </w:pPr>
      <w:r>
        <w:rPr>
          <w:sz w:val="24"/>
        </w:rPr>
        <w:t xml:space="preserve">Итак, позади период подготовки. Не пожалей 2-3 минуты на то, чтобы </w:t>
      </w:r>
      <w:r>
        <w:rPr>
          <w:b/>
          <w:sz w:val="24"/>
        </w:rPr>
        <w:t xml:space="preserve">привести себя в состояние равновесия. </w:t>
      </w:r>
      <w:r>
        <w:rPr>
          <w:sz w:val="24"/>
        </w:rPr>
        <w:t>Вспомни о ритмическом дыхании, аутогенной тренировке.</w:t>
      </w:r>
    </w:p>
    <w:p w:rsidR="008A1D9D" w:rsidRDefault="00EA7174">
      <w:pPr>
        <w:pStyle w:val="a3"/>
        <w:spacing w:line="280" w:lineRule="exact"/>
      </w:pPr>
      <w:r>
        <w:t>Подыши, успокойся. Вот и хорошо!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before="141" w:line="360" w:lineRule="auto"/>
        <w:ind w:right="547" w:firstLine="0"/>
        <w:rPr>
          <w:sz w:val="24"/>
        </w:rPr>
      </w:pPr>
      <w:r>
        <w:rPr>
          <w:b/>
          <w:sz w:val="24"/>
        </w:rPr>
        <w:t xml:space="preserve">Сосредоточься! </w:t>
      </w:r>
      <w:r>
        <w:rPr>
          <w:sz w:val="24"/>
        </w:rPr>
        <w:t>После заполнения</w:t>
      </w:r>
      <w:r>
        <w:rPr>
          <w:sz w:val="24"/>
        </w:rPr>
        <w:t xml:space="preserve"> бланка регистрации, когда ты прояснил все непонятные для себя моменты, постарайся сосредоточиться и забыть про окружающих.</w:t>
      </w:r>
    </w:p>
    <w:p w:rsidR="008A1D9D" w:rsidRDefault="00EA7174">
      <w:pPr>
        <w:pStyle w:val="a3"/>
        <w:spacing w:before="1" w:line="360" w:lineRule="auto"/>
        <w:ind w:right="435"/>
      </w:pPr>
      <w:r>
        <w:t>Для тебя должны существовать только текст заданий и часы, регламентирующие время выполнения теста. Торопись не спеша!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before="1" w:line="360" w:lineRule="auto"/>
        <w:ind w:right="329" w:firstLine="0"/>
        <w:rPr>
          <w:sz w:val="24"/>
        </w:rPr>
      </w:pPr>
      <w:r>
        <w:rPr>
          <w:b/>
          <w:sz w:val="24"/>
        </w:rPr>
        <w:t xml:space="preserve">Не бойся! </w:t>
      </w:r>
      <w:r>
        <w:rPr>
          <w:sz w:val="24"/>
        </w:rPr>
        <w:t>Жест</w:t>
      </w:r>
      <w:r>
        <w:rPr>
          <w:sz w:val="24"/>
        </w:rPr>
        <w:t>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требуется.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line="360" w:lineRule="auto"/>
        <w:ind w:right="324" w:firstLine="0"/>
        <w:rPr>
          <w:sz w:val="24"/>
        </w:rPr>
      </w:pPr>
      <w:r>
        <w:rPr>
          <w:b/>
          <w:sz w:val="24"/>
        </w:rPr>
        <w:t xml:space="preserve">Начни с легкого! </w:t>
      </w:r>
      <w:r>
        <w:rPr>
          <w:sz w:val="24"/>
        </w:rPr>
        <w:t xml:space="preserve">Начни отвечать </w:t>
      </w:r>
      <w:proofErr w:type="gramStart"/>
      <w:r>
        <w:rPr>
          <w:sz w:val="24"/>
        </w:rPr>
        <w:t>на те</w:t>
      </w:r>
      <w:proofErr w:type="gramEnd"/>
      <w:r>
        <w:rPr>
          <w:sz w:val="24"/>
        </w:rPr>
        <w:t xml:space="preserve"> вопросы, в знании которых ты не сомневаешься</w:t>
      </w:r>
      <w:r>
        <w:rPr>
          <w:sz w:val="24"/>
        </w:rPr>
        <w:t>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</w:t>
      </w:r>
      <w:r>
        <w:rPr>
          <w:sz w:val="24"/>
        </w:rPr>
        <w:t>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8A1D9D" w:rsidRDefault="008A1D9D">
      <w:pPr>
        <w:spacing w:line="360" w:lineRule="auto"/>
        <w:rPr>
          <w:sz w:val="24"/>
        </w:rPr>
        <w:sectPr w:rsidR="008A1D9D">
          <w:type w:val="continuous"/>
          <w:pgSz w:w="11910" w:h="16840"/>
          <w:pgMar w:top="1260" w:right="800" w:bottom="280" w:left="1600" w:header="720" w:footer="720" w:gutter="0"/>
          <w:cols w:space="720"/>
        </w:sectPr>
      </w:pP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before="72" w:line="360" w:lineRule="auto"/>
        <w:ind w:right="108" w:firstLine="0"/>
        <w:rPr>
          <w:sz w:val="24"/>
        </w:rPr>
      </w:pPr>
      <w:r>
        <w:rPr>
          <w:b/>
          <w:sz w:val="24"/>
        </w:rPr>
        <w:lastRenderedPageBreak/>
        <w:t xml:space="preserve">Пропускай! </w:t>
      </w:r>
      <w:r>
        <w:rPr>
          <w:sz w:val="24"/>
        </w:rPr>
        <w:t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"своих"</w:t>
      </w:r>
      <w:r>
        <w:rPr>
          <w:sz w:val="24"/>
        </w:rPr>
        <w:t xml:space="preserve"> заданий, а застрял на тех, которые вызывают у тебя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затруднения.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before="1" w:line="360" w:lineRule="auto"/>
        <w:ind w:right="127" w:firstLine="0"/>
        <w:rPr>
          <w:sz w:val="24"/>
        </w:rPr>
      </w:pPr>
      <w:r>
        <w:rPr>
          <w:b/>
          <w:sz w:val="24"/>
        </w:rPr>
        <w:t xml:space="preserve">Читай задание до конца! </w:t>
      </w:r>
      <w:r>
        <w:rPr>
          <w:sz w:val="24"/>
        </w:rPr>
        <w:t>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</w:t>
      </w:r>
      <w:r>
        <w:rPr>
          <w:sz w:val="24"/>
        </w:rPr>
        <w:t>ершить досадные ошибки в самых легких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вопросах.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line="360" w:lineRule="auto"/>
        <w:ind w:right="125" w:firstLine="0"/>
        <w:rPr>
          <w:sz w:val="24"/>
        </w:rPr>
      </w:pPr>
      <w:r>
        <w:rPr>
          <w:b/>
          <w:sz w:val="24"/>
        </w:rPr>
        <w:t xml:space="preserve">Думай только о текущем задании! </w:t>
      </w:r>
      <w:r>
        <w:rPr>
          <w:sz w:val="24"/>
        </w:rPr>
        <w:t>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</w:t>
      </w:r>
      <w:r>
        <w:rPr>
          <w:sz w:val="24"/>
        </w:rPr>
        <w:t>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 - забудь о неудаче в прошлом задании (если оно оказалось тебе не по зубам).</w:t>
      </w:r>
      <w:r>
        <w:rPr>
          <w:sz w:val="24"/>
        </w:rPr>
        <w:t xml:space="preserve"> Думай только о том, что каждое новое задание - это шанс набрать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баллы.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line="360" w:lineRule="auto"/>
        <w:ind w:right="272" w:firstLine="0"/>
        <w:rPr>
          <w:sz w:val="24"/>
        </w:rPr>
      </w:pPr>
      <w:r>
        <w:rPr>
          <w:b/>
          <w:sz w:val="24"/>
        </w:rPr>
        <w:t xml:space="preserve">Исключай! </w:t>
      </w:r>
      <w:r>
        <w:rPr>
          <w:sz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</w:t>
      </w:r>
      <w:r>
        <w:rPr>
          <w:sz w:val="24"/>
        </w:rPr>
        <w:t>оге сконцентрировать внимание всего на одном - двух вариантах, а не на всех пяти - семи (что гораздо</w:t>
      </w:r>
      <w:r>
        <w:rPr>
          <w:spacing w:val="-17"/>
          <w:sz w:val="24"/>
        </w:rPr>
        <w:t xml:space="preserve"> </w:t>
      </w:r>
      <w:r>
        <w:rPr>
          <w:sz w:val="24"/>
        </w:rPr>
        <w:t>труднее).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line="360" w:lineRule="auto"/>
        <w:ind w:right="649" w:firstLine="0"/>
        <w:rPr>
          <w:sz w:val="24"/>
        </w:rPr>
      </w:pPr>
      <w:r>
        <w:rPr>
          <w:b/>
          <w:sz w:val="24"/>
        </w:rPr>
        <w:t xml:space="preserve">Запланируй два круга! </w:t>
      </w:r>
      <w:r>
        <w:rPr>
          <w:sz w:val="24"/>
        </w:rPr>
        <w:t>Рассчитай время так, чтобы за две трети всего отведенного времени пройтись по всем легким (доступным для тебя) заданиям (пе</w:t>
      </w:r>
      <w:r>
        <w:rPr>
          <w:sz w:val="24"/>
        </w:rPr>
        <w:t xml:space="preserve">рвый круг), тогда ты успеешь набрать максимум баллов на тех заданиях, в ответах на которые ты уверен, а потом спокойно вернуться и подумать над </w:t>
      </w:r>
      <w:proofErr w:type="gramStart"/>
      <w:r>
        <w:rPr>
          <w:sz w:val="24"/>
        </w:rPr>
        <w:t>трудными</w:t>
      </w:r>
      <w:proofErr w:type="gramEnd"/>
      <w:r>
        <w:rPr>
          <w:sz w:val="24"/>
        </w:rPr>
        <w:t>, которые тебе вначале пришлось пропустить (второй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круг).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line="360" w:lineRule="auto"/>
        <w:ind w:right="751" w:firstLine="0"/>
        <w:rPr>
          <w:sz w:val="24"/>
        </w:rPr>
      </w:pPr>
      <w:r>
        <w:rPr>
          <w:b/>
          <w:sz w:val="24"/>
        </w:rPr>
        <w:t xml:space="preserve">Угадывай! </w:t>
      </w:r>
      <w:r>
        <w:rPr>
          <w:sz w:val="24"/>
        </w:rPr>
        <w:t>Если ты не уверен в выборе ответа, н</w:t>
      </w:r>
      <w:r>
        <w:rPr>
          <w:sz w:val="24"/>
        </w:rPr>
        <w:t>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</w:t>
      </w:r>
      <w:r>
        <w:rPr>
          <w:spacing w:val="-28"/>
          <w:sz w:val="24"/>
        </w:rPr>
        <w:t xml:space="preserve"> </w:t>
      </w:r>
      <w:r>
        <w:rPr>
          <w:sz w:val="24"/>
        </w:rPr>
        <w:t>вероятность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before="1" w:line="357" w:lineRule="auto"/>
        <w:ind w:right="582" w:firstLine="0"/>
        <w:rPr>
          <w:sz w:val="24"/>
        </w:rPr>
      </w:pPr>
      <w:r>
        <w:rPr>
          <w:b/>
          <w:sz w:val="24"/>
        </w:rPr>
        <w:t xml:space="preserve">Проверяй! </w:t>
      </w:r>
      <w:r>
        <w:rPr>
          <w:sz w:val="24"/>
        </w:rPr>
        <w:t>Обязательно оставь время для проверки своей работы, хотя бы для того, чтобы ус</w:t>
      </w:r>
      <w:r>
        <w:rPr>
          <w:sz w:val="24"/>
        </w:rPr>
        <w:t>петь пробежать глазами ответы и заметить явные</w:t>
      </w:r>
      <w:r>
        <w:rPr>
          <w:spacing w:val="-18"/>
          <w:sz w:val="24"/>
        </w:rPr>
        <w:t xml:space="preserve"> </w:t>
      </w:r>
      <w:r>
        <w:rPr>
          <w:sz w:val="24"/>
        </w:rPr>
        <w:t>ошибки.</w:t>
      </w:r>
    </w:p>
    <w:p w:rsidR="008A1D9D" w:rsidRDefault="00EA7174">
      <w:pPr>
        <w:pStyle w:val="a4"/>
        <w:numPr>
          <w:ilvl w:val="0"/>
          <w:numId w:val="1"/>
        </w:numPr>
        <w:tabs>
          <w:tab w:val="left" w:pos="260"/>
        </w:tabs>
        <w:spacing w:before="4" w:line="360" w:lineRule="auto"/>
        <w:ind w:right="153" w:firstLine="0"/>
        <w:rPr>
          <w:sz w:val="24"/>
        </w:rPr>
      </w:pPr>
      <w:r>
        <w:rPr>
          <w:b/>
          <w:sz w:val="24"/>
        </w:rPr>
        <w:t xml:space="preserve">Не огорчайся! </w:t>
      </w:r>
      <w:r>
        <w:rPr>
          <w:sz w:val="24"/>
        </w:rPr>
        <w:t>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оценки.</w:t>
      </w:r>
    </w:p>
    <w:p w:rsidR="008A1D9D" w:rsidRDefault="00EA7174">
      <w:pPr>
        <w:pStyle w:val="Heading1"/>
      </w:pPr>
      <w:r>
        <w:t>Удачи тебе!</w:t>
      </w:r>
    </w:p>
    <w:p w:rsidR="008A1D9D" w:rsidRDefault="00EA7174">
      <w:pPr>
        <w:spacing w:before="141"/>
        <w:ind w:left="101" w:right="8036"/>
        <w:rPr>
          <w:b/>
          <w:sz w:val="24"/>
        </w:rPr>
      </w:pPr>
      <w:r>
        <w:rPr>
          <w:b/>
          <w:sz w:val="24"/>
        </w:rPr>
        <w:t>Помни:</w:t>
      </w:r>
    </w:p>
    <w:p w:rsidR="008A1D9D" w:rsidRDefault="008A1D9D">
      <w:pPr>
        <w:rPr>
          <w:sz w:val="24"/>
        </w:rPr>
        <w:sectPr w:rsidR="008A1D9D">
          <w:pgSz w:w="11910" w:h="16840"/>
          <w:pgMar w:top="1040" w:right="800" w:bottom="280" w:left="1600" w:header="720" w:footer="720" w:gutter="0"/>
          <w:cols w:space="720"/>
        </w:sectPr>
      </w:pPr>
    </w:p>
    <w:p w:rsidR="008A1D9D" w:rsidRDefault="00EA7174">
      <w:pPr>
        <w:pStyle w:val="a3"/>
        <w:spacing w:before="72" w:line="360" w:lineRule="auto"/>
        <w:ind w:right="260"/>
      </w:pPr>
      <w:r>
        <w:lastRenderedPageBreak/>
        <w:t xml:space="preserve">– </w:t>
      </w:r>
      <w:r>
        <w:rPr>
          <w:b/>
        </w:rPr>
        <w:t xml:space="preserve">ты имеешь право на подачу апелляции </w:t>
      </w:r>
      <w:r>
        <w:t>по процедуре проведения экзамена в форме ЕГЭ руководителю пункта проведения экзамена в день выполнения работы, не выходя из пункта проведения экзамена;</w:t>
      </w:r>
    </w:p>
    <w:p w:rsidR="008A1D9D" w:rsidRDefault="00EA7174">
      <w:pPr>
        <w:spacing w:before="1" w:line="360" w:lineRule="auto"/>
        <w:ind w:left="101" w:right="584"/>
        <w:rPr>
          <w:sz w:val="24"/>
        </w:rPr>
      </w:pPr>
      <w:r>
        <w:rPr>
          <w:b/>
          <w:sz w:val="24"/>
        </w:rPr>
        <w:t xml:space="preserve">- ты имеешь право подать апелляцию </w:t>
      </w:r>
      <w:r>
        <w:rPr>
          <w:sz w:val="24"/>
        </w:rPr>
        <w:t>в конфликтную комиссию в течение 3-х дней после объявления результата экзамена.</w:t>
      </w:r>
    </w:p>
    <w:sectPr w:rsidR="008A1D9D" w:rsidSect="008A1D9D">
      <w:pgSz w:w="11910" w:h="16840"/>
      <w:pgMar w:top="1040" w:right="8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10A24"/>
    <w:multiLevelType w:val="hybridMultilevel"/>
    <w:tmpl w:val="3E4EA76E"/>
    <w:lvl w:ilvl="0" w:tplc="B494205C">
      <w:numFmt w:val="bullet"/>
      <w:lvlText w:val="•"/>
      <w:lvlJc w:val="left"/>
      <w:pPr>
        <w:ind w:left="101" w:hanging="159"/>
      </w:pPr>
      <w:rPr>
        <w:rFonts w:ascii="Cambria" w:eastAsia="Cambria" w:hAnsi="Cambria" w:cs="Cambria" w:hint="default"/>
        <w:w w:val="100"/>
        <w:sz w:val="24"/>
        <w:szCs w:val="24"/>
        <w:lang w:val="ru-RU" w:eastAsia="ru-RU" w:bidi="ru-RU"/>
      </w:rPr>
    </w:lvl>
    <w:lvl w:ilvl="1" w:tplc="AAD8B72A">
      <w:numFmt w:val="bullet"/>
      <w:lvlText w:val="•"/>
      <w:lvlJc w:val="left"/>
      <w:pPr>
        <w:ind w:left="1040" w:hanging="159"/>
      </w:pPr>
      <w:rPr>
        <w:rFonts w:hint="default"/>
        <w:lang w:val="ru-RU" w:eastAsia="ru-RU" w:bidi="ru-RU"/>
      </w:rPr>
    </w:lvl>
    <w:lvl w:ilvl="2" w:tplc="63BEF90E">
      <w:numFmt w:val="bullet"/>
      <w:lvlText w:val="•"/>
      <w:lvlJc w:val="left"/>
      <w:pPr>
        <w:ind w:left="1981" w:hanging="159"/>
      </w:pPr>
      <w:rPr>
        <w:rFonts w:hint="default"/>
        <w:lang w:val="ru-RU" w:eastAsia="ru-RU" w:bidi="ru-RU"/>
      </w:rPr>
    </w:lvl>
    <w:lvl w:ilvl="3" w:tplc="2618D40E">
      <w:numFmt w:val="bullet"/>
      <w:lvlText w:val="•"/>
      <w:lvlJc w:val="left"/>
      <w:pPr>
        <w:ind w:left="2921" w:hanging="159"/>
      </w:pPr>
      <w:rPr>
        <w:rFonts w:hint="default"/>
        <w:lang w:val="ru-RU" w:eastAsia="ru-RU" w:bidi="ru-RU"/>
      </w:rPr>
    </w:lvl>
    <w:lvl w:ilvl="4" w:tplc="CBC61CCC">
      <w:numFmt w:val="bullet"/>
      <w:lvlText w:val="•"/>
      <w:lvlJc w:val="left"/>
      <w:pPr>
        <w:ind w:left="3862" w:hanging="159"/>
      </w:pPr>
      <w:rPr>
        <w:rFonts w:hint="default"/>
        <w:lang w:val="ru-RU" w:eastAsia="ru-RU" w:bidi="ru-RU"/>
      </w:rPr>
    </w:lvl>
    <w:lvl w:ilvl="5" w:tplc="04C8B7A4">
      <w:numFmt w:val="bullet"/>
      <w:lvlText w:val="•"/>
      <w:lvlJc w:val="left"/>
      <w:pPr>
        <w:ind w:left="4803" w:hanging="159"/>
      </w:pPr>
      <w:rPr>
        <w:rFonts w:hint="default"/>
        <w:lang w:val="ru-RU" w:eastAsia="ru-RU" w:bidi="ru-RU"/>
      </w:rPr>
    </w:lvl>
    <w:lvl w:ilvl="6" w:tplc="9F5AC18E">
      <w:numFmt w:val="bullet"/>
      <w:lvlText w:val="•"/>
      <w:lvlJc w:val="left"/>
      <w:pPr>
        <w:ind w:left="5743" w:hanging="159"/>
      </w:pPr>
      <w:rPr>
        <w:rFonts w:hint="default"/>
        <w:lang w:val="ru-RU" w:eastAsia="ru-RU" w:bidi="ru-RU"/>
      </w:rPr>
    </w:lvl>
    <w:lvl w:ilvl="7" w:tplc="1EC617CE">
      <w:numFmt w:val="bullet"/>
      <w:lvlText w:val="•"/>
      <w:lvlJc w:val="left"/>
      <w:pPr>
        <w:ind w:left="6684" w:hanging="159"/>
      </w:pPr>
      <w:rPr>
        <w:rFonts w:hint="default"/>
        <w:lang w:val="ru-RU" w:eastAsia="ru-RU" w:bidi="ru-RU"/>
      </w:rPr>
    </w:lvl>
    <w:lvl w:ilvl="8" w:tplc="B62AED98">
      <w:numFmt w:val="bullet"/>
      <w:lvlText w:val="•"/>
      <w:lvlJc w:val="left"/>
      <w:pPr>
        <w:ind w:left="7625" w:hanging="15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1D9D"/>
    <w:rsid w:val="008A1D9D"/>
    <w:rsid w:val="00EA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1D9D"/>
    <w:rPr>
      <w:rFonts w:ascii="Cambria" w:eastAsia="Cambria" w:hAnsi="Cambria" w:cs="Cambr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D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1D9D"/>
    <w:pPr>
      <w:ind w:left="10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1D9D"/>
    <w:pPr>
      <w:spacing w:before="1"/>
      <w:ind w:left="101" w:right="803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1D9D"/>
    <w:pPr>
      <w:ind w:left="101" w:right="107"/>
    </w:pPr>
  </w:style>
  <w:style w:type="paragraph" w:customStyle="1" w:styleId="TableParagraph">
    <w:name w:val="Table Paragraph"/>
    <w:basedOn w:val="a"/>
    <w:uiPriority w:val="1"/>
    <w:qFormat/>
    <w:rsid w:val="008A1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3996</Characters>
  <Application>Microsoft Office Word</Application>
  <DocSecurity>0</DocSecurity>
  <Lines>33</Lines>
  <Paragraphs>9</Paragraphs>
  <ScaleCrop>false</ScaleCrop>
  <Company>MultiDVD Team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Маргарита</cp:lastModifiedBy>
  <cp:revision>3</cp:revision>
  <dcterms:created xsi:type="dcterms:W3CDTF">2020-10-26T07:57:00Z</dcterms:created>
  <dcterms:modified xsi:type="dcterms:W3CDTF">2020-10-26T09:11:00Z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2020-10-26T00:00:00Z</vt:filetime>
  </property>
</Properties>
</file>