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481" w:rsidRPr="00BC0481" w:rsidRDefault="00BC0481" w:rsidP="00BC04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52525"/>
          <w:sz w:val="24"/>
          <w:szCs w:val="24"/>
          <w:lang w:eastAsia="ru-RU"/>
        </w:rPr>
      </w:pPr>
      <w:r w:rsidRPr="00BC0481">
        <w:rPr>
          <w:rFonts w:ascii="Arial" w:eastAsia="Times New Roman" w:hAnsi="Arial" w:cs="Arial"/>
          <w:b/>
          <w:color w:val="252525"/>
          <w:sz w:val="24"/>
          <w:szCs w:val="24"/>
          <w:lang w:eastAsia="ru-RU"/>
        </w:rPr>
        <w:t>Комплекс упражнений по обучению регуляции собственных эмоций и поведения.</w:t>
      </w:r>
    </w:p>
    <w:p w:rsidR="00BC0481" w:rsidRPr="00BC0481" w:rsidRDefault="00BC0481" w:rsidP="00BC04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lang w:eastAsia="ru-RU"/>
        </w:rPr>
      </w:pPr>
      <w:r w:rsidRPr="00BC0481">
        <w:rPr>
          <w:rFonts w:ascii="Arial" w:eastAsia="Times New Roman" w:hAnsi="Arial" w:cs="Arial"/>
          <w:color w:val="767676"/>
          <w:u w:val="single"/>
          <w:lang w:eastAsia="ru-RU"/>
        </w:rPr>
        <w:t>У</w:t>
      </w:r>
      <w:r w:rsidRPr="00BC0481">
        <w:rPr>
          <w:rFonts w:ascii="Arial" w:eastAsia="Times New Roman" w:hAnsi="Arial" w:cs="Arial"/>
          <w:noProof/>
          <w:color w:val="252525"/>
          <w:lang w:eastAsia="ru-RU"/>
        </w:rPr>
        <w:drawing>
          <wp:anchor distT="0" distB="0" distL="0" distR="0" simplePos="0" relativeHeight="251659264" behindDoc="0" locked="0" layoutInCell="1" allowOverlap="0" wp14:anchorId="60748E93" wp14:editId="1ED62D2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28800" cy="619125"/>
            <wp:effectExtent l="0" t="0" r="0" b="9525"/>
            <wp:wrapSquare wrapText="bothSides"/>
            <wp:docPr id="1" name="Рисунок 1" descr="https://fhd.multiurok.ru/7/8/d/78dce094daf62ced63af55d5b8d2d67ebc1ec683/komplieks-uprazhnienii-po-obuchieniiu-rieghuliatsi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hd.multiurok.ru/7/8/d/78dce094daf62ced63af55d5b8d2d67ebc1ec683/komplieks-uprazhnienii-po-obuchieniiu-rieghuliatsi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0481">
        <w:rPr>
          <w:rFonts w:ascii="Arial" w:eastAsia="Times New Roman" w:hAnsi="Arial" w:cs="Arial"/>
          <w:color w:val="767676"/>
          <w:u w:val="single"/>
          <w:lang w:eastAsia="ru-RU"/>
        </w:rPr>
        <w:t>пражнение «Мои лица»</w:t>
      </w:r>
    </w:p>
    <w:p w:rsid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BC04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</w:t>
      </w: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помочь обдумать свои чувства и научиться их обсуждать с другими.</w:t>
      </w: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C04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Время</w:t>
      </w: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10 минут.</w:t>
      </w: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C04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Материалы</w:t>
      </w: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бланк с рисунками и фломастеры.</w:t>
      </w: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Процедура проведения. Ведущий дает инструкцию: Сейчас я вам раздам листы, на которых изображены лица. Дорисуйте картинки так, как предложено. А теперь поговорим о том, что у нас получилось.</w:t>
      </w: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C04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Анализ</w:t>
      </w: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Когда у тебя бывает такое лицо?</w:t>
      </w: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Как еще окружающие могут понять, что тебе грустно?</w:t>
      </w: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Как бы ты выразил свои переживания?</w:t>
      </w: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Предпочитаешь ли ты выражать свои чувства или держать их в себе?</w:t>
      </w:r>
    </w:p>
    <w:p w:rsidR="00BC0481" w:rsidRPr="00BC0481" w:rsidRDefault="00BC0481" w:rsidP="00BC048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048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Упражнение «Фейерверк эмоций».</w:t>
      </w: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Цель: снятие напряжения, разминка, создание положительного настроя.</w:t>
      </w: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Время: 5 минут.</w:t>
      </w: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Процедура проведения: Ведущий делит группу на подгруппы. Представителю каждой подгруппы предлагается вытащить бумажку с названием какой-нибудь эмоции. Эмоции - это душевное волнение, испытываемое человеком в какой-либо ситуации. Задание: каждая подгруппа должна изобразить эту эмоцию с помощью выразительных движений (это позы, жесты, мимика).</w:t>
      </w: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Анализ:</w:t>
      </w: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Трудно ли было изображать эмоцию движением тела?</w:t>
      </w: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 вы чувствовали во время выполнения упражнения?</w:t>
      </w:r>
    </w:p>
    <w:p w:rsidR="00BC0481" w:rsidRPr="00BC0481" w:rsidRDefault="00BC0481" w:rsidP="00BC048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Дыхательные упражнения</w:t>
      </w: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Цель: развитие умения управлять эмоциями с помощью дыхательных техник.</w:t>
      </w: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Время: 5 минут.</w:t>
      </w: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«Дыхание плача».</w:t>
      </w: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Процедура проведения. Ведущий дает инструкцию: Представьте себе, что вы плачете - делаете вдох, на всхлипе. После вдоха - паузы нет, сразу делаете продолжительный выдох (можно произносить звук «</w:t>
      </w:r>
      <w:proofErr w:type="spellStart"/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хооо</w:t>
      </w:r>
      <w:proofErr w:type="spellEnd"/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», «</w:t>
      </w:r>
      <w:proofErr w:type="spellStart"/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фууу</w:t>
      </w:r>
      <w:proofErr w:type="spellEnd"/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», «</w:t>
      </w:r>
      <w:proofErr w:type="spellStart"/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фффф</w:t>
      </w:r>
      <w:proofErr w:type="spellEnd"/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»). После выдоха следует естественная пауза 1-2 с (в это время не дышать). После этого снова сделать короткий вдох.</w:t>
      </w: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«Дыхание уступами»</w:t>
      </w: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Процедура проведения. Ведущий дает инструкцию: Три-четыре коротких выдоха подряд, потом столько же коротких вдохов. Благодаря этому разбивается поток импульсов, идущих в мозг при глубоком вдохе, что очень важно при стрессе.</w:t>
      </w:r>
    </w:p>
    <w:p w:rsidR="00BC0481" w:rsidRPr="00BC0481" w:rsidRDefault="00BC0481" w:rsidP="00BC048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Упражнение «Нарисуй эмоцию».</w:t>
      </w: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Цель: развитие умения направлять эмоции в художественную деятельность, снятие </w:t>
      </w:r>
      <w:proofErr w:type="spellStart"/>
      <w:proofErr w:type="gramStart"/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психо</w:t>
      </w:r>
      <w:proofErr w:type="spellEnd"/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-эмоционального</w:t>
      </w:r>
      <w:proofErr w:type="gramEnd"/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напряжения.</w:t>
      </w: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Время: 5-10 минут.</w:t>
      </w: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Процедура проведения. Ведущий дает инструкцию: нарисуйте то чувство или эмоцию, которую вы испытываете в данный момент, даже если это негативная эмоция, выплесните ее на лист бумаги с помощью красок.</w:t>
      </w:r>
    </w:p>
    <w:p w:rsidR="00BC0481" w:rsidRPr="00BC0481" w:rsidRDefault="00BC0481" w:rsidP="00BC0481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Упражнение «</w:t>
      </w:r>
      <w:proofErr w:type="spellStart"/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Ааааа</w:t>
      </w:r>
      <w:proofErr w:type="spellEnd"/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</w:t>
      </w:r>
      <w:proofErr w:type="spellStart"/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Иииии</w:t>
      </w:r>
      <w:proofErr w:type="spellEnd"/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Цель: развитие позитивного образа «Я»; поднять настроение, вселить оптимизм.</w:t>
      </w: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Время: 10 минут.</w:t>
      </w: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Техника проведения: участники группы стоят в кругу.</w:t>
      </w: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Энергия из звука «</w:t>
      </w:r>
      <w:proofErr w:type="spellStart"/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Аааааа</w:t>
      </w:r>
      <w:proofErr w:type="spellEnd"/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Процедура проведения. Ведущий дает </w:t>
      </w:r>
      <w:proofErr w:type="spellStart"/>
      <w:proofErr w:type="gramStart"/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инструкцию:Я</w:t>
      </w:r>
      <w:proofErr w:type="spellEnd"/>
      <w:proofErr w:type="gramEnd"/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хочу помочь вам наполнить себя свежей силой. Встаньте и сделайте очень глубокий выдох, выдохните. Затем наберите полные легкие воздуха и выдохните со звуком. Пропойте во все время выдоха долгое «</w:t>
      </w:r>
      <w:proofErr w:type="spellStart"/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Ааааа</w:t>
      </w:r>
      <w:proofErr w:type="spellEnd"/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 Представьте себе, что при этом из вас вытекают ощущения усталости, утомления, скуки. А на вдохе представьте себе, что вдыхаете вместе с воздухом веселые и радостные мысли. На каждом выдохе повторяйте звук «</w:t>
      </w:r>
      <w:proofErr w:type="spellStart"/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Ааааа</w:t>
      </w:r>
      <w:proofErr w:type="spellEnd"/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все громче и громче, пока вся ваша усталость и неприятные ощущения не покинут вас полностью... (1 минута.)</w:t>
      </w: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Энергия из звука «</w:t>
      </w:r>
      <w:proofErr w:type="spellStart"/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Иииии</w:t>
      </w:r>
      <w:proofErr w:type="spellEnd"/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Процедура проведения. Ведущий дает </w:t>
      </w:r>
      <w:proofErr w:type="gramStart"/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инструкцию::</w:t>
      </w:r>
      <w:proofErr w:type="gramEnd"/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минутку встаньте со своего места и превратитесь в сигнальную сирену машины «Скорой помощи». Положите руку себе на голову и произнесите громкий высокий протяжный звук «</w:t>
      </w:r>
      <w:proofErr w:type="spellStart"/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Иииии</w:t>
      </w:r>
      <w:proofErr w:type="spellEnd"/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». Постарайтесь почувствовать, как ваша голова начинает дрожать от этого звука... </w:t>
      </w:r>
      <w:proofErr w:type="gramStart"/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</w:t>
      </w:r>
      <w:proofErr w:type="gramEnd"/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теперь на самом деле попробуйте прокричать этот звук подобно сигнальной сирене, произнося его то ниже, то выше. Через некоторое время вы заметите, что тем самым сохранили свои силы... (30 секунд.)</w:t>
      </w: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 некоторых случаях вы можете поэкспериментировать с другими гласными звуками, чтобы почувствовать, какие звуки придают больше бодрости и сил. Вы можете играть в сигнальную сирену со звуками «</w:t>
      </w:r>
      <w:proofErr w:type="spellStart"/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Ааааа</w:t>
      </w:r>
      <w:proofErr w:type="spellEnd"/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», «</w:t>
      </w:r>
      <w:proofErr w:type="spellStart"/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Иииии</w:t>
      </w:r>
      <w:proofErr w:type="spellEnd"/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», «</w:t>
      </w:r>
      <w:proofErr w:type="spellStart"/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Ооооо</w:t>
      </w:r>
      <w:proofErr w:type="spellEnd"/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или «</w:t>
      </w:r>
      <w:proofErr w:type="spellStart"/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Ууууу</w:t>
      </w:r>
      <w:proofErr w:type="spellEnd"/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 Важно, чтобы все эти звуки в ходе упражнения пелись то ниже, то выше.</w:t>
      </w: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Анализ:</w:t>
      </w: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Расскажите о вашем состоянии.</w:t>
      </w:r>
    </w:p>
    <w:p w:rsidR="00BC0481" w:rsidRPr="00BC0481" w:rsidRDefault="00BC0481" w:rsidP="00BC0481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048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Игра «Стряхни»</w:t>
      </w: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Цель: избавиться от негативного, ненужного, мешающего и неприятного.</w:t>
      </w: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Время: 10 минут.</w:t>
      </w: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Процедура проведения. Ведущий дает инструкцию: Я хочу показать вам, как можно легко и просто привести себя в порядок и избавиться от неприятных чувств. Порой мы носим в себе большие и маленькие тяжести, что отнимает у нас много сил. Например, кому-нибудь из вас может прийти в голову мысль: «Опять у меня не получилось. Я не смогу хорошо подготовиться к экзамену». Кто-то настраивает себя на то, что не сдаст экзамен, наделает кучу ошибок и обязательно получит двойку. А кто-то может сказать себе: «Я не такой умный, как другие. Что мне зря стараться?»</w:t>
      </w: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Встаньте так, чтобы вокруг вас было достаточно места. И начните отряхивать ладони, локти и плечи. При этом представляйте, как все неприятное — плохие чувства, тяжелые заботы и дурные мысли о самих себе — слетает с вас, как с гуся вода. Потом отряхните свои ноги от носков до бедер. А затем потрясите головой.</w:t>
      </w: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Будет еще полезнее, если вы будете издавать при этом какие-нибудь звуки... Теперь отряхните лицо и прислушайтесь, как смешно меняется ваш голос, когда трясется рот. Представьте, что весь неприятный груз с вас спадает и вы становитесь все бодрее и веселее, будто заново родились.</w:t>
      </w: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Анализ: Расскажите о вашем самочувствии после выполнения упражнения</w:t>
      </w:r>
    </w:p>
    <w:p w:rsidR="00BC0481" w:rsidRPr="00BC0481" w:rsidRDefault="00BC0481" w:rsidP="00BC048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048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Дыхательные упражнения</w:t>
      </w: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Цель: развитие умения управлять эмоциями с помощью дыхательных техник.</w:t>
      </w: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Время: 5 минут.</w:t>
      </w: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«Дыхание плача».</w:t>
      </w: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Процедура проведения. Ведущий дает инструкцию: Представьте себе, что вы плачете - делаете вдох, на всхлипе. После вдоха - паузы нет, сразу делаете продолжительный выдох (можно произносить звук «</w:t>
      </w:r>
      <w:proofErr w:type="spellStart"/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хооо</w:t>
      </w:r>
      <w:proofErr w:type="spellEnd"/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», «</w:t>
      </w:r>
      <w:proofErr w:type="spellStart"/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фууу</w:t>
      </w:r>
      <w:proofErr w:type="spellEnd"/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», «</w:t>
      </w:r>
      <w:proofErr w:type="spellStart"/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фффф</w:t>
      </w:r>
      <w:proofErr w:type="spellEnd"/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»). После выдоха следует естественная пауза 1-2 с (в это время не дышать). После этого снова сделать короткий вдох.</w:t>
      </w: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«Дыхание уступами»</w:t>
      </w: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Процедура проведения. Ведущий дает инструкцию: Три-четыре коротких выдоха подряд, потом столько же коротких вдохов. Благодаря этому разбивается поток импульсов, идущих в мозг при глубоком вдохе, что очень важно при стрессе.</w:t>
      </w: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Анализ: Расскажите о вашем самочувствии после выполнения упражнения.</w:t>
      </w:r>
    </w:p>
    <w:p w:rsidR="00BC0481" w:rsidRPr="00BC0481" w:rsidRDefault="00BC0481" w:rsidP="00BC0481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048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Упражнение для расслабления «Белое облако».</w:t>
      </w: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Цель: расслабление, релаксация, снятие напряжения и тревоги.</w:t>
      </w: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Время: 10 минут.</w:t>
      </w: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Процедура проведения. Ведущий дает инструкцию: Закройте глаза и представьте, что вы лежите на спине в траве. Прекрасный теплый летний день. Вы смотрите в удивительно чистое голубое небо, оно такое необыкновенное. Вы наслаждаетесь им. Вы наслаждаетесь чудесным видом. Вы полностью расслаблены и довольны. Вы видите, как далеко на горизонте появляется крошечное белое облачко. Вы очарованы его простой красотой. Вы видите, как оно медленно приближается к вам. Вы лежите, и вы совершенно расслаблены. Вы в ладу с самим собой. Облачко очень медленно подплывает к вам. Вы наслаждаетесь красотой великолепного голубого неба и маленького белого облачка. Оно как раз сейчас над вами. Вы полностью расслаблены и наслаждаетесь этой картиной. Вы в полном согласии с самим собой. Представьте себе, что вы медленно встаете. Вы поднимаетесь к маленькому белому облачку. Вы парите все выше и выше. Наконец, вы достигли маленького белого облачка и ступаете на него. Вы ступаете на него и сами становитесь маленьким белым облачком. Теперь и вы - маленькое белое облачко. Вы совершенно расслаблены, в вас царит гармония, и вы парите высоко-высоко в небе.</w:t>
      </w: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048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9. Подведение итогов. Рефлексия.</w:t>
      </w: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0481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0" distR="0" simplePos="0" relativeHeight="251660288" behindDoc="0" locked="0" layoutInCell="1" allowOverlap="0" wp14:anchorId="728E8EFE" wp14:editId="63BE6B2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115050" cy="1304925"/>
            <wp:effectExtent l="0" t="0" r="0" b="9525"/>
            <wp:wrapSquare wrapText="bothSides"/>
            <wp:docPr id="2" name="Рисунок 2" descr="https://fhd.multiurok.ru/7/8/d/78dce094daf62ced63af55d5b8d2d67ebc1ec683/komplieks-uprazhnienii-po-obuchieniiu-rieghuliatsi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hd.multiurok.ru/7/8/d/78dce094daf62ced63af55d5b8d2d67ebc1ec683/komplieks-uprazhnienii-po-obuchieniiu-rieghuliatsi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0481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anchor distT="0" distB="0" distL="0" distR="0" simplePos="0" relativeHeight="251661312" behindDoc="0" locked="0" layoutInCell="1" allowOverlap="0" wp14:anchorId="62108E32" wp14:editId="422B0E2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115050" cy="1304925"/>
            <wp:effectExtent l="0" t="0" r="0" b="9525"/>
            <wp:wrapSquare wrapText="bothSides"/>
            <wp:docPr id="3" name="Рисунок 3" descr="https://fhd.multiurok.ru/7/8/d/78dce094daf62ced63af55d5b8d2d67ebc1ec683/komplieks-uprazhnienii-po-obuchieniiu-rieghuliatsi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hd.multiurok.ru/7/8/d/78dce094daf62ced63af55d5b8d2d67ebc1ec683/komplieks-uprazhnienii-po-obuchieniiu-rieghuliatsi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0481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0" distR="0" simplePos="0" relativeHeight="251662336" behindDoc="0" locked="0" layoutInCell="1" allowOverlap="0" wp14:anchorId="302C11F8" wp14:editId="5F6CD13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115050" cy="1304925"/>
            <wp:effectExtent l="0" t="0" r="0" b="9525"/>
            <wp:wrapSquare wrapText="bothSides"/>
            <wp:docPr id="4" name="Рисунок 4" descr="https://fhd.multiurok.ru/7/8/d/78dce094daf62ced63af55d5b8d2d67ebc1ec683/komplieks-uprazhnienii-po-obuchieniiu-rieghuliatsi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hd.multiurok.ru/7/8/d/78dce094daf62ced63af55d5b8d2d67ebc1ec683/komplieks-uprazhnienii-po-obuchieniiu-rieghuliatsi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0481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0" distR="0" simplePos="0" relativeHeight="251663360" behindDoc="0" locked="0" layoutInCell="1" allowOverlap="0" wp14:anchorId="25BA2FF6" wp14:editId="438EABD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115050" cy="1304925"/>
            <wp:effectExtent l="0" t="0" r="0" b="9525"/>
            <wp:wrapSquare wrapText="bothSides"/>
            <wp:docPr id="5" name="Рисунок 5" descr="https://fhd.multiurok.ru/7/8/d/78dce094daf62ced63af55d5b8d2d67ebc1ec683/komplieks-uprazhnienii-po-obuchieniiu-rieghuliatsi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hd.multiurok.ru/7/8/d/78dce094daf62ced63af55d5b8d2d67ebc1ec683/komplieks-uprazhnienii-po-obuchieniiu-rieghuliatsi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0481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0" distR="0" simplePos="0" relativeHeight="251664384" behindDoc="0" locked="0" layoutInCell="1" allowOverlap="0" wp14:anchorId="72CEB42D" wp14:editId="6057C02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115050" cy="1304925"/>
            <wp:effectExtent l="0" t="0" r="0" b="9525"/>
            <wp:wrapSquare wrapText="bothSides"/>
            <wp:docPr id="6" name="Рисунок 6" descr="https://fhd.multiurok.ru/7/8/d/78dce094daf62ced63af55d5b8d2d67ebc1ec683/komplieks-uprazhnienii-po-obuchieniiu-rieghuliatsi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hd.multiurok.ru/7/8/d/78dce094daf62ced63af55d5b8d2d67ebc1ec683/komplieks-uprazhnienii-po-obuchieniiu-rieghuliatsi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0481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0" distR="0" simplePos="0" relativeHeight="251665408" behindDoc="0" locked="0" layoutInCell="1" allowOverlap="0" wp14:anchorId="7EE30AF2" wp14:editId="665896A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115050" cy="1304925"/>
            <wp:effectExtent l="0" t="0" r="0" b="9525"/>
            <wp:wrapSquare wrapText="bothSides"/>
            <wp:docPr id="7" name="Рисунок 7" descr="https://fhd.multiurok.ru/7/8/d/78dce094daf62ced63af55d5b8d2d67ebc1ec683/komplieks-uprazhnienii-po-obuchieniiu-rieghuliatsi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hd.multiurok.ru/7/8/d/78dce094daf62ced63af55d5b8d2d67ebc1ec683/komplieks-uprazhnienii-po-obuchieniiu-rieghuliatsi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0481" w:rsidRPr="00BC0481" w:rsidRDefault="00BC0481" w:rsidP="00BC0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BC0481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anchor distT="0" distB="0" distL="0" distR="0" simplePos="0" relativeHeight="251666432" behindDoc="0" locked="0" layoutInCell="1" allowOverlap="0" wp14:anchorId="6727D5A1" wp14:editId="7B589F6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115050" cy="1304925"/>
            <wp:effectExtent l="0" t="0" r="0" b="9525"/>
            <wp:wrapSquare wrapText="bothSides"/>
            <wp:docPr id="8" name="Рисунок 8" descr="https://fhd.multiurok.ru/7/8/d/78dce094daf62ced63af55d5b8d2d67ebc1ec683/komplieks-uprazhnienii-po-obuchieniiu-rieghuliatsi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hd.multiurok.ru/7/8/d/78dce094daf62ced63af55d5b8d2d67ebc1ec683/komplieks-uprazhnienii-po-obuchieniiu-rieghuliatsi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04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C0481" w:rsidRPr="00BC0481" w:rsidRDefault="00BC0481" w:rsidP="00BC0481">
      <w:pPr>
        <w:shd w:val="clear" w:color="auto" w:fill="FFFFFF"/>
        <w:spacing w:line="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</w:p>
    <w:p w:rsidR="00D97ED3" w:rsidRDefault="00D97ED3"/>
    <w:sectPr w:rsidR="00D97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D0F13"/>
    <w:multiLevelType w:val="multilevel"/>
    <w:tmpl w:val="1460F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C365C2"/>
    <w:multiLevelType w:val="multilevel"/>
    <w:tmpl w:val="FB5A3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765B6E"/>
    <w:multiLevelType w:val="multilevel"/>
    <w:tmpl w:val="CD827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4E54D4"/>
    <w:multiLevelType w:val="multilevel"/>
    <w:tmpl w:val="3C32B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BA0DD5"/>
    <w:multiLevelType w:val="multilevel"/>
    <w:tmpl w:val="D0FAA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964946"/>
    <w:multiLevelType w:val="multilevel"/>
    <w:tmpl w:val="B33C8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7B7BA8"/>
    <w:multiLevelType w:val="multilevel"/>
    <w:tmpl w:val="57F26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DE1A3F"/>
    <w:multiLevelType w:val="multilevel"/>
    <w:tmpl w:val="46DAA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2F5"/>
    <w:rsid w:val="00A622F5"/>
    <w:rsid w:val="00BC0481"/>
    <w:rsid w:val="00D9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8EF12"/>
  <w15:chartTrackingRefBased/>
  <w15:docId w15:val="{B42C363E-02C0-4CBE-8354-23CC5B1F1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8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8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1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398819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98535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81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7012892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87703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66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05263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32289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616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449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8763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43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050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94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1091</Words>
  <Characters>6220</Characters>
  <Application>Microsoft Office Word</Application>
  <DocSecurity>0</DocSecurity>
  <Lines>51</Lines>
  <Paragraphs>14</Paragraphs>
  <ScaleCrop>false</ScaleCrop>
  <Company/>
  <LinksUpToDate>false</LinksUpToDate>
  <CharactersWithSpaces>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2024-10-13T15:12:00Z</dcterms:created>
  <dcterms:modified xsi:type="dcterms:W3CDTF">2024-10-13T15:13:00Z</dcterms:modified>
</cp:coreProperties>
</file>