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8B4" w:rsidRDefault="000B002F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2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8286750" cy="5937341"/>
            <wp:effectExtent l="0" t="0" r="0" b="6350"/>
            <wp:docPr id="1" name="Рисунок 1" descr="F:\Платные услуги СОШ 2\программы\Титульник Развива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латные услуги СОШ 2\программы\Титульник Развивай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7975" cy="593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4644" w:rsidRPr="00DF4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DF4644"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</w:p>
    <w:p w:rsidR="00EB58B4" w:rsidRDefault="00EB58B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8B4" w:rsidRDefault="00EB58B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8B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 </w:t>
      </w:r>
      <w:r w:rsidR="00EB58B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Авторская программа “Школа будущего первоклассника” по предшкол</w:t>
      </w:r>
      <w:r w:rsidR="00EB58B4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EB58B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ной подггтовке детей 6-7 лет разработатна на основе :</w:t>
      </w:r>
    </w:p>
    <w:p w:rsidR="00EB58B4" w:rsidRDefault="00EB58B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-Федерального закона  от 29.12.2012 №273-ФЗ “Об образовании в Российской федерации”;</w:t>
      </w:r>
    </w:p>
    <w:p w:rsidR="00EB58B4" w:rsidRDefault="00EB58B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Письма Министерства общего и среднего образования РФ “О подготовке детей к школе” от 22 июля 1997 г. №990/14-15.</w:t>
      </w:r>
    </w:p>
    <w:p w:rsidR="00EB58B4" w:rsidRDefault="00EB58B4" w:rsidP="00EB58B4">
      <w:pPr>
        <w:pStyle w:val="1"/>
        <w:numPr>
          <w:ilvl w:val="0"/>
          <w:numId w:val="26"/>
        </w:numPr>
        <w:spacing w:before="0"/>
        <w:jc w:val="both"/>
      </w:pPr>
      <w:r>
        <w:t>Актуальность</w:t>
      </w:r>
      <w:r>
        <w:rPr>
          <w:spacing w:val="-6"/>
        </w:rPr>
        <w:t xml:space="preserve"> </w:t>
      </w:r>
      <w:r>
        <w:t>программы</w:t>
      </w:r>
    </w:p>
    <w:p w:rsidR="00EB58B4" w:rsidRDefault="00EB58B4" w:rsidP="00EB58B4">
      <w:pPr>
        <w:pStyle w:val="a5"/>
        <w:numPr>
          <w:ilvl w:val="2"/>
          <w:numId w:val="26"/>
        </w:numPr>
        <w:spacing w:before="135" w:line="360" w:lineRule="auto"/>
        <w:ind w:right="530"/>
        <w:jc w:val="both"/>
      </w:pPr>
      <w:proofErr w:type="spellStart"/>
      <w:r>
        <w:t>Ребѐнку</w:t>
      </w:r>
      <w:proofErr w:type="spellEnd"/>
      <w:r>
        <w:t xml:space="preserve"> пора в школу…Радость и волнение родителей. Множество вопросов, первый из которых – готов ли наш малыш к</w:t>
      </w:r>
      <w:r>
        <w:rPr>
          <w:spacing w:val="1"/>
        </w:rPr>
        <w:t xml:space="preserve"> </w:t>
      </w:r>
      <w:r>
        <w:t>поступлению в первый класс?     Переход от дошкольного детства к школьному характеризуется решительным изменением места ребенка</w:t>
      </w:r>
      <w:r>
        <w:rPr>
          <w:spacing w:val="1"/>
        </w:rPr>
        <w:t xml:space="preserve"> </w:t>
      </w:r>
      <w:r>
        <w:t>в системе доступных ему отношений и всего образа его жизни. При этом следует подчеркнуть, что положение школьника создает особую</w:t>
      </w:r>
      <w:r>
        <w:rPr>
          <w:spacing w:val="1"/>
        </w:rPr>
        <w:t xml:space="preserve"> </w:t>
      </w:r>
      <w:r>
        <w:t>моральную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подготовки себя к будущему, оно осознается и переживается ребенком как его собственная трудовая обязанность, как его участие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 окружающих</w:t>
      </w:r>
      <w:r>
        <w:rPr>
          <w:spacing w:val="2"/>
        </w:rPr>
        <w:t xml:space="preserve"> </w:t>
      </w:r>
      <w:r>
        <w:t>людей.</w:t>
      </w:r>
    </w:p>
    <w:p w:rsidR="00EB58B4" w:rsidRPr="008E2DAB" w:rsidRDefault="00EB58B4" w:rsidP="00EB58B4">
      <w:pPr>
        <w:pStyle w:val="a7"/>
        <w:numPr>
          <w:ilvl w:val="2"/>
          <w:numId w:val="26"/>
        </w:numPr>
        <w:spacing w:before="1" w:line="360" w:lineRule="auto"/>
        <w:ind w:right="527"/>
        <w:jc w:val="both"/>
        <w:rPr>
          <w:i/>
          <w:sz w:val="24"/>
        </w:rPr>
      </w:pPr>
      <w:r w:rsidRPr="008E2DAB">
        <w:rPr>
          <w:sz w:val="24"/>
        </w:rPr>
        <w:t xml:space="preserve">В настоящее время школа решает сложную задачу образования и воспитания подрастающего поколения – </w:t>
      </w:r>
      <w:r w:rsidRPr="008E2DAB">
        <w:rPr>
          <w:i/>
          <w:sz w:val="24"/>
        </w:rPr>
        <w:t>личностное развитие</w:t>
      </w:r>
      <w:r w:rsidRPr="008E2DAB">
        <w:rPr>
          <w:i/>
          <w:spacing w:val="1"/>
          <w:sz w:val="24"/>
        </w:rPr>
        <w:t xml:space="preserve"> </w:t>
      </w:r>
      <w:r w:rsidRPr="008E2DAB">
        <w:rPr>
          <w:i/>
          <w:sz w:val="24"/>
        </w:rPr>
        <w:t>ребенка</w:t>
      </w:r>
      <w:r w:rsidRPr="008E2DAB">
        <w:rPr>
          <w:i/>
          <w:spacing w:val="1"/>
          <w:sz w:val="24"/>
        </w:rPr>
        <w:t xml:space="preserve"> </w:t>
      </w:r>
      <w:r w:rsidRPr="008E2DAB">
        <w:rPr>
          <w:sz w:val="24"/>
        </w:rPr>
        <w:t>(готовность</w:t>
      </w:r>
      <w:r w:rsidRPr="008E2DAB">
        <w:rPr>
          <w:spacing w:val="1"/>
          <w:sz w:val="24"/>
        </w:rPr>
        <w:t xml:space="preserve"> </w:t>
      </w:r>
      <w:r w:rsidRPr="008E2DAB">
        <w:rPr>
          <w:sz w:val="24"/>
        </w:rPr>
        <w:t>и</w:t>
      </w:r>
      <w:r w:rsidRPr="008E2DAB">
        <w:rPr>
          <w:spacing w:val="1"/>
          <w:sz w:val="24"/>
        </w:rPr>
        <w:t xml:space="preserve"> </w:t>
      </w:r>
      <w:r w:rsidRPr="008E2DAB">
        <w:rPr>
          <w:sz w:val="24"/>
        </w:rPr>
        <w:t>способность</w:t>
      </w:r>
      <w:r w:rsidRPr="008E2DAB">
        <w:rPr>
          <w:spacing w:val="1"/>
          <w:sz w:val="24"/>
        </w:rPr>
        <w:t xml:space="preserve"> </w:t>
      </w:r>
      <w:r w:rsidRPr="008E2DAB">
        <w:rPr>
          <w:sz w:val="24"/>
        </w:rPr>
        <w:t>к</w:t>
      </w:r>
      <w:r w:rsidRPr="008E2DAB">
        <w:rPr>
          <w:spacing w:val="1"/>
          <w:sz w:val="24"/>
        </w:rPr>
        <w:t xml:space="preserve"> </w:t>
      </w:r>
      <w:r w:rsidRPr="008E2DAB">
        <w:rPr>
          <w:sz w:val="24"/>
        </w:rPr>
        <w:t>саморазвитию,</w:t>
      </w:r>
      <w:r w:rsidRPr="008E2DAB">
        <w:rPr>
          <w:spacing w:val="1"/>
          <w:sz w:val="24"/>
        </w:rPr>
        <w:t xml:space="preserve"> </w:t>
      </w:r>
      <w:proofErr w:type="spellStart"/>
      <w:r w:rsidRPr="008E2DAB">
        <w:rPr>
          <w:sz w:val="24"/>
        </w:rPr>
        <w:t>сформированность</w:t>
      </w:r>
      <w:proofErr w:type="spellEnd"/>
      <w:r w:rsidRPr="008E2DAB">
        <w:rPr>
          <w:spacing w:val="1"/>
          <w:sz w:val="24"/>
        </w:rPr>
        <w:t xml:space="preserve"> </w:t>
      </w:r>
      <w:r w:rsidRPr="008E2DAB">
        <w:rPr>
          <w:sz w:val="24"/>
        </w:rPr>
        <w:t>мотивации</w:t>
      </w:r>
      <w:r w:rsidRPr="008E2DAB">
        <w:rPr>
          <w:spacing w:val="1"/>
          <w:sz w:val="24"/>
        </w:rPr>
        <w:t xml:space="preserve"> </w:t>
      </w:r>
      <w:r w:rsidRPr="008E2DAB">
        <w:rPr>
          <w:sz w:val="24"/>
        </w:rPr>
        <w:t>к</w:t>
      </w:r>
      <w:r w:rsidRPr="008E2DAB">
        <w:rPr>
          <w:spacing w:val="1"/>
          <w:sz w:val="24"/>
        </w:rPr>
        <w:t xml:space="preserve"> </w:t>
      </w:r>
      <w:r w:rsidRPr="008E2DAB">
        <w:rPr>
          <w:sz w:val="24"/>
        </w:rPr>
        <w:t>учению</w:t>
      </w:r>
      <w:r w:rsidRPr="008E2DAB">
        <w:rPr>
          <w:spacing w:val="1"/>
          <w:sz w:val="24"/>
        </w:rPr>
        <w:t xml:space="preserve"> </w:t>
      </w:r>
      <w:r w:rsidRPr="008E2DAB">
        <w:rPr>
          <w:sz w:val="24"/>
        </w:rPr>
        <w:t>и</w:t>
      </w:r>
      <w:r w:rsidRPr="008E2DAB">
        <w:rPr>
          <w:spacing w:val="1"/>
          <w:sz w:val="24"/>
        </w:rPr>
        <w:t xml:space="preserve"> </w:t>
      </w:r>
      <w:r w:rsidRPr="008E2DAB">
        <w:rPr>
          <w:sz w:val="24"/>
        </w:rPr>
        <w:t>познанию)</w:t>
      </w:r>
      <w:r w:rsidRPr="008E2DAB">
        <w:rPr>
          <w:spacing w:val="1"/>
          <w:sz w:val="24"/>
        </w:rPr>
        <w:t xml:space="preserve"> </w:t>
      </w:r>
      <w:r w:rsidRPr="008E2DAB">
        <w:rPr>
          <w:i/>
          <w:sz w:val="24"/>
        </w:rPr>
        <w:t>на</w:t>
      </w:r>
      <w:r w:rsidRPr="008E2DAB">
        <w:rPr>
          <w:i/>
          <w:spacing w:val="1"/>
          <w:sz w:val="24"/>
        </w:rPr>
        <w:t xml:space="preserve"> </w:t>
      </w:r>
      <w:r w:rsidRPr="008E2DAB">
        <w:rPr>
          <w:i/>
          <w:sz w:val="24"/>
        </w:rPr>
        <w:t>основе</w:t>
      </w:r>
      <w:r w:rsidRPr="008E2DAB">
        <w:rPr>
          <w:i/>
          <w:spacing w:val="1"/>
          <w:sz w:val="24"/>
        </w:rPr>
        <w:t xml:space="preserve"> </w:t>
      </w:r>
      <w:r w:rsidRPr="008E2DAB">
        <w:rPr>
          <w:i/>
          <w:sz w:val="24"/>
        </w:rPr>
        <w:t>освоения</w:t>
      </w:r>
      <w:r w:rsidRPr="008E2DAB">
        <w:rPr>
          <w:i/>
          <w:spacing w:val="1"/>
          <w:sz w:val="24"/>
        </w:rPr>
        <w:t xml:space="preserve"> </w:t>
      </w:r>
      <w:r w:rsidRPr="008E2DAB">
        <w:rPr>
          <w:i/>
          <w:sz w:val="24"/>
        </w:rPr>
        <w:t>им</w:t>
      </w:r>
      <w:r w:rsidRPr="008E2DAB">
        <w:rPr>
          <w:i/>
          <w:spacing w:val="1"/>
          <w:sz w:val="24"/>
        </w:rPr>
        <w:t xml:space="preserve"> </w:t>
      </w:r>
      <w:r w:rsidRPr="008E2DAB">
        <w:rPr>
          <w:i/>
          <w:sz w:val="24"/>
        </w:rPr>
        <w:t>универсальных</w:t>
      </w:r>
      <w:r w:rsidRPr="008E2DAB">
        <w:rPr>
          <w:i/>
          <w:spacing w:val="-1"/>
          <w:sz w:val="24"/>
        </w:rPr>
        <w:t xml:space="preserve"> </w:t>
      </w:r>
      <w:r w:rsidRPr="008E2DAB">
        <w:rPr>
          <w:i/>
          <w:sz w:val="24"/>
        </w:rPr>
        <w:t>учебных действий</w:t>
      </w:r>
      <w:r w:rsidRPr="008E2DAB">
        <w:rPr>
          <w:i/>
          <w:spacing w:val="59"/>
          <w:sz w:val="24"/>
        </w:rPr>
        <w:t xml:space="preserve"> </w:t>
      </w:r>
      <w:r w:rsidRPr="008E2DAB">
        <w:rPr>
          <w:sz w:val="24"/>
        </w:rPr>
        <w:t>(регулятивных,</w:t>
      </w:r>
      <w:r w:rsidRPr="008E2DAB">
        <w:rPr>
          <w:spacing w:val="-1"/>
          <w:sz w:val="24"/>
        </w:rPr>
        <w:t xml:space="preserve"> </w:t>
      </w:r>
      <w:r w:rsidRPr="008E2DAB">
        <w:rPr>
          <w:sz w:val="24"/>
        </w:rPr>
        <w:t>познавательных, коммуникативных),</w:t>
      </w:r>
      <w:r w:rsidRPr="008E2DAB">
        <w:rPr>
          <w:spacing w:val="4"/>
          <w:sz w:val="24"/>
        </w:rPr>
        <w:t xml:space="preserve"> </w:t>
      </w:r>
      <w:r w:rsidRPr="008E2DAB">
        <w:rPr>
          <w:i/>
          <w:sz w:val="24"/>
        </w:rPr>
        <w:t>познания</w:t>
      </w:r>
      <w:r w:rsidRPr="008E2DAB">
        <w:rPr>
          <w:i/>
          <w:spacing w:val="-3"/>
          <w:sz w:val="24"/>
        </w:rPr>
        <w:t xml:space="preserve"> </w:t>
      </w:r>
      <w:r w:rsidRPr="008E2DAB">
        <w:rPr>
          <w:i/>
          <w:sz w:val="24"/>
        </w:rPr>
        <w:t>и</w:t>
      </w:r>
      <w:r w:rsidRPr="008E2DAB">
        <w:rPr>
          <w:i/>
          <w:spacing w:val="-1"/>
          <w:sz w:val="24"/>
        </w:rPr>
        <w:t xml:space="preserve"> </w:t>
      </w:r>
      <w:r w:rsidRPr="008E2DAB">
        <w:rPr>
          <w:i/>
          <w:sz w:val="24"/>
        </w:rPr>
        <w:t>освоения</w:t>
      </w:r>
      <w:r w:rsidRPr="008E2DAB">
        <w:rPr>
          <w:i/>
          <w:spacing w:val="-3"/>
          <w:sz w:val="24"/>
        </w:rPr>
        <w:t xml:space="preserve"> </w:t>
      </w:r>
      <w:r w:rsidRPr="008E2DAB">
        <w:rPr>
          <w:i/>
          <w:sz w:val="24"/>
        </w:rPr>
        <w:t>мира.</w:t>
      </w:r>
    </w:p>
    <w:p w:rsidR="00EB58B4" w:rsidRDefault="00EB58B4" w:rsidP="00EB58B4">
      <w:pPr>
        <w:pStyle w:val="a5"/>
        <w:numPr>
          <w:ilvl w:val="1"/>
          <w:numId w:val="26"/>
        </w:numPr>
        <w:spacing w:before="198" w:line="360" w:lineRule="auto"/>
        <w:ind w:right="528"/>
        <w:jc w:val="both"/>
      </w:pPr>
      <w:r>
        <w:t>Успехи школьного обучения в немалой степени зависят от уровня подготовленности ребенка в дошкольные годы. К старшему</w:t>
      </w:r>
      <w:r>
        <w:rPr>
          <w:spacing w:val="1"/>
        </w:rPr>
        <w:t xml:space="preserve"> </w:t>
      </w:r>
      <w:r>
        <w:t>дошкольному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определяющей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«базиса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культуры».</w:t>
      </w:r>
      <w:r>
        <w:rPr>
          <w:spacing w:val="1"/>
        </w:rPr>
        <w:t xml:space="preserve"> </w:t>
      </w:r>
      <w:r>
        <w:t xml:space="preserve">Основной характеристикой базиса личностной культуры ребенка дошкольного возраста является </w:t>
      </w:r>
      <w:r>
        <w:rPr>
          <w:i/>
        </w:rPr>
        <w:t>компетентность</w:t>
      </w:r>
      <w:r>
        <w:t>, которая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коммуникативную,</w:t>
      </w:r>
      <w:r>
        <w:rPr>
          <w:spacing w:val="-1"/>
        </w:rPr>
        <w:t xml:space="preserve"> </w:t>
      </w:r>
      <w:r>
        <w:t>социальную, интеллектуальную</w:t>
      </w:r>
      <w:r>
        <w:rPr>
          <w:spacing w:val="-1"/>
        </w:rPr>
        <w:t xml:space="preserve"> </w:t>
      </w:r>
      <w:r>
        <w:t>и компетентность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физического развития.</w:t>
      </w:r>
    </w:p>
    <w:p w:rsidR="00EB58B4" w:rsidRDefault="00EB58B4" w:rsidP="00EB58B4">
      <w:pPr>
        <w:pStyle w:val="a5"/>
        <w:numPr>
          <w:ilvl w:val="1"/>
          <w:numId w:val="26"/>
        </w:numPr>
        <w:spacing w:before="202" w:line="360" w:lineRule="auto"/>
        <w:ind w:right="524"/>
        <w:jc w:val="both"/>
      </w:pPr>
      <w:r>
        <w:rPr>
          <w:i/>
        </w:rPr>
        <w:t xml:space="preserve">Коммуникативная компетентность </w:t>
      </w:r>
      <w:r>
        <w:t>проявляется в свободном выражении ребенком своих желаний, намерений с помощью речевых и</w:t>
      </w:r>
      <w:r>
        <w:rPr>
          <w:spacing w:val="-57"/>
        </w:rPr>
        <w:t xml:space="preserve"> </w:t>
      </w:r>
      <w:r>
        <w:t>неречевых</w:t>
      </w:r>
      <w:r>
        <w:rPr>
          <w:spacing w:val="2"/>
        </w:rPr>
        <w:t xml:space="preserve"> </w:t>
      </w:r>
      <w:r>
        <w:t>средств.</w:t>
      </w:r>
      <w:r>
        <w:rPr>
          <w:spacing w:val="-2"/>
        </w:rPr>
        <w:t xml:space="preserve"> </w:t>
      </w:r>
      <w:r>
        <w:t>Ребенок</w:t>
      </w:r>
      <w:r>
        <w:rPr>
          <w:spacing w:val="2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слушать другого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согласовывать с</w:t>
      </w:r>
      <w:r>
        <w:rPr>
          <w:spacing w:val="-1"/>
        </w:rPr>
        <w:t xml:space="preserve"> </w:t>
      </w:r>
      <w:r>
        <w:t>ним</w:t>
      </w:r>
      <w:r>
        <w:rPr>
          <w:spacing w:val="58"/>
        </w:rPr>
        <w:t xml:space="preserve"> </w:t>
      </w:r>
      <w:r>
        <w:t>свои</w:t>
      </w:r>
      <w:r>
        <w:rPr>
          <w:spacing w:val="59"/>
        </w:rPr>
        <w:t xml:space="preserve"> </w:t>
      </w:r>
      <w:r>
        <w:t>действия.</w:t>
      </w:r>
    </w:p>
    <w:p w:rsidR="00EB58B4" w:rsidRDefault="00EB58B4" w:rsidP="00EB58B4">
      <w:pPr>
        <w:spacing w:line="360" w:lineRule="auto"/>
        <w:jc w:val="both"/>
        <w:sectPr w:rsidR="00EB58B4" w:rsidSect="00EB58B4">
          <w:pgSz w:w="16840" w:h="11910" w:orient="landscape"/>
          <w:pgMar w:top="1100" w:right="320" w:bottom="280" w:left="1240" w:header="720" w:footer="720" w:gutter="0"/>
          <w:cols w:space="720"/>
        </w:sectPr>
      </w:pPr>
    </w:p>
    <w:p w:rsidR="00EB58B4" w:rsidRDefault="00EB58B4" w:rsidP="00EB58B4">
      <w:pPr>
        <w:pStyle w:val="a5"/>
        <w:numPr>
          <w:ilvl w:val="1"/>
          <w:numId w:val="26"/>
        </w:numPr>
        <w:spacing w:before="61" w:line="360" w:lineRule="auto"/>
        <w:ind w:right="537"/>
        <w:jc w:val="both"/>
      </w:pPr>
      <w:r>
        <w:rPr>
          <w:i/>
        </w:rPr>
        <w:lastRenderedPageBreak/>
        <w:t>Социальная</w:t>
      </w:r>
      <w:r>
        <w:rPr>
          <w:i/>
          <w:spacing w:val="1"/>
        </w:rPr>
        <w:t xml:space="preserve"> </w:t>
      </w:r>
      <w:r>
        <w:rPr>
          <w:i/>
        </w:rPr>
        <w:t>компетентность</w:t>
      </w:r>
      <w:r>
        <w:rPr>
          <w:i/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сверстников, выбирать линию поведения, соответствующую ситуации. Ребенок умеет попросить о помощи и оказать ее,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желания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сдерживать</w:t>
      </w:r>
      <w:r>
        <w:rPr>
          <w:spacing w:val="-2"/>
        </w:rPr>
        <w:t xml:space="preserve"> </w:t>
      </w:r>
      <w:r>
        <w:t>себя,</w:t>
      </w:r>
      <w:r>
        <w:rPr>
          <w:spacing w:val="-1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просьбы,</w:t>
      </w:r>
      <w:r>
        <w:rPr>
          <w:spacing w:val="-1"/>
        </w:rPr>
        <w:t xml:space="preserve"> </w:t>
      </w:r>
      <w:r>
        <w:t>пожелания,</w:t>
      </w:r>
      <w:r>
        <w:rPr>
          <w:spacing w:val="-2"/>
        </w:rPr>
        <w:t xml:space="preserve"> </w:t>
      </w:r>
      <w:r>
        <w:t>несогласие</w:t>
      </w:r>
      <w:r>
        <w:rPr>
          <w:spacing w:val="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приемлемой</w:t>
      </w:r>
      <w:r>
        <w:rPr>
          <w:spacing w:val="-1"/>
        </w:rPr>
        <w:t xml:space="preserve"> </w:t>
      </w:r>
      <w:r>
        <w:t>форме.</w:t>
      </w:r>
    </w:p>
    <w:p w:rsidR="00EB58B4" w:rsidRDefault="00EB58B4" w:rsidP="00EB58B4">
      <w:pPr>
        <w:pStyle w:val="a5"/>
        <w:numPr>
          <w:ilvl w:val="1"/>
          <w:numId w:val="26"/>
        </w:numPr>
        <w:spacing w:before="200" w:line="360" w:lineRule="auto"/>
        <w:ind w:right="532"/>
        <w:jc w:val="both"/>
      </w:pPr>
      <w:r>
        <w:rPr>
          <w:i/>
        </w:rPr>
        <w:t xml:space="preserve">Интеллектуальная компетентность </w:t>
      </w:r>
      <w:r>
        <w:t>характеризуется способностью ребенка к практическому и умственному экспериментированию,</w:t>
      </w:r>
      <w:r>
        <w:rPr>
          <w:spacing w:val="1"/>
        </w:rPr>
        <w:t xml:space="preserve"> </w:t>
      </w:r>
      <w:r>
        <w:t>речевому планированию, логическим операциям (сравнение, анализ, обобщение). Ребенок проявляет осведомленность в разных сферах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людей, имеет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 некоторых</w:t>
      </w:r>
      <w:r>
        <w:rPr>
          <w:spacing w:val="-2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закономерностях.</w:t>
      </w:r>
    </w:p>
    <w:p w:rsidR="00EB58B4" w:rsidRDefault="00EB58B4" w:rsidP="00EB58B4">
      <w:pPr>
        <w:pStyle w:val="1"/>
        <w:numPr>
          <w:ilvl w:val="0"/>
          <w:numId w:val="26"/>
        </w:numPr>
        <w:spacing w:before="206"/>
        <w:jc w:val="both"/>
      </w:pPr>
      <w:r>
        <w:t>Цель,</w:t>
      </w:r>
      <w:r>
        <w:rPr>
          <w:spacing w:val="-2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принципы</w:t>
      </w:r>
    </w:p>
    <w:p w:rsidR="00EB58B4" w:rsidRDefault="00EB58B4" w:rsidP="00EB58B4">
      <w:pPr>
        <w:pStyle w:val="a5"/>
        <w:rPr>
          <w:b/>
          <w:sz w:val="29"/>
        </w:rPr>
      </w:pPr>
    </w:p>
    <w:p w:rsidR="00EB58B4" w:rsidRDefault="00EB58B4" w:rsidP="00EB58B4">
      <w:pPr>
        <w:pStyle w:val="a5"/>
        <w:numPr>
          <w:ilvl w:val="1"/>
          <w:numId w:val="26"/>
        </w:numPr>
        <w:spacing w:line="360" w:lineRule="auto"/>
        <w:ind w:right="529"/>
        <w:jc w:val="both"/>
      </w:pPr>
      <w:r>
        <w:rPr>
          <w:b/>
        </w:rPr>
        <w:t xml:space="preserve">Цель </w:t>
      </w:r>
      <w:r>
        <w:t>рабочей программы</w:t>
      </w:r>
      <w:r>
        <w:rPr>
          <w:spacing w:val="1"/>
        </w:rPr>
        <w:t xml:space="preserve"> </w:t>
      </w:r>
      <w:r>
        <w:t xml:space="preserve">по </w:t>
      </w:r>
      <w:proofErr w:type="spellStart"/>
      <w:r>
        <w:t>предшкольной</w:t>
      </w:r>
      <w:proofErr w:type="spellEnd"/>
      <w:r>
        <w:rPr>
          <w:spacing w:val="1"/>
        </w:rPr>
        <w:t xml:space="preserve"> </w:t>
      </w:r>
      <w:r>
        <w:t>подготовке «Школа будущего первоклассника»</w:t>
      </w:r>
      <w:r>
        <w:rPr>
          <w:spacing w:val="1"/>
        </w:rPr>
        <w:t xml:space="preserve"> </w:t>
      </w:r>
      <w:r>
        <w:t>- формирование у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t xml:space="preserve"> желания идти в школу,</w:t>
      </w:r>
      <w:r>
        <w:rPr>
          <w:spacing w:val="1"/>
        </w:rPr>
        <w:t xml:space="preserve"> </w:t>
      </w:r>
      <w:r>
        <w:t>интереса 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«внутренней</w:t>
      </w:r>
      <w:r>
        <w:rPr>
          <w:spacing w:val="1"/>
        </w:rPr>
        <w:t xml:space="preserve"> </w:t>
      </w:r>
      <w:r>
        <w:t>позиции школьника» с помощью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дошкольным</w:t>
      </w:r>
      <w:r>
        <w:rPr>
          <w:spacing w:val="-2"/>
        </w:rPr>
        <w:t xml:space="preserve"> </w:t>
      </w:r>
      <w:r>
        <w:t>этапом</w:t>
      </w:r>
      <w:r>
        <w:rPr>
          <w:spacing w:val="-1"/>
        </w:rPr>
        <w:t xml:space="preserve"> </w:t>
      </w:r>
      <w:r>
        <w:t>и начальной школой.</w:t>
      </w:r>
    </w:p>
    <w:p w:rsidR="00EB58B4" w:rsidRDefault="00EB58B4" w:rsidP="00EB58B4">
      <w:pPr>
        <w:pStyle w:val="1"/>
        <w:numPr>
          <w:ilvl w:val="0"/>
          <w:numId w:val="26"/>
        </w:numPr>
        <w:spacing w:before="201"/>
        <w:rPr>
          <w:b w:val="0"/>
        </w:rPr>
      </w:pPr>
      <w:r>
        <w:t>Задачи</w:t>
      </w:r>
      <w:r>
        <w:rPr>
          <w:b w:val="0"/>
        </w:rPr>
        <w:t>:</w:t>
      </w:r>
    </w:p>
    <w:p w:rsidR="00EB58B4" w:rsidRDefault="00EB58B4" w:rsidP="00EB58B4">
      <w:pPr>
        <w:pStyle w:val="a5"/>
        <w:spacing w:before="5"/>
        <w:rPr>
          <w:sz w:val="29"/>
        </w:rPr>
      </w:pPr>
    </w:p>
    <w:p w:rsidR="00EB58B4" w:rsidRDefault="00EB58B4" w:rsidP="00EB58B4">
      <w:pPr>
        <w:pStyle w:val="a7"/>
        <w:numPr>
          <w:ilvl w:val="0"/>
          <w:numId w:val="26"/>
        </w:numPr>
        <w:tabs>
          <w:tab w:val="left" w:pos="601"/>
        </w:tabs>
        <w:rPr>
          <w:sz w:val="24"/>
        </w:rPr>
      </w:pPr>
      <w:r>
        <w:rPr>
          <w:sz w:val="24"/>
        </w:rPr>
        <w:t>систематизация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 умений,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6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дошкольники</w:t>
      </w:r>
      <w:r>
        <w:rPr>
          <w:spacing w:val="-5"/>
          <w:sz w:val="24"/>
        </w:rPr>
        <w:t xml:space="preserve"> </w:t>
      </w:r>
      <w:r>
        <w:rPr>
          <w:sz w:val="24"/>
        </w:rPr>
        <w:t>(общих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специальных),</w:t>
      </w:r>
      <w:r>
        <w:rPr>
          <w:spacing w:val="-3"/>
          <w:sz w:val="24"/>
        </w:rPr>
        <w:t xml:space="preserve"> </w:t>
      </w:r>
      <w:r>
        <w:rPr>
          <w:sz w:val="24"/>
        </w:rPr>
        <w:t>пополнение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их;</w:t>
      </w:r>
    </w:p>
    <w:p w:rsidR="00EB58B4" w:rsidRDefault="00EB58B4" w:rsidP="00EB58B4">
      <w:pPr>
        <w:pStyle w:val="a5"/>
        <w:spacing w:before="3"/>
        <w:rPr>
          <w:sz w:val="29"/>
        </w:rPr>
      </w:pPr>
    </w:p>
    <w:p w:rsidR="00EB58B4" w:rsidRDefault="00EB58B4" w:rsidP="00EB58B4">
      <w:pPr>
        <w:pStyle w:val="a7"/>
        <w:numPr>
          <w:ilvl w:val="0"/>
          <w:numId w:val="26"/>
        </w:numPr>
        <w:tabs>
          <w:tab w:val="left" w:pos="601"/>
        </w:tabs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EB58B4" w:rsidRDefault="00EB58B4" w:rsidP="00EB58B4">
      <w:pPr>
        <w:pStyle w:val="a5"/>
        <w:spacing w:before="5"/>
        <w:rPr>
          <w:sz w:val="29"/>
        </w:rPr>
      </w:pPr>
    </w:p>
    <w:p w:rsidR="00EB58B4" w:rsidRDefault="00EB58B4" w:rsidP="00EB58B4">
      <w:pPr>
        <w:pStyle w:val="a7"/>
        <w:numPr>
          <w:ilvl w:val="0"/>
          <w:numId w:val="26"/>
        </w:numPr>
        <w:tabs>
          <w:tab w:val="left" w:pos="601"/>
        </w:tabs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эмоционально-ценностных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ориентаций;</w:t>
      </w:r>
    </w:p>
    <w:p w:rsidR="00EB58B4" w:rsidRDefault="00EB58B4" w:rsidP="00EB58B4">
      <w:pPr>
        <w:pStyle w:val="a5"/>
        <w:spacing w:before="5"/>
        <w:rPr>
          <w:sz w:val="29"/>
        </w:rPr>
      </w:pPr>
    </w:p>
    <w:p w:rsidR="00EB58B4" w:rsidRDefault="00EB58B4" w:rsidP="00EB58B4">
      <w:pPr>
        <w:pStyle w:val="a7"/>
        <w:numPr>
          <w:ilvl w:val="0"/>
          <w:numId w:val="26"/>
        </w:numPr>
        <w:tabs>
          <w:tab w:val="left" w:pos="630"/>
        </w:tabs>
        <w:spacing w:line="360" w:lineRule="auto"/>
        <w:ind w:right="524"/>
        <w:rPr>
          <w:sz w:val="24"/>
        </w:rPr>
      </w:pPr>
      <w:r>
        <w:rPr>
          <w:sz w:val="24"/>
        </w:rPr>
        <w:t>развитие</w:t>
      </w:r>
      <w:r>
        <w:rPr>
          <w:spacing w:val="2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26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2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27"/>
          <w:sz w:val="24"/>
        </w:rPr>
        <w:t xml:space="preserve"> </w:t>
      </w:r>
      <w:r>
        <w:rPr>
          <w:sz w:val="24"/>
        </w:rPr>
        <w:t>у</w:t>
      </w:r>
      <w:r>
        <w:rPr>
          <w:spacing w:val="2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25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творчеству;</w:t>
      </w:r>
    </w:p>
    <w:p w:rsidR="00EB58B4" w:rsidRDefault="00EB58B4" w:rsidP="00EB58B4">
      <w:pPr>
        <w:pStyle w:val="a7"/>
        <w:numPr>
          <w:ilvl w:val="0"/>
          <w:numId w:val="26"/>
        </w:numPr>
        <w:tabs>
          <w:tab w:val="left" w:pos="601"/>
        </w:tabs>
        <w:spacing w:before="20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школе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EB58B4" w:rsidRDefault="00EB58B4" w:rsidP="00EB58B4">
      <w:pPr>
        <w:pStyle w:val="a5"/>
        <w:spacing w:before="4"/>
        <w:rPr>
          <w:sz w:val="29"/>
        </w:rPr>
      </w:pPr>
    </w:p>
    <w:p w:rsidR="00EB58B4" w:rsidRDefault="00EB58B4" w:rsidP="00EB58B4">
      <w:pPr>
        <w:pStyle w:val="a7"/>
        <w:numPr>
          <w:ilvl w:val="0"/>
          <w:numId w:val="26"/>
        </w:numPr>
        <w:tabs>
          <w:tab w:val="left" w:pos="601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школьника,</w:t>
      </w:r>
    </w:p>
    <w:p w:rsidR="00EB58B4" w:rsidRDefault="00EB58B4" w:rsidP="00EB58B4">
      <w:pPr>
        <w:rPr>
          <w:sz w:val="24"/>
        </w:rPr>
        <w:sectPr w:rsidR="00EB58B4">
          <w:pgSz w:w="16840" w:h="11910" w:orient="landscape"/>
          <w:pgMar w:top="1060" w:right="320" w:bottom="280" w:left="1240" w:header="720" w:footer="720" w:gutter="0"/>
          <w:cols w:space="720"/>
        </w:sectPr>
      </w:pPr>
    </w:p>
    <w:p w:rsidR="00EB58B4" w:rsidRDefault="00EB58B4" w:rsidP="00EB58B4">
      <w:pPr>
        <w:pStyle w:val="a5"/>
        <w:numPr>
          <w:ilvl w:val="0"/>
          <w:numId w:val="26"/>
        </w:numPr>
        <w:spacing w:before="61"/>
      </w:pPr>
      <w:r>
        <w:lastRenderedPageBreak/>
        <w:t>заинтересованного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учению</w:t>
      </w:r>
      <w:r>
        <w:rPr>
          <w:spacing w:val="-3"/>
        </w:rPr>
        <w:t xml:space="preserve"> </w:t>
      </w:r>
      <w:r>
        <w:t>и учебной</w:t>
      </w:r>
      <w:r>
        <w:rPr>
          <w:spacing w:val="-3"/>
        </w:rPr>
        <w:t xml:space="preserve"> </w:t>
      </w:r>
      <w:r>
        <w:t>деятельности;</w:t>
      </w:r>
    </w:p>
    <w:p w:rsidR="00EB58B4" w:rsidRDefault="00EB58B4" w:rsidP="00EB58B4">
      <w:pPr>
        <w:pStyle w:val="a5"/>
        <w:spacing w:before="5"/>
        <w:rPr>
          <w:sz w:val="29"/>
        </w:rPr>
      </w:pPr>
    </w:p>
    <w:p w:rsidR="00EB58B4" w:rsidRDefault="00EB58B4" w:rsidP="00EB58B4">
      <w:pPr>
        <w:pStyle w:val="a7"/>
        <w:numPr>
          <w:ilvl w:val="0"/>
          <w:numId w:val="26"/>
        </w:numPr>
        <w:tabs>
          <w:tab w:val="left" w:pos="601"/>
        </w:tabs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людям.</w:t>
      </w:r>
    </w:p>
    <w:p w:rsidR="00EB58B4" w:rsidRDefault="00EB58B4" w:rsidP="00EB58B4">
      <w:pPr>
        <w:pStyle w:val="a5"/>
        <w:spacing w:before="5"/>
        <w:rPr>
          <w:sz w:val="29"/>
        </w:rPr>
      </w:pPr>
    </w:p>
    <w:p w:rsidR="00EB58B4" w:rsidRDefault="00EB58B4" w:rsidP="00EB58B4">
      <w:pPr>
        <w:pStyle w:val="a5"/>
        <w:numPr>
          <w:ilvl w:val="0"/>
          <w:numId w:val="26"/>
        </w:numPr>
      </w:pPr>
      <w:r>
        <w:t>Цель</w:t>
      </w:r>
      <w:r>
        <w:rPr>
          <w:spacing w:val="5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определяют</w:t>
      </w:r>
      <w:r>
        <w:rPr>
          <w:spacing w:val="-3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 xml:space="preserve">психолого-педагогических </w:t>
      </w:r>
      <w:r>
        <w:rPr>
          <w:b/>
        </w:rPr>
        <w:t>принципов</w:t>
      </w:r>
      <w:r>
        <w:t>:</w:t>
      </w:r>
    </w:p>
    <w:p w:rsidR="00EB58B4" w:rsidRDefault="00EB58B4" w:rsidP="00EB58B4">
      <w:pPr>
        <w:pStyle w:val="a5"/>
        <w:spacing w:before="5"/>
        <w:rPr>
          <w:sz w:val="29"/>
        </w:rPr>
      </w:pPr>
    </w:p>
    <w:p w:rsidR="00EB58B4" w:rsidRDefault="00EB58B4" w:rsidP="00EB58B4">
      <w:pPr>
        <w:pStyle w:val="a7"/>
        <w:numPr>
          <w:ilvl w:val="0"/>
          <w:numId w:val="26"/>
        </w:numPr>
        <w:tabs>
          <w:tab w:val="left" w:pos="702"/>
        </w:tabs>
        <w:rPr>
          <w:sz w:val="24"/>
        </w:rPr>
      </w:pPr>
      <w:r>
        <w:rPr>
          <w:sz w:val="24"/>
        </w:rPr>
        <w:t>Гуманистический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предполагает:</w:t>
      </w:r>
    </w:p>
    <w:p w:rsidR="00EB58B4" w:rsidRDefault="00EB58B4" w:rsidP="00EB58B4">
      <w:pPr>
        <w:pStyle w:val="a5"/>
        <w:spacing w:before="5"/>
        <w:rPr>
          <w:sz w:val="29"/>
        </w:rPr>
      </w:pPr>
    </w:p>
    <w:p w:rsidR="00EB58B4" w:rsidRDefault="00EB58B4" w:rsidP="00EB58B4">
      <w:pPr>
        <w:pStyle w:val="a7"/>
        <w:numPr>
          <w:ilvl w:val="0"/>
          <w:numId w:val="26"/>
        </w:numPr>
        <w:tabs>
          <w:tab w:val="left" w:pos="832"/>
        </w:tabs>
        <w:spacing w:line="360" w:lineRule="auto"/>
        <w:ind w:right="529"/>
        <w:rPr>
          <w:sz w:val="24"/>
        </w:rPr>
      </w:pPr>
      <w:r>
        <w:rPr>
          <w:sz w:val="24"/>
        </w:rPr>
        <w:t>всестороннее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его</w:t>
      </w:r>
      <w:r>
        <w:rPr>
          <w:spacing w:val="8"/>
          <w:sz w:val="24"/>
        </w:rPr>
        <w:t xml:space="preserve"> </w:t>
      </w:r>
      <w:r>
        <w:rPr>
          <w:sz w:val="24"/>
        </w:rPr>
        <w:t>благе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8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"/>
          <w:sz w:val="24"/>
        </w:rPr>
        <w:t xml:space="preserve"> </w:t>
      </w:r>
      <w:r>
        <w:rPr>
          <w:sz w:val="24"/>
        </w:rPr>
        <w:t>жизни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EB58B4" w:rsidRDefault="00EB58B4" w:rsidP="00EB58B4">
      <w:pPr>
        <w:pStyle w:val="a7"/>
        <w:numPr>
          <w:ilvl w:val="0"/>
          <w:numId w:val="26"/>
        </w:numPr>
        <w:tabs>
          <w:tab w:val="left" w:pos="837"/>
        </w:tabs>
        <w:spacing w:before="200" w:line="360" w:lineRule="auto"/>
        <w:ind w:right="526"/>
        <w:rPr>
          <w:sz w:val="24"/>
        </w:rPr>
      </w:pPr>
      <w:r>
        <w:rPr>
          <w:sz w:val="24"/>
        </w:rPr>
        <w:t>защиту</w:t>
      </w:r>
      <w:r>
        <w:rPr>
          <w:spacing w:val="3"/>
          <w:sz w:val="24"/>
        </w:rPr>
        <w:t xml:space="preserve"> </w:t>
      </w:r>
      <w:r>
        <w:rPr>
          <w:sz w:val="24"/>
        </w:rPr>
        <w:t>прав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,</w:t>
      </w:r>
      <w:r>
        <w:rPr>
          <w:spacing w:val="1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0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2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самоценности</w:t>
      </w:r>
      <w:proofErr w:type="spellEnd"/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2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материальной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обеспеченности;</w:t>
      </w:r>
    </w:p>
    <w:p w:rsidR="00EB58B4" w:rsidRDefault="00EB58B4" w:rsidP="00EB58B4">
      <w:pPr>
        <w:pStyle w:val="a7"/>
        <w:numPr>
          <w:ilvl w:val="0"/>
          <w:numId w:val="26"/>
        </w:numPr>
        <w:tabs>
          <w:tab w:val="left" w:pos="825"/>
        </w:tabs>
        <w:spacing w:before="199"/>
        <w:rPr>
          <w:sz w:val="24"/>
        </w:rPr>
      </w:pPr>
      <w:r>
        <w:rPr>
          <w:sz w:val="24"/>
        </w:rPr>
        <w:t>усвоение</w:t>
      </w:r>
      <w:r>
        <w:rPr>
          <w:spacing w:val="5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их людям;</w:t>
      </w:r>
    </w:p>
    <w:p w:rsidR="00EB58B4" w:rsidRDefault="00EB58B4" w:rsidP="00EB58B4">
      <w:pPr>
        <w:pStyle w:val="a5"/>
        <w:spacing w:before="5"/>
        <w:rPr>
          <w:sz w:val="29"/>
        </w:rPr>
      </w:pPr>
    </w:p>
    <w:p w:rsidR="00EB58B4" w:rsidRDefault="00EB58B4" w:rsidP="00EB58B4">
      <w:pPr>
        <w:pStyle w:val="a7"/>
        <w:numPr>
          <w:ilvl w:val="0"/>
          <w:numId w:val="26"/>
        </w:numPr>
        <w:tabs>
          <w:tab w:val="left" w:pos="702"/>
        </w:tabs>
        <w:rPr>
          <w:sz w:val="24"/>
        </w:rPr>
      </w:pPr>
      <w:r>
        <w:rPr>
          <w:sz w:val="24"/>
        </w:rPr>
        <w:t>Коммуникативный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предполагает,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выступает:</w:t>
      </w:r>
    </w:p>
    <w:p w:rsidR="00EB58B4" w:rsidRDefault="00EB58B4" w:rsidP="00EB58B4">
      <w:pPr>
        <w:pStyle w:val="a5"/>
        <w:spacing w:before="5"/>
        <w:rPr>
          <w:sz w:val="29"/>
        </w:rPr>
      </w:pPr>
    </w:p>
    <w:p w:rsidR="00EB58B4" w:rsidRDefault="00EB58B4" w:rsidP="00EB58B4">
      <w:pPr>
        <w:pStyle w:val="a7"/>
        <w:numPr>
          <w:ilvl w:val="0"/>
          <w:numId w:val="26"/>
        </w:numPr>
        <w:tabs>
          <w:tab w:val="left" w:pos="822"/>
        </w:tabs>
        <w:spacing w:line="360" w:lineRule="auto"/>
        <w:ind w:right="53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изучения. Особое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54"/>
          <w:sz w:val="24"/>
        </w:rPr>
        <w:t xml:space="preserve"> </w:t>
      </w:r>
      <w:r>
        <w:rPr>
          <w:sz w:val="24"/>
        </w:rPr>
        <w:t>речи,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слушать и</w:t>
      </w:r>
      <w:r>
        <w:rPr>
          <w:spacing w:val="-1"/>
          <w:sz w:val="24"/>
        </w:rPr>
        <w:t xml:space="preserve"> </w:t>
      </w:r>
      <w:r>
        <w:rPr>
          <w:sz w:val="24"/>
        </w:rPr>
        <w:t>слышать партнера, 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 конфликты;</w:t>
      </w:r>
    </w:p>
    <w:p w:rsidR="00EB58B4" w:rsidRDefault="00EB58B4" w:rsidP="00EB58B4">
      <w:pPr>
        <w:pStyle w:val="a7"/>
        <w:numPr>
          <w:ilvl w:val="0"/>
          <w:numId w:val="26"/>
        </w:numPr>
        <w:tabs>
          <w:tab w:val="left" w:pos="822"/>
        </w:tabs>
        <w:spacing w:before="199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акцентом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EB58B4" w:rsidRDefault="00EB58B4" w:rsidP="00EB58B4">
      <w:pPr>
        <w:pStyle w:val="a5"/>
        <w:spacing w:before="5"/>
        <w:rPr>
          <w:sz w:val="29"/>
        </w:rPr>
      </w:pPr>
    </w:p>
    <w:p w:rsidR="00EB58B4" w:rsidRDefault="00EB58B4" w:rsidP="00EB58B4">
      <w:pPr>
        <w:pStyle w:val="a7"/>
        <w:numPr>
          <w:ilvl w:val="0"/>
          <w:numId w:val="26"/>
        </w:numPr>
        <w:tabs>
          <w:tab w:val="left" w:pos="702"/>
        </w:tabs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предполагает:</w:t>
      </w:r>
    </w:p>
    <w:p w:rsidR="00EB58B4" w:rsidRDefault="00EB58B4" w:rsidP="00EB58B4">
      <w:pPr>
        <w:pStyle w:val="a5"/>
        <w:spacing w:before="6"/>
        <w:rPr>
          <w:sz w:val="29"/>
        </w:rPr>
      </w:pPr>
    </w:p>
    <w:p w:rsidR="00EB58B4" w:rsidRDefault="00EB58B4" w:rsidP="00EB58B4">
      <w:pPr>
        <w:pStyle w:val="a7"/>
        <w:numPr>
          <w:ilvl w:val="0"/>
          <w:numId w:val="26"/>
        </w:numPr>
        <w:tabs>
          <w:tab w:val="left" w:pos="868"/>
        </w:tabs>
        <w:spacing w:line="360" w:lineRule="auto"/>
        <w:ind w:right="522"/>
        <w:rPr>
          <w:sz w:val="24"/>
        </w:rPr>
      </w:pPr>
      <w:r>
        <w:rPr>
          <w:sz w:val="24"/>
        </w:rPr>
        <w:t>стимулирование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4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4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9"/>
          <w:sz w:val="24"/>
        </w:rPr>
        <w:t xml:space="preserve"> </w:t>
      </w:r>
      <w:r>
        <w:rPr>
          <w:sz w:val="24"/>
        </w:rPr>
        <w:t>инициирование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41"/>
          <w:sz w:val="24"/>
        </w:rPr>
        <w:t xml:space="preserve"> </w:t>
      </w:r>
      <w:r>
        <w:rPr>
          <w:sz w:val="24"/>
        </w:rPr>
        <w:t>новых</w:t>
      </w:r>
      <w:r>
        <w:rPr>
          <w:spacing w:val="4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EB58B4" w:rsidRDefault="00EB58B4" w:rsidP="00EB58B4">
      <w:pPr>
        <w:pStyle w:val="a7"/>
        <w:numPr>
          <w:ilvl w:val="0"/>
          <w:numId w:val="26"/>
        </w:numPr>
        <w:tabs>
          <w:tab w:val="left" w:pos="825"/>
        </w:tabs>
        <w:spacing w:before="199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 работы;</w:t>
      </w:r>
    </w:p>
    <w:p w:rsidR="00EB58B4" w:rsidRDefault="00EB58B4" w:rsidP="00EB58B4">
      <w:pPr>
        <w:rPr>
          <w:sz w:val="24"/>
        </w:rPr>
        <w:sectPr w:rsidR="00EB58B4">
          <w:pgSz w:w="16840" w:h="11910" w:orient="landscape"/>
          <w:pgMar w:top="1060" w:right="320" w:bottom="280" w:left="1240" w:header="720" w:footer="720" w:gutter="0"/>
          <w:cols w:space="720"/>
        </w:sectPr>
      </w:pPr>
    </w:p>
    <w:p w:rsidR="00EB58B4" w:rsidRDefault="00EB58B4" w:rsidP="00EB58B4">
      <w:pPr>
        <w:pStyle w:val="a7"/>
        <w:numPr>
          <w:ilvl w:val="0"/>
          <w:numId w:val="26"/>
        </w:numPr>
        <w:tabs>
          <w:tab w:val="left" w:pos="846"/>
        </w:tabs>
        <w:spacing w:before="61" w:line="360" w:lineRule="auto"/>
        <w:ind w:right="534"/>
        <w:jc w:val="both"/>
        <w:rPr>
          <w:sz w:val="24"/>
        </w:rPr>
      </w:pPr>
      <w:r>
        <w:rPr>
          <w:sz w:val="24"/>
        </w:rPr>
        <w:lastRenderedPageBreak/>
        <w:t>создание благоприятной атмосферы для раскрытия творческого потенциала каждого ребенка на основе межличностных 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равноправия,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признания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самоценности</w:t>
      </w:r>
      <w:proofErr w:type="spellEnd"/>
      <w:r>
        <w:rPr>
          <w:sz w:val="24"/>
        </w:rPr>
        <w:t xml:space="preserve">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учащегося.</w:t>
      </w:r>
    </w:p>
    <w:p w:rsidR="00EB58B4" w:rsidRDefault="00EB58B4" w:rsidP="00EB58B4">
      <w:pPr>
        <w:pStyle w:val="a7"/>
        <w:numPr>
          <w:ilvl w:val="0"/>
          <w:numId w:val="26"/>
        </w:numPr>
        <w:tabs>
          <w:tab w:val="left" w:pos="716"/>
        </w:tabs>
        <w:spacing w:before="202" w:line="360" w:lineRule="auto"/>
        <w:ind w:right="528"/>
        <w:rPr>
          <w:sz w:val="24"/>
        </w:rPr>
      </w:pPr>
      <w:r>
        <w:rPr>
          <w:sz w:val="24"/>
        </w:rPr>
        <w:t>Принцип обучения деятельности. Главное – не передача детям готовых знаний, а организация такой детской деятельности,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сами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открытия,</w:t>
      </w:r>
      <w:r>
        <w:rPr>
          <w:spacing w:val="1"/>
          <w:sz w:val="24"/>
        </w:rPr>
        <w:t xml:space="preserve"> </w:t>
      </w:r>
      <w:r>
        <w:rPr>
          <w:sz w:val="24"/>
        </w:rPr>
        <w:t>узнают</w:t>
      </w:r>
      <w:r>
        <w:rPr>
          <w:spacing w:val="1"/>
          <w:sz w:val="24"/>
        </w:rPr>
        <w:t xml:space="preserve"> </w:t>
      </w:r>
      <w:r>
        <w:rPr>
          <w:sz w:val="24"/>
        </w:rPr>
        <w:t>что-то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волевую сферу.</w:t>
      </w:r>
    </w:p>
    <w:p w:rsidR="00EB58B4" w:rsidRDefault="00EB58B4" w:rsidP="00EB58B4">
      <w:pPr>
        <w:pStyle w:val="a5"/>
        <w:numPr>
          <w:ilvl w:val="1"/>
          <w:numId w:val="26"/>
        </w:numPr>
        <w:spacing w:before="199" w:line="360" w:lineRule="auto"/>
        <w:ind w:right="524"/>
        <w:jc w:val="both"/>
      </w:pPr>
      <w:r>
        <w:t xml:space="preserve">В соответствии с принципом обучения деятельности занятия с дошкольниками строятся с использованием </w:t>
      </w:r>
      <w:r>
        <w:rPr>
          <w:i/>
        </w:rPr>
        <w:t>проблемно-диалогической</w:t>
      </w:r>
      <w:r>
        <w:rPr>
          <w:i/>
          <w:spacing w:val="1"/>
        </w:rPr>
        <w:t xml:space="preserve"> </w:t>
      </w:r>
      <w:r>
        <w:t>технологии, адаптированной к данному возрасту. Старшим дошкольникам   не только сообщаются готовые знания, но и организуется</w:t>
      </w:r>
      <w:r>
        <w:rPr>
          <w:spacing w:val="1"/>
        </w:rPr>
        <w:t xml:space="preserve"> </w:t>
      </w:r>
      <w:r>
        <w:t>такая</w:t>
      </w:r>
      <w:r>
        <w:rPr>
          <w:spacing w:val="18"/>
        </w:rPr>
        <w:t xml:space="preserve"> </w:t>
      </w:r>
      <w:r>
        <w:t>их</w:t>
      </w:r>
      <w:r>
        <w:rPr>
          <w:spacing w:val="20"/>
        </w:rPr>
        <w:t xml:space="preserve"> </w:t>
      </w:r>
      <w:r>
        <w:t>деятельность,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процессе</w:t>
      </w:r>
      <w:r>
        <w:rPr>
          <w:spacing w:val="18"/>
        </w:rPr>
        <w:t xml:space="preserve"> </w:t>
      </w:r>
      <w:r>
        <w:t>которой</w:t>
      </w:r>
      <w:r>
        <w:rPr>
          <w:spacing w:val="19"/>
        </w:rPr>
        <w:t xml:space="preserve"> </w:t>
      </w:r>
      <w:r>
        <w:t>они</w:t>
      </w:r>
      <w:r>
        <w:rPr>
          <w:spacing w:val="19"/>
        </w:rPr>
        <w:t xml:space="preserve"> </w:t>
      </w:r>
      <w:r>
        <w:t>сами</w:t>
      </w:r>
      <w:r>
        <w:rPr>
          <w:spacing w:val="20"/>
        </w:rPr>
        <w:t xml:space="preserve"> </w:t>
      </w:r>
      <w:r>
        <w:t>делают</w:t>
      </w:r>
      <w:r>
        <w:rPr>
          <w:spacing w:val="18"/>
        </w:rPr>
        <w:t xml:space="preserve"> </w:t>
      </w:r>
      <w:r>
        <w:t>открытия,</w:t>
      </w:r>
      <w:r>
        <w:rPr>
          <w:spacing w:val="20"/>
        </w:rPr>
        <w:t xml:space="preserve"> </w:t>
      </w:r>
      <w:r>
        <w:t>узнают</w:t>
      </w:r>
      <w:r>
        <w:rPr>
          <w:spacing w:val="19"/>
        </w:rPr>
        <w:t xml:space="preserve"> </w:t>
      </w:r>
      <w:r>
        <w:t>что-то</w:t>
      </w:r>
      <w:r>
        <w:rPr>
          <w:spacing w:val="18"/>
        </w:rPr>
        <w:t xml:space="preserve"> </w:t>
      </w:r>
      <w:r>
        <w:t>новое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используют</w:t>
      </w:r>
      <w:r>
        <w:rPr>
          <w:spacing w:val="18"/>
        </w:rPr>
        <w:t xml:space="preserve"> </w:t>
      </w:r>
      <w:r>
        <w:t>полученные</w:t>
      </w:r>
      <w:r>
        <w:rPr>
          <w:spacing w:val="17"/>
        </w:rPr>
        <w:t xml:space="preserve"> </w:t>
      </w:r>
      <w:r>
        <w:t>знания</w:t>
      </w:r>
      <w:r>
        <w:rPr>
          <w:spacing w:val="1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решения</w:t>
      </w:r>
      <w:r>
        <w:rPr>
          <w:spacing w:val="25"/>
        </w:rPr>
        <w:t xml:space="preserve"> </w:t>
      </w:r>
      <w:r>
        <w:t>жизненных</w:t>
      </w:r>
      <w:r>
        <w:rPr>
          <w:spacing w:val="28"/>
        </w:rPr>
        <w:t xml:space="preserve"> </w:t>
      </w:r>
      <w:r>
        <w:t>задач.</w:t>
      </w:r>
      <w:r>
        <w:rPr>
          <w:spacing w:val="25"/>
        </w:rPr>
        <w:t xml:space="preserve"> </w:t>
      </w:r>
      <w:r>
        <w:t>Такой</w:t>
      </w:r>
      <w:r>
        <w:rPr>
          <w:spacing w:val="26"/>
        </w:rPr>
        <w:t xml:space="preserve"> </w:t>
      </w:r>
      <w:r>
        <w:t>подход</w:t>
      </w:r>
      <w:r>
        <w:rPr>
          <w:spacing w:val="26"/>
        </w:rPr>
        <w:t xml:space="preserve"> </w:t>
      </w:r>
      <w:r>
        <w:t>позволяет</w:t>
      </w:r>
      <w:r>
        <w:rPr>
          <w:spacing w:val="26"/>
        </w:rPr>
        <w:t xml:space="preserve"> </w:t>
      </w:r>
      <w:r>
        <w:t>обеспечить</w:t>
      </w:r>
      <w:r>
        <w:rPr>
          <w:spacing w:val="27"/>
        </w:rPr>
        <w:t xml:space="preserve"> </w:t>
      </w:r>
      <w:r>
        <w:t>преемственность</w:t>
      </w:r>
      <w:r>
        <w:rPr>
          <w:spacing w:val="26"/>
        </w:rPr>
        <w:t xml:space="preserve"> </w:t>
      </w:r>
      <w:r>
        <w:t>между</w:t>
      </w:r>
      <w:r>
        <w:rPr>
          <w:spacing w:val="21"/>
        </w:rPr>
        <w:t xml:space="preserve"> </w:t>
      </w:r>
      <w:r>
        <w:t>дошкольным</w:t>
      </w:r>
      <w:r>
        <w:rPr>
          <w:spacing w:val="24"/>
        </w:rPr>
        <w:t xml:space="preserve"> </w:t>
      </w:r>
      <w:r>
        <w:t>этапом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начальной</w:t>
      </w:r>
      <w:r>
        <w:rPr>
          <w:spacing w:val="26"/>
        </w:rPr>
        <w:t xml:space="preserve"> </w:t>
      </w:r>
      <w:r>
        <w:t>школой,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содержания, так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технологии,</w:t>
      </w:r>
      <w:r>
        <w:rPr>
          <w:spacing w:val="-1"/>
        </w:rPr>
        <w:t xml:space="preserve"> </w:t>
      </w:r>
      <w:r>
        <w:t>когда обучение</w:t>
      </w:r>
      <w:r>
        <w:rPr>
          <w:spacing w:val="-2"/>
        </w:rPr>
        <w:t xml:space="preserve"> </w:t>
      </w:r>
      <w:r>
        <w:t>строится на</w:t>
      </w:r>
      <w:r>
        <w:rPr>
          <w:spacing w:val="-2"/>
        </w:rPr>
        <w:t xml:space="preserve"> </w:t>
      </w:r>
      <w:proofErr w:type="spellStart"/>
      <w:r>
        <w:t>деятельностной</w:t>
      </w:r>
      <w:proofErr w:type="spellEnd"/>
      <w:r>
        <w:t xml:space="preserve"> основе.</w:t>
      </w:r>
    </w:p>
    <w:p w:rsidR="00EB58B4" w:rsidRPr="008E2DAB" w:rsidRDefault="00EB58B4" w:rsidP="00EB58B4">
      <w:pPr>
        <w:pStyle w:val="a7"/>
        <w:numPr>
          <w:ilvl w:val="0"/>
          <w:numId w:val="26"/>
        </w:numPr>
        <w:spacing w:before="2"/>
        <w:jc w:val="both"/>
        <w:rPr>
          <w:sz w:val="24"/>
        </w:rPr>
      </w:pPr>
      <w:r w:rsidRPr="008E2DAB">
        <w:rPr>
          <w:b/>
          <w:sz w:val="24"/>
        </w:rPr>
        <w:t>Порядок</w:t>
      </w:r>
      <w:r w:rsidRPr="008E2DAB">
        <w:rPr>
          <w:b/>
          <w:spacing w:val="-3"/>
          <w:sz w:val="24"/>
        </w:rPr>
        <w:t xml:space="preserve"> </w:t>
      </w:r>
      <w:r w:rsidRPr="008E2DAB">
        <w:rPr>
          <w:b/>
          <w:sz w:val="24"/>
        </w:rPr>
        <w:t>организации</w:t>
      </w:r>
      <w:r w:rsidRPr="008E2DAB">
        <w:rPr>
          <w:b/>
          <w:spacing w:val="-3"/>
          <w:sz w:val="24"/>
        </w:rPr>
        <w:t xml:space="preserve"> </w:t>
      </w:r>
      <w:r w:rsidRPr="008E2DAB">
        <w:rPr>
          <w:sz w:val="24"/>
        </w:rPr>
        <w:t>работы</w:t>
      </w:r>
      <w:r w:rsidRPr="008E2DAB">
        <w:rPr>
          <w:spacing w:val="-3"/>
          <w:sz w:val="24"/>
        </w:rPr>
        <w:t xml:space="preserve"> </w:t>
      </w:r>
      <w:r w:rsidRPr="008E2DAB">
        <w:rPr>
          <w:sz w:val="24"/>
        </w:rPr>
        <w:t>школы</w:t>
      </w:r>
      <w:r w:rsidRPr="008E2DAB">
        <w:rPr>
          <w:spacing w:val="-2"/>
          <w:sz w:val="24"/>
        </w:rPr>
        <w:t xml:space="preserve"> </w:t>
      </w:r>
      <w:r w:rsidRPr="008E2DAB">
        <w:rPr>
          <w:sz w:val="24"/>
        </w:rPr>
        <w:t>будущих</w:t>
      </w:r>
      <w:r w:rsidRPr="008E2DAB">
        <w:rPr>
          <w:spacing w:val="-1"/>
          <w:sz w:val="24"/>
        </w:rPr>
        <w:t xml:space="preserve"> </w:t>
      </w:r>
      <w:r w:rsidRPr="008E2DAB">
        <w:rPr>
          <w:sz w:val="24"/>
        </w:rPr>
        <w:t>первоклассников:</w:t>
      </w:r>
    </w:p>
    <w:p w:rsidR="00EB58B4" w:rsidRDefault="00EB58B4" w:rsidP="00EB58B4">
      <w:pPr>
        <w:pStyle w:val="a5"/>
        <w:spacing w:before="3"/>
        <w:rPr>
          <w:sz w:val="29"/>
        </w:rPr>
      </w:pPr>
    </w:p>
    <w:p w:rsidR="00EB58B4" w:rsidRDefault="00EB58B4" w:rsidP="00EB58B4">
      <w:pPr>
        <w:pStyle w:val="a7"/>
        <w:numPr>
          <w:ilvl w:val="0"/>
          <w:numId w:val="26"/>
        </w:numPr>
        <w:tabs>
          <w:tab w:val="left" w:pos="1181"/>
          <w:tab w:val="left" w:pos="1182"/>
        </w:tabs>
        <w:rPr>
          <w:sz w:val="24"/>
        </w:rPr>
      </w:pP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6-7-летнего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возраста;</w:t>
      </w:r>
    </w:p>
    <w:p w:rsidR="00EB58B4" w:rsidRDefault="00EB58B4" w:rsidP="00EB58B4">
      <w:pPr>
        <w:pStyle w:val="a7"/>
        <w:numPr>
          <w:ilvl w:val="0"/>
          <w:numId w:val="26"/>
        </w:numPr>
        <w:tabs>
          <w:tab w:val="left" w:pos="1181"/>
          <w:tab w:val="left" w:pos="1182"/>
        </w:tabs>
        <w:spacing w:before="139"/>
        <w:rPr>
          <w:sz w:val="24"/>
        </w:rPr>
      </w:pP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предшкольной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минут;</w:t>
      </w:r>
    </w:p>
    <w:p w:rsidR="00EB58B4" w:rsidRDefault="00EB58B4" w:rsidP="00EB58B4">
      <w:pPr>
        <w:pStyle w:val="a7"/>
        <w:numPr>
          <w:ilvl w:val="0"/>
          <w:numId w:val="26"/>
        </w:numPr>
        <w:tabs>
          <w:tab w:val="left" w:pos="1181"/>
          <w:tab w:val="left" w:pos="1182"/>
        </w:tabs>
        <w:spacing w:before="137"/>
        <w:rPr>
          <w:sz w:val="24"/>
        </w:rPr>
      </w:pPr>
      <w:r>
        <w:rPr>
          <w:sz w:val="24"/>
        </w:rPr>
        <w:t>наполняемость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от 20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25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человек;</w:t>
      </w:r>
    </w:p>
    <w:p w:rsidR="00EB58B4" w:rsidRDefault="00EB58B4" w:rsidP="00EB58B4">
      <w:pPr>
        <w:pStyle w:val="a7"/>
        <w:numPr>
          <w:ilvl w:val="0"/>
          <w:numId w:val="26"/>
        </w:numPr>
        <w:tabs>
          <w:tab w:val="left" w:pos="1181"/>
          <w:tab w:val="left" w:pos="1182"/>
        </w:tabs>
        <w:spacing w:before="139"/>
        <w:rPr>
          <w:sz w:val="24"/>
        </w:rPr>
      </w:pPr>
      <w:r>
        <w:rPr>
          <w:sz w:val="24"/>
        </w:rPr>
        <w:t>начало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 –</w:t>
      </w:r>
      <w:r>
        <w:rPr>
          <w:spacing w:val="-2"/>
          <w:sz w:val="24"/>
        </w:rPr>
        <w:t xml:space="preserve"> </w:t>
      </w:r>
      <w:r>
        <w:rPr>
          <w:sz w:val="24"/>
        </w:rPr>
        <w:t>первая суббота октября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</w:p>
    <w:p w:rsidR="00EB58B4" w:rsidRDefault="00EB58B4" w:rsidP="00EB58B4">
      <w:pPr>
        <w:pStyle w:val="a7"/>
        <w:numPr>
          <w:ilvl w:val="0"/>
          <w:numId w:val="26"/>
        </w:numPr>
        <w:tabs>
          <w:tab w:val="left" w:pos="1181"/>
          <w:tab w:val="left" w:pos="1182"/>
        </w:tabs>
        <w:spacing w:before="137"/>
        <w:rPr>
          <w:sz w:val="24"/>
        </w:rPr>
      </w:pPr>
      <w:r>
        <w:rPr>
          <w:sz w:val="24"/>
        </w:rPr>
        <w:t>окончание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последняя</w:t>
      </w:r>
      <w:r>
        <w:rPr>
          <w:spacing w:val="-3"/>
          <w:sz w:val="24"/>
        </w:rPr>
        <w:t xml:space="preserve"> </w:t>
      </w:r>
      <w:r>
        <w:rPr>
          <w:sz w:val="24"/>
        </w:rPr>
        <w:t>суббота</w:t>
      </w:r>
      <w:r>
        <w:rPr>
          <w:spacing w:val="-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</w:p>
    <w:p w:rsidR="00EB58B4" w:rsidRDefault="00EB58B4" w:rsidP="00EB58B4">
      <w:pPr>
        <w:pStyle w:val="a7"/>
        <w:numPr>
          <w:ilvl w:val="0"/>
          <w:numId w:val="26"/>
        </w:numPr>
        <w:tabs>
          <w:tab w:val="left" w:pos="1181"/>
          <w:tab w:val="left" w:pos="1182"/>
        </w:tabs>
        <w:spacing w:before="140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занятий:</w:t>
      </w:r>
      <w:r>
        <w:rPr>
          <w:spacing w:val="59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59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перерывами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 10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EB58B4" w:rsidRDefault="00EB58B4" w:rsidP="00EB58B4">
      <w:pPr>
        <w:pStyle w:val="a5"/>
        <w:numPr>
          <w:ilvl w:val="0"/>
          <w:numId w:val="26"/>
        </w:numPr>
        <w:spacing w:before="137" w:line="360" w:lineRule="auto"/>
        <w:ind w:right="528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использована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возраста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к школе.</w:t>
      </w:r>
    </w:p>
    <w:p w:rsidR="00EB58B4" w:rsidRDefault="00EB58B4" w:rsidP="00EB58B4">
      <w:pPr>
        <w:spacing w:line="360" w:lineRule="auto"/>
        <w:jc w:val="both"/>
        <w:sectPr w:rsidR="00EB58B4">
          <w:pgSz w:w="16840" w:h="11910" w:orient="landscape"/>
          <w:pgMar w:top="1060" w:right="320" w:bottom="280" w:left="1240" w:header="720" w:footer="720" w:gutter="0"/>
          <w:cols w:space="720"/>
        </w:sectPr>
      </w:pPr>
    </w:p>
    <w:p w:rsidR="00EB58B4" w:rsidRDefault="00EB58B4" w:rsidP="00EB58B4">
      <w:pPr>
        <w:pStyle w:val="1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</w:p>
    <w:p w:rsidR="00EB58B4" w:rsidRDefault="00EB58B4" w:rsidP="00EB58B4">
      <w:pPr>
        <w:pStyle w:val="a5"/>
        <w:rPr>
          <w:b/>
          <w:sz w:val="29"/>
        </w:rPr>
      </w:pPr>
    </w:p>
    <w:p w:rsidR="00EB58B4" w:rsidRDefault="00EB58B4" w:rsidP="00EB58B4">
      <w:pPr>
        <w:pStyle w:val="a5"/>
        <w:spacing w:line="360" w:lineRule="auto"/>
        <w:ind w:left="461" w:firstLine="720"/>
      </w:pPr>
      <w:r>
        <w:t>В</w:t>
      </w:r>
      <w:r>
        <w:rPr>
          <w:spacing w:val="10"/>
        </w:rPr>
        <w:t xml:space="preserve"> </w:t>
      </w:r>
      <w:r>
        <w:t>результате</w:t>
      </w:r>
      <w:r>
        <w:rPr>
          <w:spacing w:val="12"/>
        </w:rPr>
        <w:t xml:space="preserve"> </w:t>
      </w:r>
      <w:r>
        <w:t>занятий</w:t>
      </w:r>
      <w:r>
        <w:rPr>
          <w:spacing w:val="10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программе</w:t>
      </w:r>
      <w:r>
        <w:rPr>
          <w:spacing w:val="16"/>
        </w:rPr>
        <w:t xml:space="preserve"> </w:t>
      </w:r>
      <w:r>
        <w:t>«Школа</w:t>
      </w:r>
      <w:r>
        <w:rPr>
          <w:spacing w:val="11"/>
        </w:rPr>
        <w:t xml:space="preserve"> </w:t>
      </w:r>
      <w:r>
        <w:t>будущего первоклассника»</w:t>
      </w:r>
      <w:r>
        <w:rPr>
          <w:spacing w:val="9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старшего</w:t>
      </w:r>
      <w:r>
        <w:rPr>
          <w:spacing w:val="12"/>
        </w:rPr>
        <w:t xml:space="preserve"> </w:t>
      </w:r>
      <w:r>
        <w:t>дошкольника</w:t>
      </w:r>
      <w:r>
        <w:rPr>
          <w:spacing w:val="12"/>
        </w:rPr>
        <w:t xml:space="preserve"> </w:t>
      </w:r>
      <w:r>
        <w:t>сформируются</w:t>
      </w:r>
      <w:r>
        <w:rPr>
          <w:spacing w:val="12"/>
        </w:rPr>
        <w:t xml:space="preserve"> </w:t>
      </w:r>
      <w:r>
        <w:t>следующие</w:t>
      </w:r>
      <w:r>
        <w:rPr>
          <w:spacing w:val="12"/>
        </w:rPr>
        <w:t xml:space="preserve"> </w:t>
      </w:r>
      <w:r>
        <w:t>предпосылки</w:t>
      </w:r>
      <w:r>
        <w:rPr>
          <w:spacing w:val="1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(регулятивных,</w:t>
      </w:r>
      <w:r>
        <w:rPr>
          <w:spacing w:val="-4"/>
        </w:rPr>
        <w:t xml:space="preserve"> </w:t>
      </w:r>
      <w:r>
        <w:t>познавательных,</w:t>
      </w:r>
      <w:r>
        <w:rPr>
          <w:spacing w:val="-3"/>
        </w:rPr>
        <w:t xml:space="preserve"> </w:t>
      </w:r>
      <w:r>
        <w:t>коммуникативных)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результаты.</w:t>
      </w:r>
    </w:p>
    <w:p w:rsidR="00EB58B4" w:rsidRDefault="00EB58B4" w:rsidP="00EB58B4">
      <w:pPr>
        <w:spacing w:before="201"/>
        <w:ind w:left="461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(предпосылками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достижению)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 умений:</w:t>
      </w:r>
    </w:p>
    <w:p w:rsidR="00EB58B4" w:rsidRDefault="00EB58B4" w:rsidP="00EB58B4">
      <w:pPr>
        <w:pStyle w:val="a5"/>
        <w:spacing w:before="3"/>
        <w:rPr>
          <w:sz w:val="29"/>
        </w:rPr>
      </w:pPr>
    </w:p>
    <w:p w:rsidR="00EB58B4" w:rsidRDefault="00EB58B4" w:rsidP="00EB58B4">
      <w:pPr>
        <w:pStyle w:val="a7"/>
        <w:numPr>
          <w:ilvl w:val="0"/>
          <w:numId w:val="21"/>
        </w:numPr>
        <w:tabs>
          <w:tab w:val="left" w:pos="601"/>
        </w:tabs>
        <w:ind w:left="600"/>
        <w:rPr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высказывать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самые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(этические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нормы);</w:t>
      </w:r>
    </w:p>
    <w:p w:rsidR="00EB58B4" w:rsidRDefault="00EB58B4" w:rsidP="00EB58B4">
      <w:pPr>
        <w:pStyle w:val="a5"/>
        <w:spacing w:before="5"/>
        <w:rPr>
          <w:sz w:val="29"/>
        </w:rPr>
      </w:pPr>
    </w:p>
    <w:p w:rsidR="00EB58B4" w:rsidRDefault="00EB58B4" w:rsidP="00EB58B4">
      <w:pPr>
        <w:pStyle w:val="a7"/>
        <w:numPr>
          <w:ilvl w:val="0"/>
          <w:numId w:val="21"/>
        </w:numPr>
        <w:tabs>
          <w:tab w:val="left" w:pos="647"/>
        </w:tabs>
        <w:spacing w:before="1" w:line="360" w:lineRule="auto"/>
        <w:ind w:right="524" w:firstLine="0"/>
        <w:rPr>
          <w:sz w:val="24"/>
        </w:rPr>
      </w:pP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4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4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45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общие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43"/>
          <w:sz w:val="24"/>
        </w:rPr>
        <w:t xml:space="preserve"> </w:t>
      </w:r>
      <w:r>
        <w:rPr>
          <w:sz w:val="24"/>
        </w:rPr>
        <w:t>всех</w:t>
      </w:r>
      <w:r>
        <w:rPr>
          <w:spacing w:val="4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4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55"/>
          <w:sz w:val="24"/>
        </w:rPr>
        <w:t xml:space="preserve"> </w:t>
      </w:r>
      <w:r>
        <w:rPr>
          <w:i/>
          <w:sz w:val="24"/>
        </w:rPr>
        <w:t>делать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как поступить (при 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учителя);</w:t>
      </w:r>
    </w:p>
    <w:p w:rsidR="00EB58B4" w:rsidRDefault="00EB58B4" w:rsidP="00EB58B4">
      <w:pPr>
        <w:pStyle w:val="a7"/>
        <w:numPr>
          <w:ilvl w:val="0"/>
          <w:numId w:val="21"/>
        </w:numPr>
        <w:tabs>
          <w:tab w:val="left" w:pos="601"/>
        </w:tabs>
        <w:spacing w:before="201"/>
        <w:ind w:left="600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окружающих </w:t>
      </w:r>
      <w:r>
        <w:rPr>
          <w:i/>
          <w:sz w:val="24"/>
        </w:rPr>
        <w:t>давать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55"/>
          <w:sz w:val="24"/>
        </w:rPr>
        <w:t xml:space="preserve"> </w:t>
      </w:r>
      <w:r>
        <w:rPr>
          <w:sz w:val="24"/>
        </w:rPr>
        <w:t>своим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 людей;</w:t>
      </w:r>
    </w:p>
    <w:p w:rsidR="00EB58B4" w:rsidRDefault="00EB58B4" w:rsidP="00EB58B4">
      <w:pPr>
        <w:pStyle w:val="a5"/>
        <w:spacing w:before="3"/>
        <w:rPr>
          <w:sz w:val="29"/>
        </w:rPr>
      </w:pPr>
    </w:p>
    <w:p w:rsidR="00EB58B4" w:rsidRDefault="00EB58B4" w:rsidP="00EB58B4">
      <w:pPr>
        <w:pStyle w:val="a7"/>
        <w:numPr>
          <w:ilvl w:val="0"/>
          <w:numId w:val="21"/>
        </w:numPr>
        <w:tabs>
          <w:tab w:val="left" w:pos="606"/>
        </w:tabs>
        <w:spacing w:line="360" w:lineRule="auto"/>
        <w:ind w:right="537" w:firstLine="0"/>
        <w:rPr>
          <w:sz w:val="24"/>
        </w:rPr>
      </w:pPr>
      <w:r>
        <w:rPr>
          <w:i/>
          <w:sz w:val="24"/>
        </w:rPr>
        <w:t>понимать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3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столько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2"/>
          <w:sz w:val="24"/>
        </w:rPr>
        <w:t xml:space="preserve"> </w:t>
      </w:r>
      <w:r>
        <w:rPr>
          <w:sz w:val="24"/>
        </w:rPr>
        <w:t>(Я</w:t>
      </w:r>
      <w:r>
        <w:rPr>
          <w:spacing w:val="8"/>
          <w:sz w:val="24"/>
        </w:rPr>
        <w:t xml:space="preserve"> </w:t>
      </w:r>
      <w:r>
        <w:rPr>
          <w:sz w:val="24"/>
        </w:rPr>
        <w:t>«хороший»),</w:t>
      </w:r>
      <w:r>
        <w:rPr>
          <w:spacing w:val="2"/>
          <w:sz w:val="24"/>
        </w:rPr>
        <w:t xml:space="preserve"> </w:t>
      </w:r>
      <w:r>
        <w:rPr>
          <w:sz w:val="24"/>
        </w:rPr>
        <w:t>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тем, как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 выглядят в</w:t>
      </w:r>
      <w:r>
        <w:rPr>
          <w:spacing w:val="-2"/>
          <w:sz w:val="24"/>
        </w:rPr>
        <w:t xml:space="preserve"> </w:t>
      </w:r>
      <w:r>
        <w:rPr>
          <w:sz w:val="24"/>
        </w:rPr>
        <w:t>глазах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EB58B4" w:rsidRDefault="00EB58B4" w:rsidP="00EB58B4">
      <w:pPr>
        <w:pStyle w:val="a7"/>
        <w:numPr>
          <w:ilvl w:val="0"/>
          <w:numId w:val="21"/>
        </w:numPr>
        <w:tabs>
          <w:tab w:val="left" w:pos="601"/>
        </w:tabs>
        <w:spacing w:before="202"/>
        <w:ind w:left="600"/>
        <w:rPr>
          <w:sz w:val="24"/>
        </w:rPr>
      </w:pPr>
      <w:r>
        <w:rPr>
          <w:i/>
          <w:sz w:val="24"/>
        </w:rPr>
        <w:t>выражать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нормы;</w:t>
      </w:r>
    </w:p>
    <w:p w:rsidR="00EB58B4" w:rsidRDefault="00EB58B4" w:rsidP="00EB58B4">
      <w:pPr>
        <w:pStyle w:val="a5"/>
        <w:spacing w:before="5"/>
        <w:rPr>
          <w:sz w:val="29"/>
        </w:rPr>
      </w:pPr>
    </w:p>
    <w:p w:rsidR="00EB58B4" w:rsidRDefault="00EB58B4" w:rsidP="00EB58B4">
      <w:pPr>
        <w:pStyle w:val="a7"/>
        <w:numPr>
          <w:ilvl w:val="0"/>
          <w:numId w:val="21"/>
        </w:numPr>
        <w:tabs>
          <w:tab w:val="left" w:pos="601"/>
        </w:tabs>
        <w:ind w:left="600"/>
        <w:rPr>
          <w:sz w:val="24"/>
        </w:rPr>
      </w:pPr>
      <w:r>
        <w:rPr>
          <w:i/>
          <w:sz w:val="24"/>
        </w:rPr>
        <w:t>понимать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сочувствовать,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сопереживать;</w:t>
      </w:r>
    </w:p>
    <w:p w:rsidR="00EB58B4" w:rsidRDefault="00EB58B4" w:rsidP="00EB58B4">
      <w:pPr>
        <w:pStyle w:val="a5"/>
        <w:spacing w:before="2"/>
        <w:rPr>
          <w:sz w:val="29"/>
        </w:rPr>
      </w:pPr>
    </w:p>
    <w:p w:rsidR="00EB58B4" w:rsidRDefault="00EB58B4" w:rsidP="00EB58B4">
      <w:pPr>
        <w:pStyle w:val="a7"/>
        <w:numPr>
          <w:ilvl w:val="0"/>
          <w:numId w:val="21"/>
        </w:numPr>
        <w:tabs>
          <w:tab w:val="left" w:pos="601"/>
        </w:tabs>
        <w:ind w:left="600"/>
        <w:rPr>
          <w:sz w:val="24"/>
        </w:rPr>
      </w:pPr>
      <w:r>
        <w:rPr>
          <w:i/>
          <w:sz w:val="24"/>
        </w:rPr>
        <w:t>высказывать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поступкам;</w:t>
      </w:r>
    </w:p>
    <w:p w:rsidR="00EB58B4" w:rsidRDefault="00EB58B4" w:rsidP="00EB58B4">
      <w:pPr>
        <w:pStyle w:val="a5"/>
        <w:spacing w:before="5"/>
        <w:rPr>
          <w:sz w:val="29"/>
        </w:rPr>
      </w:pPr>
    </w:p>
    <w:p w:rsidR="00EB58B4" w:rsidRDefault="00EB58B4" w:rsidP="00EB58B4">
      <w:pPr>
        <w:pStyle w:val="a7"/>
        <w:numPr>
          <w:ilvl w:val="0"/>
          <w:numId w:val="21"/>
        </w:numPr>
        <w:tabs>
          <w:tab w:val="left" w:pos="601"/>
        </w:tabs>
        <w:ind w:left="600"/>
        <w:rPr>
          <w:sz w:val="24"/>
        </w:rPr>
      </w:pPr>
      <w:r>
        <w:rPr>
          <w:i/>
          <w:sz w:val="24"/>
        </w:rPr>
        <w:t>объяснять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хочет</w:t>
      </w:r>
      <w:r>
        <w:rPr>
          <w:spacing w:val="-1"/>
          <w:sz w:val="24"/>
        </w:rPr>
        <w:t xml:space="preserve"> </w:t>
      </w:r>
      <w:r>
        <w:rPr>
          <w:sz w:val="24"/>
        </w:rPr>
        <w:t>идти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</w:t>
      </w:r>
      <w:r>
        <w:rPr>
          <w:spacing w:val="-9"/>
          <w:sz w:val="24"/>
        </w:rPr>
        <w:t xml:space="preserve"> </w:t>
      </w:r>
      <w:r>
        <w:rPr>
          <w:sz w:val="24"/>
        </w:rPr>
        <w:t>или нет,</w:t>
      </w:r>
      <w:r>
        <w:rPr>
          <w:spacing w:val="-1"/>
          <w:sz w:val="24"/>
        </w:rPr>
        <w:t xml:space="preserve"> </w:t>
      </w:r>
      <w:r>
        <w:rPr>
          <w:sz w:val="24"/>
        </w:rPr>
        <w:t>и почему.</w:t>
      </w:r>
    </w:p>
    <w:p w:rsidR="00EB58B4" w:rsidRDefault="00EB58B4" w:rsidP="00EB58B4">
      <w:pPr>
        <w:pStyle w:val="a5"/>
        <w:spacing w:before="6"/>
        <w:rPr>
          <w:sz w:val="29"/>
        </w:rPr>
      </w:pPr>
    </w:p>
    <w:p w:rsidR="00EB58B4" w:rsidRDefault="00EB58B4" w:rsidP="00EB58B4">
      <w:pPr>
        <w:pStyle w:val="a5"/>
        <w:spacing w:line="360" w:lineRule="auto"/>
        <w:ind w:left="461"/>
      </w:pPr>
      <w:proofErr w:type="spellStart"/>
      <w:r>
        <w:t>Сформированность</w:t>
      </w:r>
      <w:proofErr w:type="spellEnd"/>
      <w:r>
        <w:rPr>
          <w:spacing w:val="6"/>
        </w:rPr>
        <w:t xml:space="preserve"> </w:t>
      </w:r>
      <w:r>
        <w:t>положительной</w:t>
      </w:r>
      <w:r>
        <w:rPr>
          <w:spacing w:val="3"/>
        </w:rPr>
        <w:t xml:space="preserve"> </w:t>
      </w:r>
      <w:r>
        <w:t>мотивации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деятельности:</w:t>
      </w:r>
      <w:r>
        <w:rPr>
          <w:spacing w:val="6"/>
        </w:rPr>
        <w:t xml:space="preserve"> </w:t>
      </w:r>
      <w:r>
        <w:t>«Я</w:t>
      </w:r>
      <w:r>
        <w:rPr>
          <w:spacing w:val="3"/>
        </w:rPr>
        <w:t xml:space="preserve"> </w:t>
      </w:r>
      <w:r>
        <w:t>хочу</w:t>
      </w:r>
      <w:r>
        <w:rPr>
          <w:spacing w:val="3"/>
        </w:rPr>
        <w:t xml:space="preserve"> </w:t>
      </w:r>
      <w:r>
        <w:t>учиться!»</w:t>
      </w:r>
      <w:r>
        <w:rPr>
          <w:spacing w:val="8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самый</w:t>
      </w:r>
      <w:r>
        <w:rPr>
          <w:spacing w:val="4"/>
        </w:rPr>
        <w:t xml:space="preserve"> </w:t>
      </w:r>
      <w:r>
        <w:t>желаемый</w:t>
      </w:r>
      <w:r>
        <w:rPr>
          <w:spacing w:val="3"/>
        </w:rPr>
        <w:t xml:space="preserve"> </w:t>
      </w:r>
      <w:r>
        <w:t>планируемый</w:t>
      </w:r>
      <w:r>
        <w:rPr>
          <w:spacing w:val="7"/>
        </w:rPr>
        <w:t xml:space="preserve"> </w:t>
      </w:r>
      <w:r>
        <w:t>личностный</w:t>
      </w:r>
      <w:r>
        <w:rPr>
          <w:spacing w:val="-57"/>
        </w:rPr>
        <w:t xml:space="preserve"> </w:t>
      </w:r>
      <w:r>
        <w:t>результат.</w:t>
      </w:r>
    </w:p>
    <w:p w:rsidR="00EB58B4" w:rsidRDefault="00EB58B4" w:rsidP="00EB58B4">
      <w:pPr>
        <w:spacing w:line="360" w:lineRule="auto"/>
        <w:sectPr w:rsidR="00EB58B4">
          <w:pgSz w:w="16840" w:h="11910" w:orient="landscape"/>
          <w:pgMar w:top="1060" w:right="320" w:bottom="280" w:left="1240" w:header="720" w:footer="720" w:gutter="0"/>
          <w:cols w:space="720"/>
        </w:sectPr>
      </w:pPr>
    </w:p>
    <w:p w:rsidR="00EB58B4" w:rsidRDefault="00EB58B4" w:rsidP="00EB58B4">
      <w:pPr>
        <w:spacing w:before="61" w:line="360" w:lineRule="auto"/>
        <w:ind w:left="461"/>
        <w:rPr>
          <w:sz w:val="24"/>
        </w:rPr>
      </w:pPr>
      <w:proofErr w:type="spellStart"/>
      <w:r>
        <w:rPr>
          <w:b/>
          <w:sz w:val="24"/>
        </w:rPr>
        <w:lastRenderedPageBreak/>
        <w:t>Метапредметными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(предпосылками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их формированию)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дошкольной подготовки</w:t>
      </w:r>
      <w:r>
        <w:rPr>
          <w:spacing w:val="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6"/>
          <w:sz w:val="24"/>
        </w:rPr>
        <w:t xml:space="preserve"> </w:t>
      </w:r>
      <w:r>
        <w:rPr>
          <w:sz w:val="24"/>
        </w:rPr>
        <w:t>УУД):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регулятивных, познавательных,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коммуникативных.</w:t>
      </w:r>
    </w:p>
    <w:p w:rsidR="00EB58B4" w:rsidRDefault="00EB58B4" w:rsidP="00EB58B4">
      <w:pPr>
        <w:spacing w:before="202"/>
        <w:ind w:left="461"/>
        <w:rPr>
          <w:i/>
          <w:sz w:val="24"/>
        </w:rPr>
      </w:pPr>
      <w:r>
        <w:rPr>
          <w:i/>
          <w:sz w:val="24"/>
          <w:u w:val="single"/>
        </w:rPr>
        <w:t>Регулятивные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УУД:</w:t>
      </w:r>
    </w:p>
    <w:p w:rsidR="00EB58B4" w:rsidRDefault="00EB58B4" w:rsidP="00EB58B4">
      <w:pPr>
        <w:pStyle w:val="a5"/>
        <w:spacing w:before="6"/>
        <w:rPr>
          <w:i/>
          <w:sz w:val="21"/>
        </w:rPr>
      </w:pPr>
    </w:p>
    <w:p w:rsidR="00EB58B4" w:rsidRDefault="00EB58B4" w:rsidP="00EB58B4">
      <w:pPr>
        <w:pStyle w:val="a7"/>
        <w:numPr>
          <w:ilvl w:val="0"/>
          <w:numId w:val="21"/>
        </w:numPr>
        <w:tabs>
          <w:tab w:val="left" w:pos="604"/>
        </w:tabs>
        <w:spacing w:before="90"/>
        <w:ind w:left="603" w:hanging="143"/>
        <w:rPr>
          <w:sz w:val="24"/>
        </w:rPr>
      </w:pPr>
      <w:r>
        <w:rPr>
          <w:sz w:val="24"/>
        </w:rPr>
        <w:t>учиться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 учителя;</w:t>
      </w:r>
    </w:p>
    <w:p w:rsidR="00EB58B4" w:rsidRDefault="00EB58B4" w:rsidP="00EB58B4">
      <w:pPr>
        <w:pStyle w:val="a5"/>
        <w:spacing w:before="3"/>
        <w:rPr>
          <w:sz w:val="29"/>
        </w:rPr>
      </w:pPr>
    </w:p>
    <w:p w:rsidR="00EB58B4" w:rsidRDefault="00EB58B4" w:rsidP="00EB58B4">
      <w:pPr>
        <w:pStyle w:val="a7"/>
        <w:numPr>
          <w:ilvl w:val="0"/>
          <w:numId w:val="21"/>
        </w:numPr>
        <w:tabs>
          <w:tab w:val="left" w:pos="604"/>
        </w:tabs>
        <w:ind w:left="603" w:hanging="143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плану;</w:t>
      </w:r>
    </w:p>
    <w:p w:rsidR="00EB58B4" w:rsidRDefault="00EB58B4" w:rsidP="00EB58B4">
      <w:pPr>
        <w:pStyle w:val="a5"/>
        <w:spacing w:before="5"/>
        <w:rPr>
          <w:sz w:val="29"/>
        </w:rPr>
      </w:pPr>
    </w:p>
    <w:p w:rsidR="00EB58B4" w:rsidRDefault="00EB58B4" w:rsidP="00EB58B4">
      <w:pPr>
        <w:pStyle w:val="a7"/>
        <w:numPr>
          <w:ilvl w:val="0"/>
          <w:numId w:val="21"/>
        </w:numPr>
        <w:tabs>
          <w:tab w:val="left" w:pos="604"/>
        </w:tabs>
        <w:spacing w:before="1"/>
        <w:ind w:left="603" w:hanging="143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проговаривать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занятии;</w:t>
      </w:r>
    </w:p>
    <w:p w:rsidR="00EB58B4" w:rsidRDefault="00EB58B4" w:rsidP="00EB58B4">
      <w:pPr>
        <w:pStyle w:val="a5"/>
        <w:spacing w:before="4"/>
        <w:rPr>
          <w:sz w:val="29"/>
        </w:rPr>
      </w:pPr>
    </w:p>
    <w:p w:rsidR="00EB58B4" w:rsidRDefault="00EB58B4" w:rsidP="00EB58B4">
      <w:pPr>
        <w:pStyle w:val="a7"/>
        <w:numPr>
          <w:ilvl w:val="0"/>
          <w:numId w:val="21"/>
        </w:numPr>
        <w:tabs>
          <w:tab w:val="left" w:pos="604"/>
        </w:tabs>
        <w:spacing w:before="1"/>
        <w:ind w:left="603" w:hanging="143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высказывать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(версию)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1"/>
          <w:sz w:val="24"/>
        </w:rPr>
        <w:t xml:space="preserve"> </w:t>
      </w:r>
      <w:r>
        <w:rPr>
          <w:sz w:val="24"/>
        </w:rPr>
        <w:t>(иллюстрациями)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пособия;</w:t>
      </w:r>
    </w:p>
    <w:p w:rsidR="00EB58B4" w:rsidRDefault="00EB58B4" w:rsidP="00EB58B4">
      <w:pPr>
        <w:pStyle w:val="a5"/>
        <w:spacing w:before="4"/>
        <w:rPr>
          <w:sz w:val="29"/>
        </w:rPr>
      </w:pPr>
    </w:p>
    <w:p w:rsidR="00EB58B4" w:rsidRDefault="00EB58B4" w:rsidP="00EB58B4">
      <w:pPr>
        <w:pStyle w:val="a7"/>
        <w:numPr>
          <w:ilvl w:val="0"/>
          <w:numId w:val="21"/>
        </w:numPr>
        <w:tabs>
          <w:tab w:val="left" w:pos="604"/>
        </w:tabs>
        <w:ind w:left="603" w:hanging="143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отличать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неверного;</w:t>
      </w:r>
    </w:p>
    <w:p w:rsidR="00EB58B4" w:rsidRDefault="00EB58B4" w:rsidP="00EB58B4">
      <w:pPr>
        <w:pStyle w:val="a5"/>
        <w:spacing w:before="5"/>
        <w:rPr>
          <w:sz w:val="29"/>
        </w:rPr>
      </w:pPr>
    </w:p>
    <w:p w:rsidR="00EB58B4" w:rsidRDefault="00EB58B4" w:rsidP="00EB58B4">
      <w:pPr>
        <w:pStyle w:val="a7"/>
        <w:numPr>
          <w:ilvl w:val="0"/>
          <w:numId w:val="21"/>
        </w:numPr>
        <w:tabs>
          <w:tab w:val="left" w:pos="618"/>
        </w:tabs>
        <w:spacing w:line="360" w:lineRule="auto"/>
        <w:ind w:right="534" w:firstLine="0"/>
        <w:rPr>
          <w:sz w:val="24"/>
        </w:rPr>
      </w:pPr>
      <w:r>
        <w:rPr>
          <w:sz w:val="24"/>
        </w:rPr>
        <w:t>учиться</w:t>
      </w:r>
      <w:r>
        <w:rPr>
          <w:spacing w:val="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9"/>
          <w:sz w:val="24"/>
        </w:rPr>
        <w:t xml:space="preserve"> </w:t>
      </w:r>
      <w:r>
        <w:rPr>
          <w:sz w:val="24"/>
        </w:rPr>
        <w:t>ребятами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давать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всего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класса;</w:t>
      </w:r>
    </w:p>
    <w:p w:rsidR="00EB58B4" w:rsidRDefault="00EB58B4" w:rsidP="00EB58B4">
      <w:pPr>
        <w:pStyle w:val="a7"/>
        <w:numPr>
          <w:ilvl w:val="0"/>
          <w:numId w:val="21"/>
        </w:numPr>
        <w:tabs>
          <w:tab w:val="left" w:pos="604"/>
        </w:tabs>
        <w:spacing w:before="200"/>
        <w:ind w:left="603" w:hanging="143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EB58B4" w:rsidRDefault="00EB58B4" w:rsidP="00EB58B4">
      <w:pPr>
        <w:pStyle w:val="a5"/>
        <w:spacing w:before="5"/>
        <w:rPr>
          <w:sz w:val="29"/>
        </w:rPr>
      </w:pPr>
    </w:p>
    <w:p w:rsidR="00EB58B4" w:rsidRDefault="00EB58B4" w:rsidP="00EB58B4">
      <w:pPr>
        <w:ind w:left="461"/>
        <w:rPr>
          <w:i/>
          <w:sz w:val="24"/>
        </w:rPr>
      </w:pPr>
      <w:r>
        <w:rPr>
          <w:i/>
          <w:sz w:val="24"/>
          <w:u w:val="single"/>
        </w:rPr>
        <w:t>Познавательные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УУД:</w:t>
      </w:r>
    </w:p>
    <w:p w:rsidR="00EB58B4" w:rsidRDefault="00EB58B4" w:rsidP="00EB58B4">
      <w:pPr>
        <w:pStyle w:val="a5"/>
        <w:spacing w:before="7"/>
        <w:rPr>
          <w:i/>
          <w:sz w:val="21"/>
        </w:rPr>
      </w:pPr>
    </w:p>
    <w:p w:rsidR="00EB58B4" w:rsidRDefault="00EB58B4" w:rsidP="00EB58B4">
      <w:pPr>
        <w:pStyle w:val="a7"/>
        <w:numPr>
          <w:ilvl w:val="0"/>
          <w:numId w:val="21"/>
        </w:numPr>
        <w:tabs>
          <w:tab w:val="left" w:pos="604"/>
        </w:tabs>
        <w:spacing w:before="90"/>
        <w:ind w:left="603" w:hanging="143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знаний: </w:t>
      </w:r>
      <w:r>
        <w:rPr>
          <w:i/>
          <w:sz w:val="24"/>
        </w:rPr>
        <w:t>отличать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новое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уже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известного;</w:t>
      </w:r>
    </w:p>
    <w:p w:rsidR="00EB58B4" w:rsidRDefault="00EB58B4" w:rsidP="00EB58B4">
      <w:pPr>
        <w:pStyle w:val="a5"/>
        <w:spacing w:before="3"/>
        <w:rPr>
          <w:sz w:val="29"/>
        </w:rPr>
      </w:pPr>
    </w:p>
    <w:p w:rsidR="00EB58B4" w:rsidRDefault="00EB58B4" w:rsidP="00EB58B4">
      <w:pPr>
        <w:pStyle w:val="a7"/>
        <w:numPr>
          <w:ilvl w:val="0"/>
          <w:numId w:val="21"/>
        </w:numPr>
        <w:tabs>
          <w:tab w:val="left" w:pos="604"/>
        </w:tabs>
        <w:ind w:left="603" w:hanging="143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иллюстрациях;</w:t>
      </w:r>
    </w:p>
    <w:p w:rsidR="00EB58B4" w:rsidRDefault="00EB58B4" w:rsidP="00EB58B4">
      <w:pPr>
        <w:pStyle w:val="a5"/>
        <w:spacing w:before="5"/>
        <w:rPr>
          <w:sz w:val="29"/>
        </w:rPr>
      </w:pPr>
    </w:p>
    <w:p w:rsidR="00EB58B4" w:rsidRDefault="00EB58B4" w:rsidP="00EB58B4">
      <w:pPr>
        <w:pStyle w:val="a7"/>
        <w:numPr>
          <w:ilvl w:val="0"/>
          <w:numId w:val="21"/>
        </w:numPr>
        <w:tabs>
          <w:tab w:val="left" w:pos="601"/>
        </w:tabs>
        <w:ind w:left="600"/>
        <w:rPr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группировать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картинки);</w:t>
      </w:r>
    </w:p>
    <w:p w:rsidR="00EB58B4" w:rsidRDefault="00EB58B4" w:rsidP="00EB58B4">
      <w:pPr>
        <w:pStyle w:val="a5"/>
        <w:spacing w:before="5"/>
        <w:rPr>
          <w:sz w:val="29"/>
        </w:rPr>
      </w:pPr>
    </w:p>
    <w:p w:rsidR="00EB58B4" w:rsidRDefault="00EB58B4" w:rsidP="00EB58B4">
      <w:pPr>
        <w:pStyle w:val="a7"/>
        <w:numPr>
          <w:ilvl w:val="0"/>
          <w:numId w:val="21"/>
        </w:numPr>
        <w:tabs>
          <w:tab w:val="left" w:pos="601"/>
        </w:tabs>
        <w:ind w:left="600"/>
        <w:rPr>
          <w:sz w:val="24"/>
        </w:rPr>
      </w:pPr>
      <w:r>
        <w:rPr>
          <w:i/>
          <w:sz w:val="24"/>
        </w:rPr>
        <w:t>классифицировать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обобщать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опыта;</w:t>
      </w:r>
    </w:p>
    <w:p w:rsidR="00EB58B4" w:rsidRDefault="00EB58B4" w:rsidP="00EB58B4">
      <w:pPr>
        <w:rPr>
          <w:sz w:val="24"/>
        </w:rPr>
        <w:sectPr w:rsidR="00EB58B4">
          <w:pgSz w:w="16840" w:h="11910" w:orient="landscape"/>
          <w:pgMar w:top="1060" w:right="320" w:bottom="280" w:left="1240" w:header="720" w:footer="720" w:gutter="0"/>
          <w:cols w:space="720"/>
        </w:sectPr>
      </w:pPr>
    </w:p>
    <w:p w:rsidR="00EB58B4" w:rsidRDefault="00EB58B4" w:rsidP="00EB58B4">
      <w:pPr>
        <w:pStyle w:val="a7"/>
        <w:numPr>
          <w:ilvl w:val="0"/>
          <w:numId w:val="21"/>
        </w:numPr>
        <w:tabs>
          <w:tab w:val="left" w:pos="604"/>
        </w:tabs>
        <w:spacing w:before="61"/>
        <w:ind w:left="603" w:hanging="143"/>
        <w:rPr>
          <w:sz w:val="24"/>
        </w:rPr>
      </w:pPr>
      <w:r>
        <w:rPr>
          <w:sz w:val="24"/>
        </w:rPr>
        <w:lastRenderedPageBreak/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делать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выводы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учителем;</w:t>
      </w:r>
    </w:p>
    <w:p w:rsidR="00EB58B4" w:rsidRDefault="00EB58B4" w:rsidP="00EB58B4">
      <w:pPr>
        <w:pStyle w:val="a5"/>
        <w:spacing w:before="5"/>
        <w:rPr>
          <w:sz w:val="29"/>
        </w:rPr>
      </w:pPr>
    </w:p>
    <w:p w:rsidR="00EB58B4" w:rsidRDefault="00EB58B4" w:rsidP="00EB58B4">
      <w:pPr>
        <w:pStyle w:val="a7"/>
        <w:numPr>
          <w:ilvl w:val="0"/>
          <w:numId w:val="21"/>
        </w:numPr>
        <w:tabs>
          <w:tab w:val="left" w:pos="606"/>
        </w:tabs>
        <w:spacing w:line="360" w:lineRule="auto"/>
        <w:ind w:right="539" w:firstLine="0"/>
        <w:rPr>
          <w:sz w:val="24"/>
        </w:rPr>
      </w:pPr>
      <w:r>
        <w:rPr>
          <w:sz w:val="24"/>
        </w:rPr>
        <w:t xml:space="preserve">учиться </w:t>
      </w:r>
      <w:r>
        <w:rPr>
          <w:i/>
          <w:sz w:val="24"/>
        </w:rPr>
        <w:t xml:space="preserve">преобразовывать </w:t>
      </w:r>
      <w:r>
        <w:rPr>
          <w:sz w:val="24"/>
        </w:rPr>
        <w:t>информацию из одной формы в другую (составлять математические рассказы на основе предметных рисунков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2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заменять слово,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схемой).</w:t>
      </w:r>
    </w:p>
    <w:p w:rsidR="00EB58B4" w:rsidRDefault="00EB58B4" w:rsidP="00EB58B4">
      <w:pPr>
        <w:spacing w:before="201"/>
        <w:ind w:left="461"/>
        <w:rPr>
          <w:i/>
          <w:sz w:val="24"/>
        </w:rPr>
      </w:pPr>
      <w:r>
        <w:rPr>
          <w:i/>
          <w:sz w:val="24"/>
          <w:u w:val="single"/>
        </w:rPr>
        <w:t>Коммуникативные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УУД:</w:t>
      </w:r>
    </w:p>
    <w:p w:rsidR="00EB58B4" w:rsidRDefault="00EB58B4" w:rsidP="00EB58B4">
      <w:pPr>
        <w:pStyle w:val="a5"/>
        <w:spacing w:before="5"/>
        <w:rPr>
          <w:i/>
          <w:sz w:val="21"/>
        </w:rPr>
      </w:pPr>
    </w:p>
    <w:p w:rsidR="00EB58B4" w:rsidRDefault="00EB58B4" w:rsidP="00EB58B4">
      <w:pPr>
        <w:pStyle w:val="a7"/>
        <w:numPr>
          <w:ilvl w:val="0"/>
          <w:numId w:val="21"/>
        </w:numPr>
        <w:tabs>
          <w:tab w:val="left" w:pos="601"/>
        </w:tabs>
        <w:spacing w:before="90"/>
        <w:ind w:left="600"/>
        <w:rPr>
          <w:sz w:val="24"/>
        </w:rPr>
      </w:pPr>
      <w:r>
        <w:rPr>
          <w:i/>
          <w:sz w:val="24"/>
        </w:rPr>
        <w:t>называть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домашний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адрес;</w:t>
      </w:r>
    </w:p>
    <w:p w:rsidR="00EB58B4" w:rsidRDefault="00EB58B4" w:rsidP="00EB58B4">
      <w:pPr>
        <w:pStyle w:val="a5"/>
        <w:spacing w:before="5"/>
        <w:rPr>
          <w:sz w:val="29"/>
        </w:rPr>
      </w:pPr>
    </w:p>
    <w:p w:rsidR="00EB58B4" w:rsidRDefault="00EB58B4" w:rsidP="00EB58B4">
      <w:pPr>
        <w:pStyle w:val="a7"/>
        <w:numPr>
          <w:ilvl w:val="0"/>
          <w:numId w:val="21"/>
        </w:numPr>
        <w:tabs>
          <w:tab w:val="left" w:pos="601"/>
        </w:tabs>
        <w:spacing w:before="1"/>
        <w:ind w:left="600"/>
        <w:rPr>
          <w:sz w:val="24"/>
        </w:rPr>
      </w:pPr>
      <w:r>
        <w:rPr>
          <w:i/>
          <w:sz w:val="24"/>
        </w:rPr>
        <w:t>слушать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понимать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других;</w:t>
      </w:r>
    </w:p>
    <w:p w:rsidR="00EB58B4" w:rsidRDefault="00EB58B4" w:rsidP="00EB58B4">
      <w:pPr>
        <w:pStyle w:val="a5"/>
        <w:spacing w:before="4"/>
        <w:rPr>
          <w:sz w:val="29"/>
        </w:rPr>
      </w:pPr>
    </w:p>
    <w:p w:rsidR="00EB58B4" w:rsidRDefault="00EB58B4" w:rsidP="00EB58B4">
      <w:pPr>
        <w:pStyle w:val="a7"/>
        <w:numPr>
          <w:ilvl w:val="0"/>
          <w:numId w:val="21"/>
        </w:numPr>
        <w:tabs>
          <w:tab w:val="left" w:pos="601"/>
        </w:tabs>
        <w:spacing w:before="1"/>
        <w:ind w:left="600"/>
        <w:rPr>
          <w:sz w:val="24"/>
        </w:rPr>
      </w:pPr>
      <w:r>
        <w:rPr>
          <w:i/>
          <w:sz w:val="24"/>
        </w:rPr>
        <w:t>учиться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ориентироваться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отличную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иную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зрения;</w:t>
      </w:r>
    </w:p>
    <w:p w:rsidR="00EB58B4" w:rsidRDefault="00EB58B4" w:rsidP="00EB58B4">
      <w:pPr>
        <w:pStyle w:val="a5"/>
        <w:spacing w:before="4"/>
        <w:rPr>
          <w:sz w:val="29"/>
        </w:rPr>
      </w:pPr>
    </w:p>
    <w:p w:rsidR="00EB58B4" w:rsidRDefault="00EB58B4" w:rsidP="00EB58B4">
      <w:pPr>
        <w:pStyle w:val="a7"/>
        <w:numPr>
          <w:ilvl w:val="0"/>
          <w:numId w:val="21"/>
        </w:numPr>
        <w:tabs>
          <w:tab w:val="left" w:pos="604"/>
        </w:tabs>
        <w:ind w:left="603" w:hanging="143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оформлять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мысли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EB58B4" w:rsidRDefault="00EB58B4" w:rsidP="00EB58B4">
      <w:pPr>
        <w:pStyle w:val="a5"/>
        <w:spacing w:before="5"/>
        <w:rPr>
          <w:sz w:val="29"/>
        </w:rPr>
      </w:pPr>
    </w:p>
    <w:p w:rsidR="00EB58B4" w:rsidRDefault="00EB58B4" w:rsidP="00EB58B4">
      <w:pPr>
        <w:pStyle w:val="a7"/>
        <w:numPr>
          <w:ilvl w:val="0"/>
          <w:numId w:val="21"/>
        </w:numPr>
        <w:tabs>
          <w:tab w:val="left" w:pos="601"/>
        </w:tabs>
        <w:ind w:left="600"/>
        <w:rPr>
          <w:sz w:val="24"/>
        </w:rPr>
      </w:pPr>
      <w:r>
        <w:rPr>
          <w:i/>
          <w:sz w:val="24"/>
        </w:rPr>
        <w:t>строить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высказывания</w:t>
      </w:r>
      <w:r>
        <w:rPr>
          <w:sz w:val="24"/>
        </w:rPr>
        <w:t>;</w:t>
      </w:r>
    </w:p>
    <w:p w:rsidR="00EB58B4" w:rsidRDefault="00EB58B4" w:rsidP="00EB58B4">
      <w:pPr>
        <w:pStyle w:val="a5"/>
        <w:spacing w:before="6"/>
        <w:rPr>
          <w:sz w:val="29"/>
        </w:rPr>
      </w:pPr>
    </w:p>
    <w:p w:rsidR="00EB58B4" w:rsidRDefault="00EB58B4" w:rsidP="00EB58B4">
      <w:pPr>
        <w:pStyle w:val="a7"/>
        <w:numPr>
          <w:ilvl w:val="0"/>
          <w:numId w:val="21"/>
        </w:numPr>
        <w:tabs>
          <w:tab w:val="left" w:pos="601"/>
        </w:tabs>
        <w:ind w:left="600"/>
        <w:rPr>
          <w:sz w:val="24"/>
        </w:rPr>
      </w:pPr>
      <w:r>
        <w:rPr>
          <w:i/>
          <w:sz w:val="24"/>
        </w:rPr>
        <w:t>уметь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их 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EB58B4" w:rsidRDefault="00EB58B4" w:rsidP="00EB58B4">
      <w:pPr>
        <w:pStyle w:val="a5"/>
        <w:spacing w:before="2"/>
        <w:rPr>
          <w:sz w:val="29"/>
        </w:rPr>
      </w:pPr>
    </w:p>
    <w:p w:rsidR="00EB58B4" w:rsidRDefault="00EB58B4" w:rsidP="00EB58B4">
      <w:pPr>
        <w:pStyle w:val="a7"/>
        <w:numPr>
          <w:ilvl w:val="0"/>
          <w:numId w:val="21"/>
        </w:numPr>
        <w:tabs>
          <w:tab w:val="left" w:pos="601"/>
        </w:tabs>
        <w:ind w:left="600"/>
        <w:rPr>
          <w:sz w:val="24"/>
        </w:rPr>
      </w:pP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договариваться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ребятами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</w:p>
    <w:p w:rsidR="00EB58B4" w:rsidRDefault="00EB58B4" w:rsidP="00EB58B4">
      <w:pPr>
        <w:pStyle w:val="a5"/>
        <w:spacing w:before="5"/>
        <w:rPr>
          <w:sz w:val="29"/>
        </w:rPr>
      </w:pPr>
    </w:p>
    <w:p w:rsidR="00EB58B4" w:rsidRDefault="00EB58B4" w:rsidP="00EB58B4">
      <w:pPr>
        <w:pStyle w:val="a7"/>
        <w:numPr>
          <w:ilvl w:val="0"/>
          <w:numId w:val="21"/>
        </w:numPr>
        <w:tabs>
          <w:tab w:val="left" w:pos="623"/>
        </w:tabs>
        <w:spacing w:line="360" w:lineRule="auto"/>
        <w:ind w:right="536" w:firstLine="0"/>
        <w:rPr>
          <w:sz w:val="24"/>
        </w:rPr>
      </w:pPr>
      <w:r>
        <w:rPr>
          <w:i/>
          <w:sz w:val="24"/>
        </w:rPr>
        <w:t>сохранять</w:t>
      </w:r>
      <w:r>
        <w:rPr>
          <w:i/>
          <w:spacing w:val="20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9"/>
          <w:sz w:val="24"/>
        </w:rPr>
        <w:t xml:space="preserve"> </w:t>
      </w:r>
      <w:r>
        <w:rPr>
          <w:sz w:val="24"/>
        </w:rPr>
        <w:t>друг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другу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1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9"/>
          <w:sz w:val="24"/>
        </w:rPr>
        <w:t xml:space="preserve"> </w:t>
      </w:r>
      <w:r>
        <w:rPr>
          <w:sz w:val="24"/>
        </w:rPr>
        <w:t>общей</w:t>
      </w:r>
      <w:r>
        <w:rPr>
          <w:spacing w:val="20"/>
          <w:sz w:val="24"/>
        </w:rPr>
        <w:t xml:space="preserve"> </w:t>
      </w:r>
      <w:r>
        <w:rPr>
          <w:sz w:val="24"/>
        </w:rPr>
        <w:t>заинтересованности,</w:t>
      </w:r>
      <w:r>
        <w:rPr>
          <w:spacing w:val="20"/>
          <w:sz w:val="24"/>
        </w:rPr>
        <w:t xml:space="preserve"> </w:t>
      </w:r>
      <w:r>
        <w:rPr>
          <w:sz w:val="24"/>
        </w:rPr>
        <w:t>но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нередко</w:t>
      </w:r>
      <w:r>
        <w:rPr>
          <w:spacing w:val="20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конфликтов интересов;</w:t>
      </w:r>
    </w:p>
    <w:p w:rsidR="00EB58B4" w:rsidRDefault="00EB58B4" w:rsidP="00EB58B4">
      <w:pPr>
        <w:pStyle w:val="a7"/>
        <w:numPr>
          <w:ilvl w:val="0"/>
          <w:numId w:val="21"/>
        </w:numPr>
        <w:tabs>
          <w:tab w:val="left" w:pos="604"/>
        </w:tabs>
        <w:spacing w:before="200"/>
        <w:ind w:left="603" w:hanging="143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работе.</w:t>
      </w:r>
    </w:p>
    <w:p w:rsidR="003D1A13" w:rsidRDefault="003D1A13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8B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к </w:t>
      </w:r>
      <w:r w:rsidR="00EB58B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предмету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3D1A1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Развивай-ка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составлена  в соответствии с требованиями Федерального государственного образовательного стандарта начального общего образования  на основе программы развития познавательных способностей дошкольников О. Холодовой «За три месяца до школы» из серии «Юным умникам и умницам», Концепции духовно-нравственного развития и воспитания личности гражданина России, планируемых результатов начального общего образования (с учетом </w:t>
      </w:r>
      <w:proofErr w:type="spellStart"/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внутрипредметных</w:t>
      </w:r>
      <w:proofErr w:type="spellEnd"/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связей, логики учебного процесса, задачи формирования у младших школьников умения учиться).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Программа данного курса представляет систему интеллектуально-развивающих занятий для   </w:t>
      </w:r>
      <w:proofErr w:type="gramStart"/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  в</w:t>
      </w:r>
      <w:proofErr w:type="gramEnd"/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 возрасте  от  6  до  7  лет.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</w:t>
      </w:r>
      <w:proofErr w:type="gramStart"/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  включает</w:t>
      </w:r>
      <w:proofErr w:type="gramEnd"/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EB535A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 занятий:  1  занятие  в  неделю.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выбора определена следующими факторами: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диагностических фактов у  детей  слабо  развиты память, устойчивость и концентрация внимания, наблюдательность, воображение, быстрота реакции.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Новизна  данной рабочей программы определена федеральным государственным стандартом начального общего образования 2010 года.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Отличительными особенностями являются: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1.Определение видов    организации деятельности учащихся, направленных  на достижение  личностных, </w:t>
      </w:r>
      <w:proofErr w:type="spellStart"/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 освоения учебного курса.</w:t>
      </w:r>
    </w:p>
    <w:p w:rsidR="00DF4644" w:rsidRPr="00DF4644" w:rsidRDefault="00DF4644" w:rsidP="00DF46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реализации программы положены ценностные ориентиры и воспитательные результаты.</w:t>
      </w:r>
    </w:p>
    <w:p w:rsidR="00DF4644" w:rsidRPr="00DF4644" w:rsidRDefault="00DF4644" w:rsidP="00DF46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Ценностные ориентации организации деятельности предполагают уровневую оценку в достижении планируемых результатов. </w:t>
      </w:r>
    </w:p>
    <w:p w:rsidR="00DF4644" w:rsidRPr="00DF4644" w:rsidRDefault="00DF4644" w:rsidP="00DF46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основу оценки личностных, </w:t>
      </w:r>
      <w:proofErr w:type="spellStart"/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 освоения программы курса, воспитательного результата положены методики, предложенные Холодовой О.А.</w:t>
      </w:r>
    </w:p>
    <w:p w:rsidR="00DF4644" w:rsidRPr="00DF4644" w:rsidRDefault="00DF4644" w:rsidP="00DF46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планировании содержания занятий прописаны виды познавательной деятельности учащихся по каждой теме.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Целью  данного курса является 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познавательных способностей детей  на основе системы развивающих занятий.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задачи курса:</w:t>
      </w:r>
    </w:p>
    <w:p w:rsidR="00DF4644" w:rsidRPr="00DF4644" w:rsidRDefault="00DF4644" w:rsidP="00DF46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мышления в процессе формирования основных приемов мысли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DF4644" w:rsidRPr="00DF4644" w:rsidRDefault="00DF4644" w:rsidP="00DF46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психических познавательных процессов: различных видов памяти, внимания, зрительного восприятия, воображения;</w:t>
      </w:r>
    </w:p>
    <w:p w:rsidR="00DF4644" w:rsidRPr="00DF4644" w:rsidRDefault="00DF4644" w:rsidP="00DF46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языковой культуры и формирование речевых умений: четко и ясно излагать свои мысли, давать определения понятиям, строить умозаключе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аргументировано доказывать свою точку зрения;</w:t>
      </w:r>
    </w:p>
    <w:p w:rsidR="00DF4644" w:rsidRPr="00DF4644" w:rsidRDefault="00DF4644" w:rsidP="00DF46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творческого мышления и развитие умения ре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шать нестандартные задачи;</w:t>
      </w:r>
    </w:p>
    <w:p w:rsidR="00DF4644" w:rsidRPr="00DF4644" w:rsidRDefault="00DF4644" w:rsidP="00DF46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познавательной активности и самостоятельной мыслительной деятельности учащихся;</w:t>
      </w:r>
    </w:p>
    <w:p w:rsidR="00DF4644" w:rsidRPr="00DF4644" w:rsidRDefault="00DF4644" w:rsidP="00DF46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DF4644" w:rsidRPr="00DF4644" w:rsidRDefault="00DF4644" w:rsidP="00DC1D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принципиальной задачей предлагаемого курса является именно развитие познавательных способностей и </w:t>
      </w:r>
      <w:proofErr w:type="spellStart"/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навыков, а не усвоение каких-то конкретных знаний и умений.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Описание ценностных ориентиров содержания   курса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Ценность истины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ценность научного познания как части культуры человечества, разума, понимания сущности бытия, мироздания.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Ценность человека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разумного существа, стремящегося к познанию мира и самосовершенствованию. 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Ценность труда и творчества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естественного условия человеческой деятельности и жизни.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Ценность свободы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свободы выбора и предъявления человеком своих мыслей и поступков, но свободы, естественно ограниченной нормами и правилами поведения в обществе.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Ценность гражданственности 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осознание человеком себя как члена общества, народа, представителя страны и государства.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Ценность патриотизма 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одно из проявлений духовной зрелости человека, выражающееся в любви к России,  народу, в осознанном желании служить Отечеству.</w:t>
      </w:r>
    </w:p>
    <w:p w:rsidR="00DF4644" w:rsidRPr="00DF4644" w:rsidRDefault="00EB535A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</w:t>
      </w:r>
      <w:r w:rsidR="00DF4644" w:rsidRPr="00DF4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Особенности организации учебного процесса.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Материал каждого занятия рассчитан на 35 минут. Во время занятий у ребенка происходит становление  развитых форм самосознания, самоконтроля и самооценки. Отсутствие отметок снижает тревожность и необоснованное беспокойство учащихся, исчезает боязнь ошибочных ответов. В результате у детей формируется отношение к данным занятиям как к средству развития своей личности. Данный курс состоит из системы тренировочных упражнений, специальных заданий, дидактических и развивающих игр. На занятиях применяются  занимательные и доступные для понимания задания и упражнения, задачи, вопросы, загадки, игры, ребусы, кроссворды и т.д.,  что привлекательно для младших школьников.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время на занятиях занимает самостоятельное реше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детьми </w:t>
      </w:r>
      <w:r w:rsidRPr="00DF46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поисковых задач. 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этому у детей формируют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умения самостоятельно действовать, принимать решения, уп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равлять собой в сложных ситуациях.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занятии проводится </w:t>
      </w:r>
      <w:r w:rsidRPr="00DF46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коллективное обсуждение 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шения задачи определенного вида. На этом этапе у детей форми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руется такое важное качество, как осознание собственных действий, самоконтроль, возмож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дать отчет в выполняемых шагах при решении задач любой трудности.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занятии после самостоятельной работы проводится </w:t>
      </w:r>
      <w:r w:rsidRPr="00DF46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коллективная проверка решения задач. 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формой работы создаются условия для нормализации самооценки у всех детей, а именно: повышения самооценки у детей, у которых хорошо разви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 мыслительные процессы, но учебный материал усваивается в классе плохо за счет отсутствия, например, внимания. У других детей может происходить снижение самооценки, потому что их учебные успехи продиктованы, в основном, прилежанием и стара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тельностью,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курсе используются задачи разной сложности, поэтому сла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бые дети, участвуя в занятиях, могут почувствовать уверенность в своих силах (для таких учащихся подбираются задачи, кото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рые они могут решать успешно).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 Ребенок на этих заняти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ях сам оценивает свои успехи. Это создает особый положительный эмоциональный фон: раскованность, интерес, желание научиться выполнять предлагаемые задания.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Задания построены таким образом, что один вид деятельности сменяется другим, различные темы  и формы подачи материала активно чередуются в течение урока. Это позволяет сделать работу динамичной, насыщенной и менее утомляемой.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В системе заданий реализован принцип «спирали», то есть возвращение к одному и тому же заданию, но на более высоком уровне трудности. Задачи по каждой из тем могут быть включены в любые занятия другой темы в качестве закрепления. Изучаемые темы повторяются в следующем учебном году, но даются с усложнением материала и решаемых задач.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Для проведения занятий  разработан учебно-методический комплект, состоящий из следующих учебных пособий: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а)  двух рабочих тетрадей для детей на печатной основе  в  каждом  классе;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б) методического руководства для педагога, в котором излагается один из возможных вариантов работы с заданиями, помещенными в тетрадях.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 В предлагаемом пособии создана сис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тема учебных заданий и задач, направленных на развитие позна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вательных процессов у младших школьников с целью усиления  их математического развития</w:t>
      </w:r>
      <w:r w:rsidRPr="00DF46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 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включающего в себя умение наблюдать, сравнивать, обобщать, находить закономерности, строя  простейшие предположения; проверять их, делать выводы, иллюстрировать их примерами. В рабочие тетради включены специально подобранные нестандартные задачи, направленные на развитие познавательных про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цессов у младших школьников. Часть заданий отобрана из учебной и педагогической литературы отечественных и зарубежных, авторов и переработана с учетом возрастных особенностей и воз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можностей детей 6-10 лет, часть - составлена автором пособия.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В процессе выполнения каждого задания    происходит развитие почти всех познавательных процессов, но каждый раз акцент  делается на каком-то одном из них. Учитывая это, все задания ус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ловно можно разбить на несколько групп:</w:t>
      </w:r>
    </w:p>
    <w:p w:rsidR="00DF4644" w:rsidRPr="00DF4644" w:rsidRDefault="00DF4644" w:rsidP="00DF46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на развитие внимания;</w:t>
      </w:r>
    </w:p>
    <w:p w:rsidR="00DF4644" w:rsidRPr="00DF4644" w:rsidRDefault="00DF4644" w:rsidP="00DF46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на развитие памяти;</w:t>
      </w:r>
    </w:p>
    <w:p w:rsidR="00DF4644" w:rsidRPr="00DF4644" w:rsidRDefault="00DF4644" w:rsidP="00DF46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на совершенствование воображения;</w:t>
      </w:r>
    </w:p>
    <w:p w:rsidR="00DF4644" w:rsidRPr="00DF4644" w:rsidRDefault="00DF4644" w:rsidP="00DC1DC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на развитие логического мышления.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Задания на развитие внимания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заданиям этой группы относятся различные лабиринты и це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лый ряд игр, направленных на развитие произвольного внимания детей, объема внимания, его устойчивости, переключения и рас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пределения.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заданий подобного типа способствует формирова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 таких жизненно важных умений, как умение целенаправлен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сосредотачиваться, вести поиск нужного пути, оглядываясь, а иногда и возвращаясь назад, находить самый короткий путь, ре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шая двух - трехходовые задачи.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Задания, развивающие память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рабочие тетради включены упражнения на развитие и совер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шенствование слуховой и зрительной памяти. Участвуя в играх, школьники учатся пользоваться своей памятью и применять спе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циальные приемы, облегчающие запоминание. В результате таких занятий учащиеся осмысливают и прочно сохраняют в памяти раз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личные учебные термины и определения. Вместе с тем у детей уве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личивается объем зрительного и слухового запоминания, развива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смысловая память, восприятие и наблюдательность, заклады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вается основа для рационального использования сил и времени.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Задания на развитие и совершенствование воображения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воображения построено в основном на материале, включающем задания геометрического характера;</w:t>
      </w:r>
    </w:p>
    <w:p w:rsidR="00DF4644" w:rsidRPr="00DF4644" w:rsidRDefault="00DF4644" w:rsidP="00DF464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дорисовывание</w:t>
      </w:r>
      <w:proofErr w:type="spellEnd"/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несложных композиций из геометрических тел или линий, не изображающих ничего конкретного, до какого-либо изображения;</w:t>
      </w:r>
    </w:p>
    <w:p w:rsidR="00DF4644" w:rsidRPr="00DF4644" w:rsidRDefault="00DF4644" w:rsidP="00DF464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фигуры нужной формы для восстановления целого;</w:t>
      </w:r>
    </w:p>
    <w:p w:rsidR="00DF4644" w:rsidRPr="00DF4644" w:rsidRDefault="00DF4644" w:rsidP="00DF464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вычерчивание уникурсальных фигур (фигур, которые надо на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чертить, не отрывая карандаша от бумаги и не проводя одну и ту же линию дважды);</w:t>
      </w:r>
    </w:p>
    <w:p w:rsidR="00DF4644" w:rsidRPr="00DF4644" w:rsidRDefault="00DF4644" w:rsidP="00DF464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пары идентичных фигур сложной конфигурации;</w:t>
      </w:r>
    </w:p>
    <w:p w:rsidR="00DF4644" w:rsidRPr="00DF4644" w:rsidRDefault="00DF4644" w:rsidP="00DF464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из общего рисунка заданных фигур с целью выяв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ления замаскированного рисунка;</w:t>
      </w:r>
    </w:p>
    <w:p w:rsidR="00DF4644" w:rsidRPr="00DF4644" w:rsidRDefault="00DF4644" w:rsidP="00DF464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деление фигуры на несколько заданных фигур и построение заданной фигуры из нескольких частей, выбираемых из множества данных;</w:t>
      </w:r>
    </w:p>
    <w:p w:rsidR="00DF4644" w:rsidRPr="00DF4644" w:rsidRDefault="00DF4644" w:rsidP="00DF464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складывание и перекладывание спичек с целью составления заданных фигур.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Совершенствованию воображения способствует работа с изографами (слова записаны буквами, расположение которых напоминает изображение того предмета, о котором идет речь) и </w:t>
      </w:r>
      <w:proofErr w:type="spellStart"/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числограммы</w:t>
      </w:r>
      <w:proofErr w:type="spellEnd"/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(предмет изображен с помощью чисел).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Задания, развивающие мышление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Приоритетным направлением подготовки к обучению в начальной школе является развитие мышления. С этой целью в рабочей тетради приведены задания, которые позволяют на доступном детям материале и на их жизненном опыте строить правильные суждения и проводить доказательства без предварительного теоретического освоения  самих законов и правил логики. В процессе выполнения таких упражнений дети учатся сравнивать различные объекты, выполнять простые виды анализа и синтеза, устанавливать связи между понятиями, учатся комбинировать и планировать. Предлагаются задания, направленные на формирование умений работать с алгорит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мическими предписаниями (шаговое выполнение задания).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Рекомендуемая  модель занятия   при подготовке к обучению в 1 классе</w:t>
      </w:r>
    </w:p>
    <w:p w:rsidR="00DF4644" w:rsidRPr="00DF4644" w:rsidRDefault="00DF4644" w:rsidP="00DF464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«Мозговая гимнастика » (1-2 минуты).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упражнений для улучшения мозговой деятельности является важной частью занятия по РПС. Исследования ученых убедительно доказывают, что под влиянием физических упражнений улучшаются показатели различных психических процессов, лежащих в 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основе творческой деятельности: увеличивается объем памяти, повышается устойчивость внимания, ускоряется решение элементарных интеллектуальных задач, убыстряются психомоторные процессы.</w:t>
      </w:r>
    </w:p>
    <w:p w:rsidR="00DF4644" w:rsidRPr="00DF4644" w:rsidRDefault="00DF4644" w:rsidP="00DF464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Разминка (3 минуты).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задачей данного этапа является создание у ребят определенного положительного эмоционального фона, без которого эффективное усвоение знаний невозможно. Поэтому вопросы, включенные в разминку, достаточно легкие. Они способны вызвать интерес у детей, и рассчитаны на сообразительность, быстроту реакции, окрашены немалой долей юмора. Но они же и подготавливают ребенка к активной учебно-познавательной деятельности.</w:t>
      </w:r>
    </w:p>
    <w:p w:rsidR="00DF4644" w:rsidRPr="00DF4644" w:rsidRDefault="00DF4644" w:rsidP="00DF464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Тренировка и развитие психических механизмов, лежащих в основе познавательных способностей, памяти, внимания, воображения, мышления. (15минут)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на этом этапе занятия задания не только способствуют развитию этих так необходимых качеств, но и позволяют, неся соответствующую дидактическую нагрузку, углублять знания ребят</w:t>
      </w:r>
      <w:r w:rsidRPr="00DF4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  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разнообразить методы и приемы познавательной деятельности, выполнять логически-поисковые и творческие задания. Все задания подобраны так, что степень их трудности увеличивается от занятия  к занятию.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</w:t>
      </w:r>
    </w:p>
    <w:p w:rsidR="00DF4644" w:rsidRPr="00DF4644" w:rsidRDefault="00DF4644" w:rsidP="00DF464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Веселая переменка (3-5 минут)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Динамическая пауза, проводимая на данных занятиях, будет  не только развивать двигательную сферу ребенка, но и способствовать развитию умения выполнять несколько различных заданий одновременно.</w:t>
      </w:r>
    </w:p>
    <w:p w:rsidR="00DF4644" w:rsidRPr="00DF4644" w:rsidRDefault="00DF4644" w:rsidP="00DF464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предметных картинок, штриховка (15 минут)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данном этапе занятия ребята штрихуют предметы, которые они нарисовали или построили при помощи трафаретов с вырезанными геометрическими фигурами. Обведение по геометрическому трафарету фигур, предметов помогает ребятам рисовать предметы с натуры, они не искажают пропорции и форму. Штриховка же не только подводит детей к пониманию симметрии, компози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в декоративном рисовании, но и формирует и совершенствует тонкую моторику кисти и пальцев рук. Составление, моделирование и штриховка предметов и попутное составление ребятами небольших рассказов по теме, продолжение начатого рассказа, работа над словом, словосочетанием, - это и способ развития речи, и овладение выразительными свойствами языка. Тренируя тонкую моторику рук, ребята одновременно развивают устную речь.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принципы распределения материала:</w:t>
      </w:r>
    </w:p>
    <w:p w:rsidR="00DF4644" w:rsidRPr="00DF4644" w:rsidRDefault="00DF4644" w:rsidP="00DF464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системность: задания располагаются в определенном порядке;</w:t>
      </w:r>
    </w:p>
    <w:p w:rsidR="00DF4644" w:rsidRPr="00DF4644" w:rsidRDefault="00DF4644" w:rsidP="00DF464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«спирали»: через каждые 7 занятий задания повто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ряются;</w:t>
      </w:r>
    </w:p>
    <w:p w:rsidR="00DF4644" w:rsidRPr="00DF4644" w:rsidRDefault="00DF4644" w:rsidP="00DF464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«от простого - к сложному»: задания постепенно усложняются;</w:t>
      </w:r>
    </w:p>
    <w:p w:rsidR="00DF4644" w:rsidRPr="00DF4644" w:rsidRDefault="00DF4644" w:rsidP="00DF464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объема материала;</w:t>
      </w:r>
    </w:p>
    <w:p w:rsidR="00DF4644" w:rsidRPr="00DF4644" w:rsidRDefault="00DF4644" w:rsidP="00DF464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наращивание темпа выполнения заданий;</w:t>
      </w:r>
    </w:p>
    <w:p w:rsidR="00DF4644" w:rsidRPr="00DF4644" w:rsidRDefault="00DF4644" w:rsidP="00DC1DC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смена разных видов деятельности.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Таким образом, достигается основная цель обучения - расши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рение зоны ближайшего развития ребенка и последовательный перевод ее в непосредственный актив, то есть в зону актуально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развития.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Личностные, </w:t>
      </w:r>
      <w:proofErr w:type="spellStart"/>
      <w:r w:rsidRPr="00DF4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DF4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предметные планируемые результаты освоения курса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Личностными результатами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изучения курса   является формирование следующих умений:</w:t>
      </w:r>
    </w:p>
    <w:p w:rsidR="00DF4644" w:rsidRPr="00DF4644" w:rsidRDefault="00DF4644" w:rsidP="00DF464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Определять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DF46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высказывать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 руководством педагога самые простые общие для всех людей правила поведения при сотрудничестве (этические нормы).</w:t>
      </w:r>
    </w:p>
    <w:p w:rsidR="00DF4644" w:rsidRPr="00DF4644" w:rsidRDefault="00DF4644" w:rsidP="00DF464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предложенных педагогом ситуациях общения и сотрудничества, опираясь на общие для всех простые правила поведения, </w:t>
      </w:r>
      <w:r w:rsidRPr="00DF46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делать выбор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поддержке других участников группы и педагога, как поступить.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F4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Метапредметными</w:t>
      </w:r>
      <w:proofErr w:type="spellEnd"/>
      <w:r w:rsidRPr="00DF4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результатами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изучения курса   являются формирование следующих универсальных учебных действий (УУД).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Регулятивные УУД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F4644" w:rsidRPr="00DF4644" w:rsidRDefault="00DF4644" w:rsidP="00DF46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Определять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DF46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формулировать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цель деятельности с помощью учителя.</w:t>
      </w:r>
    </w:p>
    <w:p w:rsidR="00DF4644" w:rsidRPr="00DF4644" w:rsidRDefault="00DF4644" w:rsidP="00DF46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Проговаривать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последовательность </w:t>
      </w:r>
      <w:proofErr w:type="gramStart"/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.</w:t>
      </w:r>
      <w:proofErr w:type="gramEnd"/>
    </w:p>
    <w:p w:rsidR="00DF4644" w:rsidRPr="00DF4644" w:rsidRDefault="00DF4644" w:rsidP="00DF46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 </w:t>
      </w:r>
      <w:r w:rsidRPr="00DF46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высказывать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своё предположение (версию) на основе работы с иллюстрацией рабочей тетради.</w:t>
      </w:r>
    </w:p>
    <w:p w:rsidR="00DF4644" w:rsidRPr="00DF4644" w:rsidRDefault="00DF4644" w:rsidP="00DF46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 </w:t>
      </w:r>
      <w:r w:rsidRPr="00DF46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работать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предложенному учителем плану.</w:t>
      </w:r>
    </w:p>
    <w:p w:rsidR="00DF4644" w:rsidRPr="00DF4644" w:rsidRDefault="00DF4644" w:rsidP="00DF46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 </w:t>
      </w:r>
      <w:r w:rsidRPr="00DF46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отличать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верно выполненное задание от неверного.</w:t>
      </w:r>
    </w:p>
    <w:p w:rsidR="00DF4644" w:rsidRPr="00DF4644" w:rsidRDefault="00DF4644" w:rsidP="00EB535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совместно с учителем и другими учениками </w:t>
      </w:r>
      <w:r w:rsidRPr="00DF46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давать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эмоциональную </w:t>
      </w:r>
      <w:r w:rsidRPr="00DF46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оценку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деятельности товарищей.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Познавательные УУД:</w:t>
      </w:r>
    </w:p>
    <w:p w:rsidR="00DF4644" w:rsidRPr="00DF4644" w:rsidRDefault="00DF4644" w:rsidP="00DF464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своей системе знаний: </w:t>
      </w:r>
      <w:r w:rsidRPr="00DF46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отличать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новое от уже известного с помощью учителя.</w:t>
      </w:r>
    </w:p>
    <w:p w:rsidR="00DF4644" w:rsidRPr="00DF4644" w:rsidRDefault="00DF4644" w:rsidP="00DF464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предварительный отбор источников информации:</w:t>
      </w:r>
      <w:r w:rsidRPr="00DF46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ориентироваться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учебнике (на развороте, в оглавлении, в словаре).</w:t>
      </w:r>
    </w:p>
    <w:p w:rsidR="00DF4644" w:rsidRPr="00DF4644" w:rsidRDefault="00DF4644" w:rsidP="00DF464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Добывать новые знания:</w:t>
      </w:r>
      <w:r w:rsidRPr="00DF46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находить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F46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ответы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вопросы, используя учебник, свой жизненный опыт и информацию, полученную от учителя.</w:t>
      </w:r>
    </w:p>
    <w:p w:rsidR="00DF4644" w:rsidRPr="00DF4644" w:rsidRDefault="00DF4644" w:rsidP="00DF464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Перерабатывать полученную информацию:</w:t>
      </w:r>
      <w:r w:rsidRPr="00DF46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делать выводы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результате совместной  работы всего класса.</w:t>
      </w:r>
    </w:p>
    <w:p w:rsidR="00DF4644" w:rsidRPr="00DF4644" w:rsidRDefault="00DF4644" w:rsidP="00DF464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Перерабатывать полученную информацию: </w:t>
      </w:r>
      <w:r w:rsidRPr="00DF46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сравнивать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DF46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группировать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такие математические объекты, как числа, числовые выражения, равенства, неравенства, плоские геометрические фигуры.</w:t>
      </w:r>
    </w:p>
    <w:p w:rsidR="00DF4644" w:rsidRPr="00DF4644" w:rsidRDefault="00DF4644" w:rsidP="00DF464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схем);</w:t>
      </w:r>
    </w:p>
    <w:p w:rsidR="00DF4644" w:rsidRPr="00DF4644" w:rsidRDefault="00DF4644" w:rsidP="00EB535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 формулировать решение задачи с помощью простейших моделей (предметных, рисунков, схематических рисунков, схем).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Коммуникативные УУД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F4644" w:rsidRPr="00DF4644" w:rsidRDefault="00DF4644" w:rsidP="00DF464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Донести свою позицию до других:</w:t>
      </w:r>
      <w:r w:rsidRPr="00DF46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оформлять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свою мысль в устной и письменной речи (на уровне одного предложения или небольшого текста).</w:t>
      </w:r>
    </w:p>
    <w:p w:rsidR="00DF4644" w:rsidRPr="00DF4644" w:rsidRDefault="00DF4644" w:rsidP="00DF464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Слушать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DF46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понимать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речь других.</w:t>
      </w:r>
    </w:p>
    <w:p w:rsidR="00DF4644" w:rsidRPr="00DF4644" w:rsidRDefault="00DF4644" w:rsidP="00DF464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Читать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DF46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пересказывать</w:t>
      </w: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текст.</w:t>
      </w:r>
    </w:p>
    <w:p w:rsidR="00DF4644" w:rsidRPr="00DF4644" w:rsidRDefault="00DF4644" w:rsidP="00DF464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договариваться о правилах общения и поведения в школе и следовать им.</w:t>
      </w:r>
    </w:p>
    <w:p w:rsidR="00DF4644" w:rsidRPr="00DF4644" w:rsidRDefault="00DF4644" w:rsidP="00DF464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выполнять различные роли в группе (лидера, исполнителя, критика).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Предметными результатами изучения курса   являются формирование следующих умений.</w:t>
      </w:r>
    </w:p>
    <w:p w:rsidR="00DF4644" w:rsidRPr="00DF4644" w:rsidRDefault="00DF4644" w:rsidP="00DF464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признаки предметов и узнавать предметы по их признакам;</w:t>
      </w:r>
    </w:p>
    <w:p w:rsidR="00DF4644" w:rsidRPr="00DF4644" w:rsidRDefault="00DF4644" w:rsidP="00DF464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существенные признаки предметов;</w:t>
      </w:r>
    </w:p>
    <w:p w:rsidR="00DF4644" w:rsidRPr="00DF4644" w:rsidRDefault="00DF4644" w:rsidP="00DF464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между собой предметы, явления;</w:t>
      </w:r>
    </w:p>
    <w:p w:rsidR="00DF4644" w:rsidRPr="00DF4644" w:rsidRDefault="00DF4644" w:rsidP="00DF464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обобщать, делать несложные выводы;</w:t>
      </w:r>
    </w:p>
    <w:p w:rsidR="00DF4644" w:rsidRPr="00DF4644" w:rsidRDefault="00DF4644" w:rsidP="00DF464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явления, предметы;</w:t>
      </w:r>
    </w:p>
    <w:p w:rsidR="00DF4644" w:rsidRPr="00DF4644" w:rsidRDefault="00DF4644" w:rsidP="00DF464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последовательность событий;</w:t>
      </w:r>
    </w:p>
    <w:p w:rsidR="00DF4644" w:rsidRPr="00DF4644" w:rsidRDefault="00DF4644" w:rsidP="00DF464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судить о противоположных явлениях;</w:t>
      </w:r>
    </w:p>
    <w:p w:rsidR="00DF4644" w:rsidRPr="00DF4644" w:rsidRDefault="00DF4644" w:rsidP="00DF464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определения тем или иным понятиям;</w:t>
      </w:r>
    </w:p>
    <w:p w:rsidR="00DF4644" w:rsidRPr="00DF4644" w:rsidRDefault="00DF4644" w:rsidP="00DF464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отношения между предметами типа «род» - «вид»;</w:t>
      </w:r>
    </w:p>
    <w:p w:rsidR="00DF4644" w:rsidRPr="00DF4644" w:rsidRDefault="00DF4644" w:rsidP="00DF464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функциональные отношения между понятиями;</w:t>
      </w:r>
    </w:p>
    <w:p w:rsidR="00DF4644" w:rsidRPr="00DF4644" w:rsidRDefault="00DF4644" w:rsidP="00EB535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закономерности и проводить аналогии.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F4644" w:rsidRPr="00DF4644" w:rsidRDefault="00DF4644" w:rsidP="00DC1DC9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 занятий "</w:t>
      </w:r>
      <w:r w:rsidR="00EB53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Развивай - ка</w:t>
      </w:r>
      <w:r w:rsidRPr="00DF4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</w:p>
    <w:tbl>
      <w:tblPr>
        <w:tblW w:w="14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5"/>
        <w:gridCol w:w="9417"/>
        <w:gridCol w:w="1417"/>
        <w:gridCol w:w="1276"/>
        <w:gridCol w:w="1134"/>
      </w:tblGrid>
      <w:tr w:rsidR="00EB535A" w:rsidRPr="00CB3FDA" w:rsidTr="00DC1DC9">
        <w:tc>
          <w:tcPr>
            <w:tcW w:w="133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занятия</w:t>
            </w:r>
          </w:p>
        </w:tc>
        <w:tc>
          <w:tcPr>
            <w:tcW w:w="9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Темы занятий </w:t>
            </w:r>
          </w:p>
        </w:tc>
        <w:tc>
          <w:tcPr>
            <w:tcW w:w="1417" w:type="dxa"/>
          </w:tcPr>
          <w:p w:rsidR="00EB535A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1276" w:type="dxa"/>
          </w:tcPr>
          <w:p w:rsidR="00EB535A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  <w:p w:rsidR="00DC1DC9" w:rsidRPr="00DF4644" w:rsidRDefault="00DC1DC9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1134" w:type="dxa"/>
          </w:tcPr>
          <w:p w:rsidR="00EB535A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1DC9" w:rsidRDefault="00DC1DC9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факт.</w:t>
            </w:r>
          </w:p>
        </w:tc>
      </w:tr>
      <w:tr w:rsidR="00EB535A" w:rsidRPr="00CB3FDA" w:rsidTr="00DC1DC9">
        <w:tc>
          <w:tcPr>
            <w:tcW w:w="133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мышления. Графический диктант (вводный урок)</w:t>
            </w:r>
          </w:p>
        </w:tc>
        <w:tc>
          <w:tcPr>
            <w:tcW w:w="1417" w:type="dxa"/>
          </w:tcPr>
          <w:p w:rsidR="00EB535A" w:rsidRPr="00DF4644" w:rsidRDefault="00DC1DC9" w:rsidP="00DC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B535A" w:rsidRPr="00DF4644" w:rsidRDefault="00DC1DC9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1134" w:type="dxa"/>
          </w:tcPr>
          <w:p w:rsidR="00EB535A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35A" w:rsidRPr="00CB3FDA" w:rsidTr="00DC1DC9">
        <w:trPr>
          <w:trHeight w:val="193"/>
        </w:trPr>
        <w:tc>
          <w:tcPr>
            <w:tcW w:w="133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концентрации внимания.   Графический диктант.</w:t>
            </w:r>
          </w:p>
        </w:tc>
        <w:tc>
          <w:tcPr>
            <w:tcW w:w="1417" w:type="dxa"/>
          </w:tcPr>
          <w:p w:rsidR="00EB535A" w:rsidRPr="00DF4644" w:rsidRDefault="00DC1DC9" w:rsidP="00DC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B535A" w:rsidRPr="00DF4644" w:rsidRDefault="00DC1DC9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1134" w:type="dxa"/>
          </w:tcPr>
          <w:p w:rsidR="00EB535A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35A" w:rsidRPr="00CB3FDA" w:rsidTr="00DC1DC9">
        <w:tc>
          <w:tcPr>
            <w:tcW w:w="133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внимания. Развитие мышления. Графический диктант.</w:t>
            </w:r>
          </w:p>
        </w:tc>
        <w:tc>
          <w:tcPr>
            <w:tcW w:w="1417" w:type="dxa"/>
          </w:tcPr>
          <w:p w:rsidR="00EB535A" w:rsidRPr="00DF4644" w:rsidRDefault="00DC1DC9" w:rsidP="00DC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B535A" w:rsidRPr="00DF4644" w:rsidRDefault="00DC1DC9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1134" w:type="dxa"/>
          </w:tcPr>
          <w:p w:rsidR="00EB535A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35A" w:rsidRPr="00CB3FDA" w:rsidTr="00DC1DC9">
        <w:tc>
          <w:tcPr>
            <w:tcW w:w="133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слуховой памяти.  Развитие мышления. Графический диктант.</w:t>
            </w:r>
          </w:p>
        </w:tc>
        <w:tc>
          <w:tcPr>
            <w:tcW w:w="1417" w:type="dxa"/>
          </w:tcPr>
          <w:p w:rsidR="00EB535A" w:rsidRPr="00DF4644" w:rsidRDefault="00DC1DC9" w:rsidP="00DC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B535A" w:rsidRPr="00DF4644" w:rsidRDefault="00DC1DC9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1134" w:type="dxa"/>
          </w:tcPr>
          <w:p w:rsidR="00EB535A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35A" w:rsidRPr="00CB3FDA" w:rsidTr="00DC1DC9">
        <w:tc>
          <w:tcPr>
            <w:tcW w:w="133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зрительной памяти. Развитие мышления.  Графический диктант.</w:t>
            </w:r>
          </w:p>
        </w:tc>
        <w:tc>
          <w:tcPr>
            <w:tcW w:w="1417" w:type="dxa"/>
          </w:tcPr>
          <w:p w:rsidR="00EB535A" w:rsidRPr="00DF4644" w:rsidRDefault="00DC1DC9" w:rsidP="00DC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B535A" w:rsidRPr="00DF4644" w:rsidRDefault="00DC1DC9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</w:t>
            </w:r>
          </w:p>
        </w:tc>
        <w:tc>
          <w:tcPr>
            <w:tcW w:w="1134" w:type="dxa"/>
          </w:tcPr>
          <w:p w:rsidR="00EB535A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35A" w:rsidRPr="00CB3FDA" w:rsidTr="00DC1DC9">
        <w:tc>
          <w:tcPr>
            <w:tcW w:w="133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аналитических способностей. Совершенствование мыслительных операций. Графический диктант.</w:t>
            </w:r>
          </w:p>
        </w:tc>
        <w:tc>
          <w:tcPr>
            <w:tcW w:w="1417" w:type="dxa"/>
          </w:tcPr>
          <w:p w:rsidR="00EB535A" w:rsidRPr="00DF4644" w:rsidRDefault="00DC1DC9" w:rsidP="00DC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B535A" w:rsidRPr="00DF4644" w:rsidRDefault="00DC1DC9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1134" w:type="dxa"/>
          </w:tcPr>
          <w:p w:rsidR="00EB535A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35A" w:rsidRPr="00CB3FDA" w:rsidTr="00DC1DC9">
        <w:tc>
          <w:tcPr>
            <w:tcW w:w="133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воображения. Задание по перекладыванию спичек. Рисуем по образцу.</w:t>
            </w:r>
          </w:p>
        </w:tc>
        <w:tc>
          <w:tcPr>
            <w:tcW w:w="1417" w:type="dxa"/>
          </w:tcPr>
          <w:p w:rsidR="00EB535A" w:rsidRPr="00DF4644" w:rsidRDefault="00DC1DC9" w:rsidP="00DC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B535A" w:rsidRPr="00DF4644" w:rsidRDefault="00DC1DC9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1134" w:type="dxa"/>
          </w:tcPr>
          <w:p w:rsidR="00EB535A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35A" w:rsidRPr="00CB3FDA" w:rsidTr="00DC1DC9">
        <w:tc>
          <w:tcPr>
            <w:tcW w:w="133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логического мышления. Совершенствование мыслительных операций. Графический диктант.</w:t>
            </w:r>
          </w:p>
        </w:tc>
        <w:tc>
          <w:tcPr>
            <w:tcW w:w="1417" w:type="dxa"/>
          </w:tcPr>
          <w:p w:rsidR="00EB535A" w:rsidRPr="00DF4644" w:rsidRDefault="00DC1DC9" w:rsidP="00DC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B535A" w:rsidRPr="00DF4644" w:rsidRDefault="00DC1DC9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1134" w:type="dxa"/>
          </w:tcPr>
          <w:p w:rsidR="00EB535A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35A" w:rsidRPr="00CB3FDA" w:rsidTr="00DC1DC9">
        <w:tc>
          <w:tcPr>
            <w:tcW w:w="133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концентрации внимания. Развитие мышления.  Графический диктант.</w:t>
            </w:r>
          </w:p>
        </w:tc>
        <w:tc>
          <w:tcPr>
            <w:tcW w:w="1417" w:type="dxa"/>
          </w:tcPr>
          <w:p w:rsidR="00EB535A" w:rsidRPr="00DF4644" w:rsidRDefault="00DC1DC9" w:rsidP="00DC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B535A" w:rsidRPr="00DF4644" w:rsidRDefault="00DC1DC9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1134" w:type="dxa"/>
          </w:tcPr>
          <w:p w:rsidR="00EB535A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35A" w:rsidRPr="00CB3FDA" w:rsidTr="00DC1DC9">
        <w:tc>
          <w:tcPr>
            <w:tcW w:w="133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внимания. Развитие мышления.   Графический диктант.</w:t>
            </w:r>
          </w:p>
        </w:tc>
        <w:tc>
          <w:tcPr>
            <w:tcW w:w="1417" w:type="dxa"/>
          </w:tcPr>
          <w:p w:rsidR="00EB535A" w:rsidRPr="00DF4644" w:rsidRDefault="00DC1DC9" w:rsidP="00DC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B535A" w:rsidRPr="00DF4644" w:rsidRDefault="00DC1DC9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1134" w:type="dxa"/>
          </w:tcPr>
          <w:p w:rsidR="00EB535A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35A" w:rsidRPr="00CB3FDA" w:rsidTr="00DC1DC9">
        <w:tc>
          <w:tcPr>
            <w:tcW w:w="133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слуховой памяти. Развитие мышления.  Графический диктант.</w:t>
            </w:r>
          </w:p>
        </w:tc>
        <w:tc>
          <w:tcPr>
            <w:tcW w:w="1417" w:type="dxa"/>
          </w:tcPr>
          <w:p w:rsidR="00EB535A" w:rsidRPr="00DF4644" w:rsidRDefault="00DC1DC9" w:rsidP="00DC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B535A" w:rsidRPr="00DF4644" w:rsidRDefault="00DC1DC9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1134" w:type="dxa"/>
          </w:tcPr>
          <w:p w:rsidR="00EB535A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35A" w:rsidRPr="00CB3FDA" w:rsidTr="00DC1DC9">
        <w:tc>
          <w:tcPr>
            <w:tcW w:w="133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зрительной памяти. Развитие мышления.  Графический диктант.</w:t>
            </w:r>
          </w:p>
        </w:tc>
        <w:tc>
          <w:tcPr>
            <w:tcW w:w="1417" w:type="dxa"/>
          </w:tcPr>
          <w:p w:rsidR="00EB535A" w:rsidRPr="00DF4644" w:rsidRDefault="00DC1DC9" w:rsidP="00DC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B535A" w:rsidRPr="00DF4644" w:rsidRDefault="00DC1DC9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1134" w:type="dxa"/>
          </w:tcPr>
          <w:p w:rsidR="00EB535A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35A" w:rsidRPr="00CB3FDA" w:rsidTr="00DC1DC9">
        <w:tc>
          <w:tcPr>
            <w:tcW w:w="133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аналитических способностей. Совершенствование мыслительных операций. Графический диктант.</w:t>
            </w:r>
          </w:p>
        </w:tc>
        <w:tc>
          <w:tcPr>
            <w:tcW w:w="1417" w:type="dxa"/>
          </w:tcPr>
          <w:p w:rsidR="00EB535A" w:rsidRPr="00DF4644" w:rsidRDefault="00DC1DC9" w:rsidP="00DC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B535A" w:rsidRPr="00DF4644" w:rsidRDefault="00DC1DC9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1134" w:type="dxa"/>
          </w:tcPr>
          <w:p w:rsidR="00EB535A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35A" w:rsidRPr="00CB3FDA" w:rsidTr="00DC1DC9">
        <w:tc>
          <w:tcPr>
            <w:tcW w:w="133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1417" w:type="dxa"/>
          </w:tcPr>
          <w:p w:rsidR="00EB535A" w:rsidRPr="00DF4644" w:rsidRDefault="00DC1DC9" w:rsidP="00DC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B535A" w:rsidRPr="00DF4644" w:rsidRDefault="00DC1DC9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1134" w:type="dxa"/>
          </w:tcPr>
          <w:p w:rsidR="00EB535A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35A" w:rsidRPr="00CB3FDA" w:rsidTr="00DC1DC9">
        <w:tc>
          <w:tcPr>
            <w:tcW w:w="133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логического мышления. Совершенствование мыслительных операций. Графический диктант.</w:t>
            </w:r>
          </w:p>
        </w:tc>
        <w:tc>
          <w:tcPr>
            <w:tcW w:w="1417" w:type="dxa"/>
          </w:tcPr>
          <w:p w:rsidR="00EB535A" w:rsidRPr="00DF4644" w:rsidRDefault="00DC1DC9" w:rsidP="00DC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B535A" w:rsidRPr="00DF4644" w:rsidRDefault="00DC1DC9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1134" w:type="dxa"/>
          </w:tcPr>
          <w:p w:rsidR="00EB535A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35A" w:rsidRPr="00CB3FDA" w:rsidTr="00DC1DC9">
        <w:tc>
          <w:tcPr>
            <w:tcW w:w="133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9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концентрации внимания. Развитие мышления. Графические диктанты</w:t>
            </w:r>
          </w:p>
        </w:tc>
        <w:tc>
          <w:tcPr>
            <w:tcW w:w="1417" w:type="dxa"/>
          </w:tcPr>
          <w:p w:rsidR="00EB535A" w:rsidRPr="00DF4644" w:rsidRDefault="00DC1DC9" w:rsidP="00DC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B535A" w:rsidRPr="00DF4644" w:rsidRDefault="00DC1DC9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1134" w:type="dxa"/>
          </w:tcPr>
          <w:p w:rsidR="00EB535A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35A" w:rsidRPr="00CB3FDA" w:rsidTr="00DC1DC9">
        <w:tc>
          <w:tcPr>
            <w:tcW w:w="133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внимания. Развитие мышления. Графический диктант.</w:t>
            </w:r>
          </w:p>
        </w:tc>
        <w:tc>
          <w:tcPr>
            <w:tcW w:w="1417" w:type="dxa"/>
          </w:tcPr>
          <w:p w:rsidR="00EB535A" w:rsidRPr="00DF4644" w:rsidRDefault="00DC1DC9" w:rsidP="00DC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B535A" w:rsidRPr="00DF4644" w:rsidRDefault="00DC1DC9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134" w:type="dxa"/>
          </w:tcPr>
          <w:p w:rsidR="00EB535A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35A" w:rsidRPr="00CB3FDA" w:rsidTr="00DC1DC9">
        <w:tc>
          <w:tcPr>
            <w:tcW w:w="133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слуховой памяти. Развитие мышления.  Графический диктант</w:t>
            </w:r>
          </w:p>
        </w:tc>
        <w:tc>
          <w:tcPr>
            <w:tcW w:w="1417" w:type="dxa"/>
          </w:tcPr>
          <w:p w:rsidR="00EB535A" w:rsidRPr="00DF4644" w:rsidRDefault="00DC1DC9" w:rsidP="00DC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B535A" w:rsidRPr="00DF4644" w:rsidRDefault="00DC1DC9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1134" w:type="dxa"/>
          </w:tcPr>
          <w:p w:rsidR="00EB535A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35A" w:rsidRPr="00CB3FDA" w:rsidTr="00DC1DC9">
        <w:tc>
          <w:tcPr>
            <w:tcW w:w="133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зрительной памяти. Развитие мышления. Графический диктант.</w:t>
            </w:r>
          </w:p>
        </w:tc>
        <w:tc>
          <w:tcPr>
            <w:tcW w:w="1417" w:type="dxa"/>
          </w:tcPr>
          <w:p w:rsidR="00EB535A" w:rsidRPr="00DF4644" w:rsidRDefault="00DC1DC9" w:rsidP="00DC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B535A" w:rsidRPr="00DF4644" w:rsidRDefault="00DC1DC9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1134" w:type="dxa"/>
          </w:tcPr>
          <w:p w:rsidR="00EB535A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35A" w:rsidRPr="00CB3FDA" w:rsidTr="00DC1DC9">
        <w:tc>
          <w:tcPr>
            <w:tcW w:w="133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Развитие аналитических способностей. Совершенствование мыслительных операций. Графический диктант.</w:t>
            </w:r>
          </w:p>
        </w:tc>
        <w:tc>
          <w:tcPr>
            <w:tcW w:w="1417" w:type="dxa"/>
          </w:tcPr>
          <w:p w:rsidR="00EB535A" w:rsidRPr="00DF4644" w:rsidRDefault="00DC1DC9" w:rsidP="00DC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B535A" w:rsidRPr="00DF4644" w:rsidRDefault="00DC1DC9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1134" w:type="dxa"/>
          </w:tcPr>
          <w:p w:rsidR="00EB535A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35A" w:rsidRPr="00CB3FDA" w:rsidTr="00DC1DC9">
        <w:tc>
          <w:tcPr>
            <w:tcW w:w="133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1417" w:type="dxa"/>
          </w:tcPr>
          <w:p w:rsidR="00EB535A" w:rsidRPr="00DF4644" w:rsidRDefault="00DC1DC9" w:rsidP="00DC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B535A" w:rsidRPr="00DF4644" w:rsidRDefault="00DC1DC9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1134" w:type="dxa"/>
          </w:tcPr>
          <w:p w:rsidR="00EB535A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35A" w:rsidRPr="00CB3FDA" w:rsidTr="00DC1DC9">
        <w:tc>
          <w:tcPr>
            <w:tcW w:w="133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логического мышления. Совершенствование мыслительных операций. Графический диктант</w:t>
            </w:r>
          </w:p>
        </w:tc>
        <w:tc>
          <w:tcPr>
            <w:tcW w:w="1417" w:type="dxa"/>
          </w:tcPr>
          <w:p w:rsidR="00EB535A" w:rsidRPr="00DF4644" w:rsidRDefault="00DC1DC9" w:rsidP="00DC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B535A" w:rsidRPr="00DF4644" w:rsidRDefault="00D223A6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1134" w:type="dxa"/>
          </w:tcPr>
          <w:p w:rsidR="00EB535A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35A" w:rsidRPr="00CB3FDA" w:rsidTr="00DC1DC9">
        <w:tc>
          <w:tcPr>
            <w:tcW w:w="133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концентрации внимания. Развитие мышления.  Графический диктант</w:t>
            </w:r>
          </w:p>
        </w:tc>
        <w:tc>
          <w:tcPr>
            <w:tcW w:w="1417" w:type="dxa"/>
          </w:tcPr>
          <w:p w:rsidR="00EB535A" w:rsidRPr="00DF4644" w:rsidRDefault="00DC1DC9" w:rsidP="00DC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B535A" w:rsidRPr="00DF4644" w:rsidRDefault="00D223A6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1134" w:type="dxa"/>
          </w:tcPr>
          <w:p w:rsidR="00EB535A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35A" w:rsidRPr="00CB3FDA" w:rsidTr="00DC1DC9">
        <w:tc>
          <w:tcPr>
            <w:tcW w:w="133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внимания. Развитие мышления.  Графический диктант</w:t>
            </w:r>
          </w:p>
        </w:tc>
        <w:tc>
          <w:tcPr>
            <w:tcW w:w="1417" w:type="dxa"/>
          </w:tcPr>
          <w:p w:rsidR="00EB535A" w:rsidRPr="00DF4644" w:rsidRDefault="00DC1DC9" w:rsidP="00DC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B535A" w:rsidRPr="00DF4644" w:rsidRDefault="00D223A6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134" w:type="dxa"/>
          </w:tcPr>
          <w:p w:rsidR="00EB535A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35A" w:rsidRPr="00CB3FDA" w:rsidTr="00DC1DC9">
        <w:tc>
          <w:tcPr>
            <w:tcW w:w="133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слуховой памяти.  Развитие мышления.  Графический диктант</w:t>
            </w:r>
          </w:p>
        </w:tc>
        <w:tc>
          <w:tcPr>
            <w:tcW w:w="1417" w:type="dxa"/>
          </w:tcPr>
          <w:p w:rsidR="00EB535A" w:rsidRPr="00DF4644" w:rsidRDefault="00DC1DC9" w:rsidP="00DC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B535A" w:rsidRPr="00DF4644" w:rsidRDefault="00D223A6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1134" w:type="dxa"/>
          </w:tcPr>
          <w:p w:rsidR="00EB535A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35A" w:rsidRPr="00CB3FDA" w:rsidTr="00DC1DC9">
        <w:tc>
          <w:tcPr>
            <w:tcW w:w="133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зрительной памяти. Развитие мышления. Графический диктант.</w:t>
            </w:r>
          </w:p>
        </w:tc>
        <w:tc>
          <w:tcPr>
            <w:tcW w:w="1417" w:type="dxa"/>
          </w:tcPr>
          <w:p w:rsidR="00EB535A" w:rsidRPr="00DF4644" w:rsidRDefault="00DC1DC9" w:rsidP="00DC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B535A" w:rsidRPr="00DF4644" w:rsidRDefault="00D223A6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134" w:type="dxa"/>
          </w:tcPr>
          <w:p w:rsidR="00EB535A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35A" w:rsidRPr="00CB3FDA" w:rsidTr="00DC1DC9">
        <w:tc>
          <w:tcPr>
            <w:tcW w:w="133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аналитических способностей. Совершенствование мыслительных операций. Графический диктант.</w:t>
            </w:r>
          </w:p>
        </w:tc>
        <w:tc>
          <w:tcPr>
            <w:tcW w:w="1417" w:type="dxa"/>
          </w:tcPr>
          <w:p w:rsidR="00EB535A" w:rsidRPr="00DF4644" w:rsidRDefault="00DC1DC9" w:rsidP="00DC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B535A" w:rsidRPr="00DF4644" w:rsidRDefault="00D223A6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134" w:type="dxa"/>
          </w:tcPr>
          <w:p w:rsidR="00EB535A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35A" w:rsidRPr="00CB3FDA" w:rsidTr="00DC1DC9">
        <w:trPr>
          <w:trHeight w:val="795"/>
        </w:trPr>
        <w:tc>
          <w:tcPr>
            <w:tcW w:w="133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4644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воображения. Задания по перекладыванию спичек. Рисуем по образцу.</w:t>
            </w:r>
            <w:r w:rsidR="00DC1DC9" w:rsidRPr="00DF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логического мышления. Совершенствование мыслительных операций. Графический диктант</w:t>
            </w:r>
          </w:p>
        </w:tc>
        <w:tc>
          <w:tcPr>
            <w:tcW w:w="1417" w:type="dxa"/>
          </w:tcPr>
          <w:p w:rsidR="00EB535A" w:rsidRPr="00DF4644" w:rsidRDefault="00DC1DC9" w:rsidP="00DC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B535A" w:rsidRPr="00DF4644" w:rsidRDefault="00D223A6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134" w:type="dxa"/>
          </w:tcPr>
          <w:p w:rsidR="00EB535A" w:rsidRPr="00DF4644" w:rsidRDefault="00EB535A" w:rsidP="00EB5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F4644" w:rsidRPr="00DF4644" w:rsidRDefault="00DF4644" w:rsidP="00EB5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D0100" w:rsidRDefault="00BD0100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100" w:rsidRPr="00DF4644" w:rsidRDefault="00BD0100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DF4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 – методическая литература для педагога</w:t>
      </w:r>
    </w:p>
    <w:p w:rsidR="00DF4644" w:rsidRPr="00DF4644" w:rsidRDefault="00DF4644" w:rsidP="00DC1DC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Григорьев Д.В. Внеурочная деятельность школьников: методический конструктор: пособие для учителя / </w:t>
      </w:r>
      <w:proofErr w:type="spellStart"/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Д.В.Григорьев</w:t>
      </w:r>
      <w:proofErr w:type="spellEnd"/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П.В.Степанов</w:t>
      </w:r>
      <w:proofErr w:type="spellEnd"/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Просвещение, 2010. – 223 </w:t>
      </w:r>
      <w:proofErr w:type="gramStart"/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с..</w:t>
      </w:r>
      <w:proofErr w:type="gramEnd"/>
    </w:p>
    <w:p w:rsidR="00DF4644" w:rsidRPr="00DF4644" w:rsidRDefault="00DF4644" w:rsidP="00DC1DC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Холодова О.  Юным  умникам  и  умницам:  Задания  по  развитию  познавательных  способностей/Методическое  пособие  1-4  классы.- М.:  РОСТ    книга.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Рабочие  тетради   для учащихся</w:t>
      </w:r>
    </w:p>
    <w:p w:rsidR="00DF4644" w:rsidRPr="00DF4644" w:rsidRDefault="00DF4644" w:rsidP="00DF464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6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Холодова  О. За три месяца до школы:  задания  по  развитию  познавательных  способностей. – М.:  РОСТ книга.</w:t>
      </w:r>
    </w:p>
    <w:p w:rsidR="003F4DB5" w:rsidRPr="00CB3FDA" w:rsidRDefault="003F4DB5">
      <w:pPr>
        <w:rPr>
          <w:rFonts w:ascii="Times New Roman" w:hAnsi="Times New Roman" w:cs="Times New Roman"/>
          <w:sz w:val="24"/>
          <w:szCs w:val="24"/>
        </w:rPr>
      </w:pPr>
    </w:p>
    <w:sectPr w:rsidR="003F4DB5" w:rsidRPr="00CB3FDA" w:rsidSect="00DF464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0544E"/>
    <w:multiLevelType w:val="multilevel"/>
    <w:tmpl w:val="E7A65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8C5655"/>
    <w:multiLevelType w:val="multilevel"/>
    <w:tmpl w:val="9118B8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F96DD3"/>
    <w:multiLevelType w:val="hybridMultilevel"/>
    <w:tmpl w:val="03005B78"/>
    <w:lvl w:ilvl="0" w:tplc="74C2ACBA">
      <w:numFmt w:val="bullet"/>
      <w:lvlText w:val="-"/>
      <w:lvlJc w:val="left"/>
      <w:pPr>
        <w:ind w:left="4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EC1CD4">
      <w:numFmt w:val="bullet"/>
      <w:lvlText w:val=""/>
      <w:lvlJc w:val="left"/>
      <w:pPr>
        <w:ind w:left="1182" w:hanging="15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082B2C6">
      <w:numFmt w:val="bullet"/>
      <w:lvlText w:val="•"/>
      <w:lvlJc w:val="left"/>
      <w:pPr>
        <w:ind w:left="2746" w:hanging="154"/>
      </w:pPr>
      <w:rPr>
        <w:rFonts w:hint="default"/>
        <w:lang w:val="ru-RU" w:eastAsia="en-US" w:bidi="ar-SA"/>
      </w:rPr>
    </w:lvl>
    <w:lvl w:ilvl="3" w:tplc="C7EAFCB4">
      <w:numFmt w:val="bullet"/>
      <w:lvlText w:val="•"/>
      <w:lvlJc w:val="left"/>
      <w:pPr>
        <w:ind w:left="4312" w:hanging="154"/>
      </w:pPr>
      <w:rPr>
        <w:rFonts w:hint="default"/>
        <w:lang w:val="ru-RU" w:eastAsia="en-US" w:bidi="ar-SA"/>
      </w:rPr>
    </w:lvl>
    <w:lvl w:ilvl="4" w:tplc="1862BDC6">
      <w:numFmt w:val="bullet"/>
      <w:lvlText w:val="•"/>
      <w:lvlJc w:val="left"/>
      <w:pPr>
        <w:ind w:left="5879" w:hanging="154"/>
      </w:pPr>
      <w:rPr>
        <w:rFonts w:hint="default"/>
        <w:lang w:val="ru-RU" w:eastAsia="en-US" w:bidi="ar-SA"/>
      </w:rPr>
    </w:lvl>
    <w:lvl w:ilvl="5" w:tplc="EF52AACC">
      <w:numFmt w:val="bullet"/>
      <w:lvlText w:val="•"/>
      <w:lvlJc w:val="left"/>
      <w:pPr>
        <w:ind w:left="7445" w:hanging="154"/>
      </w:pPr>
      <w:rPr>
        <w:rFonts w:hint="default"/>
        <w:lang w:val="ru-RU" w:eastAsia="en-US" w:bidi="ar-SA"/>
      </w:rPr>
    </w:lvl>
    <w:lvl w:ilvl="6" w:tplc="097071F4">
      <w:numFmt w:val="bullet"/>
      <w:lvlText w:val="•"/>
      <w:lvlJc w:val="left"/>
      <w:pPr>
        <w:ind w:left="9012" w:hanging="154"/>
      </w:pPr>
      <w:rPr>
        <w:rFonts w:hint="default"/>
        <w:lang w:val="ru-RU" w:eastAsia="en-US" w:bidi="ar-SA"/>
      </w:rPr>
    </w:lvl>
    <w:lvl w:ilvl="7" w:tplc="1FBCE84A">
      <w:numFmt w:val="bullet"/>
      <w:lvlText w:val="•"/>
      <w:lvlJc w:val="left"/>
      <w:pPr>
        <w:ind w:left="10578" w:hanging="154"/>
      </w:pPr>
      <w:rPr>
        <w:rFonts w:hint="default"/>
        <w:lang w:val="ru-RU" w:eastAsia="en-US" w:bidi="ar-SA"/>
      </w:rPr>
    </w:lvl>
    <w:lvl w:ilvl="8" w:tplc="FCAAD030">
      <w:numFmt w:val="bullet"/>
      <w:lvlText w:val="•"/>
      <w:lvlJc w:val="left"/>
      <w:pPr>
        <w:ind w:left="12145" w:hanging="154"/>
      </w:pPr>
      <w:rPr>
        <w:rFonts w:hint="default"/>
        <w:lang w:val="ru-RU" w:eastAsia="en-US" w:bidi="ar-SA"/>
      </w:rPr>
    </w:lvl>
  </w:abstractNum>
  <w:abstractNum w:abstractNumId="3" w15:restartNumberingAfterBreak="0">
    <w:nsid w:val="1F204D96"/>
    <w:multiLevelType w:val="hybridMultilevel"/>
    <w:tmpl w:val="924CE8D6"/>
    <w:lvl w:ilvl="0" w:tplc="08AE343A">
      <w:numFmt w:val="bullet"/>
      <w:lvlText w:val="-"/>
      <w:lvlJc w:val="left"/>
      <w:pPr>
        <w:ind w:left="461" w:hanging="5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4291AA">
      <w:numFmt w:val="bullet"/>
      <w:lvlText w:val="•"/>
      <w:lvlJc w:val="left"/>
      <w:pPr>
        <w:ind w:left="1941" w:hanging="586"/>
      </w:pPr>
      <w:rPr>
        <w:rFonts w:hint="default"/>
        <w:lang w:val="ru-RU" w:eastAsia="en-US" w:bidi="ar-SA"/>
      </w:rPr>
    </w:lvl>
    <w:lvl w:ilvl="2" w:tplc="A138907E">
      <w:numFmt w:val="bullet"/>
      <w:lvlText w:val="•"/>
      <w:lvlJc w:val="left"/>
      <w:pPr>
        <w:ind w:left="3423" w:hanging="586"/>
      </w:pPr>
      <w:rPr>
        <w:rFonts w:hint="default"/>
        <w:lang w:val="ru-RU" w:eastAsia="en-US" w:bidi="ar-SA"/>
      </w:rPr>
    </w:lvl>
    <w:lvl w:ilvl="3" w:tplc="CC0A5AE8">
      <w:numFmt w:val="bullet"/>
      <w:lvlText w:val="•"/>
      <w:lvlJc w:val="left"/>
      <w:pPr>
        <w:ind w:left="4905" w:hanging="586"/>
      </w:pPr>
      <w:rPr>
        <w:rFonts w:hint="default"/>
        <w:lang w:val="ru-RU" w:eastAsia="en-US" w:bidi="ar-SA"/>
      </w:rPr>
    </w:lvl>
    <w:lvl w:ilvl="4" w:tplc="05D87E78">
      <w:numFmt w:val="bullet"/>
      <w:lvlText w:val="•"/>
      <w:lvlJc w:val="left"/>
      <w:pPr>
        <w:ind w:left="6387" w:hanging="586"/>
      </w:pPr>
      <w:rPr>
        <w:rFonts w:hint="default"/>
        <w:lang w:val="ru-RU" w:eastAsia="en-US" w:bidi="ar-SA"/>
      </w:rPr>
    </w:lvl>
    <w:lvl w:ilvl="5" w:tplc="48A8B4E6">
      <w:numFmt w:val="bullet"/>
      <w:lvlText w:val="•"/>
      <w:lvlJc w:val="left"/>
      <w:pPr>
        <w:ind w:left="7869" w:hanging="586"/>
      </w:pPr>
      <w:rPr>
        <w:rFonts w:hint="default"/>
        <w:lang w:val="ru-RU" w:eastAsia="en-US" w:bidi="ar-SA"/>
      </w:rPr>
    </w:lvl>
    <w:lvl w:ilvl="6" w:tplc="7CF41808">
      <w:numFmt w:val="bullet"/>
      <w:lvlText w:val="•"/>
      <w:lvlJc w:val="left"/>
      <w:pPr>
        <w:ind w:left="9351" w:hanging="586"/>
      </w:pPr>
      <w:rPr>
        <w:rFonts w:hint="default"/>
        <w:lang w:val="ru-RU" w:eastAsia="en-US" w:bidi="ar-SA"/>
      </w:rPr>
    </w:lvl>
    <w:lvl w:ilvl="7" w:tplc="32FEBB9C">
      <w:numFmt w:val="bullet"/>
      <w:lvlText w:val="•"/>
      <w:lvlJc w:val="left"/>
      <w:pPr>
        <w:ind w:left="10832" w:hanging="586"/>
      </w:pPr>
      <w:rPr>
        <w:rFonts w:hint="default"/>
        <w:lang w:val="ru-RU" w:eastAsia="en-US" w:bidi="ar-SA"/>
      </w:rPr>
    </w:lvl>
    <w:lvl w:ilvl="8" w:tplc="F3686DEA">
      <w:numFmt w:val="bullet"/>
      <w:lvlText w:val="•"/>
      <w:lvlJc w:val="left"/>
      <w:pPr>
        <w:ind w:left="12314" w:hanging="586"/>
      </w:pPr>
      <w:rPr>
        <w:rFonts w:hint="default"/>
        <w:lang w:val="ru-RU" w:eastAsia="en-US" w:bidi="ar-SA"/>
      </w:rPr>
    </w:lvl>
  </w:abstractNum>
  <w:abstractNum w:abstractNumId="4" w15:restartNumberingAfterBreak="0">
    <w:nsid w:val="26E144DD"/>
    <w:multiLevelType w:val="multilevel"/>
    <w:tmpl w:val="09741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7A6704"/>
    <w:multiLevelType w:val="hybridMultilevel"/>
    <w:tmpl w:val="B410768A"/>
    <w:lvl w:ilvl="0" w:tplc="0D885C7C">
      <w:start w:val="1"/>
      <w:numFmt w:val="decimal"/>
      <w:lvlText w:val="%1."/>
      <w:lvlJc w:val="left"/>
      <w:pPr>
        <w:ind w:left="70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4CEA60">
      <w:numFmt w:val="bullet"/>
      <w:lvlText w:val="•"/>
      <w:lvlJc w:val="left"/>
      <w:pPr>
        <w:ind w:left="2157" w:hanging="240"/>
      </w:pPr>
      <w:rPr>
        <w:rFonts w:hint="default"/>
        <w:lang w:val="ru-RU" w:eastAsia="en-US" w:bidi="ar-SA"/>
      </w:rPr>
    </w:lvl>
    <w:lvl w:ilvl="2" w:tplc="F0FCAA82">
      <w:numFmt w:val="bullet"/>
      <w:lvlText w:val="•"/>
      <w:lvlJc w:val="left"/>
      <w:pPr>
        <w:ind w:left="3615" w:hanging="240"/>
      </w:pPr>
      <w:rPr>
        <w:rFonts w:hint="default"/>
        <w:lang w:val="ru-RU" w:eastAsia="en-US" w:bidi="ar-SA"/>
      </w:rPr>
    </w:lvl>
    <w:lvl w:ilvl="3" w:tplc="C83899A4">
      <w:numFmt w:val="bullet"/>
      <w:lvlText w:val="•"/>
      <w:lvlJc w:val="left"/>
      <w:pPr>
        <w:ind w:left="5073" w:hanging="240"/>
      </w:pPr>
      <w:rPr>
        <w:rFonts w:hint="default"/>
        <w:lang w:val="ru-RU" w:eastAsia="en-US" w:bidi="ar-SA"/>
      </w:rPr>
    </w:lvl>
    <w:lvl w:ilvl="4" w:tplc="D0B08CCA">
      <w:numFmt w:val="bullet"/>
      <w:lvlText w:val="•"/>
      <w:lvlJc w:val="left"/>
      <w:pPr>
        <w:ind w:left="6531" w:hanging="240"/>
      </w:pPr>
      <w:rPr>
        <w:rFonts w:hint="default"/>
        <w:lang w:val="ru-RU" w:eastAsia="en-US" w:bidi="ar-SA"/>
      </w:rPr>
    </w:lvl>
    <w:lvl w:ilvl="5" w:tplc="AC00158A">
      <w:numFmt w:val="bullet"/>
      <w:lvlText w:val="•"/>
      <w:lvlJc w:val="left"/>
      <w:pPr>
        <w:ind w:left="7989" w:hanging="240"/>
      </w:pPr>
      <w:rPr>
        <w:rFonts w:hint="default"/>
        <w:lang w:val="ru-RU" w:eastAsia="en-US" w:bidi="ar-SA"/>
      </w:rPr>
    </w:lvl>
    <w:lvl w:ilvl="6" w:tplc="B016AFE2">
      <w:numFmt w:val="bullet"/>
      <w:lvlText w:val="•"/>
      <w:lvlJc w:val="left"/>
      <w:pPr>
        <w:ind w:left="9447" w:hanging="240"/>
      </w:pPr>
      <w:rPr>
        <w:rFonts w:hint="default"/>
        <w:lang w:val="ru-RU" w:eastAsia="en-US" w:bidi="ar-SA"/>
      </w:rPr>
    </w:lvl>
    <w:lvl w:ilvl="7" w:tplc="EB5CD604">
      <w:numFmt w:val="bullet"/>
      <w:lvlText w:val="•"/>
      <w:lvlJc w:val="left"/>
      <w:pPr>
        <w:ind w:left="10904" w:hanging="240"/>
      </w:pPr>
      <w:rPr>
        <w:rFonts w:hint="default"/>
        <w:lang w:val="ru-RU" w:eastAsia="en-US" w:bidi="ar-SA"/>
      </w:rPr>
    </w:lvl>
    <w:lvl w:ilvl="8" w:tplc="CE1EE61C">
      <w:numFmt w:val="bullet"/>
      <w:lvlText w:val="•"/>
      <w:lvlJc w:val="left"/>
      <w:pPr>
        <w:ind w:left="12362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2CB60A5D"/>
    <w:multiLevelType w:val="hybridMultilevel"/>
    <w:tmpl w:val="81B8FB8E"/>
    <w:lvl w:ilvl="0" w:tplc="36944DF0">
      <w:numFmt w:val="bullet"/>
      <w:lvlText w:val="—"/>
      <w:lvlJc w:val="left"/>
      <w:pPr>
        <w:ind w:left="461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86E716">
      <w:numFmt w:val="bullet"/>
      <w:lvlText w:val="•"/>
      <w:lvlJc w:val="left"/>
      <w:pPr>
        <w:ind w:left="1941" w:hanging="310"/>
      </w:pPr>
      <w:rPr>
        <w:rFonts w:hint="default"/>
        <w:lang w:val="ru-RU" w:eastAsia="en-US" w:bidi="ar-SA"/>
      </w:rPr>
    </w:lvl>
    <w:lvl w:ilvl="2" w:tplc="B7DC1EEC">
      <w:numFmt w:val="bullet"/>
      <w:lvlText w:val="•"/>
      <w:lvlJc w:val="left"/>
      <w:pPr>
        <w:ind w:left="3423" w:hanging="310"/>
      </w:pPr>
      <w:rPr>
        <w:rFonts w:hint="default"/>
        <w:lang w:val="ru-RU" w:eastAsia="en-US" w:bidi="ar-SA"/>
      </w:rPr>
    </w:lvl>
    <w:lvl w:ilvl="3" w:tplc="CB2E62F2">
      <w:numFmt w:val="bullet"/>
      <w:lvlText w:val="•"/>
      <w:lvlJc w:val="left"/>
      <w:pPr>
        <w:ind w:left="4905" w:hanging="310"/>
      </w:pPr>
      <w:rPr>
        <w:rFonts w:hint="default"/>
        <w:lang w:val="ru-RU" w:eastAsia="en-US" w:bidi="ar-SA"/>
      </w:rPr>
    </w:lvl>
    <w:lvl w:ilvl="4" w:tplc="679C5520">
      <w:numFmt w:val="bullet"/>
      <w:lvlText w:val="•"/>
      <w:lvlJc w:val="left"/>
      <w:pPr>
        <w:ind w:left="6387" w:hanging="310"/>
      </w:pPr>
      <w:rPr>
        <w:rFonts w:hint="default"/>
        <w:lang w:val="ru-RU" w:eastAsia="en-US" w:bidi="ar-SA"/>
      </w:rPr>
    </w:lvl>
    <w:lvl w:ilvl="5" w:tplc="2C98373C">
      <w:numFmt w:val="bullet"/>
      <w:lvlText w:val="•"/>
      <w:lvlJc w:val="left"/>
      <w:pPr>
        <w:ind w:left="7869" w:hanging="310"/>
      </w:pPr>
      <w:rPr>
        <w:rFonts w:hint="default"/>
        <w:lang w:val="ru-RU" w:eastAsia="en-US" w:bidi="ar-SA"/>
      </w:rPr>
    </w:lvl>
    <w:lvl w:ilvl="6" w:tplc="802A2964">
      <w:numFmt w:val="bullet"/>
      <w:lvlText w:val="•"/>
      <w:lvlJc w:val="left"/>
      <w:pPr>
        <w:ind w:left="9351" w:hanging="310"/>
      </w:pPr>
      <w:rPr>
        <w:rFonts w:hint="default"/>
        <w:lang w:val="ru-RU" w:eastAsia="en-US" w:bidi="ar-SA"/>
      </w:rPr>
    </w:lvl>
    <w:lvl w:ilvl="7" w:tplc="53929ECA">
      <w:numFmt w:val="bullet"/>
      <w:lvlText w:val="•"/>
      <w:lvlJc w:val="left"/>
      <w:pPr>
        <w:ind w:left="10832" w:hanging="310"/>
      </w:pPr>
      <w:rPr>
        <w:rFonts w:hint="default"/>
        <w:lang w:val="ru-RU" w:eastAsia="en-US" w:bidi="ar-SA"/>
      </w:rPr>
    </w:lvl>
    <w:lvl w:ilvl="8" w:tplc="492ED8BC">
      <w:numFmt w:val="bullet"/>
      <w:lvlText w:val="•"/>
      <w:lvlJc w:val="left"/>
      <w:pPr>
        <w:ind w:left="12314" w:hanging="310"/>
      </w:pPr>
      <w:rPr>
        <w:rFonts w:hint="default"/>
        <w:lang w:val="ru-RU" w:eastAsia="en-US" w:bidi="ar-SA"/>
      </w:rPr>
    </w:lvl>
  </w:abstractNum>
  <w:abstractNum w:abstractNumId="7" w15:restartNumberingAfterBreak="0">
    <w:nsid w:val="2F447D68"/>
    <w:multiLevelType w:val="hybridMultilevel"/>
    <w:tmpl w:val="8EC22F64"/>
    <w:lvl w:ilvl="0" w:tplc="53FE9A9C">
      <w:numFmt w:val="bullet"/>
      <w:lvlText w:val=""/>
      <w:lvlJc w:val="left"/>
      <w:pPr>
        <w:ind w:left="1182" w:hanging="108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2CC6D18">
      <w:numFmt w:val="bullet"/>
      <w:lvlText w:val="•"/>
      <w:lvlJc w:val="left"/>
      <w:pPr>
        <w:ind w:left="46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F18B018">
      <w:numFmt w:val="bullet"/>
      <w:lvlText w:val="•"/>
      <w:lvlJc w:val="left"/>
      <w:pPr>
        <w:ind w:left="2746" w:hanging="144"/>
      </w:pPr>
      <w:rPr>
        <w:rFonts w:hint="default"/>
        <w:lang w:val="ru-RU" w:eastAsia="en-US" w:bidi="ar-SA"/>
      </w:rPr>
    </w:lvl>
    <w:lvl w:ilvl="3" w:tplc="FC76CE16">
      <w:numFmt w:val="bullet"/>
      <w:lvlText w:val="•"/>
      <w:lvlJc w:val="left"/>
      <w:pPr>
        <w:ind w:left="4312" w:hanging="144"/>
      </w:pPr>
      <w:rPr>
        <w:rFonts w:hint="default"/>
        <w:lang w:val="ru-RU" w:eastAsia="en-US" w:bidi="ar-SA"/>
      </w:rPr>
    </w:lvl>
    <w:lvl w:ilvl="4" w:tplc="BB0E9DFC">
      <w:numFmt w:val="bullet"/>
      <w:lvlText w:val="•"/>
      <w:lvlJc w:val="left"/>
      <w:pPr>
        <w:ind w:left="5879" w:hanging="144"/>
      </w:pPr>
      <w:rPr>
        <w:rFonts w:hint="default"/>
        <w:lang w:val="ru-RU" w:eastAsia="en-US" w:bidi="ar-SA"/>
      </w:rPr>
    </w:lvl>
    <w:lvl w:ilvl="5" w:tplc="3E1E4DD4">
      <w:numFmt w:val="bullet"/>
      <w:lvlText w:val="•"/>
      <w:lvlJc w:val="left"/>
      <w:pPr>
        <w:ind w:left="7445" w:hanging="144"/>
      </w:pPr>
      <w:rPr>
        <w:rFonts w:hint="default"/>
        <w:lang w:val="ru-RU" w:eastAsia="en-US" w:bidi="ar-SA"/>
      </w:rPr>
    </w:lvl>
    <w:lvl w:ilvl="6" w:tplc="4D540578">
      <w:numFmt w:val="bullet"/>
      <w:lvlText w:val="•"/>
      <w:lvlJc w:val="left"/>
      <w:pPr>
        <w:ind w:left="9012" w:hanging="144"/>
      </w:pPr>
      <w:rPr>
        <w:rFonts w:hint="default"/>
        <w:lang w:val="ru-RU" w:eastAsia="en-US" w:bidi="ar-SA"/>
      </w:rPr>
    </w:lvl>
    <w:lvl w:ilvl="7" w:tplc="05749880">
      <w:numFmt w:val="bullet"/>
      <w:lvlText w:val="•"/>
      <w:lvlJc w:val="left"/>
      <w:pPr>
        <w:ind w:left="10578" w:hanging="144"/>
      </w:pPr>
      <w:rPr>
        <w:rFonts w:hint="default"/>
        <w:lang w:val="ru-RU" w:eastAsia="en-US" w:bidi="ar-SA"/>
      </w:rPr>
    </w:lvl>
    <w:lvl w:ilvl="8" w:tplc="EB1A0208">
      <w:numFmt w:val="bullet"/>
      <w:lvlText w:val="•"/>
      <w:lvlJc w:val="left"/>
      <w:pPr>
        <w:ind w:left="12145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34C82CCA"/>
    <w:multiLevelType w:val="multilevel"/>
    <w:tmpl w:val="E0E406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7A3DA4"/>
    <w:multiLevelType w:val="multilevel"/>
    <w:tmpl w:val="FCD40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AF0E8A"/>
    <w:multiLevelType w:val="multilevel"/>
    <w:tmpl w:val="DAC08E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955A5C"/>
    <w:multiLevelType w:val="multilevel"/>
    <w:tmpl w:val="7F58F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8A2AE1"/>
    <w:multiLevelType w:val="multilevel"/>
    <w:tmpl w:val="7A882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8F0095"/>
    <w:multiLevelType w:val="multilevel"/>
    <w:tmpl w:val="15B89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163A64"/>
    <w:multiLevelType w:val="hybridMultilevel"/>
    <w:tmpl w:val="BC4C42FC"/>
    <w:lvl w:ilvl="0" w:tplc="13C84DE8">
      <w:start w:val="1"/>
      <w:numFmt w:val="decimal"/>
      <w:lvlText w:val="%1."/>
      <w:lvlJc w:val="left"/>
      <w:pPr>
        <w:ind w:left="461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5E64E8">
      <w:numFmt w:val="bullet"/>
      <w:lvlText w:val="•"/>
      <w:lvlJc w:val="left"/>
      <w:pPr>
        <w:ind w:left="1941" w:hanging="324"/>
      </w:pPr>
      <w:rPr>
        <w:rFonts w:hint="default"/>
        <w:lang w:val="ru-RU" w:eastAsia="en-US" w:bidi="ar-SA"/>
      </w:rPr>
    </w:lvl>
    <w:lvl w:ilvl="2" w:tplc="91FAA658">
      <w:numFmt w:val="bullet"/>
      <w:lvlText w:val="•"/>
      <w:lvlJc w:val="left"/>
      <w:pPr>
        <w:ind w:left="3423" w:hanging="324"/>
      </w:pPr>
      <w:rPr>
        <w:rFonts w:hint="default"/>
        <w:lang w:val="ru-RU" w:eastAsia="en-US" w:bidi="ar-SA"/>
      </w:rPr>
    </w:lvl>
    <w:lvl w:ilvl="3" w:tplc="10AE46D4">
      <w:numFmt w:val="bullet"/>
      <w:lvlText w:val="•"/>
      <w:lvlJc w:val="left"/>
      <w:pPr>
        <w:ind w:left="4905" w:hanging="324"/>
      </w:pPr>
      <w:rPr>
        <w:rFonts w:hint="default"/>
        <w:lang w:val="ru-RU" w:eastAsia="en-US" w:bidi="ar-SA"/>
      </w:rPr>
    </w:lvl>
    <w:lvl w:ilvl="4" w:tplc="B7028128">
      <w:numFmt w:val="bullet"/>
      <w:lvlText w:val="•"/>
      <w:lvlJc w:val="left"/>
      <w:pPr>
        <w:ind w:left="6387" w:hanging="324"/>
      </w:pPr>
      <w:rPr>
        <w:rFonts w:hint="default"/>
        <w:lang w:val="ru-RU" w:eastAsia="en-US" w:bidi="ar-SA"/>
      </w:rPr>
    </w:lvl>
    <w:lvl w:ilvl="5" w:tplc="4072CB12">
      <w:numFmt w:val="bullet"/>
      <w:lvlText w:val="•"/>
      <w:lvlJc w:val="left"/>
      <w:pPr>
        <w:ind w:left="7869" w:hanging="324"/>
      </w:pPr>
      <w:rPr>
        <w:rFonts w:hint="default"/>
        <w:lang w:val="ru-RU" w:eastAsia="en-US" w:bidi="ar-SA"/>
      </w:rPr>
    </w:lvl>
    <w:lvl w:ilvl="6" w:tplc="EC3C441E">
      <w:numFmt w:val="bullet"/>
      <w:lvlText w:val="•"/>
      <w:lvlJc w:val="left"/>
      <w:pPr>
        <w:ind w:left="9351" w:hanging="324"/>
      </w:pPr>
      <w:rPr>
        <w:rFonts w:hint="default"/>
        <w:lang w:val="ru-RU" w:eastAsia="en-US" w:bidi="ar-SA"/>
      </w:rPr>
    </w:lvl>
    <w:lvl w:ilvl="7" w:tplc="BDB8D022">
      <w:numFmt w:val="bullet"/>
      <w:lvlText w:val="•"/>
      <w:lvlJc w:val="left"/>
      <w:pPr>
        <w:ind w:left="10832" w:hanging="324"/>
      </w:pPr>
      <w:rPr>
        <w:rFonts w:hint="default"/>
        <w:lang w:val="ru-RU" w:eastAsia="en-US" w:bidi="ar-SA"/>
      </w:rPr>
    </w:lvl>
    <w:lvl w:ilvl="8" w:tplc="2F100160">
      <w:numFmt w:val="bullet"/>
      <w:lvlText w:val="•"/>
      <w:lvlJc w:val="left"/>
      <w:pPr>
        <w:ind w:left="12314" w:hanging="324"/>
      </w:pPr>
      <w:rPr>
        <w:rFonts w:hint="default"/>
        <w:lang w:val="ru-RU" w:eastAsia="en-US" w:bidi="ar-SA"/>
      </w:rPr>
    </w:lvl>
  </w:abstractNum>
  <w:abstractNum w:abstractNumId="15" w15:restartNumberingAfterBreak="0">
    <w:nsid w:val="48F2360B"/>
    <w:multiLevelType w:val="multilevel"/>
    <w:tmpl w:val="F788D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B61510"/>
    <w:multiLevelType w:val="multilevel"/>
    <w:tmpl w:val="9B441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99143C"/>
    <w:multiLevelType w:val="multilevel"/>
    <w:tmpl w:val="E438C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5934AE"/>
    <w:multiLevelType w:val="multilevel"/>
    <w:tmpl w:val="50B8F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481472"/>
    <w:multiLevelType w:val="multilevel"/>
    <w:tmpl w:val="1A06D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952C0E"/>
    <w:multiLevelType w:val="multilevel"/>
    <w:tmpl w:val="C2F00A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3C7BC7"/>
    <w:multiLevelType w:val="multilevel"/>
    <w:tmpl w:val="89EEF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227F42"/>
    <w:multiLevelType w:val="multilevel"/>
    <w:tmpl w:val="9E0E2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0640D5"/>
    <w:multiLevelType w:val="multilevel"/>
    <w:tmpl w:val="CA50D3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DB729C"/>
    <w:multiLevelType w:val="hybridMultilevel"/>
    <w:tmpl w:val="55C61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9F77E3"/>
    <w:multiLevelType w:val="multilevel"/>
    <w:tmpl w:val="052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3"/>
  </w:num>
  <w:num w:numId="3">
    <w:abstractNumId w:val="17"/>
  </w:num>
  <w:num w:numId="4">
    <w:abstractNumId w:val="11"/>
  </w:num>
  <w:num w:numId="5">
    <w:abstractNumId w:val="22"/>
  </w:num>
  <w:num w:numId="6">
    <w:abstractNumId w:val="20"/>
  </w:num>
  <w:num w:numId="7">
    <w:abstractNumId w:val="8"/>
  </w:num>
  <w:num w:numId="8">
    <w:abstractNumId w:val="1"/>
  </w:num>
  <w:num w:numId="9">
    <w:abstractNumId w:val="23"/>
  </w:num>
  <w:num w:numId="10">
    <w:abstractNumId w:val="12"/>
  </w:num>
  <w:num w:numId="11">
    <w:abstractNumId w:val="4"/>
  </w:num>
  <w:num w:numId="12">
    <w:abstractNumId w:val="18"/>
  </w:num>
  <w:num w:numId="13">
    <w:abstractNumId w:val="25"/>
  </w:num>
  <w:num w:numId="14">
    <w:abstractNumId w:val="15"/>
  </w:num>
  <w:num w:numId="15">
    <w:abstractNumId w:val="9"/>
  </w:num>
  <w:num w:numId="16">
    <w:abstractNumId w:val="19"/>
  </w:num>
  <w:num w:numId="17">
    <w:abstractNumId w:val="0"/>
  </w:num>
  <w:num w:numId="18">
    <w:abstractNumId w:val="21"/>
  </w:num>
  <w:num w:numId="19">
    <w:abstractNumId w:val="16"/>
  </w:num>
  <w:num w:numId="20">
    <w:abstractNumId w:val="14"/>
  </w:num>
  <w:num w:numId="21">
    <w:abstractNumId w:val="2"/>
  </w:num>
  <w:num w:numId="22">
    <w:abstractNumId w:val="7"/>
  </w:num>
  <w:num w:numId="23">
    <w:abstractNumId w:val="6"/>
  </w:num>
  <w:num w:numId="24">
    <w:abstractNumId w:val="5"/>
  </w:num>
  <w:num w:numId="25">
    <w:abstractNumId w:val="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194"/>
    <w:rsid w:val="000B002F"/>
    <w:rsid w:val="003D1A13"/>
    <w:rsid w:val="003F4DB5"/>
    <w:rsid w:val="00A76080"/>
    <w:rsid w:val="00BD0100"/>
    <w:rsid w:val="00C85194"/>
    <w:rsid w:val="00CB3FDA"/>
    <w:rsid w:val="00D223A6"/>
    <w:rsid w:val="00DC1DC9"/>
    <w:rsid w:val="00DF4644"/>
    <w:rsid w:val="00EB535A"/>
    <w:rsid w:val="00EB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BD147"/>
  <w15:docId w15:val="{A4C2828E-FA74-4763-A342-CB98ECC25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B58B4"/>
    <w:pPr>
      <w:widowControl w:val="0"/>
      <w:autoSpaceDE w:val="0"/>
      <w:autoSpaceDN w:val="0"/>
      <w:spacing w:before="66" w:after="0" w:line="240" w:lineRule="auto"/>
      <w:ind w:left="46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08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EB58B4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B58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EB58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EB58B4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EB58B4"/>
    <w:pPr>
      <w:widowControl w:val="0"/>
      <w:autoSpaceDE w:val="0"/>
      <w:autoSpaceDN w:val="0"/>
      <w:spacing w:after="0" w:line="240" w:lineRule="auto"/>
      <w:ind w:left="600" w:hanging="14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B58B4"/>
    <w:pPr>
      <w:widowControl w:val="0"/>
      <w:autoSpaceDE w:val="0"/>
      <w:autoSpaceDN w:val="0"/>
      <w:spacing w:after="0" w:line="268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3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18</Pages>
  <Words>4541</Words>
  <Characters>25885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2шк-2</cp:lastModifiedBy>
  <cp:revision>7</cp:revision>
  <cp:lastPrinted>2022-10-22T05:01:00Z</cp:lastPrinted>
  <dcterms:created xsi:type="dcterms:W3CDTF">2022-10-21T14:42:00Z</dcterms:created>
  <dcterms:modified xsi:type="dcterms:W3CDTF">2022-10-22T11:34:00Z</dcterms:modified>
</cp:coreProperties>
</file>