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402C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A402CF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Промежуточ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ная аттестация по истории в 6 классе</w:t>
      </w:r>
    </w:p>
    <w:p w:rsidR="002600F8" w:rsidRPr="004F01F3" w:rsidRDefault="002600F8" w:rsidP="002600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00F8" w:rsidRPr="00A402CF" w:rsidRDefault="002600F8" w:rsidP="0026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Часть 1 (А)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14"/>
          <w:b/>
          <w:bCs/>
          <w:color w:val="000000"/>
          <w:sz w:val="22"/>
          <w:szCs w:val="22"/>
        </w:rPr>
        <w:t>1. Основателем государства франков был: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а) Карл Великий  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 xml:space="preserve">б) </w:t>
      </w:r>
      <w:proofErr w:type="spellStart"/>
      <w:r w:rsidRPr="00A402CF">
        <w:rPr>
          <w:rStyle w:val="c9"/>
          <w:color w:val="000000"/>
          <w:sz w:val="22"/>
          <w:szCs w:val="22"/>
        </w:rPr>
        <w:t>Теодорих</w:t>
      </w:r>
      <w:proofErr w:type="spellEnd"/>
      <w:r w:rsidRPr="00A402CF">
        <w:rPr>
          <w:rStyle w:val="c9"/>
          <w:color w:val="000000"/>
          <w:sz w:val="22"/>
          <w:szCs w:val="22"/>
        </w:rPr>
        <w:t xml:space="preserve"> Великий  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 xml:space="preserve">в) </w:t>
      </w:r>
      <w:proofErr w:type="spellStart"/>
      <w:r w:rsidRPr="00A402CF">
        <w:rPr>
          <w:rStyle w:val="c9"/>
          <w:color w:val="000000"/>
          <w:sz w:val="22"/>
          <w:szCs w:val="22"/>
        </w:rPr>
        <w:t>Хлодвиг</w:t>
      </w:r>
      <w:proofErr w:type="spellEnd"/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 xml:space="preserve">г) </w:t>
      </w:r>
      <w:proofErr w:type="spellStart"/>
      <w:r w:rsidRPr="00A402CF">
        <w:rPr>
          <w:rStyle w:val="c9"/>
          <w:color w:val="000000"/>
          <w:sz w:val="22"/>
          <w:szCs w:val="22"/>
        </w:rPr>
        <w:t>Аларих</w:t>
      </w:r>
      <w:proofErr w:type="spellEnd"/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14"/>
          <w:b/>
          <w:bCs/>
          <w:color w:val="000000"/>
          <w:sz w:val="22"/>
          <w:szCs w:val="22"/>
        </w:rPr>
        <w:t>2. Каролингское возрождение — это: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 xml:space="preserve">а) культурный подъем, совпавший с периодом правления Карла Великого и связанный с первым </w:t>
      </w:r>
      <w:proofErr w:type="gramStart"/>
      <w:r w:rsidRPr="00A402CF">
        <w:rPr>
          <w:rStyle w:val="c9"/>
          <w:color w:val="000000"/>
          <w:sz w:val="22"/>
          <w:szCs w:val="22"/>
        </w:rPr>
        <w:t>в  истории</w:t>
      </w:r>
      <w:proofErr w:type="gramEnd"/>
      <w:r w:rsidRPr="00A402CF">
        <w:rPr>
          <w:rStyle w:val="c9"/>
          <w:color w:val="000000"/>
          <w:sz w:val="22"/>
          <w:szCs w:val="22"/>
        </w:rPr>
        <w:t xml:space="preserve"> средневековой Европы проявлением интереса к античной культуре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б) эпоха правления Карла Великого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в) эпоха правления королей из династии Каролингов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г) приход к власти королей из династии Каролингов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14"/>
          <w:b/>
          <w:bCs/>
          <w:color w:val="000000"/>
          <w:sz w:val="22"/>
          <w:szCs w:val="22"/>
        </w:rPr>
        <w:t>3. Цех в средние века — это: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14"/>
          <w:b/>
          <w:bCs/>
          <w:color w:val="000000"/>
          <w:sz w:val="22"/>
          <w:szCs w:val="22"/>
        </w:rPr>
        <w:t> </w:t>
      </w:r>
      <w:r w:rsidRPr="00A402CF">
        <w:rPr>
          <w:rStyle w:val="c9"/>
          <w:color w:val="000000"/>
          <w:sz w:val="22"/>
          <w:szCs w:val="22"/>
        </w:rPr>
        <w:t>а) объединение городских ремесленников одной специальности</w:t>
      </w:r>
    </w:p>
    <w:p w:rsidR="002600F8" w:rsidRPr="00A402CF" w:rsidRDefault="002600F8" w:rsidP="002600F8">
      <w:pPr>
        <w:pStyle w:val="c3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     б) мастерская ремесленника</w:t>
      </w:r>
    </w:p>
    <w:p w:rsidR="002600F8" w:rsidRPr="00A402CF" w:rsidRDefault="002600F8" w:rsidP="002600F8">
      <w:pPr>
        <w:pStyle w:val="c3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     в) союз подмастерьев</w:t>
      </w:r>
    </w:p>
    <w:p w:rsidR="002600F8" w:rsidRPr="00A402CF" w:rsidRDefault="002600F8" w:rsidP="002600F8">
      <w:pPr>
        <w:pStyle w:val="c3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     г) союз купцов одного города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14"/>
          <w:b/>
          <w:bCs/>
          <w:color w:val="000000"/>
          <w:sz w:val="22"/>
          <w:szCs w:val="22"/>
        </w:rPr>
        <w:t>4. </w:t>
      </w:r>
      <w:r w:rsidRPr="00A402CF">
        <w:rPr>
          <w:rStyle w:val="c41"/>
          <w:b/>
          <w:bCs/>
          <w:color w:val="000000"/>
          <w:sz w:val="22"/>
          <w:szCs w:val="22"/>
        </w:rPr>
        <w:t xml:space="preserve">Священной </w:t>
      </w:r>
      <w:proofErr w:type="gramStart"/>
      <w:r w:rsidRPr="00A402CF">
        <w:rPr>
          <w:rStyle w:val="c41"/>
          <w:b/>
          <w:bCs/>
          <w:color w:val="000000"/>
          <w:sz w:val="22"/>
          <w:szCs w:val="22"/>
        </w:rPr>
        <w:t>книгой  ислама</w:t>
      </w:r>
      <w:proofErr w:type="gramEnd"/>
      <w:r w:rsidRPr="00A402CF">
        <w:rPr>
          <w:rStyle w:val="c41"/>
          <w:b/>
          <w:bCs/>
          <w:color w:val="000000"/>
          <w:sz w:val="22"/>
          <w:szCs w:val="22"/>
        </w:rPr>
        <w:t xml:space="preserve">  является  Коран, что в переводе с арабского означает: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а) учение                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б) чтение        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в) откровение        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г) книга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14"/>
          <w:b/>
          <w:bCs/>
          <w:color w:val="000000"/>
          <w:sz w:val="22"/>
          <w:szCs w:val="22"/>
        </w:rPr>
        <w:t>5. Натуральное хозяйство - это:</w:t>
      </w:r>
    </w:p>
    <w:p w:rsidR="002600F8" w:rsidRPr="00A402CF" w:rsidRDefault="002600F8" w:rsidP="002600F8">
      <w:pPr>
        <w:pStyle w:val="c3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23"/>
          <w:color w:val="000000"/>
          <w:sz w:val="22"/>
          <w:szCs w:val="22"/>
        </w:rPr>
        <w:t>     </w:t>
      </w:r>
      <w:r w:rsidRPr="00A402CF">
        <w:rPr>
          <w:rStyle w:val="c9"/>
          <w:color w:val="000000"/>
          <w:sz w:val="22"/>
          <w:szCs w:val="22"/>
        </w:rPr>
        <w:t>а) хозяйство, в котором все необходимое производится, а не покупается или обменивается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б) хозяйство, в котором продукты труда производятся для обмена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в) хозяйство, в котором применяется труд зависимых крестьян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г) хозяйство, в котором крестьяне выполняют в пользу сеньора повинности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14"/>
          <w:b/>
          <w:bCs/>
          <w:color w:val="000000"/>
          <w:sz w:val="22"/>
          <w:szCs w:val="22"/>
        </w:rPr>
        <w:t>6. Ересь — это: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 а) средневековая философия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 б) официальное учение церкви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 в) народные верования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 г) отвергнутое церковью и объявленное ложным, вредным для веры учение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14"/>
          <w:b/>
          <w:bCs/>
          <w:color w:val="000000"/>
          <w:sz w:val="22"/>
          <w:szCs w:val="22"/>
        </w:rPr>
        <w:t>7. Столетняя война произошла в: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а) 1337—1437 гг.                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б) 1337—1453 гг.        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в) 1337—1471 гг.        </w:t>
      </w:r>
    </w:p>
    <w:p w:rsidR="002600F8" w:rsidRPr="00A402CF" w:rsidRDefault="002600F8" w:rsidP="002600F8">
      <w:pPr>
        <w:pStyle w:val="c7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г) 1328—1428 гг</w:t>
      </w:r>
      <w:r w:rsidRPr="00A402CF">
        <w:rPr>
          <w:rStyle w:val="c23"/>
          <w:color w:val="000000"/>
          <w:sz w:val="22"/>
          <w:szCs w:val="22"/>
        </w:rPr>
        <w:t>.</w:t>
      </w:r>
    </w:p>
    <w:p w:rsidR="002600F8" w:rsidRPr="00A402CF" w:rsidRDefault="002600F8" w:rsidP="002600F8">
      <w:pPr>
        <w:pStyle w:val="c3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402CF">
        <w:rPr>
          <w:rStyle w:val="c14"/>
          <w:b/>
          <w:bCs/>
          <w:color w:val="000000"/>
          <w:sz w:val="22"/>
          <w:szCs w:val="22"/>
        </w:rPr>
        <w:t>8. Книгопечатание изобрел:</w:t>
      </w:r>
    </w:p>
    <w:p w:rsidR="002600F8" w:rsidRPr="00A402CF" w:rsidRDefault="002600F8" w:rsidP="002600F8">
      <w:pPr>
        <w:pStyle w:val="c26"/>
        <w:spacing w:before="0" w:beforeAutospacing="0" w:after="0" w:afterAutospacing="0"/>
        <w:rPr>
          <w:color w:val="000000"/>
          <w:sz w:val="22"/>
          <w:szCs w:val="22"/>
        </w:rPr>
      </w:pPr>
      <w:r w:rsidRPr="00A402CF">
        <w:rPr>
          <w:rStyle w:val="c23"/>
          <w:color w:val="000000"/>
          <w:sz w:val="22"/>
          <w:szCs w:val="22"/>
        </w:rPr>
        <w:t>     а</w:t>
      </w:r>
      <w:r w:rsidRPr="00A402CF">
        <w:rPr>
          <w:rStyle w:val="c9"/>
          <w:color w:val="000000"/>
          <w:sz w:val="22"/>
          <w:szCs w:val="22"/>
        </w:rPr>
        <w:t xml:space="preserve">) Иоганн </w:t>
      </w:r>
      <w:proofErr w:type="spellStart"/>
      <w:r w:rsidRPr="00A402CF">
        <w:rPr>
          <w:rStyle w:val="c9"/>
          <w:color w:val="000000"/>
          <w:sz w:val="22"/>
          <w:szCs w:val="22"/>
        </w:rPr>
        <w:t>Гутенберг</w:t>
      </w:r>
      <w:proofErr w:type="spellEnd"/>
      <w:r w:rsidRPr="00A402CF">
        <w:rPr>
          <w:rStyle w:val="c9"/>
          <w:color w:val="000000"/>
          <w:sz w:val="22"/>
          <w:szCs w:val="22"/>
        </w:rPr>
        <w:t>        </w:t>
      </w:r>
    </w:p>
    <w:p w:rsidR="002600F8" w:rsidRPr="00A402CF" w:rsidRDefault="002600F8" w:rsidP="002600F8">
      <w:pPr>
        <w:pStyle w:val="c26"/>
        <w:spacing w:before="0" w:beforeAutospacing="0" w:after="0" w:afterAutospacing="0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     б) Жак Керр                </w:t>
      </w:r>
    </w:p>
    <w:p w:rsidR="002600F8" w:rsidRPr="00A402CF" w:rsidRDefault="002600F8" w:rsidP="002600F8">
      <w:pPr>
        <w:pStyle w:val="c26"/>
        <w:spacing w:before="0" w:beforeAutospacing="0" w:after="0" w:afterAutospacing="0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>     в) Френсис Бэкон        </w:t>
      </w:r>
    </w:p>
    <w:p w:rsidR="002600F8" w:rsidRPr="00A402CF" w:rsidRDefault="002600F8" w:rsidP="002600F8">
      <w:pPr>
        <w:pStyle w:val="c26"/>
        <w:spacing w:before="0" w:beforeAutospacing="0" w:after="0" w:afterAutospacing="0"/>
        <w:rPr>
          <w:color w:val="000000"/>
          <w:sz w:val="22"/>
          <w:szCs w:val="22"/>
        </w:rPr>
      </w:pPr>
      <w:r w:rsidRPr="00A402CF">
        <w:rPr>
          <w:rStyle w:val="c9"/>
          <w:color w:val="000000"/>
          <w:sz w:val="22"/>
          <w:szCs w:val="22"/>
        </w:rPr>
        <w:t xml:space="preserve">     г) </w:t>
      </w:r>
      <w:proofErr w:type="spellStart"/>
      <w:r w:rsidRPr="00A402CF">
        <w:rPr>
          <w:rStyle w:val="c9"/>
          <w:color w:val="000000"/>
          <w:sz w:val="22"/>
          <w:szCs w:val="22"/>
        </w:rPr>
        <w:t>Козимо</w:t>
      </w:r>
      <w:proofErr w:type="spellEnd"/>
      <w:r w:rsidRPr="00A402CF">
        <w:rPr>
          <w:rStyle w:val="c9"/>
          <w:color w:val="000000"/>
          <w:sz w:val="22"/>
          <w:szCs w:val="22"/>
        </w:rPr>
        <w:t xml:space="preserve"> Медичи</w:t>
      </w:r>
    </w:p>
    <w:p w:rsidR="002600F8" w:rsidRPr="004F01F3" w:rsidRDefault="002600F8" w:rsidP="002600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А9.</w:t>
      </w: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Дань, выплачиваемую русскими князьями </w:t>
      </w:r>
      <w:proofErr w:type="gramStart"/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ханам Золотой Орды</w:t>
      </w:r>
      <w:proofErr w:type="gramEnd"/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называли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402CF">
        <w:rPr>
          <w:rFonts w:ascii="Times New Roman" w:eastAsia="Times New Roman" w:hAnsi="Times New Roman" w:cs="Times New Roman"/>
          <w:color w:val="000000"/>
          <w:lang w:eastAsia="ru-RU"/>
        </w:rPr>
        <w:t>а) ярлыком в</w:t>
      </w: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) выходом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402CF">
        <w:rPr>
          <w:rFonts w:ascii="Times New Roman" w:eastAsia="Times New Roman" w:hAnsi="Times New Roman" w:cs="Times New Roman"/>
          <w:color w:val="000000"/>
          <w:lang w:eastAsia="ru-RU"/>
        </w:rPr>
        <w:t>б) полюдьем г</w:t>
      </w: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) оброком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А10.</w:t>
      </w: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Нашествие Батыя на Русь и установление ордынского владычества произошло в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402CF">
        <w:rPr>
          <w:rFonts w:ascii="Times New Roman" w:eastAsia="Times New Roman" w:hAnsi="Times New Roman" w:cs="Times New Roman"/>
          <w:color w:val="000000"/>
          <w:lang w:eastAsia="ru-RU"/>
        </w:rPr>
        <w:t>а) X в.; б) XIII в.; в) XII в.; г</w:t>
      </w: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) XIV в.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00F8" w:rsidRPr="004F01F3" w:rsidRDefault="002600F8" w:rsidP="002600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Часть 2 (В)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В1.</w:t>
      </w:r>
      <w:r w:rsidRPr="004F01F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Соотнесите термин и определение. Внимание! в правой колонке есть лишняя позиция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вотчина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А) работы крестьян в хозяйстве феодала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2. тысяцкий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Б) наследственное земельное держание, владелец – </w:t>
      </w:r>
      <w:r w:rsidRPr="004F01F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боярин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3. кормление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В) в Новгородской земле - глава ополчения, ведал судом по торговым делам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4. полюдье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Г) объезд киевским князем с дружиной своих земель для сбора дани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5. барщина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Д) брак между представителями правящих династий разных государств.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6. заповедные лета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Е) временный запрет на переход крестьян от одного феодала к другому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7.династический брак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Ж) порядок содержания должностных лиц за счет местного населения.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В2 </w:t>
      </w: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Соотнесите понятия и их значение: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2"/>
        <w:gridCol w:w="4908"/>
      </w:tblGrid>
      <w:tr w:rsidR="002600F8" w:rsidRPr="004F01F3" w:rsidTr="002600F8"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00F8" w:rsidRPr="004F01F3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1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3.Икона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00F8" w:rsidRPr="004F01F3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1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эпоха в истории человечества между древним миром и новым временем</w:t>
            </w:r>
          </w:p>
        </w:tc>
      </w:tr>
      <w:tr w:rsidR="002600F8" w:rsidRPr="004F01F3" w:rsidTr="002600F8"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00F8" w:rsidRPr="004F01F3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1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4.Средневековье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00F8" w:rsidRPr="004F01F3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1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северные германцы - норвежцы, шведы, датчане</w:t>
            </w:r>
          </w:p>
        </w:tc>
      </w:tr>
    </w:tbl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В3.</w:t>
      </w:r>
      <w:r w:rsidRPr="00A402C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402C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Какие события произошли в указанных ниже </w:t>
      </w:r>
      <w:proofErr w:type="gramStart"/>
      <w:r w:rsidRPr="00A402C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датах </w:t>
      </w: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proofErr w:type="gramEnd"/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988г-…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1240г-….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1380г….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980-1015гг.</w:t>
      </w:r>
      <w:proofErr w:type="gramStart"/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-….</w:t>
      </w:r>
      <w:proofErr w:type="gramEnd"/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1462-1505гг.-….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1147г.-…</w:t>
      </w:r>
    </w:p>
    <w:p w:rsidR="002600F8" w:rsidRDefault="002600F8" w:rsidP="0026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600F8" w:rsidRPr="004F01F3" w:rsidRDefault="002600F8" w:rsidP="002600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Критерии оценивания: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Отметка «5» - 19-20 баллов,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Отметка «4» - 18 - 16 баллов,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Отметка «3» - 15- 10баллов,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Отметка «2» -менее 10 баллов.</w:t>
      </w:r>
    </w:p>
    <w:p w:rsidR="002600F8" w:rsidRPr="004F01F3" w:rsidRDefault="002600F8" w:rsidP="002600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Ответы</w:t>
      </w: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2600F8" w:rsidRPr="004F01F3" w:rsidRDefault="002600F8" w:rsidP="002600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Часть «А» :</w:t>
      </w:r>
      <w:r w:rsidRPr="00A402CF">
        <w:rPr>
          <w:rFonts w:ascii="Times New Roman" w:eastAsia="Times New Roman" w:hAnsi="Times New Roman" w:cs="Times New Roman"/>
          <w:color w:val="000000"/>
          <w:lang w:eastAsia="ru-RU"/>
        </w:rPr>
        <w:t>1-в 2-а 3-а 4-б 5-а 6-г, 7-б, 8-а ;9-в;10-б</w:t>
      </w: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Часть «В</w:t>
      </w:r>
      <w:proofErr w:type="gramStart"/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» :</w:t>
      </w:r>
      <w:proofErr w:type="gramEnd"/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 xml:space="preserve"> 1-1-Б;2-В;3-Ж;4-Г;5-А;6-Е;7-Д;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2 :</w:t>
      </w:r>
      <w:proofErr w:type="gramEnd"/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 xml:space="preserve"> -1-б;2-г;3-а;4-в;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3 :</w:t>
      </w:r>
      <w:proofErr w:type="gramEnd"/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 xml:space="preserve"> -988г.-крещение Руси;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1240г.-Невская битва;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1380г.-Куликовская битва;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980-1015гг-правление князя Владимира;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1147г.- Первое упоминание о Москве</w:t>
      </w:r>
    </w:p>
    <w:p w:rsidR="002600F8" w:rsidRPr="00A402CF" w:rsidRDefault="002600F8" w:rsidP="002600F8">
      <w:pPr>
        <w:rPr>
          <w:rFonts w:ascii="Times New Roman" w:hAnsi="Times New Roman" w:cs="Times New Roman"/>
        </w:rPr>
      </w:pPr>
    </w:p>
    <w:p w:rsidR="00234052" w:rsidRDefault="00234052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Pr="008C41C2" w:rsidRDefault="002600F8" w:rsidP="00260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Промежуточн</w:t>
      </w: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ая аттестация по обществознанию в </w:t>
      </w: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6 класс</w:t>
      </w: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е</w:t>
      </w:r>
    </w:p>
    <w:p w:rsidR="002600F8" w:rsidRPr="003D4D5C" w:rsidRDefault="002600F8" w:rsidP="00260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А1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. Совокупность качеств человека, которые он приобретает в процессе жизни в обществе, в деятельности и общении с другими людьми</w:t>
      </w: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1) индивид    3) личность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2) индивидуальность   4) инстинкт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А2. 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Верны ли следующие суждения о самопознании?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А. Потребность понять и узнать самого себя способствует развитию самопознания.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Б. Ложная или заниженная самооценка сдерживает развитие способностей.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 xml:space="preserve">1) верно только </w:t>
      </w:r>
      <w:proofErr w:type="gramStart"/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А  3</w:t>
      </w:r>
      <w:proofErr w:type="gramEnd"/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) верны оба суждения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 xml:space="preserve">2) верно только </w:t>
      </w:r>
      <w:proofErr w:type="gramStart"/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Б  4</w:t>
      </w:r>
      <w:proofErr w:type="gramEnd"/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) оба суждения неверны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А3. 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К видам деятельности человека относится: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1) сон 3) учеба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2) прием пищи 4) отдых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А4. 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Общение с друзьями является для человека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1) биологической потребностью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3) интеллектуальной потребностью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2) духовной потребностью 4) социальной потребностью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А5. 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Верны ли суждения о труде?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А. Труд позволяет человеку ощущать радость от применения своих способностей.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Б. Выбор профессии зависит от интересов и склонностей человека.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 xml:space="preserve">1) верно только </w:t>
      </w:r>
      <w:proofErr w:type="gramStart"/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А</w:t>
      </w:r>
      <w:proofErr w:type="gramEnd"/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 xml:space="preserve">   3) верны оба суждения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2) верно только Б   4) оба суждения неверны</w:t>
      </w: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А6. 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Для деловых межличностных отношений характерно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1) обязательное соблюдение формальностей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2) дружеское расположение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3) незнакомство с собеседниками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4) Разнообразие форм и видов общения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А7. 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Для лидера социальной группы характерны такие качества, как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1) скромность и незаметность 3) высокомерие и гордость   2) стеснительность 4) собранность и организованность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А8.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 К средствам общения можно отнести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1) сознание    3) мышление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2) речь           4) мировоззрение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А9.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 Такой способ решения конфликтов, как сотрудничество, связан с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1) поиском решения, которое примирило бы обе стороны конфликта без ущерба для каждой стороны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2) поиском уступок с каждой стороны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3) односторонними уступками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4) отказом от поиска обоюдовыгодного решения конфликта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А10. 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Золотое правило морали гласит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1) ко всем людям относись как к самому себе 3) живи для себя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2) дели людей на друзей и врагов 4) выучи все правила поведения</w:t>
      </w: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А11. 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Верны ли суждения о чувстве страха?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А. Чтобы научиться преодолевать страх, важно понимать его причину.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Б</w:t>
      </w:r>
      <w:r w:rsidRPr="003D4D5C">
        <w:rPr>
          <w:rFonts w:ascii="Times New Roman" w:eastAsia="Times New Roman" w:hAnsi="Times New Roman" w:cs="Times New Roman"/>
          <w:bCs/>
          <w:color w:val="333333"/>
          <w:lang w:eastAsia="ru-RU"/>
        </w:rPr>
        <w:t>.</w:t>
      </w: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 Чувство страха знакомо как человеку, так и животному.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 xml:space="preserve">1) верно только </w:t>
      </w:r>
      <w:proofErr w:type="gramStart"/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А  3</w:t>
      </w:r>
      <w:proofErr w:type="gramEnd"/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) верны оба суждения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 xml:space="preserve">2) верно только </w:t>
      </w:r>
      <w:proofErr w:type="gramStart"/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Б  4</w:t>
      </w:r>
      <w:proofErr w:type="gramEnd"/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) оба суждения неверны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В1. 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Установите соответствие между описанием потребностей и их видами.</w:t>
      </w: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ОПИСАНИЕ ПОТРЕБНОСТЕЙ ВИДЫ ПОТРЕБНОСТЕЙ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bCs/>
          <w:color w:val="333333"/>
          <w:lang w:eastAsia="ru-RU"/>
        </w:rPr>
        <w:t>А</w:t>
      </w: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) стремление к общению с    </w:t>
      </w:r>
      <w:r w:rsidRPr="003D4D5C">
        <w:rPr>
          <w:rFonts w:ascii="Times New Roman" w:eastAsia="Times New Roman" w:hAnsi="Times New Roman" w:cs="Times New Roman"/>
          <w:bCs/>
          <w:color w:val="333333"/>
          <w:lang w:eastAsia="ru-RU"/>
        </w:rPr>
        <w:t>1) социальные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Друзьями                                   </w:t>
      </w:r>
      <w:r w:rsidRPr="003D4D5C">
        <w:rPr>
          <w:rFonts w:ascii="Times New Roman" w:eastAsia="Times New Roman" w:hAnsi="Times New Roman" w:cs="Times New Roman"/>
          <w:bCs/>
          <w:color w:val="333333"/>
          <w:lang w:eastAsia="ru-RU"/>
        </w:rPr>
        <w:t>2) духовные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bCs/>
          <w:color w:val="333333"/>
          <w:lang w:eastAsia="ru-RU"/>
        </w:rPr>
        <w:t>Б</w:t>
      </w: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) любовь к чтению               </w:t>
      </w:r>
      <w:r w:rsidRPr="003D4D5C">
        <w:rPr>
          <w:rFonts w:ascii="Times New Roman" w:eastAsia="Times New Roman" w:hAnsi="Times New Roman" w:cs="Times New Roman"/>
          <w:bCs/>
          <w:color w:val="333333"/>
          <w:lang w:eastAsia="ru-RU"/>
        </w:rPr>
        <w:t>3) биологические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bCs/>
          <w:color w:val="333333"/>
          <w:lang w:eastAsia="ru-RU"/>
        </w:rPr>
        <w:t>В)</w:t>
      </w: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 желание носить теплую одежду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bCs/>
          <w:color w:val="333333"/>
          <w:lang w:eastAsia="ru-RU"/>
        </w:rPr>
        <w:t>Г)</w:t>
      </w: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 желание сделать карьеру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bCs/>
          <w:color w:val="333333"/>
          <w:lang w:eastAsia="ru-RU"/>
        </w:rPr>
        <w:t>Д)</w:t>
      </w: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 потребность во вкусной пище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В2.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 Все термины, приведенные ниже, за исключением двух, связаны с понятием «работа». Укажите термины, не связанные с этим понятием.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1) кропотливость 2) творческий подход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 3) лень 4) усердие 5) уныние</w:t>
      </w:r>
      <w:r w:rsidRPr="003D4D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В3</w:t>
      </w:r>
      <w:r w:rsidRPr="008C41C2">
        <w:rPr>
          <w:rFonts w:ascii="Times New Roman" w:eastAsia="Times New Roman" w:hAnsi="Times New Roman" w:cs="Times New Roman"/>
          <w:b/>
          <w:color w:val="333333"/>
          <w:lang w:eastAsia="ru-RU"/>
        </w:rPr>
        <w:t>. Найдите в приведенном списке примеры проявления человеком смелости</w:t>
      </w:r>
      <w:r w:rsidRPr="008C41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.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1. Школьник отказался от сигареты, предложенной старшим.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2. Подросток грубо ответил на замечания мамы.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3. Ученик помог младшему пройти мимо большой собаки.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4.Солдат поднялся в атаку.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333333"/>
          <w:lang w:eastAsia="ru-RU"/>
        </w:rPr>
        <w:t>5. Ученик обманул родителей, чтобы избежать наказания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color w:val="000000"/>
          <w:lang w:eastAsia="ru-RU"/>
        </w:rPr>
        <w:t>Критерии оценивания: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000000"/>
          <w:lang w:eastAsia="ru-RU"/>
        </w:rPr>
        <w:t>«2» - 0-6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000000"/>
          <w:lang w:eastAsia="ru-RU"/>
        </w:rPr>
        <w:t>«3» - 7-9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000000"/>
          <w:lang w:eastAsia="ru-RU"/>
        </w:rPr>
        <w:t>«4» - 10-12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D5C">
        <w:rPr>
          <w:rFonts w:ascii="Times New Roman" w:eastAsia="Times New Roman" w:hAnsi="Times New Roman" w:cs="Times New Roman"/>
          <w:color w:val="000000"/>
          <w:lang w:eastAsia="ru-RU"/>
        </w:rPr>
        <w:t>«5» - 13-14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00F8" w:rsidRPr="008C41C2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41C2">
        <w:rPr>
          <w:rFonts w:ascii="Times New Roman" w:eastAsia="Times New Roman" w:hAnsi="Times New Roman" w:cs="Times New Roman"/>
          <w:b/>
          <w:color w:val="000000"/>
          <w:lang w:eastAsia="ru-RU"/>
        </w:rPr>
        <w:t>Ключи к тесту:</w:t>
      </w:r>
    </w:p>
    <w:p w:rsidR="002600F8" w:rsidRPr="003D4D5C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907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3406"/>
      </w:tblGrid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-1  Б – 2  В – 3  Г – 1  Д - 3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2600F8" w:rsidRPr="003D4D5C" w:rsidTr="002600F8"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3D4D5C" w:rsidRDefault="002600F8" w:rsidP="0026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</w:tbl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00F8" w:rsidRPr="003D4D5C" w:rsidRDefault="002600F8" w:rsidP="002600F8">
      <w:pPr>
        <w:rPr>
          <w:rFonts w:ascii="Times New Roman" w:hAnsi="Times New Roman" w:cs="Times New Roman"/>
        </w:rPr>
      </w:pPr>
    </w:p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Промежуточная аттестация по истории в 9 классе.</w:t>
      </w:r>
    </w:p>
    <w:p w:rsidR="002600F8" w:rsidRDefault="002600F8" w:rsidP="002600F8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2600F8" w:rsidRDefault="002600F8" w:rsidP="002600F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Часть 1.</w:t>
      </w:r>
    </w:p>
    <w:p w:rsidR="002600F8" w:rsidRDefault="002600F8" w:rsidP="002600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При выполнении заданий этой части работы из четырех предложенных вариантов выберите и выделите одну цифру, которая соответствует номеру выбранного вами ответа.</w:t>
      </w:r>
    </w:p>
    <w:p w:rsidR="002600F8" w:rsidRPr="00785D8B" w:rsidRDefault="002600F8" w:rsidP="00260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D8B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Происходивший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России в 1830-1880 гг. переход от ручного труда - к машинному, от мануфактуры - к фабрике называется</w:t>
      </w:r>
      <w:r w:rsidRPr="00785D8B">
        <w:rPr>
          <w:rFonts w:ascii="Times New Roman" w:hAnsi="Times New Roman" w:cs="Times New Roman"/>
          <w:b/>
          <w:sz w:val="24"/>
          <w:szCs w:val="24"/>
        </w:rPr>
        <w:t>:</w:t>
      </w:r>
    </w:p>
    <w:p w:rsidR="002600F8" w:rsidRDefault="002600F8" w:rsidP="002600F8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  <w:sectPr w:rsidR="002600F8" w:rsidSect="002600F8">
          <w:pgSz w:w="11906" w:h="16838"/>
          <w:pgMar w:top="851" w:right="707" w:bottom="284" w:left="1701" w:header="708" w:footer="708" w:gutter="0"/>
          <w:cols w:space="708"/>
          <w:docGrid w:linePitch="360"/>
        </w:sectPr>
      </w:pPr>
    </w:p>
    <w:p w:rsidR="002600F8" w:rsidRPr="008761CE" w:rsidRDefault="002600F8" w:rsidP="002600F8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Промышленный переворот</w:t>
      </w:r>
    </w:p>
    <w:p w:rsidR="002600F8" w:rsidRPr="008761CE" w:rsidRDefault="002600F8" w:rsidP="002600F8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Промышленная революция</w:t>
      </w:r>
    </w:p>
    <w:p w:rsidR="002600F8" w:rsidRPr="008761CE" w:rsidRDefault="002600F8" w:rsidP="002600F8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Промышленная реформа</w:t>
      </w:r>
    </w:p>
    <w:p w:rsidR="002600F8" w:rsidRDefault="002600F8" w:rsidP="002600F8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все перечисленное</w:t>
      </w: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0F8" w:rsidRPr="005510AF" w:rsidRDefault="002600F8" w:rsidP="002600F8">
      <w:pPr>
        <w:pStyle w:val="a3"/>
        <w:spacing w:before="0" w:beforeAutospacing="0" w:after="0" w:afterAutospacing="0"/>
      </w:pPr>
      <w:r w:rsidRPr="005510AF">
        <w:rPr>
          <w:rStyle w:val="a4"/>
        </w:rPr>
        <w:lastRenderedPageBreak/>
        <w:t xml:space="preserve">2. Назовите даты правления </w:t>
      </w:r>
      <w:r>
        <w:rPr>
          <w:rStyle w:val="a4"/>
        </w:rPr>
        <w:t>Александра I</w:t>
      </w:r>
      <w:r w:rsidRPr="005510AF">
        <w:rPr>
          <w:rStyle w:val="a4"/>
        </w:rPr>
        <w:t>I</w:t>
      </w:r>
      <w:r>
        <w:rPr>
          <w:rStyle w:val="a4"/>
        </w:rPr>
        <w:t>I</w:t>
      </w:r>
    </w:p>
    <w:p w:rsidR="002600F8" w:rsidRDefault="002600F8" w:rsidP="002600F8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Default="002600F8" w:rsidP="002600F8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</w:pPr>
      <w:r>
        <w:lastRenderedPageBreak/>
        <w:t xml:space="preserve">1825-1855 </w:t>
      </w:r>
      <w:proofErr w:type="spellStart"/>
      <w:r>
        <w:t>гг</w:t>
      </w:r>
      <w:proofErr w:type="spellEnd"/>
    </w:p>
    <w:p w:rsidR="002600F8" w:rsidRDefault="002600F8" w:rsidP="002600F8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</w:pPr>
      <w:r>
        <w:t xml:space="preserve">1855- 1881 </w:t>
      </w:r>
      <w:proofErr w:type="spellStart"/>
      <w:r>
        <w:t>гг</w:t>
      </w:r>
      <w:proofErr w:type="spellEnd"/>
    </w:p>
    <w:p w:rsidR="002600F8" w:rsidRDefault="002600F8" w:rsidP="002600F8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</w:pPr>
      <w:r>
        <w:lastRenderedPageBreak/>
        <w:t xml:space="preserve">1881-1894 </w:t>
      </w:r>
      <w:proofErr w:type="spellStart"/>
      <w:r>
        <w:t>гг</w:t>
      </w:r>
      <w:proofErr w:type="spellEnd"/>
    </w:p>
    <w:p w:rsidR="002600F8" w:rsidRPr="005510AF" w:rsidRDefault="002600F8" w:rsidP="002600F8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</w:pPr>
      <w:r>
        <w:t xml:space="preserve">1894-1917 </w:t>
      </w:r>
      <w:proofErr w:type="spellStart"/>
      <w:r>
        <w:t>гг</w:t>
      </w:r>
      <w:proofErr w:type="spellEnd"/>
    </w:p>
    <w:p w:rsidR="002600F8" w:rsidRDefault="002600F8" w:rsidP="00260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0F8" w:rsidRDefault="002600F8" w:rsidP="002600F8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47278C">
        <w:rPr>
          <w:rFonts w:ascii="Times New Roman" w:hAnsi="Times New Roman" w:cs="Times New Roman"/>
          <w:b/>
          <w:sz w:val="24"/>
          <w:szCs w:val="24"/>
        </w:rPr>
        <w:t xml:space="preserve">В результате проведенной в царствование Александра </w:t>
      </w:r>
      <w:r w:rsidRPr="0047278C">
        <w:rPr>
          <w:rStyle w:val="a4"/>
          <w:rFonts w:ascii="Times New Roman" w:hAnsi="Times New Roman" w:cs="Times New Roman"/>
          <w:sz w:val="24"/>
          <w:szCs w:val="24"/>
        </w:rPr>
        <w:t>II военной реформы комплектование армии стало осущест</w:t>
      </w:r>
      <w:r>
        <w:rPr>
          <w:rStyle w:val="a4"/>
          <w:rFonts w:ascii="Times New Roman" w:hAnsi="Times New Roman" w:cs="Times New Roman"/>
          <w:sz w:val="24"/>
          <w:szCs w:val="24"/>
        </w:rPr>
        <w:t>в</w:t>
      </w:r>
      <w:r w:rsidRPr="0047278C">
        <w:rPr>
          <w:rStyle w:val="a4"/>
          <w:rFonts w:ascii="Times New Roman" w:hAnsi="Times New Roman" w:cs="Times New Roman"/>
          <w:sz w:val="24"/>
          <w:szCs w:val="24"/>
        </w:rPr>
        <w:t>ляться на основе</w:t>
      </w:r>
    </w:p>
    <w:p w:rsidR="002600F8" w:rsidRDefault="002600F8" w:rsidP="002600F8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Style w:val="a4"/>
          <w:rFonts w:ascii="Times New Roman" w:hAnsi="Times New Roman" w:cs="Times New Roman"/>
          <w:b w:val="0"/>
          <w:sz w:val="24"/>
          <w:szCs w:val="2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Pr="0047278C" w:rsidRDefault="002600F8" w:rsidP="002600F8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7278C">
        <w:rPr>
          <w:rStyle w:val="a4"/>
          <w:rFonts w:ascii="Times New Roman" w:hAnsi="Times New Roman" w:cs="Times New Roman"/>
          <w:sz w:val="24"/>
          <w:szCs w:val="24"/>
        </w:rPr>
        <w:lastRenderedPageBreak/>
        <w:t>дворянского ополчения</w:t>
      </w:r>
    </w:p>
    <w:p w:rsidR="002600F8" w:rsidRPr="0047278C" w:rsidRDefault="002600F8" w:rsidP="002600F8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7278C">
        <w:rPr>
          <w:rStyle w:val="a4"/>
          <w:rFonts w:ascii="Times New Roman" w:hAnsi="Times New Roman" w:cs="Times New Roman"/>
          <w:sz w:val="24"/>
          <w:szCs w:val="24"/>
        </w:rPr>
        <w:t>рекрутской повинности</w:t>
      </w:r>
    </w:p>
    <w:p w:rsidR="002600F8" w:rsidRPr="0047278C" w:rsidRDefault="002600F8" w:rsidP="002600F8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7278C">
        <w:rPr>
          <w:rStyle w:val="a4"/>
          <w:rFonts w:ascii="Times New Roman" w:hAnsi="Times New Roman" w:cs="Times New Roman"/>
          <w:sz w:val="24"/>
          <w:szCs w:val="24"/>
        </w:rPr>
        <w:lastRenderedPageBreak/>
        <w:t>всесословной воинской повинности</w:t>
      </w:r>
    </w:p>
    <w:p w:rsidR="002600F8" w:rsidRPr="007E7420" w:rsidRDefault="002600F8" w:rsidP="002600F8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Style w:val="a4"/>
          <w:b w:val="0"/>
          <w:bCs w:val="0"/>
          <w:shd w:val="clear" w:color="auto" w:fill="FFFFFF"/>
        </w:rPr>
      </w:pPr>
      <w:r w:rsidRPr="007E7420">
        <w:rPr>
          <w:rStyle w:val="a4"/>
          <w:rFonts w:ascii="Times New Roman" w:hAnsi="Times New Roman" w:cs="Times New Roman"/>
          <w:sz w:val="24"/>
          <w:szCs w:val="24"/>
        </w:rPr>
        <w:t>службы по контракту</w:t>
      </w:r>
    </w:p>
    <w:p w:rsidR="002600F8" w:rsidRDefault="002600F8" w:rsidP="002600F8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0F8" w:rsidRPr="007E7420" w:rsidRDefault="002600F8" w:rsidP="002600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7420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4. Как называлась </w:t>
      </w:r>
      <w:r w:rsidRPr="007E74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категория бывших помещичьих крестьян, освобождённых от крепостной зависимости Положениями 19 февраля 1861 года, но не выплативших выкупные платежи за землю.</w:t>
      </w:r>
    </w:p>
    <w:p w:rsidR="002600F8" w:rsidRDefault="002600F8" w:rsidP="002600F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shd w:val="clear" w:color="auto" w:fill="FFFFFF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Pr="00456DD7" w:rsidRDefault="002600F8" w:rsidP="002600F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shd w:val="clear" w:color="auto" w:fill="FFFFFF"/>
        </w:rPr>
      </w:pPr>
      <w:r w:rsidRPr="00456DD7">
        <w:rPr>
          <w:shd w:val="clear" w:color="auto" w:fill="FFFFFF"/>
        </w:rPr>
        <w:lastRenderedPageBreak/>
        <w:t>Посессионные</w:t>
      </w:r>
    </w:p>
    <w:p w:rsidR="002600F8" w:rsidRPr="00456DD7" w:rsidRDefault="002600F8" w:rsidP="002600F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shd w:val="clear" w:color="auto" w:fill="FFFFFF"/>
        </w:rPr>
      </w:pPr>
      <w:proofErr w:type="spellStart"/>
      <w:r w:rsidRPr="00456DD7">
        <w:rPr>
          <w:shd w:val="clear" w:color="auto" w:fill="FFFFFF"/>
        </w:rPr>
        <w:t>Капиталистые</w:t>
      </w:r>
      <w:proofErr w:type="spellEnd"/>
    </w:p>
    <w:p w:rsidR="002600F8" w:rsidRPr="00456DD7" w:rsidRDefault="002600F8" w:rsidP="002600F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shd w:val="clear" w:color="auto" w:fill="FFFFFF"/>
        </w:rPr>
      </w:pPr>
      <w:proofErr w:type="spellStart"/>
      <w:r w:rsidRPr="00456DD7">
        <w:rPr>
          <w:shd w:val="clear" w:color="auto" w:fill="FFFFFF"/>
        </w:rPr>
        <w:lastRenderedPageBreak/>
        <w:t>Временнообязанные</w:t>
      </w:r>
      <w:proofErr w:type="spellEnd"/>
    </w:p>
    <w:p w:rsidR="002600F8" w:rsidRPr="00456DD7" w:rsidRDefault="002600F8" w:rsidP="002600F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shd w:val="clear" w:color="auto" w:fill="FFFFFF"/>
        </w:rPr>
      </w:pPr>
      <w:r w:rsidRPr="00456DD7">
        <w:rPr>
          <w:shd w:val="clear" w:color="auto" w:fill="FFFFFF"/>
        </w:rPr>
        <w:t>Государственные</w:t>
      </w: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0F8" w:rsidRPr="00A9379B" w:rsidRDefault="002600F8" w:rsidP="002600F8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>
        <w:rPr>
          <w:rStyle w:val="a4"/>
        </w:rPr>
        <w:lastRenderedPageBreak/>
        <w:t xml:space="preserve">5. </w:t>
      </w:r>
      <w:r>
        <w:rPr>
          <w:b/>
          <w:shd w:val="clear" w:color="auto" w:fill="FFFFFF"/>
        </w:rPr>
        <w:t>Проведение Земской реформы было начато Александром II в</w:t>
      </w:r>
    </w:p>
    <w:p w:rsidR="002600F8" w:rsidRDefault="002600F8" w:rsidP="002600F8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shd w:val="clear" w:color="auto" w:fill="FFFFFF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Default="002600F8" w:rsidP="002600F8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shd w:val="clear" w:color="auto" w:fill="FFFFFF"/>
        </w:rPr>
      </w:pPr>
      <w:r>
        <w:rPr>
          <w:shd w:val="clear" w:color="auto" w:fill="FFFFFF"/>
        </w:rPr>
        <w:lastRenderedPageBreak/>
        <w:t>1861 г.</w:t>
      </w:r>
    </w:p>
    <w:p w:rsidR="002600F8" w:rsidRDefault="002600F8" w:rsidP="002600F8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shd w:val="clear" w:color="auto" w:fill="FFFFFF"/>
        </w:rPr>
      </w:pPr>
      <w:r>
        <w:rPr>
          <w:shd w:val="clear" w:color="auto" w:fill="FFFFFF"/>
        </w:rPr>
        <w:t>1864 г.</w:t>
      </w:r>
    </w:p>
    <w:p w:rsidR="002600F8" w:rsidRPr="00A9379B" w:rsidRDefault="002600F8" w:rsidP="002600F8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1874 г. </w:t>
      </w:r>
    </w:p>
    <w:p w:rsidR="002600F8" w:rsidRDefault="002600F8" w:rsidP="002600F8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rStyle w:val="a4"/>
          <w:b w:val="0"/>
        </w:rPr>
      </w:pPr>
      <w:r>
        <w:rPr>
          <w:rStyle w:val="a4"/>
        </w:rPr>
        <w:t>1880 г.</w:t>
      </w: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0F8" w:rsidRPr="00CE2A6A" w:rsidRDefault="002600F8" w:rsidP="002600F8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lastRenderedPageBreak/>
        <w:t xml:space="preserve">6. </w:t>
      </w:r>
      <w:r w:rsidRPr="00CE2A6A">
        <w:rPr>
          <w:rStyle w:val="a4"/>
        </w:rPr>
        <w:t>Какой новый вид транспорта начал развиваться в России во второй четверти XIX века?</w:t>
      </w:r>
    </w:p>
    <w:p w:rsidR="002600F8" w:rsidRDefault="002600F8" w:rsidP="002600F8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rStyle w:val="a4"/>
          <w:b w:val="0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Default="002600F8" w:rsidP="002600F8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rStyle w:val="a4"/>
          <w:b w:val="0"/>
        </w:rPr>
      </w:pPr>
      <w:r>
        <w:rPr>
          <w:rStyle w:val="a4"/>
        </w:rPr>
        <w:lastRenderedPageBreak/>
        <w:t>Гужевой</w:t>
      </w:r>
    </w:p>
    <w:p w:rsidR="002600F8" w:rsidRDefault="002600F8" w:rsidP="002600F8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rStyle w:val="a4"/>
          <w:b w:val="0"/>
        </w:rPr>
      </w:pPr>
      <w:r>
        <w:rPr>
          <w:rStyle w:val="a4"/>
        </w:rPr>
        <w:t>Автомобильный</w:t>
      </w:r>
    </w:p>
    <w:p w:rsidR="002600F8" w:rsidRDefault="002600F8" w:rsidP="002600F8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rStyle w:val="a4"/>
          <w:b w:val="0"/>
        </w:rPr>
      </w:pPr>
      <w:r>
        <w:rPr>
          <w:rStyle w:val="a4"/>
        </w:rPr>
        <w:lastRenderedPageBreak/>
        <w:t>Железнодорожный</w:t>
      </w:r>
    </w:p>
    <w:p w:rsidR="002600F8" w:rsidRDefault="002600F8" w:rsidP="002600F8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rStyle w:val="a4"/>
          <w:b w:val="0"/>
        </w:rPr>
      </w:pPr>
      <w:r>
        <w:rPr>
          <w:rStyle w:val="a4"/>
        </w:rPr>
        <w:t>Речной</w:t>
      </w: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0F8" w:rsidRPr="004929C8" w:rsidRDefault="002600F8" w:rsidP="002600F8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lastRenderedPageBreak/>
        <w:t xml:space="preserve">7. </w:t>
      </w:r>
      <w:r w:rsidRPr="004929C8">
        <w:rPr>
          <w:rStyle w:val="a4"/>
        </w:rPr>
        <w:t>Представители русской общественной мысли 1830-1850-х гг., считавшие, что Россия должна развиваться самобытным путем, а не следовать образцам ведущих европейских стран, назывались</w:t>
      </w:r>
    </w:p>
    <w:p w:rsidR="002600F8" w:rsidRDefault="002600F8" w:rsidP="002600F8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rPr>
          <w:rStyle w:val="a4"/>
          <w:b w:val="0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Default="002600F8" w:rsidP="002600F8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rPr>
          <w:rStyle w:val="a4"/>
          <w:b w:val="0"/>
        </w:rPr>
      </w:pPr>
      <w:r>
        <w:rPr>
          <w:rStyle w:val="a4"/>
        </w:rPr>
        <w:lastRenderedPageBreak/>
        <w:t>Декабристами</w:t>
      </w:r>
    </w:p>
    <w:p w:rsidR="002600F8" w:rsidRDefault="002600F8" w:rsidP="002600F8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rPr>
          <w:rStyle w:val="a4"/>
          <w:b w:val="0"/>
        </w:rPr>
      </w:pPr>
      <w:r>
        <w:rPr>
          <w:rStyle w:val="a4"/>
        </w:rPr>
        <w:t>Западниками</w:t>
      </w:r>
    </w:p>
    <w:p w:rsidR="002600F8" w:rsidRDefault="002600F8" w:rsidP="002600F8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rPr>
          <w:rStyle w:val="a4"/>
          <w:b w:val="0"/>
        </w:rPr>
      </w:pPr>
      <w:r>
        <w:rPr>
          <w:rStyle w:val="a4"/>
        </w:rPr>
        <w:lastRenderedPageBreak/>
        <w:t>Славянофилами</w:t>
      </w:r>
    </w:p>
    <w:p w:rsidR="002600F8" w:rsidRDefault="002600F8" w:rsidP="002600F8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rPr>
          <w:rStyle w:val="a4"/>
          <w:b w:val="0"/>
        </w:rPr>
      </w:pPr>
      <w:r>
        <w:rPr>
          <w:rStyle w:val="a4"/>
        </w:rPr>
        <w:t>Анархистами</w:t>
      </w: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0F8" w:rsidRDefault="002600F8" w:rsidP="002600F8">
      <w:pPr>
        <w:pStyle w:val="a3"/>
        <w:spacing w:before="0" w:beforeAutospacing="0" w:after="0" w:afterAutospacing="0"/>
        <w:rPr>
          <w:rStyle w:val="apple-converted-space"/>
          <w:b/>
          <w:bCs/>
        </w:rPr>
      </w:pPr>
      <w:r>
        <w:rPr>
          <w:rStyle w:val="a4"/>
        </w:rPr>
        <w:lastRenderedPageBreak/>
        <w:t xml:space="preserve">8. </w:t>
      </w:r>
      <w:r w:rsidRPr="00D824BA">
        <w:rPr>
          <w:rStyle w:val="apple-converted-space"/>
          <w:b/>
          <w:bCs/>
        </w:rPr>
        <w:t xml:space="preserve">Рассмотрите иллюстрацию и определите, </w:t>
      </w:r>
      <w:r>
        <w:rPr>
          <w:rStyle w:val="apple-converted-space"/>
          <w:b/>
          <w:bCs/>
        </w:rPr>
        <w:t>в каком году произошло изображенное на ней событие</w:t>
      </w:r>
    </w:p>
    <w:p w:rsidR="002600F8" w:rsidRDefault="002600F8" w:rsidP="002600F8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rStyle w:val="apple-converted-space"/>
          <w:bCs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Pr="00055D2F" w:rsidRDefault="002600F8" w:rsidP="002600F8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rStyle w:val="apple-converted-space"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1E68CA9" wp14:editId="24AEE8B7">
            <wp:simplePos x="0" y="0"/>
            <wp:positionH relativeFrom="column">
              <wp:posOffset>1205865</wp:posOffset>
            </wp:positionH>
            <wp:positionV relativeFrom="paragraph">
              <wp:posOffset>10160</wp:posOffset>
            </wp:positionV>
            <wp:extent cx="1775460" cy="1400175"/>
            <wp:effectExtent l="0" t="0" r="0" b="0"/>
            <wp:wrapTight wrapText="bothSides">
              <wp:wrapPolygon edited="0">
                <wp:start x="0" y="0"/>
                <wp:lineTo x="0" y="21453"/>
                <wp:lineTo x="21322" y="21453"/>
                <wp:lineTo x="21322" y="0"/>
                <wp:lineTo x="0" y="0"/>
              </wp:wrapPolygon>
            </wp:wrapTight>
            <wp:docPr id="6" name="Рисунок 4" descr="ÐÐ°ÑÑÐ¸Ð½ÐºÐ¸ Ð¿Ð¾ Ð·Ð°Ð¿ÑÐ¾ÑÑ ÑÐ±Ð¸Ð¹ÑÑÐ²Ð¾ Ð°Ð»ÐµÐºÑÐ°Ð½Ð´ÑÐ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Ð±Ð¸Ð¹ÑÑÐ²Ð¾ Ð°Ð»ÐµÐºÑÐ°Ð½Ð´ÑÐ°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pple-converted-space"/>
          <w:bCs/>
        </w:rPr>
        <w:t>1874</w:t>
      </w:r>
      <w:r w:rsidRPr="00055D2F">
        <w:rPr>
          <w:rStyle w:val="apple-converted-space"/>
          <w:bCs/>
        </w:rPr>
        <w:t xml:space="preserve"> г.</w:t>
      </w:r>
    </w:p>
    <w:p w:rsidR="002600F8" w:rsidRPr="00055D2F" w:rsidRDefault="002600F8" w:rsidP="002600F8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rStyle w:val="apple-converted-space"/>
          <w:bCs/>
        </w:rPr>
      </w:pPr>
      <w:r>
        <w:rPr>
          <w:rStyle w:val="apple-converted-space"/>
          <w:bCs/>
        </w:rPr>
        <w:t>1879</w:t>
      </w:r>
      <w:r w:rsidRPr="00055D2F">
        <w:rPr>
          <w:rStyle w:val="apple-converted-space"/>
          <w:bCs/>
        </w:rPr>
        <w:t xml:space="preserve"> г.</w:t>
      </w:r>
    </w:p>
    <w:p w:rsidR="002600F8" w:rsidRPr="00055D2F" w:rsidRDefault="002600F8" w:rsidP="002600F8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rStyle w:val="apple-converted-space"/>
          <w:bCs/>
        </w:rPr>
      </w:pPr>
      <w:r>
        <w:rPr>
          <w:rStyle w:val="apple-converted-space"/>
          <w:bCs/>
        </w:rPr>
        <w:t>1881</w:t>
      </w:r>
      <w:r w:rsidRPr="00055D2F">
        <w:rPr>
          <w:rStyle w:val="apple-converted-space"/>
          <w:bCs/>
        </w:rPr>
        <w:t xml:space="preserve"> г.</w:t>
      </w:r>
    </w:p>
    <w:p w:rsidR="002600F8" w:rsidRPr="007E7420" w:rsidRDefault="002600F8" w:rsidP="002600F8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bCs/>
        </w:rPr>
        <w:sectPr w:rsidR="002600F8" w:rsidRPr="007E7420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Style w:val="apple-converted-space"/>
          <w:bCs/>
        </w:rPr>
        <w:t>1883</w:t>
      </w:r>
      <w:r w:rsidRPr="00055D2F">
        <w:rPr>
          <w:rStyle w:val="apple-converted-space"/>
          <w:bCs/>
        </w:rPr>
        <w:t xml:space="preserve"> г.</w:t>
      </w: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</w:pP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</w:pP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</w:pP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</w:pP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</w:pP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</w:pP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 xml:space="preserve">9. Прочтите отрывок из сочинения историка. </w:t>
      </w:r>
    </w:p>
    <w:p w:rsidR="002600F8" w:rsidRPr="00052313" w:rsidRDefault="002600F8" w:rsidP="002600F8">
      <w:pPr>
        <w:pStyle w:val="a3"/>
        <w:spacing w:before="0" w:beforeAutospacing="0" w:after="0" w:afterAutospacing="0"/>
        <w:jc w:val="both"/>
        <w:rPr>
          <w:rStyle w:val="a4"/>
          <w:b w:val="0"/>
          <w:i/>
        </w:rPr>
      </w:pPr>
      <w:r w:rsidRPr="00052313">
        <w:rPr>
          <w:rStyle w:val="a4"/>
          <w:i/>
        </w:rPr>
        <w:t>Весной 1874 года началось это массовое движение. Тысячи молодых людей двинулись в деревню, ра</w:t>
      </w:r>
      <w:r>
        <w:rPr>
          <w:rStyle w:val="a4"/>
          <w:i/>
        </w:rPr>
        <w:t>ссчитывая поднять крестьянство на</w:t>
      </w:r>
      <w:r w:rsidRPr="00052313">
        <w:rPr>
          <w:rStyle w:val="a4"/>
          <w:i/>
        </w:rPr>
        <w:t xml:space="preserve"> социальный переворот. В движении участвовала и демократическая разночинная интеллигенция, охваченная стремлением </w:t>
      </w:r>
      <w:proofErr w:type="gramStart"/>
      <w:r w:rsidRPr="00052313">
        <w:rPr>
          <w:rStyle w:val="a4"/>
          <w:i/>
        </w:rPr>
        <w:t>сблизит</w:t>
      </w:r>
      <w:r>
        <w:rPr>
          <w:rStyle w:val="a4"/>
          <w:i/>
        </w:rPr>
        <w:t>ь</w:t>
      </w:r>
      <w:r w:rsidRPr="00052313">
        <w:rPr>
          <w:rStyle w:val="a4"/>
          <w:i/>
        </w:rPr>
        <w:t>ся  с</w:t>
      </w:r>
      <w:proofErr w:type="gramEnd"/>
      <w:r w:rsidRPr="00052313">
        <w:rPr>
          <w:rStyle w:val="a4"/>
          <w:i/>
        </w:rPr>
        <w:t xml:space="preserve"> народом и служить ему своими знаниями. Действия пропагандистов были различны: одни говорили о постепенной подготовке к восстанию, другие призывали крестьян отнимать у помещика земли, отказываться от уплаты выкупных платежей, свергнуть царя и его право. Однако поднять крестьян на восстание не удалось.  К</w:t>
      </w:r>
      <w:r>
        <w:rPr>
          <w:rStyle w:val="a4"/>
          <w:i/>
        </w:rPr>
        <w:t xml:space="preserve"> к</w:t>
      </w:r>
      <w:r w:rsidRPr="00052313">
        <w:rPr>
          <w:rStyle w:val="a4"/>
          <w:i/>
        </w:rPr>
        <w:t xml:space="preserve">онцу 1874 года силы пропагандистов были разгромлены, </w:t>
      </w:r>
      <w:r w:rsidRPr="00052313">
        <w:rPr>
          <w:rStyle w:val="a4"/>
          <w:i/>
        </w:rPr>
        <w:lastRenderedPageBreak/>
        <w:t>хотя движение продолжалось и в 1875 году. За ре</w:t>
      </w:r>
      <w:r>
        <w:rPr>
          <w:rStyle w:val="a4"/>
          <w:i/>
        </w:rPr>
        <w:t>в</w:t>
      </w:r>
      <w:r w:rsidRPr="00052313">
        <w:rPr>
          <w:rStyle w:val="a4"/>
          <w:i/>
        </w:rPr>
        <w:t>олюц</w:t>
      </w:r>
      <w:r>
        <w:rPr>
          <w:rStyle w:val="a4"/>
          <w:i/>
        </w:rPr>
        <w:t>и</w:t>
      </w:r>
      <w:r w:rsidRPr="00052313">
        <w:rPr>
          <w:rStyle w:val="a4"/>
          <w:i/>
        </w:rPr>
        <w:t>о</w:t>
      </w:r>
      <w:r>
        <w:rPr>
          <w:rStyle w:val="a4"/>
          <w:i/>
        </w:rPr>
        <w:t>н</w:t>
      </w:r>
      <w:r w:rsidRPr="00052313">
        <w:rPr>
          <w:rStyle w:val="a4"/>
          <w:i/>
        </w:rPr>
        <w:t>ную пропаганду было привлечено к ответственности 2564 человека.</w:t>
      </w: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 xml:space="preserve">Напишите, о каком движении идет речь </w:t>
      </w:r>
    </w:p>
    <w:p w:rsidR="002600F8" w:rsidRDefault="002600F8" w:rsidP="002600F8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_____________________________________________________________________________</w:t>
      </w:r>
    </w:p>
    <w:p w:rsidR="002600F8" w:rsidRPr="007E7420" w:rsidRDefault="002600F8" w:rsidP="002600F8">
      <w:pPr>
        <w:pStyle w:val="a3"/>
        <w:spacing w:before="0" w:beforeAutospacing="0" w:after="0" w:afterAutospacing="0"/>
        <w:rPr>
          <w:bCs/>
        </w:rPr>
        <w:sectPr w:rsidR="002600F8" w:rsidRPr="007E7420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Default="002600F8" w:rsidP="002600F8">
      <w:pPr>
        <w:pStyle w:val="a3"/>
        <w:spacing w:before="0" w:beforeAutospacing="0" w:after="0" w:afterAutospacing="0"/>
        <w:rPr>
          <w:b/>
          <w:color w:val="333333"/>
          <w:shd w:val="clear" w:color="auto" w:fill="FFFFFF"/>
        </w:rPr>
      </w:pPr>
      <w:r>
        <w:rPr>
          <w:b/>
          <w:noProof/>
          <w:color w:val="333333"/>
        </w:rPr>
        <w:lastRenderedPageBreak/>
        <w:drawing>
          <wp:anchor distT="0" distB="0" distL="114300" distR="114300" simplePos="0" relativeHeight="251660288" behindDoc="1" locked="0" layoutInCell="1" allowOverlap="1" wp14:anchorId="65228C98" wp14:editId="7978946F">
            <wp:simplePos x="0" y="0"/>
            <wp:positionH relativeFrom="column">
              <wp:posOffset>4253865</wp:posOffset>
            </wp:positionH>
            <wp:positionV relativeFrom="paragraph">
              <wp:posOffset>68580</wp:posOffset>
            </wp:positionV>
            <wp:extent cx="1609725" cy="2028825"/>
            <wp:effectExtent l="19050" t="0" r="9525" b="0"/>
            <wp:wrapTight wrapText="bothSides">
              <wp:wrapPolygon edited="0">
                <wp:start x="-256" y="0"/>
                <wp:lineTo x="-256" y="21499"/>
                <wp:lineTo x="21728" y="21499"/>
                <wp:lineTo x="21728" y="0"/>
                <wp:lineTo x="-256" y="0"/>
              </wp:wrapPolygon>
            </wp:wrapTight>
            <wp:docPr id="4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4C65">
        <w:rPr>
          <w:b/>
          <w:color w:val="333333"/>
          <w:shd w:val="clear" w:color="auto" w:fill="FFFFFF"/>
        </w:rPr>
        <w:t xml:space="preserve">10. Этот человек, будучи министром внутренних </w:t>
      </w:r>
      <w:proofErr w:type="gramStart"/>
      <w:r w:rsidRPr="00B94C65">
        <w:rPr>
          <w:b/>
          <w:color w:val="333333"/>
          <w:shd w:val="clear" w:color="auto" w:fill="FFFFFF"/>
        </w:rPr>
        <w:t>дел,  уничтожил</w:t>
      </w:r>
      <w:proofErr w:type="gramEnd"/>
      <w:r w:rsidRPr="00B94C65">
        <w:rPr>
          <w:b/>
          <w:color w:val="333333"/>
          <w:shd w:val="clear" w:color="auto" w:fill="FFFFFF"/>
        </w:rPr>
        <w:t xml:space="preserve"> III отделение полиции, смягчил цензуру, а в январе 1880 сделал доклад царю, где предложил привлекать общественных представителей для разработки важнейших законов в столицу. Хотя формы этого привлечения были далеки от тех, что предусматривал европейский парламентаризм, доклад потом часто именовали «</w:t>
      </w:r>
      <w:r w:rsidRPr="00B94C65">
        <w:rPr>
          <w:b/>
          <w:bCs/>
          <w:shd w:val="clear" w:color="auto" w:fill="FFFFFF"/>
        </w:rPr>
        <w:t>Конституцией…</w:t>
      </w:r>
      <w:r w:rsidRPr="00B94C65">
        <w:rPr>
          <w:b/>
          <w:color w:val="333333"/>
          <w:shd w:val="clear" w:color="auto" w:fill="FFFFFF"/>
        </w:rPr>
        <w:t>». Назовите его имя</w:t>
      </w:r>
    </w:p>
    <w:p w:rsidR="002600F8" w:rsidRPr="00B94C65" w:rsidRDefault="002600F8" w:rsidP="002600F8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К. Победоносцев</w:t>
      </w:r>
    </w:p>
    <w:p w:rsidR="002600F8" w:rsidRPr="00B94C65" w:rsidRDefault="002600F8" w:rsidP="002600F8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 xml:space="preserve">М. </w:t>
      </w:r>
      <w:proofErr w:type="spellStart"/>
      <w:r w:rsidRPr="00B94C65">
        <w:rPr>
          <w:color w:val="333333"/>
          <w:shd w:val="clear" w:color="auto" w:fill="FFFFFF"/>
        </w:rPr>
        <w:t>Лорис</w:t>
      </w:r>
      <w:proofErr w:type="spellEnd"/>
      <w:r w:rsidRPr="00B94C65">
        <w:rPr>
          <w:color w:val="333333"/>
          <w:shd w:val="clear" w:color="auto" w:fill="FFFFFF"/>
        </w:rPr>
        <w:t>-Меликов</w:t>
      </w:r>
    </w:p>
    <w:p w:rsidR="002600F8" w:rsidRPr="00B94C65" w:rsidRDefault="002600F8" w:rsidP="002600F8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А. Толстой</w:t>
      </w:r>
    </w:p>
    <w:p w:rsidR="002600F8" w:rsidRPr="00B94C65" w:rsidRDefault="002600F8" w:rsidP="002600F8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Н. Михайлов</w:t>
      </w:r>
    </w:p>
    <w:p w:rsidR="002600F8" w:rsidRDefault="002600F8" w:rsidP="002600F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11. К </w:t>
      </w:r>
      <w:proofErr w:type="spellStart"/>
      <w:r>
        <w:rPr>
          <w:b/>
          <w:color w:val="000000"/>
        </w:rPr>
        <w:t>внешеполитическим</w:t>
      </w:r>
      <w:proofErr w:type="spellEnd"/>
      <w:r>
        <w:rPr>
          <w:b/>
          <w:color w:val="000000"/>
        </w:rPr>
        <w:t xml:space="preserve"> событиям периода </w:t>
      </w:r>
      <w:proofErr w:type="gramStart"/>
      <w:r>
        <w:rPr>
          <w:b/>
          <w:color w:val="000000"/>
        </w:rPr>
        <w:t>правления  Александра</w:t>
      </w:r>
      <w:proofErr w:type="gramEnd"/>
      <w:r>
        <w:rPr>
          <w:b/>
          <w:color w:val="000000"/>
        </w:rPr>
        <w:t xml:space="preserve"> II относится:</w:t>
      </w:r>
    </w:p>
    <w:p w:rsidR="002600F8" w:rsidRPr="004C521A" w:rsidRDefault="002600F8" w:rsidP="002600F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C521A">
        <w:rPr>
          <w:color w:val="000000"/>
        </w:rPr>
        <w:t>Крымская война</w:t>
      </w:r>
    </w:p>
    <w:p w:rsidR="002600F8" w:rsidRPr="004C521A" w:rsidRDefault="002600F8" w:rsidP="002600F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C521A">
        <w:rPr>
          <w:color w:val="000000"/>
        </w:rPr>
        <w:t>Присоединение Грузии</w:t>
      </w:r>
    </w:p>
    <w:p w:rsidR="002600F8" w:rsidRPr="004C521A" w:rsidRDefault="002600F8" w:rsidP="002600F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C521A">
        <w:rPr>
          <w:color w:val="000000"/>
        </w:rPr>
        <w:t xml:space="preserve">Присоединение </w:t>
      </w:r>
      <w:proofErr w:type="spellStart"/>
      <w:r w:rsidRPr="004C521A">
        <w:rPr>
          <w:color w:val="000000"/>
        </w:rPr>
        <w:t>полуостроваКрыма</w:t>
      </w:r>
      <w:proofErr w:type="spellEnd"/>
    </w:p>
    <w:p w:rsidR="002600F8" w:rsidRPr="004C521A" w:rsidRDefault="002600F8" w:rsidP="002600F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C521A">
        <w:rPr>
          <w:color w:val="000000"/>
        </w:rPr>
        <w:t>Продажа полуострова Аляски</w:t>
      </w:r>
    </w:p>
    <w:p w:rsidR="002600F8" w:rsidRPr="00807FB9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7FB9">
        <w:rPr>
          <w:rFonts w:ascii="Times New Roman" w:hAnsi="Times New Roman" w:cs="Times New Roman"/>
          <w:b/>
          <w:color w:val="000000"/>
          <w:sz w:val="24"/>
          <w:szCs w:val="24"/>
        </w:rPr>
        <w:t>12.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Прочтите от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ры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вок из днев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ка го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су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дар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ствен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го де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я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ля и опре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де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ли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 xml:space="preserve">те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императора, в правление которого произошло данное событие</w:t>
      </w:r>
    </w:p>
    <w:p w:rsidR="002600F8" w:rsidRPr="00807FB9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«Получена те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грам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ма из Таш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кен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та о новом успе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хе наших войск про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 xml:space="preserve">тив </w:t>
      </w:r>
      <w:proofErr w:type="spellStart"/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кокандцев</w:t>
      </w:r>
      <w:proofErr w:type="spellEnd"/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 генерал- майор Ско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бе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лев овла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дел Андижаном... Судя по телеграмме, наши вой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ска овла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ли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дом без боль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ших потерь; штурм был под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тов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лен про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дол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жи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тель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ным бомбардированием. С этою те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грам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мою явил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ся я к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рю вме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сте с ге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лом Кауфманом. Поль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зу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ясь случаем, я до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жил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рю пред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став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ние ге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ла Ка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уф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на о не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об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хо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ди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сти окон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ча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тель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го за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ня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тия всего хан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 xml:space="preserve">ства </w:t>
      </w:r>
      <w:proofErr w:type="spellStart"/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канд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го</w:t>
      </w:r>
      <w:proofErr w:type="spellEnd"/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вы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бо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тан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ное вме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сте с ним пред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по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же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ние о сред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ствах к уси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нию войск Тур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ке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стан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го края.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дарь изъ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явил со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гла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сие на за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ня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тие Коканда…»</w:t>
      </w:r>
    </w:p>
    <w:p w:rsidR="002600F8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Pr="004271B2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1) Ни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лай I</w:t>
      </w:r>
    </w:p>
    <w:p w:rsidR="002600F8" w:rsidRPr="004271B2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Алек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сандр II</w:t>
      </w:r>
    </w:p>
    <w:p w:rsidR="002600F8" w:rsidRPr="004271B2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Алек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сандр III</w:t>
      </w:r>
    </w:p>
    <w:p w:rsidR="002600F8" w:rsidRPr="004271B2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Ни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лай II</w:t>
      </w:r>
    </w:p>
    <w:p w:rsidR="002600F8" w:rsidRDefault="002600F8" w:rsidP="002600F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0F8" w:rsidRPr="00A20D9C" w:rsidRDefault="002600F8" w:rsidP="002600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b/>
          <w:color w:val="000000"/>
        </w:rPr>
        <w:lastRenderedPageBreak/>
        <w:t>13.  Назовите о</w:t>
      </w:r>
      <w:r w:rsidRPr="00A20D9C">
        <w:rPr>
          <w:b/>
          <w:color w:val="000000"/>
        </w:rPr>
        <w:t>сновное направление внутренней политики Александра III:</w:t>
      </w:r>
    </w:p>
    <w:p w:rsidR="002600F8" w:rsidRPr="00A20D9C" w:rsidRDefault="002600F8" w:rsidP="002600F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A20D9C">
        <w:rPr>
          <w:color w:val="000000"/>
        </w:rPr>
        <w:t>развитие местного самоуправления</w:t>
      </w:r>
    </w:p>
    <w:p w:rsidR="002600F8" w:rsidRPr="00A20D9C" w:rsidRDefault="002600F8" w:rsidP="002600F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A20D9C">
        <w:rPr>
          <w:color w:val="000000"/>
        </w:rPr>
        <w:t>укрепление сословного строя и самодержавия</w:t>
      </w:r>
    </w:p>
    <w:p w:rsidR="002600F8" w:rsidRPr="00A20D9C" w:rsidRDefault="002600F8" w:rsidP="002600F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A20D9C">
        <w:rPr>
          <w:color w:val="000000"/>
        </w:rPr>
        <w:t>постепенный переход к правовому государству</w:t>
      </w:r>
    </w:p>
    <w:p w:rsidR="002600F8" w:rsidRPr="00A20D9C" w:rsidRDefault="002600F8" w:rsidP="002600F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A20D9C">
        <w:rPr>
          <w:color w:val="000000"/>
        </w:rPr>
        <w:t>поиск компромисса с революционным движением</w:t>
      </w:r>
    </w:p>
    <w:p w:rsidR="002600F8" w:rsidRDefault="002600F8" w:rsidP="002600F8">
      <w:pPr>
        <w:pStyle w:val="c4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</w:rPr>
      </w:pPr>
      <w:r w:rsidRPr="00A20D9C">
        <w:rPr>
          <w:rStyle w:val="c12"/>
          <w:b/>
          <w:bCs/>
          <w:color w:val="000000"/>
        </w:rPr>
        <w:t>1</w:t>
      </w:r>
      <w:r>
        <w:rPr>
          <w:rStyle w:val="c12"/>
          <w:b/>
          <w:bCs/>
          <w:color w:val="000000"/>
        </w:rPr>
        <w:t>4</w:t>
      </w:r>
      <w:r w:rsidRPr="00A20D9C">
        <w:rPr>
          <w:rStyle w:val="c12"/>
          <w:b/>
          <w:bCs/>
          <w:color w:val="000000"/>
        </w:rPr>
        <w:t>. Что из названного относилось к контрреформам 1880-х годов?</w:t>
      </w:r>
    </w:p>
    <w:p w:rsidR="002600F8" w:rsidRDefault="002600F8" w:rsidP="002600F8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2"/>
          <w:bCs/>
          <w:color w:val="000000"/>
        </w:rPr>
      </w:pPr>
      <w:r>
        <w:rPr>
          <w:rStyle w:val="c12"/>
          <w:bCs/>
          <w:color w:val="000000"/>
        </w:rPr>
        <w:t>Создание Третьего Отделения Его Императорского Величества канцелярии</w:t>
      </w:r>
    </w:p>
    <w:p w:rsidR="002600F8" w:rsidRDefault="002600F8" w:rsidP="002600F8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2"/>
          <w:bCs/>
          <w:color w:val="000000"/>
        </w:rPr>
      </w:pPr>
      <w:r>
        <w:rPr>
          <w:rStyle w:val="c12"/>
          <w:bCs/>
          <w:color w:val="000000"/>
        </w:rPr>
        <w:t>запрет издания журнала «Телескоп»</w:t>
      </w:r>
    </w:p>
    <w:p w:rsidR="002600F8" w:rsidRDefault="002600F8" w:rsidP="002600F8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2"/>
          <w:bCs/>
          <w:color w:val="000000"/>
        </w:rPr>
      </w:pPr>
      <w:r>
        <w:rPr>
          <w:rStyle w:val="c12"/>
          <w:bCs/>
          <w:color w:val="000000"/>
        </w:rPr>
        <w:t>издание циркуляра о «кухаркиных детях»</w:t>
      </w:r>
    </w:p>
    <w:p w:rsidR="002600F8" w:rsidRPr="00916506" w:rsidRDefault="002600F8" w:rsidP="002600F8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4"/>
          <w:b w:val="0"/>
          <w:color w:val="000000"/>
        </w:rPr>
      </w:pPr>
      <w:r>
        <w:rPr>
          <w:rStyle w:val="c12"/>
          <w:bCs/>
          <w:color w:val="000000"/>
        </w:rPr>
        <w:t>упразднение губернских и уездных земств</w:t>
      </w:r>
    </w:p>
    <w:p w:rsidR="002600F8" w:rsidRPr="002F42A3" w:rsidRDefault="002600F8" w:rsidP="00260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2A3">
        <w:rPr>
          <w:rStyle w:val="a4"/>
          <w:rFonts w:ascii="Times New Roman" w:hAnsi="Times New Roman" w:cs="Times New Roman"/>
          <w:sz w:val="24"/>
          <w:szCs w:val="24"/>
        </w:rPr>
        <w:t>15.</w:t>
      </w:r>
      <w:r w:rsidRPr="002F42A3">
        <w:rPr>
          <w:rStyle w:val="a4"/>
          <w:rFonts w:ascii="Times New Roman" w:hAnsi="Times New Roman" w:cs="Times New Roman"/>
        </w:rPr>
        <w:t xml:space="preserve"> </w:t>
      </w:r>
      <w:r w:rsidRPr="002F42A3">
        <w:rPr>
          <w:rFonts w:ascii="Times New Roman" w:hAnsi="Times New Roman" w:cs="Times New Roman"/>
          <w:b/>
          <w:sz w:val="24"/>
          <w:szCs w:val="24"/>
        </w:rPr>
        <w:t>Государственная политика, направленная на повышение таможенных пошлин на ввозимую из-за границы продукцию – это</w:t>
      </w:r>
    </w:p>
    <w:p w:rsidR="002600F8" w:rsidRPr="002F42A3" w:rsidRDefault="002600F8" w:rsidP="002600F8">
      <w:pPr>
        <w:pStyle w:val="a5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  <w:sectPr w:rsidR="002600F8" w:rsidRPr="002F42A3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Pr="002F42A3" w:rsidRDefault="002600F8" w:rsidP="002600F8">
      <w:pPr>
        <w:pStyle w:val="a5"/>
        <w:numPr>
          <w:ilvl w:val="0"/>
          <w:numId w:val="17"/>
        </w:numPr>
        <w:tabs>
          <w:tab w:val="left" w:pos="-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Протекционизм</w:t>
      </w:r>
    </w:p>
    <w:p w:rsidR="002600F8" w:rsidRPr="002F42A3" w:rsidRDefault="002600F8" w:rsidP="002600F8">
      <w:pPr>
        <w:pStyle w:val="a5"/>
        <w:numPr>
          <w:ilvl w:val="0"/>
          <w:numId w:val="17"/>
        </w:numPr>
        <w:tabs>
          <w:tab w:val="left" w:pos="-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Модернизация</w:t>
      </w:r>
    </w:p>
    <w:p w:rsidR="002600F8" w:rsidRPr="002F42A3" w:rsidRDefault="002600F8" w:rsidP="002600F8">
      <w:pPr>
        <w:pStyle w:val="a5"/>
        <w:numPr>
          <w:ilvl w:val="0"/>
          <w:numId w:val="17"/>
        </w:numPr>
        <w:tabs>
          <w:tab w:val="left" w:pos="-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Монополия</w:t>
      </w:r>
    </w:p>
    <w:p w:rsidR="002600F8" w:rsidRPr="002F42A3" w:rsidRDefault="002600F8" w:rsidP="002600F8">
      <w:pPr>
        <w:pStyle w:val="a5"/>
        <w:numPr>
          <w:ilvl w:val="0"/>
          <w:numId w:val="17"/>
        </w:numPr>
        <w:tabs>
          <w:tab w:val="left" w:pos="-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Реформа</w:t>
      </w:r>
    </w:p>
    <w:p w:rsidR="002600F8" w:rsidRDefault="002600F8" w:rsidP="002600F8">
      <w:pPr>
        <w:pStyle w:val="a3"/>
        <w:tabs>
          <w:tab w:val="left" w:pos="-709"/>
          <w:tab w:val="left" w:pos="0"/>
        </w:tabs>
        <w:spacing w:before="0" w:beforeAutospacing="0" w:after="0" w:afterAutospacing="0"/>
        <w:rPr>
          <w:rStyle w:val="a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0F8" w:rsidRPr="002F42A3" w:rsidRDefault="002600F8" w:rsidP="002600F8">
      <w:pPr>
        <w:pStyle w:val="a3"/>
        <w:tabs>
          <w:tab w:val="left" w:pos="-709"/>
          <w:tab w:val="left" w:pos="0"/>
        </w:tabs>
        <w:spacing w:before="0" w:beforeAutospacing="0" w:after="0" w:afterAutospacing="0"/>
      </w:pPr>
      <w:r>
        <w:rPr>
          <w:rStyle w:val="a4"/>
        </w:rPr>
        <w:lastRenderedPageBreak/>
        <w:t xml:space="preserve">16. </w:t>
      </w:r>
      <w:r w:rsidRPr="002F42A3">
        <w:rPr>
          <w:rStyle w:val="a4"/>
        </w:rPr>
        <w:t>Назовите даты правления Николая II</w:t>
      </w:r>
    </w:p>
    <w:p w:rsidR="002600F8" w:rsidRPr="002F42A3" w:rsidRDefault="002600F8" w:rsidP="002600F8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sectPr w:rsidR="002600F8" w:rsidRPr="002F42A3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Pr="002F42A3" w:rsidRDefault="002600F8" w:rsidP="002600F8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0" w:firstLine="0"/>
      </w:pPr>
      <w:r w:rsidRPr="002F42A3">
        <w:lastRenderedPageBreak/>
        <w:t xml:space="preserve">1825-1855 </w:t>
      </w:r>
      <w:proofErr w:type="spellStart"/>
      <w:r w:rsidRPr="002F42A3">
        <w:t>гг</w:t>
      </w:r>
      <w:proofErr w:type="spellEnd"/>
    </w:p>
    <w:p w:rsidR="002600F8" w:rsidRPr="002F42A3" w:rsidRDefault="002600F8" w:rsidP="002600F8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0" w:firstLine="0"/>
      </w:pPr>
      <w:r w:rsidRPr="002F42A3">
        <w:t xml:space="preserve">1855- 1881 </w:t>
      </w:r>
      <w:proofErr w:type="spellStart"/>
      <w:r w:rsidRPr="002F42A3">
        <w:t>гг</w:t>
      </w:r>
      <w:proofErr w:type="spellEnd"/>
    </w:p>
    <w:p w:rsidR="002600F8" w:rsidRPr="002F42A3" w:rsidRDefault="002600F8" w:rsidP="002600F8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0" w:firstLine="0"/>
      </w:pPr>
      <w:r w:rsidRPr="002F42A3">
        <w:lastRenderedPageBreak/>
        <w:t xml:space="preserve">1881-1894 </w:t>
      </w:r>
      <w:proofErr w:type="spellStart"/>
      <w:r w:rsidRPr="002F42A3">
        <w:t>гг</w:t>
      </w:r>
      <w:proofErr w:type="spellEnd"/>
    </w:p>
    <w:p w:rsidR="002600F8" w:rsidRPr="002F42A3" w:rsidRDefault="002600F8" w:rsidP="002600F8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0" w:firstLine="0"/>
      </w:pPr>
      <w:r w:rsidRPr="002F42A3">
        <w:t xml:space="preserve">1894-1917 </w:t>
      </w:r>
      <w:proofErr w:type="spellStart"/>
      <w:r w:rsidRPr="002F42A3">
        <w:t>гг</w:t>
      </w:r>
      <w:proofErr w:type="spellEnd"/>
    </w:p>
    <w:p w:rsidR="002600F8" w:rsidRPr="002F42A3" w:rsidRDefault="002600F8" w:rsidP="00260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600F8" w:rsidRPr="002F42A3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0F8" w:rsidRPr="00BD11D9" w:rsidRDefault="002600F8" w:rsidP="002600F8">
      <w:pPr>
        <w:pStyle w:val="a3"/>
        <w:spacing w:before="0" w:beforeAutospacing="0" w:after="0" w:afterAutospacing="0"/>
        <w:rPr>
          <w:color w:val="000000"/>
        </w:rPr>
      </w:pPr>
      <w:r w:rsidRPr="00BD11D9">
        <w:rPr>
          <w:b/>
        </w:rPr>
        <w:lastRenderedPageBreak/>
        <w:t xml:space="preserve">17.  </w:t>
      </w:r>
      <w:r w:rsidRPr="00BD11D9">
        <w:rPr>
          <w:b/>
          <w:color w:val="000000"/>
        </w:rPr>
        <w:t>Реакционная идеология и политика, направленные на подготовку новой войны с целью отплатить за понесенное поражение и вернуть утраченные позиции называется ...</w:t>
      </w:r>
    </w:p>
    <w:p w:rsidR="002600F8" w:rsidRPr="00BD11D9" w:rsidRDefault="002600F8" w:rsidP="002600F8">
      <w:pPr>
        <w:pStyle w:val="a3"/>
        <w:spacing w:before="0" w:beforeAutospacing="0" w:after="0" w:afterAutospacing="0"/>
        <w:rPr>
          <w:color w:val="000000"/>
        </w:rPr>
      </w:pPr>
      <w:r w:rsidRPr="00BD11D9">
        <w:rPr>
          <w:color w:val="000000"/>
        </w:rPr>
        <w:t>1) сепаратизм</w:t>
      </w:r>
    </w:p>
    <w:p w:rsidR="002600F8" w:rsidRPr="00BD11D9" w:rsidRDefault="002600F8" w:rsidP="002600F8">
      <w:pPr>
        <w:pStyle w:val="a3"/>
        <w:spacing w:before="0" w:beforeAutospacing="0" w:after="0" w:afterAutospacing="0"/>
        <w:rPr>
          <w:color w:val="000000"/>
        </w:rPr>
      </w:pPr>
      <w:r w:rsidRPr="00BD11D9">
        <w:rPr>
          <w:color w:val="000000"/>
        </w:rPr>
        <w:t>2) меркантилизм</w:t>
      </w:r>
    </w:p>
    <w:p w:rsidR="002600F8" w:rsidRPr="00BD11D9" w:rsidRDefault="002600F8" w:rsidP="002600F8">
      <w:pPr>
        <w:pStyle w:val="a3"/>
        <w:spacing w:before="0" w:beforeAutospacing="0" w:after="0" w:afterAutospacing="0"/>
        <w:rPr>
          <w:color w:val="000000"/>
        </w:rPr>
      </w:pPr>
      <w:r w:rsidRPr="00BD11D9">
        <w:rPr>
          <w:color w:val="000000"/>
        </w:rPr>
        <w:t>3) пацифизм</w:t>
      </w:r>
    </w:p>
    <w:p w:rsidR="002600F8" w:rsidRPr="00BD11D9" w:rsidRDefault="002600F8" w:rsidP="002600F8">
      <w:pPr>
        <w:pStyle w:val="a3"/>
        <w:spacing w:before="0" w:beforeAutospacing="0" w:after="0" w:afterAutospacing="0"/>
        <w:rPr>
          <w:color w:val="000000"/>
        </w:rPr>
      </w:pPr>
      <w:r w:rsidRPr="00BD11D9">
        <w:rPr>
          <w:color w:val="000000"/>
        </w:rPr>
        <w:t>4) реваншизм</w:t>
      </w:r>
    </w:p>
    <w:p w:rsidR="002600F8" w:rsidRPr="002F42A3" w:rsidRDefault="002600F8" w:rsidP="0026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0F8" w:rsidRPr="002F42A3" w:rsidRDefault="002600F8" w:rsidP="00260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2F42A3">
        <w:rPr>
          <w:rFonts w:ascii="Times New Roman" w:hAnsi="Times New Roman" w:cs="Times New Roman"/>
          <w:b/>
          <w:sz w:val="24"/>
          <w:szCs w:val="24"/>
        </w:rPr>
        <w:t xml:space="preserve">Отметьте, что из перечисленного не относится к реформам </w:t>
      </w:r>
      <w:proofErr w:type="spellStart"/>
      <w:r w:rsidRPr="002F42A3">
        <w:rPr>
          <w:rFonts w:ascii="Times New Roman" w:hAnsi="Times New Roman" w:cs="Times New Roman"/>
          <w:b/>
          <w:sz w:val="24"/>
          <w:szCs w:val="24"/>
        </w:rPr>
        <w:t>П.А.Столыпина</w:t>
      </w:r>
      <w:proofErr w:type="spellEnd"/>
    </w:p>
    <w:p w:rsidR="002600F8" w:rsidRDefault="002600F8" w:rsidP="002600F8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Pr="002F42A3" w:rsidRDefault="002600F8" w:rsidP="002600F8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Введение военно-полевых судов</w:t>
      </w:r>
    </w:p>
    <w:p w:rsidR="002600F8" w:rsidRPr="002F42A3" w:rsidRDefault="002600F8" w:rsidP="002600F8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Переселенческая политика</w:t>
      </w:r>
    </w:p>
    <w:p w:rsidR="002600F8" w:rsidRPr="002F42A3" w:rsidRDefault="002600F8" w:rsidP="002600F8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Аграрная реформа</w:t>
      </w:r>
      <w:r w:rsidRPr="002F42A3">
        <w:rPr>
          <w:rFonts w:ascii="Times New Roman" w:hAnsi="Times New Roman" w:cs="Times New Roman"/>
          <w:sz w:val="24"/>
          <w:szCs w:val="24"/>
        </w:rPr>
        <w:tab/>
      </w:r>
    </w:p>
    <w:p w:rsidR="002600F8" w:rsidRPr="002F42A3" w:rsidRDefault="002600F8" w:rsidP="002600F8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Введение винной монополии</w:t>
      </w:r>
    </w:p>
    <w:p w:rsidR="002600F8" w:rsidRDefault="002600F8" w:rsidP="002600F8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0F8" w:rsidRPr="00807FB9" w:rsidRDefault="002600F8" w:rsidP="002600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19. </w:t>
      </w:r>
      <w:r w:rsidRPr="00807FB9">
        <w:rPr>
          <w:rFonts w:ascii="Times New Roman" w:hAnsi="Times New Roman"/>
          <w:b/>
          <w:sz w:val="24"/>
          <w:szCs w:val="24"/>
        </w:rPr>
        <w:t xml:space="preserve">Целью </w:t>
      </w:r>
      <w:proofErr w:type="spellStart"/>
      <w:r w:rsidRPr="00807FB9">
        <w:rPr>
          <w:rFonts w:ascii="Times New Roman" w:hAnsi="Times New Roman"/>
          <w:b/>
          <w:sz w:val="24"/>
          <w:szCs w:val="24"/>
        </w:rPr>
        <w:t>столыпинской</w:t>
      </w:r>
      <w:proofErr w:type="spellEnd"/>
      <w:r w:rsidRPr="00807FB9">
        <w:rPr>
          <w:rFonts w:ascii="Times New Roman" w:hAnsi="Times New Roman"/>
          <w:b/>
          <w:sz w:val="24"/>
          <w:szCs w:val="24"/>
        </w:rPr>
        <w:t xml:space="preserve"> аграрной реформы было:</w:t>
      </w:r>
    </w:p>
    <w:p w:rsidR="002600F8" w:rsidRPr="00807FB9" w:rsidRDefault="002600F8" w:rsidP="002600F8">
      <w:pPr>
        <w:spacing w:after="0" w:line="240" w:lineRule="auto"/>
        <w:rPr>
          <w:rFonts w:ascii="Times New Roman" w:hAnsi="Times New Roman"/>
          <w:sz w:val="24"/>
          <w:szCs w:val="24"/>
        </w:rPr>
        <w:sectPr w:rsidR="002600F8" w:rsidRPr="00807FB9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Pr="00807FB9" w:rsidRDefault="002600F8" w:rsidP="002600F8">
      <w:pPr>
        <w:pStyle w:val="a5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lastRenderedPageBreak/>
        <w:t xml:space="preserve">создание крестьянских профсоюзов    </w:t>
      </w:r>
    </w:p>
    <w:p w:rsidR="002600F8" w:rsidRPr="00807FB9" w:rsidRDefault="002600F8" w:rsidP="002600F8">
      <w:pPr>
        <w:pStyle w:val="a5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 xml:space="preserve">превращение России в аграрную страну            </w:t>
      </w:r>
    </w:p>
    <w:p w:rsidR="002600F8" w:rsidRPr="00807FB9" w:rsidRDefault="002600F8" w:rsidP="002600F8">
      <w:pPr>
        <w:pStyle w:val="a5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 xml:space="preserve">прекращение экспорта хлеба за границу         </w:t>
      </w:r>
    </w:p>
    <w:p w:rsidR="002600F8" w:rsidRPr="00807FB9" w:rsidRDefault="002600F8" w:rsidP="002600F8">
      <w:pPr>
        <w:pStyle w:val="a5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>укрепление аграрного сектора экономики, создание широкого слоя собственников</w:t>
      </w:r>
    </w:p>
    <w:p w:rsidR="002600F8" w:rsidRPr="00E95471" w:rsidRDefault="002600F8" w:rsidP="00260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20. </w:t>
      </w:r>
    </w:p>
    <w:p w:rsidR="002600F8" w:rsidRPr="00BD11D9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D11D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 ком идёт речь? </w:t>
      </w:r>
    </w:p>
    <w:p w:rsidR="002600F8" w:rsidRPr="00BD11D9" w:rsidRDefault="002600F8" w:rsidP="002600F8">
      <w:pPr>
        <w:pStyle w:val="a5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D11D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Первый канцлер Германской империи, осуществивший план объединения Германии по </w:t>
      </w:r>
      <w:proofErr w:type="spellStart"/>
      <w:r w:rsidRPr="00BD11D9">
        <w:rPr>
          <w:rFonts w:ascii="Times New Roman" w:eastAsia="Times New Roman" w:hAnsi="Times New Roman" w:cs="Times New Roman"/>
          <w:b/>
          <w:color w:val="000000"/>
          <w:lang w:eastAsia="ru-RU"/>
        </w:rPr>
        <w:t>малогерманскому</w:t>
      </w:r>
      <w:proofErr w:type="spellEnd"/>
      <w:r w:rsidRPr="00BD11D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пути. С 1865 - граф, с 1871 - князь. При выходе в отставку получил ненаследуемый титул герцога </w:t>
      </w:r>
      <w:proofErr w:type="spellStart"/>
      <w:r w:rsidRPr="00BD11D9">
        <w:rPr>
          <w:rFonts w:ascii="Times New Roman" w:eastAsia="Times New Roman" w:hAnsi="Times New Roman" w:cs="Times New Roman"/>
          <w:b/>
          <w:color w:val="000000"/>
          <w:lang w:eastAsia="ru-RU"/>
        </w:rPr>
        <w:t>Лауэнбургского</w:t>
      </w:r>
      <w:proofErr w:type="spellEnd"/>
      <w:r w:rsidRPr="00BD11D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 чин прусского генерал-полковника в ранге генерал-фельдмаршала</w:t>
      </w:r>
      <w:r w:rsidRPr="00BD11D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600F8" w:rsidRPr="00BD11D9" w:rsidRDefault="002600F8" w:rsidP="002600F8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D11D9">
        <w:rPr>
          <w:rFonts w:ascii="Times New Roman" w:eastAsia="Times New Roman" w:hAnsi="Times New Roman" w:cs="Times New Roman"/>
          <w:color w:val="000000"/>
          <w:lang w:eastAsia="ru-RU"/>
        </w:rPr>
        <w:t>1) Д. Гарибальди</w:t>
      </w:r>
    </w:p>
    <w:p w:rsidR="002600F8" w:rsidRPr="00BD11D9" w:rsidRDefault="002600F8" w:rsidP="002600F8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D11D9">
        <w:rPr>
          <w:rFonts w:ascii="Times New Roman" w:eastAsia="Times New Roman" w:hAnsi="Times New Roman" w:cs="Times New Roman"/>
          <w:color w:val="000000"/>
          <w:lang w:eastAsia="ru-RU"/>
        </w:rPr>
        <w:t>2) О. Бисмарк</w:t>
      </w:r>
    </w:p>
    <w:p w:rsidR="002600F8" w:rsidRPr="00BD11D9" w:rsidRDefault="002600F8" w:rsidP="002600F8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D11D9">
        <w:rPr>
          <w:rFonts w:ascii="Times New Roman" w:eastAsia="Times New Roman" w:hAnsi="Times New Roman" w:cs="Times New Roman"/>
          <w:color w:val="000000"/>
          <w:lang w:eastAsia="ru-RU"/>
        </w:rPr>
        <w:t>3) Вильгельм 1</w:t>
      </w:r>
    </w:p>
    <w:p w:rsidR="002600F8" w:rsidRPr="00BD11D9" w:rsidRDefault="002600F8" w:rsidP="002600F8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D11D9">
        <w:rPr>
          <w:rFonts w:ascii="Times New Roman" w:eastAsia="Times New Roman" w:hAnsi="Times New Roman" w:cs="Times New Roman"/>
          <w:color w:val="000000"/>
          <w:lang w:eastAsia="ru-RU"/>
        </w:rPr>
        <w:t>4) Вильгельм 2</w:t>
      </w:r>
    </w:p>
    <w:p w:rsidR="002600F8" w:rsidRDefault="002600F8" w:rsidP="002600F8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0F8" w:rsidRDefault="002600F8" w:rsidP="0026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600F8" w:rsidSect="0026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0F8" w:rsidRPr="00721F8C" w:rsidRDefault="002600F8" w:rsidP="0026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0F8" w:rsidRPr="0052060F" w:rsidRDefault="002600F8" w:rsidP="002600F8">
      <w:pPr>
        <w:pStyle w:val="a6"/>
        <w:jc w:val="center"/>
        <w:rPr>
          <w:b/>
          <w:color w:val="000000" w:themeColor="text1"/>
        </w:rPr>
      </w:pPr>
      <w:r w:rsidRPr="0052060F">
        <w:rPr>
          <w:b/>
          <w:color w:val="000000" w:themeColor="text1"/>
        </w:rPr>
        <w:t>Часть 2.</w:t>
      </w:r>
    </w:p>
    <w:p w:rsidR="002600F8" w:rsidRPr="0010161E" w:rsidRDefault="002600F8" w:rsidP="002600F8">
      <w:pPr>
        <w:pStyle w:val="a6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jc w:val="both"/>
        <w:rPr>
          <w:rStyle w:val="c3"/>
          <w:b/>
          <w:i/>
          <w:color w:val="000000" w:themeColor="text1"/>
        </w:rPr>
      </w:pPr>
      <w:r w:rsidRPr="0052060F">
        <w:rPr>
          <w:b/>
          <w:i/>
          <w:color w:val="000000" w:themeColor="text1"/>
        </w:rPr>
        <w:t xml:space="preserve">Ответом к заданию этой части является слово (словосочетание), цифра (последовательность цифр) или развернутый ответ. Впишите ответы в текст работы.  </w:t>
      </w:r>
    </w:p>
    <w:p w:rsidR="002600F8" w:rsidRPr="002F1045" w:rsidRDefault="002600F8" w:rsidP="002600F8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  <w:r w:rsidRPr="002F1045">
        <w:rPr>
          <w:rFonts w:ascii="Times New Roman" w:hAnsi="Times New Roman"/>
          <w:b/>
          <w:sz w:val="24"/>
          <w:szCs w:val="24"/>
        </w:rPr>
        <w:t xml:space="preserve">21. </w:t>
      </w:r>
      <w:proofErr w:type="gramStart"/>
      <w:r w:rsidRPr="002F1045">
        <w:rPr>
          <w:rFonts w:ascii="Times New Roman" w:hAnsi="Times New Roman"/>
          <w:b/>
          <w:sz w:val="24"/>
          <w:szCs w:val="24"/>
        </w:rPr>
        <w:t>Назовите  основные</w:t>
      </w:r>
      <w:proofErr w:type="gramEnd"/>
      <w:r w:rsidRPr="002F1045">
        <w:rPr>
          <w:rFonts w:ascii="Times New Roman" w:hAnsi="Times New Roman"/>
          <w:b/>
          <w:sz w:val="24"/>
          <w:szCs w:val="24"/>
        </w:rPr>
        <w:t xml:space="preserve"> положения Манифеста «Об усовершенствовании государственного порядка»</w:t>
      </w:r>
    </w:p>
    <w:p w:rsidR="002600F8" w:rsidRPr="002F1045" w:rsidRDefault="002600F8" w:rsidP="002600F8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  <w:r w:rsidRPr="002F1045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</w:t>
      </w:r>
    </w:p>
    <w:p w:rsidR="002600F8" w:rsidRDefault="002600F8" w:rsidP="002600F8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22. Установите соответствие названием датой и событием:</w:t>
      </w:r>
      <w:r w:rsidRPr="00222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к</w:t>
      </w:r>
      <w:r w:rsidRPr="005510AF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каждому</w:t>
      </w:r>
      <w:r w:rsidRPr="005510AF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элементу</w:t>
      </w:r>
      <w:r w:rsidRPr="005510AF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первого</w:t>
      </w:r>
      <w:r w:rsidRPr="005510AF">
        <w:rPr>
          <w:rFonts w:ascii="Times New Roman" w:hAnsi="Times New Roman" w:cs="Times New Roman"/>
          <w:b/>
          <w:spacing w:val="43"/>
          <w:w w:val="101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столбца</w:t>
      </w:r>
      <w:r w:rsidRPr="005510A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подберите</w:t>
      </w:r>
      <w:r w:rsidRPr="005510A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соответствующий</w:t>
      </w:r>
      <w:r w:rsidRPr="005510AF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элемент</w:t>
      </w:r>
      <w:r w:rsidRPr="005510A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из</w:t>
      </w:r>
      <w:r w:rsidRPr="005510AF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5510AF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столбца. Ответ запишите в таблице.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2600F8" w:rsidTr="002600F8">
        <w:tc>
          <w:tcPr>
            <w:tcW w:w="2376" w:type="dxa"/>
          </w:tcPr>
          <w:p w:rsidR="002600F8" w:rsidRPr="00A3274D" w:rsidRDefault="002600F8" w:rsidP="002600F8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195" w:type="dxa"/>
          </w:tcPr>
          <w:p w:rsidR="002600F8" w:rsidRPr="00A3274D" w:rsidRDefault="002600F8" w:rsidP="002600F8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Событие</w:t>
            </w:r>
          </w:p>
        </w:tc>
      </w:tr>
      <w:tr w:rsidR="002600F8" w:rsidTr="002600F8">
        <w:tc>
          <w:tcPr>
            <w:tcW w:w="2376" w:type="dxa"/>
          </w:tcPr>
          <w:p w:rsidR="002600F8" w:rsidRPr="00A3274D" w:rsidRDefault="002600F8" w:rsidP="002600F8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19 февраля 1861 г.</w:t>
            </w:r>
          </w:p>
        </w:tc>
        <w:tc>
          <w:tcPr>
            <w:tcW w:w="7195" w:type="dxa"/>
          </w:tcPr>
          <w:p w:rsidR="002600F8" w:rsidRPr="00A3274D" w:rsidRDefault="002600F8" w:rsidP="002600F8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1)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Продажа Аляски</w:t>
            </w:r>
          </w:p>
        </w:tc>
      </w:tr>
      <w:tr w:rsidR="002600F8" w:rsidTr="002600F8">
        <w:tc>
          <w:tcPr>
            <w:tcW w:w="2376" w:type="dxa"/>
          </w:tcPr>
          <w:p w:rsidR="002600F8" w:rsidRPr="00A3274D" w:rsidRDefault="002600F8" w:rsidP="002600F8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 марта 1881 г</w:t>
            </w:r>
          </w:p>
        </w:tc>
        <w:tc>
          <w:tcPr>
            <w:tcW w:w="7195" w:type="dxa"/>
          </w:tcPr>
          <w:p w:rsidR="002600F8" w:rsidRPr="00A3274D" w:rsidRDefault="002600F8" w:rsidP="002600F8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2)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«Кровавое воскресенье». Начало первой русской революции</w:t>
            </w:r>
          </w:p>
        </w:tc>
      </w:tr>
      <w:tr w:rsidR="002600F8" w:rsidTr="002600F8">
        <w:tc>
          <w:tcPr>
            <w:tcW w:w="2376" w:type="dxa"/>
          </w:tcPr>
          <w:p w:rsidR="002600F8" w:rsidRPr="00A3274D" w:rsidRDefault="002600F8" w:rsidP="002600F8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1867 г.</w:t>
            </w:r>
          </w:p>
        </w:tc>
        <w:tc>
          <w:tcPr>
            <w:tcW w:w="7195" w:type="dxa"/>
          </w:tcPr>
          <w:p w:rsidR="002600F8" w:rsidRPr="00A3274D" w:rsidRDefault="002600F8" w:rsidP="002600F8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Подписание Манифеста об отмене крепостного права</w:t>
            </w:r>
          </w:p>
        </w:tc>
      </w:tr>
      <w:tr w:rsidR="002600F8" w:rsidTr="002600F8">
        <w:tc>
          <w:tcPr>
            <w:tcW w:w="2376" w:type="dxa"/>
          </w:tcPr>
          <w:p w:rsidR="002600F8" w:rsidRPr="00A3274D" w:rsidRDefault="002600F8" w:rsidP="002600F8">
            <w:pPr>
              <w:pStyle w:val="a5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 января 1905 г.</w:t>
            </w:r>
          </w:p>
        </w:tc>
        <w:tc>
          <w:tcPr>
            <w:tcW w:w="7195" w:type="dxa"/>
          </w:tcPr>
          <w:p w:rsidR="002600F8" w:rsidRPr="00A3274D" w:rsidRDefault="002600F8" w:rsidP="002600F8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4)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Убийство Александра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Theme="minorBidi" w:hAnsiTheme="minorBidi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600F8" w:rsidRDefault="002600F8" w:rsidP="002600F8">
      <w:pPr>
        <w:spacing w:after="0" w:line="240" w:lineRule="auto"/>
      </w:pPr>
    </w:p>
    <w:p w:rsidR="002600F8" w:rsidRDefault="002600F8" w:rsidP="002600F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ОТВЕТЫ: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103"/>
      </w:tblGrid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«Хождение в народ»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2600F8" w:rsidTr="002600F8">
        <w:trPr>
          <w:trHeight w:val="90"/>
        </w:trPr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3" w:type="dxa"/>
          </w:tcPr>
          <w:p w:rsidR="002600F8" w:rsidRDefault="002600F8" w:rsidP="002600F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 Дарование демократических свобод</w:t>
            </w:r>
          </w:p>
          <w:p w:rsidR="002600F8" w:rsidRDefault="002600F8" w:rsidP="002600F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 Учреждение Государственной Думы</w:t>
            </w:r>
          </w:p>
        </w:tc>
      </w:tr>
      <w:tr w:rsidR="002600F8" w:rsidTr="002600F8">
        <w:tc>
          <w:tcPr>
            <w:tcW w:w="959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3" w:type="dxa"/>
          </w:tcPr>
          <w:p w:rsidR="002600F8" w:rsidRDefault="002600F8" w:rsidP="002600F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3412</w:t>
            </w:r>
          </w:p>
        </w:tc>
      </w:tr>
    </w:tbl>
    <w:p w:rsidR="002600F8" w:rsidRDefault="002600F8" w:rsidP="002600F8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600F8" w:rsidRPr="002977CC" w:rsidRDefault="002600F8" w:rsidP="002600F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600F8" w:rsidRDefault="002600F8" w:rsidP="002600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2600F8" w:rsidRDefault="002600F8" w:rsidP="002600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балла– оценка 5</w:t>
      </w:r>
    </w:p>
    <w:p w:rsidR="002600F8" w:rsidRDefault="002600F8" w:rsidP="002600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19-23   баллов – оценка 4</w:t>
      </w:r>
    </w:p>
    <w:p w:rsidR="002600F8" w:rsidRDefault="002600F8" w:rsidP="002600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</w:t>
      </w:r>
      <w:proofErr w:type="gramStart"/>
      <w:r>
        <w:rPr>
          <w:rFonts w:ascii="Times New Roman" w:hAnsi="Times New Roman" w:cs="Times New Roman"/>
          <w:sz w:val="24"/>
          <w:szCs w:val="24"/>
        </w:rPr>
        <w:t>18  баллов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оценка 3</w:t>
      </w:r>
    </w:p>
    <w:p w:rsidR="002600F8" w:rsidRPr="00D42AC2" w:rsidRDefault="002600F8" w:rsidP="002600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 12 баллов – оценка 2</w:t>
      </w:r>
    </w:p>
    <w:p w:rsidR="002600F8" w:rsidRDefault="002600F8" w:rsidP="002600F8"/>
    <w:p w:rsidR="002600F8" w:rsidRDefault="002600F8" w:rsidP="002600F8"/>
    <w:p w:rsidR="002600F8" w:rsidRDefault="002600F8" w:rsidP="00260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Промежуточная аттестация по истории в 10 классе</w:t>
      </w:r>
    </w:p>
    <w:p w:rsidR="002600F8" w:rsidRPr="008E2BA4" w:rsidRDefault="002600F8" w:rsidP="00260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Назовите политический строй Российской империи в начале XX века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республика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абсолютная монархия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конституционная монархия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самодержавная монархия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Назовите дату Русско-японской войны.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1904-1905 гг.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1905-1907 гг.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1912-1913 гг.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1914-1918 гг.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Слова: «Даровать населению незыблемые основы гражданской свободы на началах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действительной неприкосновенности личности, свободы совести, слова, собраний и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союзов», - взяты из какого документа: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речи Николая I во время коронации;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программы партии «Союз русского народа»;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листовки большевиков во время вооружённого восстания в Москве;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Манифеста 17 октября 1905 г.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Назовите годы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Первой мировой войны.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1904-1905 гг.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б)1905-1907 гг.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914-1918 гг.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1039-1945 гг.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Назовите одну из причин победы большевиков в 1917 г.: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последовательное выступление большевиков за продолжение «войны до победного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конца»;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привлекательность и доступность большевистских лозунгов и призывов для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большинства населения;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мощная поддержка со стороны основной массы населения – крестьянства;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помощь (финансовая и моральная) со стороны Антанты.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Двоевластие – это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внутригосударственный вооруженный конфликт.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политическая организация власти, когда власть принадлежит двум структурам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система экономических мер, призванная стимулировать рост сельского хозяйства и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промышленности путем развития рыночных отношений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вооруженное вмешательство одного или нескольких государств во внутренние дела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Объединение мелких единоличных крестьянских хозяйств в крупные коллективные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социалистические хозяйства — это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коллективизация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индустриализация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революция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интервенция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Какое событие в ходе Второй мировой войны про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изошло позднее других?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освобождение Праги б) начало коренного перелома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нападение Японии на Перл-</w:t>
      </w:r>
      <w:proofErr w:type="spellStart"/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Харбор</w:t>
      </w:r>
      <w:proofErr w:type="spellEnd"/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высадка англо-американских войск в Италии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Какое событие стало причиной исключения СССР из Лиги Наций?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введение советских войск на территорию Польши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нападение СССР на Финляндию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заключение договора с Германией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отказ от вступления в антигитлеровскую коалицию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Последствием Московской битвы было то, что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Был открыт второй фронт в Европе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Произошел коренной перелом в ходе войны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Был развеян миф о непобедимости германской армии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Германия начала терять своих союзников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Начало коренному перелому в ходе Великой Отечественной войны положила: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победа под Москвой;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Сталинградская битва;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битва за Кавказ;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победа на Орловско-Курской дуге.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Причина бурного экономического роста в странах Западав 1950-1973 гг.: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начало «холодной войны» б) развитие системы мировой торговли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конкуренция между Востоком и Западом г) процесс дезинтеграции экономики европейских стран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После 1945 г. социалистический строй установился в: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Греции б) Испании в) Норвегии г) Польше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Назовите причины «Великой депрессии» в США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Установите соответствие между датой и событием.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 элементу левого столбика соответствует один элемент правого.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06"/>
        <w:gridCol w:w="7779"/>
      </w:tblGrid>
      <w:tr w:rsidR="002600F8" w:rsidRPr="008E2BA4" w:rsidTr="002600F8"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Событие</w:t>
            </w:r>
          </w:p>
        </w:tc>
      </w:tr>
      <w:tr w:rsidR="002600F8" w:rsidRPr="008E2BA4" w:rsidTr="002600F8">
        <w:trPr>
          <w:trHeight w:val="195"/>
        </w:trPr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1919 г.</w:t>
            </w:r>
          </w:p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1933 г.</w:t>
            </w:r>
          </w:p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1962 г.</w:t>
            </w:r>
          </w:p>
        </w:tc>
        <w:tc>
          <w:tcPr>
            <w:tcW w:w="7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создание Лиги Наций</w:t>
            </w:r>
          </w:p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Карибский кризис</w:t>
            </w:r>
          </w:p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приход фашистов к власти в Германии</w:t>
            </w:r>
          </w:p>
        </w:tc>
      </w:tr>
    </w:tbl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Отметьте основные черты НЭП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Национализация промышленности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Денационализация части предприятий, перевод предприятий на хозрасчет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Всеобщая воинская повинность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Введение конвертируемой денежной единицы – золотого червонца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Замена заработной платы продовольственными пайками и талонами на промтовары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Распространение кооперации, аренды, частного предпринимательства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Всеобщая трудовая повинность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Замена «продразверстки» «продналогом»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«Бархатные революции» в ряде стран Европы в конце 1980-х гг. привели к: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ликвидации основ тоталитаризма б) национализации крупных предприятий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установлению власти коммунистических партий г) установлению командно-административной системы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18. Установить соответствие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15"/>
        <w:gridCol w:w="6930"/>
      </w:tblGrid>
      <w:tr w:rsidR="002600F8" w:rsidRPr="008E2BA4" w:rsidTr="002600F8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понятия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определения</w:t>
            </w:r>
          </w:p>
        </w:tc>
      </w:tr>
      <w:tr w:rsidR="002600F8" w:rsidRPr="008E2BA4" w:rsidTr="002600F8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реабилитация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1.присоединение части или всего чужого государства</w:t>
            </w:r>
          </w:p>
        </w:tc>
      </w:tr>
      <w:tr w:rsidR="002600F8" w:rsidRPr="008E2BA4" w:rsidTr="002600F8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аннексия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2.преследование и уничтожение евреев нацистами</w:t>
            </w:r>
          </w:p>
        </w:tc>
      </w:tr>
      <w:tr w:rsidR="002600F8" w:rsidRPr="008E2BA4" w:rsidTr="002600F8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холокост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0F8" w:rsidRPr="008E2BA4" w:rsidRDefault="002600F8" w:rsidP="0026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восстановление доброго имени и восстановление в правах</w:t>
            </w:r>
          </w:p>
        </w:tc>
      </w:tr>
    </w:tbl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0F8" w:rsidRPr="008E2BA4" w:rsidRDefault="002600F8" w:rsidP="00260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Ответы: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1-б 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–а 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–г 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4-в 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–б 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6-б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7-а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 а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9-б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10-в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11-б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 в</w:t>
      </w:r>
    </w:p>
    <w:p w:rsidR="002600F8" w:rsidRPr="008E2BA4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13- г</w:t>
      </w:r>
    </w:p>
    <w:p w:rsidR="002600F8" w:rsidRDefault="002600F8" w:rsidP="002600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 кризис перепроизводства (2б)</w:t>
      </w:r>
    </w:p>
    <w:p w:rsidR="002600F8" w:rsidRDefault="002600F8" w:rsidP="002600F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15 - 1а 2в 3б</w:t>
      </w:r>
    </w:p>
    <w:p w:rsidR="002600F8" w:rsidRDefault="002600F8" w:rsidP="002600F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16 - б г ж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(2б)</w:t>
      </w:r>
    </w:p>
    <w:p w:rsidR="002600F8" w:rsidRDefault="002600F8" w:rsidP="002600F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17-а</w:t>
      </w:r>
    </w:p>
    <w:p w:rsidR="002600F8" w:rsidRDefault="002600F8" w:rsidP="002600F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E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600F8" w:rsidRDefault="002600F8" w:rsidP="002600F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600F8" w:rsidRDefault="002600F8" w:rsidP="002600F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оценивания: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Отметка «5» - 19-20 баллов,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Отметка «4» - 18 - 16 баллов,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Отметка «3» - 15- 10баллов,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Отметка «2» -менее 10 баллов.</w:t>
      </w:r>
    </w:p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C2240" w:rsidRDefault="002C2240" w:rsidP="002600F8"/>
    <w:p w:rsidR="002C2240" w:rsidRDefault="002C2240" w:rsidP="002600F8"/>
    <w:p w:rsidR="002C2240" w:rsidRDefault="002C2240" w:rsidP="002600F8"/>
    <w:p w:rsidR="002C2240" w:rsidRDefault="002C2240" w:rsidP="002600F8"/>
    <w:p w:rsidR="002600F8" w:rsidRDefault="002600F8" w:rsidP="002600F8"/>
    <w:p w:rsidR="002600F8" w:rsidRDefault="002600F8" w:rsidP="002600F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lastRenderedPageBreak/>
        <w:t>Промежуточная аттестация по истории 11 класс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2"/>
          <w:szCs w:val="22"/>
        </w:rPr>
      </w:pP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№ 1 Выберите причину начала «холодной войны» из предложенных вариантов.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А) Требования США о возвращении СССР долгов по ленд-лизу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Б) Соперничество США в военно-технической сфере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В) Стремление правящих кругов США и СССР утвердить свою систему ценностей, образ жизни и миропонимания в качестве универсальных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Г) Борьба за сферы влияния между СССР, США и Великобританией.</w:t>
      </w:r>
    </w:p>
    <w:p w:rsidR="002C2240" w:rsidRDefault="002C2240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№ 2 (4 балла) Дайте определения следующим понятиям: постиндустриальное общество, «холодная война», «бархатная революция», «биполярный мир».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№ 3. Цель «доктрины Трумэна» состояла в том, чтобы: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А) предотвратить переход под контроль СССР территорий, провозглашенных жизненно важными для обеспечения интересов безопасности США;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Б) изолировать СССР на международной арене, исключить его из ООН;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В) запретить в США Коммунистическую партию;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Г) подготовиться к ядерной войне с СССР.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 xml:space="preserve">№ 4. Назовите страны, </w:t>
      </w:r>
      <w:proofErr w:type="gramStart"/>
      <w:r w:rsidRPr="0044326B">
        <w:rPr>
          <w:b/>
          <w:color w:val="000000"/>
          <w:sz w:val="22"/>
          <w:szCs w:val="22"/>
        </w:rPr>
        <w:t>оказавшиеся  расколотыми</w:t>
      </w:r>
      <w:proofErr w:type="gramEnd"/>
      <w:r w:rsidRPr="0044326B">
        <w:rPr>
          <w:b/>
          <w:color w:val="000000"/>
          <w:sz w:val="22"/>
          <w:szCs w:val="22"/>
        </w:rPr>
        <w:t xml:space="preserve"> в результате конфликтов «холодной войны»: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А) Китай, Корея, Германия, Вьетнам;        В) Япония, Индия, Югославия, Чехословакия;</w:t>
      </w:r>
      <w:r w:rsidRPr="0044326B">
        <w:rPr>
          <w:color w:val="000000"/>
          <w:sz w:val="22"/>
          <w:szCs w:val="22"/>
        </w:rPr>
        <w:br/>
        <w:t>Б) Иран, Турция, Греция, Египет;         Г) Индия, Китай, Венгрия, Болгария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№ 5. По программе СОИ, о начале работы над которой было заявлено в США в 1983г., предполагалось: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А) осуществить совместный с СССР пилотируемый полет на Марс;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Б) создать систему противоракетной обороны подводного базирования;</w:t>
      </w:r>
      <w:r w:rsidRPr="0044326B">
        <w:rPr>
          <w:color w:val="000000"/>
          <w:sz w:val="22"/>
          <w:szCs w:val="22"/>
        </w:rPr>
        <w:br/>
        <w:t>В) создать систему космических вооружений, защищающих США от ракетно-ядерного оружия;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Г) осуществить совместную программу космических исследований</w:t>
      </w:r>
    </w:p>
    <w:p w:rsidR="002C2240" w:rsidRDefault="002C2240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№ 6. О ком из президентов США идет речь в следующем предложении: «В годы пребывания его у власти произошла значительная эволюция политики в отношении СССР – от полного отказа поддерживать какие-либо отношения с советской «империей зла» до установления отношений сотрудничества в деле уменьшения угрозы ядерной войны»: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А) Р. Рейгана        В) Дж. Кеннеди Б) Дж. Буша        Г) Р. Никсона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 xml:space="preserve">№ 7. Что было не характерно для </w:t>
      </w:r>
      <w:proofErr w:type="spellStart"/>
      <w:r w:rsidRPr="0044326B">
        <w:rPr>
          <w:b/>
          <w:color w:val="000000"/>
          <w:sz w:val="22"/>
          <w:szCs w:val="22"/>
        </w:rPr>
        <w:t>неоконсервативных</w:t>
      </w:r>
      <w:proofErr w:type="spellEnd"/>
      <w:r w:rsidRPr="0044326B">
        <w:rPr>
          <w:b/>
          <w:color w:val="000000"/>
          <w:sz w:val="22"/>
          <w:szCs w:val="22"/>
        </w:rPr>
        <w:t xml:space="preserve"> лозунгов:</w:t>
      </w:r>
      <w:r w:rsidRPr="0044326B">
        <w:rPr>
          <w:color w:val="000000"/>
          <w:sz w:val="22"/>
          <w:szCs w:val="22"/>
        </w:rPr>
        <w:br/>
        <w:t>А) призывы к возрождению авторитета семьи, школы, церкви;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Б) обращение к патриотическим чувствам; В) требования расширения объема социальных пособий;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Г) жестокое соблюдение норм законности и порядка;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Д) поддержка духа предприимчивости, инициативы.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№ 8. С каким из утверждений относительно демократических революций в странах Восточной Европы в конце 1980-х гг. вы бы согласились: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А) демократические революции носили мирный характер;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Б) революции в странах Восточной Европы победили в результате вооруженного восстания;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В) в большинстве стран Восточной Европы демократические восстания победили без вооруженной борьбы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Г) революции проводились жесткими методами и сопровождались массовым уничтожением людей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№ 9. Международные объединения, контролирующие 40% мирового промышленного производства и 60% мировой торговли, называются: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А) экономические комиссии европейского Союза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Б) транснациональные корпорации (ТНК)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В) Международный валютный фонд (МВФ)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Г) Международный банк реконструкции и развития (МБРР)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№ 10 (2 балла). Распределите даты и названия крупнейших локальных конфликтов «холодной войны»: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А) 1950-1953                                  1. Карибский кризис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Б) 1950-1954         2. Корейская война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В) 1956         3. Берлинский кризис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lastRenderedPageBreak/>
        <w:t>Г) 1962         4. Война в Индокитае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Д) 1948         5. Ближневосточный конфликт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№ 11. Какие государства в 1970-е годы называли НИС – «новыми индустриальными странами»: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А) Таиланд, Филиппины, Индонезию, Малайю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Б) Тайвань, Южную Корею, Сингапур, Гонконг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В) Японию, Индию, Китай, Иран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Г) Китай, Южную Корею, Таиланд, Японию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№ 12. Расставьте события в хронологической последовательности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А. «Пражская весна» Б. Создание СЭВ В. Разрушение Берлинской стены Г. Народное восстание в Венгрии Д. Создание ОВД Е. Распад СССР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№ 13 (4 балла)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Какое событие отражено на данной карикатуре? Кто там изображен?</w:t>
      </w:r>
      <w:r w:rsidRPr="0044326B">
        <w:rPr>
          <w:b/>
          <w:noProof/>
          <w:color w:val="000000"/>
          <w:sz w:val="22"/>
          <w:szCs w:val="22"/>
        </w:rPr>
        <w:drawing>
          <wp:inline distT="0" distB="0" distL="0" distR="0" wp14:anchorId="6B228C6D" wp14:editId="27722D75">
            <wp:extent cx="3872224" cy="276218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9735_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886578" cy="277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2"/>
          <w:szCs w:val="22"/>
        </w:rPr>
      </w:pPr>
      <w:r w:rsidRPr="0044326B">
        <w:rPr>
          <w:b/>
          <w:color w:val="000000"/>
          <w:sz w:val="22"/>
          <w:szCs w:val="22"/>
        </w:rPr>
        <w:t>Ответы: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 xml:space="preserve">№ 1 – В 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№ 2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 xml:space="preserve">Холодная война – геополитическое, экономическое и идеологическое </w:t>
      </w:r>
      <w:proofErr w:type="gramStart"/>
      <w:r w:rsidRPr="0044326B">
        <w:rPr>
          <w:color w:val="000000"/>
          <w:sz w:val="22"/>
          <w:szCs w:val="22"/>
        </w:rPr>
        <w:t>противостоянии….</w:t>
      </w:r>
      <w:proofErr w:type="gramEnd"/>
      <w:r w:rsidRPr="0044326B">
        <w:rPr>
          <w:color w:val="000000"/>
          <w:sz w:val="22"/>
          <w:szCs w:val="22"/>
        </w:rPr>
        <w:t>, длившееся с….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Бархатная революция - массовые народные выступления в 1989-1990 гг., в результате которых были свергнуты коммунистических режимы в странах Восточной Европы.</w:t>
      </w:r>
    </w:p>
    <w:p w:rsidR="002600F8" w:rsidRPr="0044326B" w:rsidRDefault="002600F8" w:rsidP="002600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proofErr w:type="gramStart"/>
      <w:r w:rsidRPr="0044326B">
        <w:rPr>
          <w:color w:val="000000"/>
          <w:sz w:val="22"/>
          <w:szCs w:val="22"/>
        </w:rPr>
        <w:t>Биполярный мир это</w:t>
      </w:r>
      <w:proofErr w:type="gramEnd"/>
      <w:r w:rsidRPr="0044326B">
        <w:rPr>
          <w:color w:val="000000"/>
          <w:sz w:val="22"/>
          <w:szCs w:val="22"/>
        </w:rPr>
        <w:t xml:space="preserve"> геополитическая ситуация при которой в мире существуют 2 лидирующих центра которые конкурируют между собой ради планетарного господства.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 xml:space="preserve">№ 3- А 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 xml:space="preserve">№ 4 – А 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 xml:space="preserve">№ 5 – В 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 xml:space="preserve">№ 6 – А 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 xml:space="preserve">№ 7 – В 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 xml:space="preserve">№ 8 –В 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 xml:space="preserve">№ 9 – Б 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 xml:space="preserve">№ 10 – А2Б4В5Г1Д3 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 xml:space="preserve">№ 11 - Б 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№ 12 БДГАВЕ</w:t>
      </w:r>
    </w:p>
    <w:p w:rsidR="002600F8" w:rsidRPr="0044326B" w:rsidRDefault="002600F8" w:rsidP="002C22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4326B">
        <w:rPr>
          <w:color w:val="000000"/>
          <w:sz w:val="22"/>
          <w:szCs w:val="22"/>
        </w:rPr>
        <w:t>№ 13 – Карибский кризис; Хрущев-Кеннеди</w:t>
      </w:r>
    </w:p>
    <w:p w:rsidR="002600F8" w:rsidRDefault="002600F8" w:rsidP="0026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600F8" w:rsidRPr="004F01F3" w:rsidRDefault="002600F8" w:rsidP="002600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Критерии оценивания: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Отметка «5» - 19-20 баллов,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Отметка «4» - 18 - 16 баллов,</w:t>
      </w:r>
    </w:p>
    <w:p w:rsidR="002600F8" w:rsidRPr="004F01F3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Отметка «3» - 15- 10баллов,</w:t>
      </w:r>
    </w:p>
    <w:p w:rsidR="002600F8" w:rsidRPr="002C2240" w:rsidRDefault="002600F8" w:rsidP="002C224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01F3">
        <w:rPr>
          <w:rFonts w:ascii="Times New Roman" w:eastAsia="Times New Roman" w:hAnsi="Times New Roman" w:cs="Times New Roman"/>
          <w:color w:val="000000"/>
          <w:lang w:eastAsia="ru-RU"/>
        </w:rPr>
        <w:t>Отметка «2» -менее 10 баллов.</w:t>
      </w:r>
    </w:p>
    <w:p w:rsidR="002600F8" w:rsidRDefault="002600F8" w:rsidP="002600F8"/>
    <w:p w:rsidR="002600F8" w:rsidRDefault="002600F8" w:rsidP="002600F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Промежуточная аттестация по обществознанию 11 класс</w:t>
      </w:r>
    </w:p>
    <w:p w:rsidR="002600F8" w:rsidRPr="005605DC" w:rsidRDefault="002600F8" w:rsidP="002600F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5DC">
        <w:rPr>
          <w:rFonts w:ascii="Times New Roman" w:hAnsi="Times New Roman"/>
          <w:b/>
          <w:sz w:val="24"/>
          <w:szCs w:val="24"/>
        </w:rPr>
        <w:t>Часть 1.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1.Запишите слово, пропущенное в таблице.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Способы разрешения конфликтов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6237"/>
      </w:tblGrid>
      <w:tr w:rsidR="002600F8" w:rsidRPr="006E21E3" w:rsidTr="002600F8">
        <w:tc>
          <w:tcPr>
            <w:tcW w:w="3403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6237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</w:tr>
      <w:tr w:rsidR="002600F8" w:rsidRPr="006E21E3" w:rsidTr="002600F8">
        <w:tc>
          <w:tcPr>
            <w:tcW w:w="3403" w:type="dxa"/>
            <w:shd w:val="clear" w:color="auto" w:fill="auto"/>
          </w:tcPr>
          <w:p w:rsidR="002600F8" w:rsidRPr="006E21E3" w:rsidRDefault="002600F8" w:rsidP="002600F8">
            <w:pPr>
              <w:tabs>
                <w:tab w:val="left" w:pos="3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Переговоры</w:t>
            </w:r>
          </w:p>
        </w:tc>
        <w:tc>
          <w:tcPr>
            <w:tcW w:w="6237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Мирное обсуждение путей разрешения конфликта</w:t>
            </w:r>
          </w:p>
        </w:tc>
      </w:tr>
      <w:tr w:rsidR="002600F8" w:rsidRPr="006E21E3" w:rsidTr="002600F8">
        <w:tc>
          <w:tcPr>
            <w:tcW w:w="3403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6237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Разрешение конфликта через взаимные уступки</w:t>
            </w:r>
          </w:p>
        </w:tc>
      </w:tr>
    </w:tbl>
    <w:p w:rsidR="002600F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 xml:space="preserve">2. Найдите </w:t>
      </w:r>
      <w:r w:rsidRPr="006E21E3">
        <w:rPr>
          <w:rFonts w:ascii="Times New Roman" w:hAnsi="Times New Roman"/>
          <w:sz w:val="24"/>
          <w:szCs w:val="24"/>
          <w:u w:val="single"/>
        </w:rPr>
        <w:t>понятие</w:t>
      </w:r>
      <w:r w:rsidRPr="006E21E3">
        <w:rPr>
          <w:rFonts w:ascii="Times New Roman" w:hAnsi="Times New Roman"/>
          <w:sz w:val="24"/>
          <w:szCs w:val="24"/>
        </w:rPr>
        <w:t xml:space="preserve">, которое является </w:t>
      </w:r>
      <w:r w:rsidRPr="006E21E3">
        <w:rPr>
          <w:rFonts w:ascii="Times New Roman" w:hAnsi="Times New Roman"/>
          <w:sz w:val="24"/>
          <w:szCs w:val="24"/>
          <w:u w:val="single"/>
        </w:rPr>
        <w:t>обобщающим</w:t>
      </w:r>
      <w:r w:rsidRPr="006E21E3">
        <w:rPr>
          <w:rFonts w:ascii="Times New Roman" w:hAnsi="Times New Roman"/>
          <w:sz w:val="24"/>
          <w:szCs w:val="24"/>
        </w:rPr>
        <w:t xml:space="preserve"> для всех остальных понятий представленного ниже ряда, и запишите цифру, под которой оно указано.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i/>
          <w:sz w:val="24"/>
          <w:szCs w:val="24"/>
        </w:rPr>
        <w:t>1)моральные категории; 2) ценности; 3) идеалы; 4) нравственные начала;</w:t>
      </w:r>
      <w:proofErr w:type="gramStart"/>
      <w:r w:rsidRPr="006E21E3">
        <w:rPr>
          <w:rFonts w:ascii="Times New Roman" w:hAnsi="Times New Roman"/>
          <w:i/>
          <w:sz w:val="24"/>
          <w:szCs w:val="24"/>
        </w:rPr>
        <w:t>5)духовные</w:t>
      </w:r>
      <w:proofErr w:type="gramEnd"/>
      <w:r w:rsidRPr="006E21E3">
        <w:rPr>
          <w:rFonts w:ascii="Times New Roman" w:hAnsi="Times New Roman"/>
          <w:i/>
          <w:sz w:val="24"/>
          <w:szCs w:val="24"/>
        </w:rPr>
        <w:t xml:space="preserve">  ориентиры</w:t>
      </w:r>
      <w:r w:rsidRPr="006E21E3">
        <w:rPr>
          <w:rFonts w:ascii="Times New Roman" w:hAnsi="Times New Roman"/>
          <w:sz w:val="24"/>
          <w:szCs w:val="24"/>
        </w:rPr>
        <w:t>.</w:t>
      </w:r>
    </w:p>
    <w:p w:rsidR="002600F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3. Ниже приведен перечень терминов. Все они, за исключением двух, характеризуют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 xml:space="preserve">Россию как </w:t>
      </w:r>
      <w:proofErr w:type="gramStart"/>
      <w:r w:rsidRPr="006E21E3">
        <w:rPr>
          <w:rFonts w:ascii="Times New Roman" w:hAnsi="Times New Roman"/>
          <w:sz w:val="24"/>
          <w:szCs w:val="24"/>
        </w:rPr>
        <w:t>государство :</w:t>
      </w:r>
      <w:proofErr w:type="gramEnd"/>
      <w:r w:rsidRPr="006E21E3">
        <w:rPr>
          <w:rFonts w:ascii="Times New Roman" w:hAnsi="Times New Roman"/>
          <w:i/>
          <w:sz w:val="24"/>
          <w:szCs w:val="24"/>
        </w:rPr>
        <w:t xml:space="preserve">  1) федерация; 2) правовое; 3) социальное; 4) конфессиональное; 5) унитарное;    6) республика</w:t>
      </w:r>
      <w:r w:rsidRPr="006E21E3">
        <w:rPr>
          <w:rFonts w:ascii="Times New Roman" w:hAnsi="Times New Roman"/>
          <w:sz w:val="24"/>
          <w:szCs w:val="24"/>
        </w:rPr>
        <w:t xml:space="preserve"> .   Найдите два термина, «выпадающих» из общего ряда, и запишите цифры, под     которыми они указаны.</w:t>
      </w:r>
    </w:p>
    <w:p w:rsidR="002600F8" w:rsidRDefault="002600F8" w:rsidP="00260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 xml:space="preserve">4. Выберите верные суждения о функциях семьи и ее типах и запишите цифры, под </w:t>
      </w:r>
      <w:proofErr w:type="gramStart"/>
      <w:r w:rsidRPr="006E21E3">
        <w:rPr>
          <w:rFonts w:ascii="Times New Roman" w:hAnsi="Times New Roman"/>
          <w:sz w:val="24"/>
          <w:szCs w:val="24"/>
        </w:rPr>
        <w:t>которыми  они</w:t>
      </w:r>
      <w:proofErr w:type="gramEnd"/>
      <w:r w:rsidRPr="006E21E3">
        <w:rPr>
          <w:rFonts w:ascii="Times New Roman" w:hAnsi="Times New Roman"/>
          <w:sz w:val="24"/>
          <w:szCs w:val="24"/>
        </w:rPr>
        <w:t xml:space="preserve"> указаны.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6E21E3">
        <w:rPr>
          <w:rFonts w:ascii="Times New Roman" w:hAnsi="Times New Roman"/>
          <w:sz w:val="24"/>
          <w:szCs w:val="24"/>
        </w:rPr>
        <w:t>нуклеарные</w:t>
      </w:r>
      <w:proofErr w:type="spellEnd"/>
      <w:r w:rsidRPr="006E21E3">
        <w:rPr>
          <w:rFonts w:ascii="Times New Roman" w:hAnsi="Times New Roman"/>
          <w:sz w:val="24"/>
          <w:szCs w:val="24"/>
        </w:rPr>
        <w:t xml:space="preserve"> семьи включают два поколения прямых кровных родственников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2) семья является основным агентом первичной социализации индивида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3) досуговая функция семьи проявляется в предоставлении определенного социального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статуса членам семьи в выполнении роли социального лифта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4) члены семьи связаны взаимной юридической и моральной ответственностью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5) семья призвана создать условия для физического, психического, эмоционального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и интеллектуального развития ребёнка.</w:t>
      </w:r>
    </w:p>
    <w:p w:rsidR="002600F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5. Что из перечисленного относится к проявлениям конституционного принципа социального государства? Запишите цифры, под которыми указаны эти проявления.</w:t>
      </w:r>
    </w:p>
    <w:p w:rsidR="002600F8" w:rsidRPr="006E21E3" w:rsidRDefault="002600F8" w:rsidP="002600F8">
      <w:pPr>
        <w:numPr>
          <w:ilvl w:val="0"/>
          <w:numId w:val="18"/>
        </w:numPr>
        <w:tabs>
          <w:tab w:val="clear" w:pos="6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запрет установления общеобязательной идеологии</w:t>
      </w:r>
    </w:p>
    <w:p w:rsidR="002600F8" w:rsidRPr="006E21E3" w:rsidRDefault="002600F8" w:rsidP="002600F8">
      <w:pPr>
        <w:numPr>
          <w:ilvl w:val="0"/>
          <w:numId w:val="18"/>
        </w:numPr>
        <w:tabs>
          <w:tab w:val="clear" w:pos="6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 xml:space="preserve">равенство прав и свобод человека и гражданина независимо </w:t>
      </w:r>
      <w:proofErr w:type="gramStart"/>
      <w:r w:rsidRPr="006E21E3">
        <w:rPr>
          <w:rFonts w:ascii="Times New Roman" w:hAnsi="Times New Roman"/>
          <w:sz w:val="24"/>
          <w:szCs w:val="24"/>
        </w:rPr>
        <w:t>от  пола</w:t>
      </w:r>
      <w:proofErr w:type="gramEnd"/>
      <w:r w:rsidRPr="006E21E3">
        <w:rPr>
          <w:rFonts w:ascii="Times New Roman" w:hAnsi="Times New Roman"/>
          <w:sz w:val="24"/>
          <w:szCs w:val="24"/>
        </w:rPr>
        <w:t xml:space="preserve">, расы. </w:t>
      </w:r>
      <w:proofErr w:type="spellStart"/>
      <w:proofErr w:type="gramStart"/>
      <w:r w:rsidRPr="006E21E3">
        <w:rPr>
          <w:rFonts w:ascii="Times New Roman" w:hAnsi="Times New Roman"/>
          <w:sz w:val="24"/>
          <w:szCs w:val="24"/>
        </w:rPr>
        <w:t>Национальности,языка</w:t>
      </w:r>
      <w:proofErr w:type="spellEnd"/>
      <w:proofErr w:type="gramEnd"/>
    </w:p>
    <w:p w:rsidR="002600F8" w:rsidRPr="006E21E3" w:rsidRDefault="002600F8" w:rsidP="002600F8">
      <w:pPr>
        <w:numPr>
          <w:ilvl w:val="0"/>
          <w:numId w:val="18"/>
        </w:numPr>
        <w:tabs>
          <w:tab w:val="clear" w:pos="6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установление государственных пенсий и пособий</w:t>
      </w:r>
    </w:p>
    <w:p w:rsidR="002600F8" w:rsidRPr="006E21E3" w:rsidRDefault="002600F8" w:rsidP="002600F8">
      <w:pPr>
        <w:numPr>
          <w:ilvl w:val="0"/>
          <w:numId w:val="18"/>
        </w:numPr>
        <w:tabs>
          <w:tab w:val="clear" w:pos="6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охрана труда и здоровья людей</w:t>
      </w:r>
    </w:p>
    <w:p w:rsidR="002600F8" w:rsidRPr="006E21E3" w:rsidRDefault="002600F8" w:rsidP="002600F8">
      <w:pPr>
        <w:numPr>
          <w:ilvl w:val="0"/>
          <w:numId w:val="18"/>
        </w:numPr>
        <w:tabs>
          <w:tab w:val="clear" w:pos="6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гарантии единства экономического пространства</w:t>
      </w:r>
    </w:p>
    <w:p w:rsidR="002600F8" w:rsidRPr="006E21E3" w:rsidRDefault="002600F8" w:rsidP="002600F8">
      <w:pPr>
        <w:numPr>
          <w:ilvl w:val="0"/>
          <w:numId w:val="18"/>
        </w:numPr>
        <w:tabs>
          <w:tab w:val="clear" w:pos="6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установление гарантированного минимального размера оплаты труда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79E">
        <w:rPr>
          <w:rFonts w:ascii="Times New Roman" w:hAnsi="Times New Roman"/>
          <w:b/>
          <w:sz w:val="24"/>
          <w:szCs w:val="24"/>
        </w:rPr>
        <w:t>6</w:t>
      </w:r>
      <w:r w:rsidRPr="006E21E3">
        <w:rPr>
          <w:rFonts w:ascii="Times New Roman" w:hAnsi="Times New Roman"/>
          <w:sz w:val="24"/>
          <w:szCs w:val="24"/>
        </w:rPr>
        <w:t>. Что из перечисленного относится к полномочиям Президента РФ?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6E21E3">
        <w:rPr>
          <w:rFonts w:ascii="Times New Roman" w:hAnsi="Times New Roman"/>
          <w:sz w:val="24"/>
          <w:szCs w:val="24"/>
        </w:rPr>
        <w:t>1)   утверждает военную доктрину   2)   объявляет амнистию     3</w:t>
      </w:r>
      <w:proofErr w:type="gramStart"/>
      <w:r w:rsidRPr="006E21E3">
        <w:rPr>
          <w:rFonts w:ascii="Times New Roman" w:hAnsi="Times New Roman"/>
          <w:sz w:val="24"/>
          <w:szCs w:val="24"/>
        </w:rPr>
        <w:t>)  принимает</w:t>
      </w:r>
      <w:proofErr w:type="gramEnd"/>
      <w:r w:rsidRPr="006E21E3">
        <w:rPr>
          <w:rFonts w:ascii="Times New Roman" w:hAnsi="Times New Roman"/>
          <w:sz w:val="24"/>
          <w:szCs w:val="24"/>
        </w:rPr>
        <w:t xml:space="preserve"> решение об отставке Правительства РФ     4)  осуществляет помилование    5)  утверждает изменение границ между субъектами РФ   6)  назначает на должность Председателя Центрального банка РФ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7. Установите соответствие между проявлениями социального контроля и его формами: к      каждой позиции, данной в первом столбце, подберите соответствующую позицию из      второго столбца.</w:t>
      </w:r>
    </w:p>
    <w:p w:rsidR="002600F8" w:rsidRPr="00776F9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76F98">
        <w:rPr>
          <w:rFonts w:ascii="Times New Roman" w:hAnsi="Times New Roman"/>
          <w:sz w:val="24"/>
          <w:szCs w:val="24"/>
          <w:u w:val="single"/>
        </w:rPr>
        <w:t>Проявление контроля                                                            формы социального контроля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А) одобрение или осуждение поведения индивида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со стороны родственников, друзей, коллег                          1) внутренний (самоконтроль)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Б) реакция на поведение индивида со стороны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 xml:space="preserve">общественного мнения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6E21E3">
        <w:rPr>
          <w:rFonts w:ascii="Times New Roman" w:hAnsi="Times New Roman"/>
          <w:sz w:val="24"/>
          <w:szCs w:val="24"/>
        </w:rPr>
        <w:t>2) внешний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В) самостоятельное согласование индивидом своего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поведения с общепринятыми нормами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6E21E3">
        <w:rPr>
          <w:rFonts w:ascii="Times New Roman" w:hAnsi="Times New Roman"/>
          <w:sz w:val="24"/>
          <w:szCs w:val="24"/>
        </w:rPr>
        <w:t>поощрение  деятельности</w:t>
      </w:r>
      <w:proofErr w:type="gramEnd"/>
      <w:r w:rsidRPr="006E21E3">
        <w:rPr>
          <w:rFonts w:ascii="Times New Roman" w:hAnsi="Times New Roman"/>
          <w:sz w:val="24"/>
          <w:szCs w:val="24"/>
        </w:rPr>
        <w:t xml:space="preserve"> или поступка человека со стороны официальных организаций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Д) гласность оценок деятельности и поведения людей</w:t>
      </w:r>
    </w:p>
    <w:p w:rsidR="002600F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8. Установите соответствие между ветвями государственной власти в РФ и её органами: к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каждой позиции, данной в первом столбце, подберите соответствующую позицию из     второго столбца.</w:t>
      </w:r>
    </w:p>
    <w:p w:rsidR="002600F8" w:rsidRPr="00776F9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776F98">
        <w:rPr>
          <w:rFonts w:ascii="Times New Roman" w:hAnsi="Times New Roman"/>
          <w:u w:val="single"/>
        </w:rPr>
        <w:t>ОРГАН ГОСУДАРСТВЕННОЙ                                 ВЕТВЬ ГОСУДАРСТВЕННОЙ</w:t>
      </w:r>
    </w:p>
    <w:p w:rsidR="002600F8" w:rsidRPr="00776F9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776F98">
        <w:rPr>
          <w:rFonts w:ascii="Times New Roman" w:hAnsi="Times New Roman"/>
          <w:u w:val="single"/>
        </w:rPr>
        <w:lastRenderedPageBreak/>
        <w:t>ВЛАСТИ В РФ                                                                          ВЛАСТИ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А) Верховный суд                                                        1) законодательная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Б) губернатор области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В) Совет Федерации                                                    2) исполнительная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Г) Государственная Дума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Д) Конституционный суд                                            3) судебная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Е) Правительство РФ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Запишите выбранные цифры.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1E3">
        <w:rPr>
          <w:rFonts w:ascii="Times New Roman" w:hAnsi="Times New Roman"/>
          <w:sz w:val="24"/>
          <w:szCs w:val="24"/>
        </w:rPr>
        <w:t>Ответ:_</w:t>
      </w:r>
      <w:proofErr w:type="gramEnd"/>
      <w:r w:rsidRPr="006E21E3">
        <w:rPr>
          <w:rFonts w:ascii="Times New Roman" w:hAnsi="Times New Roman"/>
          <w:sz w:val="24"/>
          <w:szCs w:val="24"/>
        </w:rPr>
        <w:t>____________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 xml:space="preserve">9. В стране </w:t>
      </w:r>
      <w:r w:rsidRPr="006E21E3">
        <w:rPr>
          <w:rFonts w:ascii="Times New Roman" w:hAnsi="Times New Roman"/>
          <w:sz w:val="24"/>
          <w:szCs w:val="24"/>
          <w:lang w:val="en-US"/>
        </w:rPr>
        <w:t>Z</w:t>
      </w:r>
      <w:r w:rsidRPr="006E21E3">
        <w:rPr>
          <w:rFonts w:ascii="Times New Roman" w:hAnsi="Times New Roman"/>
          <w:sz w:val="24"/>
          <w:szCs w:val="24"/>
        </w:rPr>
        <w:t xml:space="preserve"> регулярно происходят выборы главы государства и членов парламента.    Правительство формируется из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депутатов партий</w:t>
      </w:r>
      <w:proofErr w:type="gramStart"/>
      <w:r w:rsidRPr="006E21E3">
        <w:rPr>
          <w:rFonts w:ascii="Times New Roman" w:hAnsi="Times New Roman"/>
          <w:sz w:val="24"/>
          <w:szCs w:val="24"/>
        </w:rPr>
        <w:t>.</w:t>
      </w:r>
      <w:proofErr w:type="gramEnd"/>
      <w:r w:rsidRPr="006E21E3">
        <w:rPr>
          <w:rFonts w:ascii="Times New Roman" w:hAnsi="Times New Roman"/>
          <w:sz w:val="24"/>
          <w:szCs w:val="24"/>
        </w:rPr>
        <w:t xml:space="preserve"> обладающих большинством голосов в     парламенте. и ответственно только перед парламентом.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Территория страны поделена на     субъекты</w:t>
      </w:r>
      <w:proofErr w:type="gramStart"/>
      <w:r w:rsidRPr="006E21E3">
        <w:rPr>
          <w:rFonts w:ascii="Times New Roman" w:hAnsi="Times New Roman"/>
          <w:sz w:val="24"/>
          <w:szCs w:val="24"/>
        </w:rPr>
        <w:t>.</w:t>
      </w:r>
      <w:proofErr w:type="gramEnd"/>
      <w:r w:rsidRPr="006E21E3">
        <w:rPr>
          <w:rFonts w:ascii="Times New Roman" w:hAnsi="Times New Roman"/>
          <w:sz w:val="24"/>
          <w:szCs w:val="24"/>
        </w:rPr>
        <w:t xml:space="preserve"> обладающие относительной самостоятельностью. Граждане обладают всей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полнотой прав и свобод. Развиты институты гражданского общества.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 xml:space="preserve">Найдите в приведенном ниже списке характеристики формы государства </w:t>
      </w:r>
      <w:r w:rsidRPr="006E21E3">
        <w:rPr>
          <w:rFonts w:ascii="Times New Roman" w:hAnsi="Times New Roman"/>
          <w:sz w:val="24"/>
          <w:szCs w:val="24"/>
          <w:lang w:val="en-US"/>
        </w:rPr>
        <w:t>Z</w:t>
      </w:r>
      <w:r w:rsidRPr="006E21E3">
        <w:rPr>
          <w:rFonts w:ascii="Times New Roman" w:hAnsi="Times New Roman"/>
          <w:sz w:val="24"/>
          <w:szCs w:val="24"/>
        </w:rPr>
        <w:t xml:space="preserve"> и запишите      цифры, под которыми они указаны.</w:t>
      </w:r>
    </w:p>
    <w:p w:rsidR="002600F8" w:rsidRPr="006E21E3" w:rsidRDefault="002600F8" w:rsidP="002600F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конституционная монархия</w:t>
      </w:r>
    </w:p>
    <w:p w:rsidR="002600F8" w:rsidRPr="006E21E3" w:rsidRDefault="002600F8" w:rsidP="002600F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унитарное государство</w:t>
      </w:r>
    </w:p>
    <w:p w:rsidR="002600F8" w:rsidRPr="006E21E3" w:rsidRDefault="002600F8" w:rsidP="002600F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парламентская республика</w:t>
      </w:r>
    </w:p>
    <w:p w:rsidR="002600F8" w:rsidRPr="006E21E3" w:rsidRDefault="002600F8" w:rsidP="002600F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президентская республика</w:t>
      </w:r>
    </w:p>
    <w:p w:rsidR="002600F8" w:rsidRPr="006E21E3" w:rsidRDefault="002600F8" w:rsidP="002600F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федеративное государство</w:t>
      </w:r>
    </w:p>
    <w:p w:rsidR="002600F8" w:rsidRPr="0044550B" w:rsidRDefault="002600F8" w:rsidP="002600F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4550B">
        <w:rPr>
          <w:rFonts w:ascii="Times New Roman" w:hAnsi="Times New Roman"/>
          <w:sz w:val="24"/>
          <w:szCs w:val="24"/>
        </w:rPr>
        <w:t xml:space="preserve"> демократическое государство     </w:t>
      </w:r>
    </w:p>
    <w:p w:rsidR="002600F8" w:rsidRDefault="002600F8" w:rsidP="002600F8">
      <w:pPr>
        <w:pStyle w:val="leftmargin"/>
        <w:spacing w:before="0" w:beforeAutospacing="0" w:after="0" w:afterAutospacing="0"/>
        <w:jc w:val="both"/>
      </w:pPr>
    </w:p>
    <w:p w:rsidR="002600F8" w:rsidRPr="006E21E3" w:rsidRDefault="002600F8" w:rsidP="002600F8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6E21E3">
        <w:t>10.</w:t>
      </w:r>
      <w:r w:rsidRPr="006E21E3">
        <w:rPr>
          <w:color w:val="000000"/>
        </w:rPr>
        <w:t xml:space="preserve"> Выберите верные суждения об образовании и запишите цифры, под которыми они указаны.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1E3">
        <w:rPr>
          <w:rFonts w:ascii="Times New Roman" w:hAnsi="Times New Roman"/>
          <w:color w:val="000000"/>
          <w:sz w:val="24"/>
          <w:szCs w:val="24"/>
        </w:rPr>
        <w:t>1) Функция социализации является одной из основных для образовательных организаций.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1E3">
        <w:rPr>
          <w:rFonts w:ascii="Times New Roman" w:hAnsi="Times New Roman"/>
          <w:color w:val="000000"/>
          <w:sz w:val="24"/>
          <w:szCs w:val="24"/>
        </w:rPr>
        <w:t>2) Система образования реализует определённый общественный заказ.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1E3">
        <w:rPr>
          <w:rFonts w:ascii="Times New Roman" w:hAnsi="Times New Roman"/>
          <w:color w:val="000000"/>
          <w:sz w:val="24"/>
          <w:szCs w:val="24"/>
        </w:rPr>
        <w:t xml:space="preserve">3) </w:t>
      </w:r>
      <w:proofErr w:type="spellStart"/>
      <w:r w:rsidRPr="006E21E3">
        <w:rPr>
          <w:rFonts w:ascii="Times New Roman" w:hAnsi="Times New Roman"/>
          <w:color w:val="000000"/>
          <w:sz w:val="24"/>
          <w:szCs w:val="24"/>
        </w:rPr>
        <w:t>Гуманитаризация</w:t>
      </w:r>
      <w:proofErr w:type="spellEnd"/>
      <w:r w:rsidRPr="006E21E3">
        <w:rPr>
          <w:rFonts w:ascii="Times New Roman" w:hAnsi="Times New Roman"/>
          <w:color w:val="000000"/>
          <w:sz w:val="24"/>
          <w:szCs w:val="24"/>
        </w:rPr>
        <w:t xml:space="preserve"> образования проявляется в сокращении учебного времени на историческое образование.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1E3">
        <w:rPr>
          <w:rFonts w:ascii="Times New Roman" w:hAnsi="Times New Roman"/>
          <w:color w:val="000000"/>
          <w:sz w:val="24"/>
          <w:szCs w:val="24"/>
        </w:rPr>
        <w:t xml:space="preserve">4) </w:t>
      </w:r>
      <w:proofErr w:type="spellStart"/>
      <w:r w:rsidRPr="006E21E3">
        <w:rPr>
          <w:rFonts w:ascii="Times New Roman" w:hAnsi="Times New Roman"/>
          <w:color w:val="000000"/>
          <w:sz w:val="24"/>
          <w:szCs w:val="24"/>
        </w:rPr>
        <w:t>Гуманизация</w:t>
      </w:r>
      <w:proofErr w:type="spellEnd"/>
      <w:r w:rsidRPr="006E21E3">
        <w:rPr>
          <w:rFonts w:ascii="Times New Roman" w:hAnsi="Times New Roman"/>
          <w:color w:val="000000"/>
          <w:sz w:val="24"/>
          <w:szCs w:val="24"/>
        </w:rPr>
        <w:t xml:space="preserve"> образования предполагает учёт индивидуальных особенностей школьников.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1E3">
        <w:rPr>
          <w:rFonts w:ascii="Times New Roman" w:hAnsi="Times New Roman"/>
          <w:color w:val="000000"/>
          <w:sz w:val="24"/>
          <w:szCs w:val="24"/>
        </w:rPr>
        <w:t>5) Образование, в отличие от других форм духовной культуры, способно оказывать эмоциональное воздействие на человека.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11. Юля и Слава решили пожениться. Однако, Юля рассказала Славе о том, что её мать    больна эпилепсией и у неё самой случались припадки</w:t>
      </w:r>
      <w:proofErr w:type="gramStart"/>
      <w:r w:rsidRPr="006E21E3">
        <w:rPr>
          <w:rFonts w:ascii="Times New Roman" w:hAnsi="Times New Roman"/>
          <w:sz w:val="24"/>
          <w:szCs w:val="24"/>
        </w:rPr>
        <w:t>.</w:t>
      </w:r>
      <w:proofErr w:type="gramEnd"/>
      <w:r w:rsidRPr="006E21E3">
        <w:rPr>
          <w:rFonts w:ascii="Times New Roman" w:hAnsi="Times New Roman"/>
          <w:sz w:val="24"/>
          <w:szCs w:val="24"/>
        </w:rPr>
        <w:t xml:space="preserve"> но не такие сильные. как у матери.  При подаче заявления молодые люди рассказали об этом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 xml:space="preserve">работнику отдела ЗАГС.        Найдите в приведенном списке обстоятельства, препятствующие </w:t>
      </w:r>
      <w:proofErr w:type="gramStart"/>
      <w:r w:rsidRPr="006E21E3">
        <w:rPr>
          <w:rFonts w:ascii="Times New Roman" w:hAnsi="Times New Roman"/>
          <w:sz w:val="24"/>
          <w:szCs w:val="24"/>
        </w:rPr>
        <w:t>в вступлению</w:t>
      </w:r>
      <w:proofErr w:type="gramEnd"/>
      <w:r w:rsidRPr="006E21E3">
        <w:rPr>
          <w:rFonts w:ascii="Times New Roman" w:hAnsi="Times New Roman"/>
          <w:sz w:val="24"/>
          <w:szCs w:val="24"/>
        </w:rPr>
        <w:t xml:space="preserve"> в брак и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запишите цифры, под которыми они указаны.</w:t>
      </w:r>
    </w:p>
    <w:p w:rsidR="002600F8" w:rsidRPr="006E21E3" w:rsidRDefault="002600F8" w:rsidP="002600F8">
      <w:pPr>
        <w:numPr>
          <w:ilvl w:val="0"/>
          <w:numId w:val="20"/>
        </w:numPr>
        <w:tabs>
          <w:tab w:val="clear" w:pos="1070"/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один из вступающих в брак имеет хроническое заболевание</w:t>
      </w:r>
    </w:p>
    <w:p w:rsidR="002600F8" w:rsidRPr="006E21E3" w:rsidRDefault="002600F8" w:rsidP="002600F8">
      <w:pPr>
        <w:numPr>
          <w:ilvl w:val="0"/>
          <w:numId w:val="20"/>
        </w:numPr>
        <w:tabs>
          <w:tab w:val="clear" w:pos="107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один из вступающих в брак признан судом недееспособным</w:t>
      </w:r>
    </w:p>
    <w:p w:rsidR="002600F8" w:rsidRPr="006E21E3" w:rsidRDefault="002600F8" w:rsidP="002600F8">
      <w:pPr>
        <w:numPr>
          <w:ilvl w:val="0"/>
          <w:numId w:val="20"/>
        </w:numPr>
        <w:tabs>
          <w:tab w:val="clear" w:pos="107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вступающие в брак являются близкими родственниками</w:t>
      </w:r>
    </w:p>
    <w:p w:rsidR="002600F8" w:rsidRPr="006E21E3" w:rsidRDefault="002600F8" w:rsidP="002600F8">
      <w:pPr>
        <w:numPr>
          <w:ilvl w:val="0"/>
          <w:numId w:val="20"/>
        </w:numPr>
        <w:tabs>
          <w:tab w:val="clear" w:pos="107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один из вступающих в брак не имеет российского гражданства</w:t>
      </w:r>
    </w:p>
    <w:p w:rsidR="002600F8" w:rsidRDefault="002600F8" w:rsidP="002600F8">
      <w:pPr>
        <w:numPr>
          <w:ilvl w:val="0"/>
          <w:numId w:val="20"/>
        </w:numPr>
        <w:tabs>
          <w:tab w:val="clear" w:pos="107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лица не имеют стабильного заработка</w:t>
      </w:r>
    </w:p>
    <w:p w:rsidR="002600F8" w:rsidRPr="0044550B" w:rsidRDefault="002600F8" w:rsidP="002600F8">
      <w:pPr>
        <w:numPr>
          <w:ilvl w:val="0"/>
          <w:numId w:val="20"/>
        </w:numPr>
        <w:tabs>
          <w:tab w:val="clear" w:pos="107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4550B">
        <w:rPr>
          <w:rFonts w:ascii="Times New Roman" w:hAnsi="Times New Roman"/>
          <w:sz w:val="24"/>
          <w:szCs w:val="24"/>
        </w:rPr>
        <w:t>лица не достигли брачного возраста    Ответ: ___________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12.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1E3">
        <w:rPr>
          <w:rFonts w:ascii="Times New Roman" w:hAnsi="Times New Roman"/>
          <w:color w:val="000000"/>
          <w:sz w:val="24"/>
          <w:szCs w:val="24"/>
        </w:rPr>
        <w:t>Прочитайте приведенный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1E3">
        <w:rPr>
          <w:rFonts w:ascii="Times New Roman" w:hAnsi="Times New Roman"/>
          <w:color w:val="000000"/>
          <w:sz w:val="24"/>
          <w:szCs w:val="24"/>
        </w:rPr>
        <w:t>«Важнейшим видом духовного производства является ________(А). Наряду с наукой искусство — один из способов ________(Б) человеком мира. Создавая художественные ________(В), экспериментируя с ними при помощи собственного воображения, люди могут лучше познать себя и мир, в котором они живут. При помощи искусства воспроизводят часто скрытые, незаметные, однако весьма существенные стороны окружающей ________(Г). В масштабах общества искусство представляет собой ________(Д) творческой деятельности всех поколений. Это одна из форм художественной деятельности и часть духовной ________(Е) как человека, так и всего человечества».</w:t>
      </w: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1E3">
        <w:rPr>
          <w:rFonts w:ascii="Times New Roman" w:hAnsi="Times New Roman"/>
          <w:color w:val="000000"/>
          <w:sz w:val="24"/>
          <w:szCs w:val="24"/>
        </w:rPr>
        <w:lastRenderedPageBreak/>
        <w:t>Слова в списке даны в именительном падеже. Каждое слово (словосочетание)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в списке слов больше, чем вам потребуется для заполнения пропусков.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2600F8" w:rsidRPr="006E21E3" w:rsidTr="002600F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1) культура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2) группа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3) действительность</w:t>
            </w:r>
          </w:p>
        </w:tc>
      </w:tr>
      <w:tr w:rsidR="002600F8" w:rsidRPr="006E21E3" w:rsidTr="002600F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4) искусство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5) общество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6) результат</w:t>
            </w:r>
          </w:p>
        </w:tc>
      </w:tr>
      <w:tr w:rsidR="002600F8" w:rsidRPr="006E21E3" w:rsidTr="002600F8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7) познание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8) образ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9) система</w:t>
            </w:r>
          </w:p>
        </w:tc>
      </w:tr>
    </w:tbl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21E3">
        <w:rPr>
          <w:rFonts w:ascii="Times New Roman" w:hAnsi="Times New Roman"/>
          <w:color w:val="000000"/>
          <w:sz w:val="24"/>
          <w:szCs w:val="24"/>
        </w:rPr>
        <w:t>В данной ниже таблице приведены буквы, обозначающие пропущенные слова. Запишите в таблицу под каждой буквой номер выбранного вами слова.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</w:tblGrid>
      <w:tr w:rsidR="002600F8" w:rsidRPr="006E21E3" w:rsidTr="002600F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before="75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before="75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before="75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before="75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before="75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before="75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2600F8" w:rsidRPr="006E21E3" w:rsidTr="002600F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before="75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before="75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before="75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before="75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before="75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600F8" w:rsidRPr="006E21E3" w:rsidRDefault="002600F8" w:rsidP="002600F8">
            <w:pPr>
              <w:spacing w:before="75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600F8" w:rsidRPr="006E21E3" w:rsidRDefault="002600F8" w:rsidP="00260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Pr="0044550B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550B">
        <w:rPr>
          <w:rFonts w:ascii="Times New Roman" w:hAnsi="Times New Roman"/>
          <w:b/>
          <w:sz w:val="24"/>
          <w:szCs w:val="24"/>
        </w:rPr>
        <w:t>Часть 2.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13. Какой смысл обществоведы вкладывают в понятие «политическая система общества».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Привлекая знания обществоведческого курса составьте два предложения: одно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предложение</w:t>
      </w:r>
      <w:proofErr w:type="gramStart"/>
      <w:r w:rsidRPr="006E21E3">
        <w:rPr>
          <w:rFonts w:ascii="Times New Roman" w:hAnsi="Times New Roman"/>
          <w:sz w:val="24"/>
          <w:szCs w:val="24"/>
        </w:rPr>
        <w:t>.</w:t>
      </w:r>
      <w:proofErr w:type="gramEnd"/>
      <w:r w:rsidRPr="006E21E3">
        <w:rPr>
          <w:rFonts w:ascii="Times New Roman" w:hAnsi="Times New Roman"/>
          <w:sz w:val="24"/>
          <w:szCs w:val="24"/>
        </w:rPr>
        <w:t xml:space="preserve"> содержащее информацию об институтах политической системы. и одно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предложение</w:t>
      </w:r>
      <w:proofErr w:type="gramStart"/>
      <w:r w:rsidRPr="006E21E3">
        <w:rPr>
          <w:rFonts w:ascii="Times New Roman" w:hAnsi="Times New Roman"/>
          <w:sz w:val="24"/>
          <w:szCs w:val="24"/>
        </w:rPr>
        <w:t>.</w:t>
      </w:r>
      <w:proofErr w:type="gramEnd"/>
      <w:r w:rsidRPr="006E21E3">
        <w:rPr>
          <w:rFonts w:ascii="Times New Roman" w:hAnsi="Times New Roman"/>
          <w:sz w:val="24"/>
          <w:szCs w:val="24"/>
        </w:rPr>
        <w:t xml:space="preserve"> раскрывающее роль СМИ в политический системе общества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14. Назовите любые три основания социальной стратификации и проиллюстрируйте примером каждое из них.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15. При устройстве на работу Елена Алексеевна заполняла анкету</w:t>
      </w:r>
      <w:proofErr w:type="gramStart"/>
      <w:r w:rsidRPr="006E21E3">
        <w:rPr>
          <w:rFonts w:ascii="Times New Roman" w:hAnsi="Times New Roman"/>
          <w:sz w:val="24"/>
          <w:szCs w:val="24"/>
        </w:rPr>
        <w:t>.</w:t>
      </w:r>
      <w:proofErr w:type="gramEnd"/>
      <w:r w:rsidRPr="006E21E3">
        <w:rPr>
          <w:rFonts w:ascii="Times New Roman" w:hAnsi="Times New Roman"/>
          <w:sz w:val="24"/>
          <w:szCs w:val="24"/>
        </w:rPr>
        <w:t xml:space="preserve"> в которой она указала. что она специалист со средним специальным профессиональным образованием. происходит из    семьи рабочих. разведена. имеет трех детей.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 xml:space="preserve">Назовите один предписанный и два достигнутых статуса Елены </w:t>
      </w:r>
      <w:proofErr w:type="gramStart"/>
      <w:r w:rsidRPr="006E21E3">
        <w:rPr>
          <w:rFonts w:ascii="Times New Roman" w:hAnsi="Times New Roman"/>
          <w:sz w:val="24"/>
          <w:szCs w:val="24"/>
        </w:rPr>
        <w:t>Алексеевны,  которые</w:t>
      </w:r>
      <w:proofErr w:type="gramEnd"/>
      <w:r w:rsidRPr="006E21E3">
        <w:rPr>
          <w:rFonts w:ascii="Times New Roman" w:hAnsi="Times New Roman"/>
          <w:sz w:val="24"/>
          <w:szCs w:val="24"/>
        </w:rPr>
        <w:t xml:space="preserve"> она    отметила в анкете. На примере одного из названных статусов укажите статусные права и   обязанности.</w:t>
      </w:r>
    </w:p>
    <w:p w:rsidR="002600F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Pr="003F4113" w:rsidRDefault="002600F8" w:rsidP="00260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4113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2600F8" w:rsidRDefault="002600F8" w:rsidP="002600F8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2600F8" w:rsidRPr="00D225BD" w:rsidRDefault="002600F8" w:rsidP="002600F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25BD">
        <w:rPr>
          <w:color w:val="000000"/>
        </w:rPr>
        <w:t>29-25 баллов – «отлично»,</w:t>
      </w:r>
    </w:p>
    <w:p w:rsidR="002600F8" w:rsidRPr="00D225BD" w:rsidRDefault="002600F8" w:rsidP="002600F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25BD">
        <w:rPr>
          <w:color w:val="000000"/>
        </w:rPr>
        <w:t>24- 19 баллов – «хорошо»,</w:t>
      </w:r>
    </w:p>
    <w:p w:rsidR="002600F8" w:rsidRPr="00D225BD" w:rsidRDefault="002600F8" w:rsidP="002600F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25BD">
        <w:rPr>
          <w:color w:val="000000"/>
        </w:rPr>
        <w:t>18-15 баллов – «удовлетворительно».</w:t>
      </w:r>
    </w:p>
    <w:p w:rsidR="002600F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5BD">
        <w:rPr>
          <w:rFonts w:ascii="Times New Roman" w:hAnsi="Times New Roman"/>
          <w:sz w:val="24"/>
          <w:szCs w:val="24"/>
        </w:rPr>
        <w:t>Меньше 15- «неудовлетворительно</w:t>
      </w:r>
    </w:p>
    <w:p w:rsidR="002600F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0F8" w:rsidRDefault="002600F8" w:rsidP="00260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Ответы</w:t>
      </w:r>
    </w:p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552"/>
        <w:gridCol w:w="1276"/>
        <w:gridCol w:w="4536"/>
      </w:tblGrid>
      <w:tr w:rsidR="002600F8" w:rsidRPr="006E21E3" w:rsidTr="002600F8">
        <w:tc>
          <w:tcPr>
            <w:tcW w:w="124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255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453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2600F8" w:rsidRPr="006E21E3" w:rsidTr="002600F8">
        <w:tc>
          <w:tcPr>
            <w:tcW w:w="124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1-1б</w:t>
            </w:r>
          </w:p>
        </w:tc>
        <w:tc>
          <w:tcPr>
            <w:tcW w:w="2552" w:type="dxa"/>
            <w:shd w:val="clear" w:color="auto" w:fill="auto"/>
          </w:tcPr>
          <w:p w:rsidR="002600F8" w:rsidRPr="006E21E3" w:rsidRDefault="002C2240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К</w:t>
            </w:r>
            <w:r w:rsidR="002600F8" w:rsidRPr="006E21E3">
              <w:rPr>
                <w:rFonts w:ascii="Times New Roman" w:hAnsi="Times New Roman"/>
                <w:sz w:val="24"/>
                <w:szCs w:val="24"/>
              </w:rPr>
              <w:t>омпромисс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7-2б</w:t>
            </w:r>
          </w:p>
        </w:tc>
        <w:tc>
          <w:tcPr>
            <w:tcW w:w="453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22122</w:t>
            </w:r>
          </w:p>
        </w:tc>
      </w:tr>
      <w:tr w:rsidR="002600F8" w:rsidRPr="006E21E3" w:rsidTr="002600F8">
        <w:tc>
          <w:tcPr>
            <w:tcW w:w="124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2-1б</w:t>
            </w:r>
          </w:p>
        </w:tc>
        <w:tc>
          <w:tcPr>
            <w:tcW w:w="255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8-2б</w:t>
            </w:r>
          </w:p>
        </w:tc>
        <w:tc>
          <w:tcPr>
            <w:tcW w:w="453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321132</w:t>
            </w:r>
          </w:p>
        </w:tc>
      </w:tr>
      <w:tr w:rsidR="002600F8" w:rsidRPr="006E21E3" w:rsidTr="002600F8">
        <w:tc>
          <w:tcPr>
            <w:tcW w:w="124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3-1б</w:t>
            </w:r>
          </w:p>
        </w:tc>
        <w:tc>
          <w:tcPr>
            <w:tcW w:w="255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9-2б</w:t>
            </w:r>
          </w:p>
        </w:tc>
        <w:tc>
          <w:tcPr>
            <w:tcW w:w="453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</w:tr>
      <w:tr w:rsidR="002600F8" w:rsidRPr="006E21E3" w:rsidTr="002600F8">
        <w:tc>
          <w:tcPr>
            <w:tcW w:w="124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4-2б</w:t>
            </w:r>
          </w:p>
        </w:tc>
        <w:tc>
          <w:tcPr>
            <w:tcW w:w="255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10-2б</w:t>
            </w:r>
          </w:p>
        </w:tc>
        <w:tc>
          <w:tcPr>
            <w:tcW w:w="453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2600F8" w:rsidRPr="006E21E3" w:rsidTr="002600F8">
        <w:tc>
          <w:tcPr>
            <w:tcW w:w="124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5-2б</w:t>
            </w:r>
          </w:p>
        </w:tc>
        <w:tc>
          <w:tcPr>
            <w:tcW w:w="255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346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11-2б</w:t>
            </w:r>
          </w:p>
        </w:tc>
        <w:tc>
          <w:tcPr>
            <w:tcW w:w="453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</w:tr>
      <w:tr w:rsidR="002600F8" w:rsidRPr="006E21E3" w:rsidTr="002600F8">
        <w:tc>
          <w:tcPr>
            <w:tcW w:w="124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6-2б</w:t>
            </w:r>
          </w:p>
        </w:tc>
        <w:tc>
          <w:tcPr>
            <w:tcW w:w="255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12-2б</w:t>
            </w:r>
          </w:p>
        </w:tc>
        <w:tc>
          <w:tcPr>
            <w:tcW w:w="453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478361</w:t>
            </w:r>
          </w:p>
        </w:tc>
      </w:tr>
    </w:tbl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Задание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8"/>
        <w:gridCol w:w="862"/>
      </w:tblGrid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Правильный ответ должен содержать следующие элементы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 xml:space="preserve">1)  Смысл понятия, например: </w:t>
            </w:r>
            <w:r w:rsidRPr="006E21E3">
              <w:rPr>
                <w:rFonts w:ascii="Times New Roman" w:hAnsi="Times New Roman"/>
                <w:sz w:val="24"/>
                <w:szCs w:val="24"/>
                <w:u w:val="single"/>
              </w:rPr>
              <w:t>политическая система общества</w:t>
            </w:r>
            <w:r w:rsidRPr="006E21E3">
              <w:rPr>
                <w:rFonts w:ascii="Times New Roman" w:hAnsi="Times New Roman"/>
                <w:sz w:val="24"/>
                <w:szCs w:val="24"/>
              </w:rPr>
              <w:t xml:space="preserve"> - это политический механизм, </w:t>
            </w:r>
            <w:proofErr w:type="spellStart"/>
            <w:r w:rsidRPr="006E21E3">
              <w:rPr>
                <w:rFonts w:ascii="Times New Roman" w:hAnsi="Times New Roman"/>
                <w:sz w:val="24"/>
                <w:szCs w:val="24"/>
              </w:rPr>
              <w:t>включаюший</w:t>
            </w:r>
            <w:proofErr w:type="spellEnd"/>
            <w:r w:rsidRPr="006E21E3">
              <w:rPr>
                <w:rFonts w:ascii="Times New Roman" w:hAnsi="Times New Roman"/>
                <w:sz w:val="24"/>
                <w:szCs w:val="24"/>
              </w:rPr>
              <w:t xml:space="preserve"> совокупность политических институтов, взаимодействий политических норм, который обеспечивает эффективное развитие 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общества  в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 xml:space="preserve"> изменяющихся условиях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(может быть приведено иное, близкое по смыслу определение).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2) одно предложение, содержащее информацию об институтах политической системы: 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например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>: институтами политической системы являются государство, политические партии, общественно-политические движения и др.;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(может быть составлено любое другое предложение, содержащее информацию о видах социального конфликта)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 xml:space="preserve">3)одно предложение, раскрывающее роль СМИ в политической системе общества, 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например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>: СМИ обеспечивают коммуникацию между политическими институтами, политическими институтами и гражданами, информирование субъектов политического процесса, а также мобилизацию общества для достижения социально значимых целей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(Может быть составлено другое предложение , раскрывающее роль СМИ в политической системе общества).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lastRenderedPageBreak/>
              <w:t>Правильно раскрыт смысл понятия и составлены два предложения в соответствии с требованиями задания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Правильно раскрыт смысл понятия и верно составлено предложение об одном аспекте понятия.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 xml:space="preserve"> раскрытии смысла понятия наряду с верными приведены ошибочные положения. Смысл понятия  в целом раскрыт и составлены два предложения о соответствующих аспектах понятия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Правильно раскрыт только смысл понятия.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 xml:space="preserve"> раскрытии смысла понятия наряду с верными приведены ошибочные положения.  Смысл понятия  в целом раскрыт и составлены предложение, содержащее информацию об одном аспекте понятия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Смысл понятия в явном виде не раскрыт или раскрыт неверно при любом количестве других элементов ответа.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ИЛИ Ответ неверный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ЗАДАНИЕ 14.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8"/>
        <w:gridCol w:w="862"/>
      </w:tblGrid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 xml:space="preserve">В ответе должны быть названы и проиллюстрированы основания социальной стратификации, 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например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1)</w:t>
            </w:r>
            <w:r w:rsidRPr="006E21E3">
              <w:rPr>
                <w:rFonts w:ascii="Times New Roman" w:hAnsi="Times New Roman"/>
                <w:sz w:val="24"/>
                <w:szCs w:val="24"/>
              </w:rPr>
              <w:tab/>
              <w:t>доход (чем выше доход, тем к более обеспеченному слою населения принадлежит человек)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2)</w:t>
            </w:r>
            <w:r w:rsidRPr="006E21E3">
              <w:rPr>
                <w:rFonts w:ascii="Times New Roman" w:hAnsi="Times New Roman"/>
                <w:sz w:val="24"/>
                <w:szCs w:val="24"/>
              </w:rPr>
              <w:tab/>
              <w:t xml:space="preserve">вид профессиональной деятельности(престиж): 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люди ,овладевшие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>, престижными так называемыми профессиями, занимают в обществе, как правило, более высокие позиции;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3)</w:t>
            </w:r>
            <w:r w:rsidRPr="006E21E3">
              <w:rPr>
                <w:rFonts w:ascii="Times New Roman" w:hAnsi="Times New Roman"/>
                <w:sz w:val="24"/>
                <w:szCs w:val="24"/>
              </w:rPr>
              <w:tab/>
              <w:t>власть (близость у власти): например, у депутата парламента по сравнению с инженером  выше степень информированности по актуальным политическим вопросам, что дает ему больше возможностей для принятия решений.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Названы и проиллюстрированы 3 основания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Названы 2-3 основания, проиллюстрированы 2 основания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ИЛИ приведены только 3 примера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Названы 1-3 основания, проиллюстрировано 1 основание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ИЛИ Названы только 3 основания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Приведены 1-2 примера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ИЛИ Названы только 1-2 основания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ИЛИ Приведены рассуждения общего характера, соответствующие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требованиям задания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ИЛИ Ответ неправильный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600F8" w:rsidRPr="006E21E3" w:rsidTr="002600F8">
        <w:tc>
          <w:tcPr>
            <w:tcW w:w="8708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862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600F8" w:rsidRPr="006E21E3" w:rsidRDefault="002600F8" w:rsidP="00260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1E3">
        <w:rPr>
          <w:rFonts w:ascii="Times New Roman" w:hAnsi="Times New Roman"/>
          <w:sz w:val="24"/>
          <w:szCs w:val="24"/>
        </w:rPr>
        <w:t>ЗАДАНИЕ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  <w:gridCol w:w="1276"/>
      </w:tblGrid>
      <w:tr w:rsidR="002600F8" w:rsidRPr="006E21E3" w:rsidTr="002600F8">
        <w:tc>
          <w:tcPr>
            <w:tcW w:w="8755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2600F8" w:rsidRPr="006E21E3" w:rsidTr="002600F8">
        <w:tc>
          <w:tcPr>
            <w:tcW w:w="8755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В ответе должны быть следующие элементы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21E3">
              <w:rPr>
                <w:rFonts w:ascii="Times New Roman" w:hAnsi="Times New Roman"/>
                <w:sz w:val="24"/>
                <w:szCs w:val="24"/>
                <w:u w:val="single"/>
              </w:rPr>
              <w:t>1)статусы: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- предписанный – происходит из семьи рабочих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lastRenderedPageBreak/>
              <w:t>- достигнутый – находится в разводе; мать, специалист со средним профессиональным образованием;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 xml:space="preserve">2)статусные права и обязанности, например: 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мать(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>обязанность воспитывать своих детей, право на оплачиваемый отпуск по уходу за ребенком)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Могут быть названы права и обязанности другого статуса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0F8" w:rsidRPr="006E21E3" w:rsidTr="002600F8">
        <w:tc>
          <w:tcPr>
            <w:tcW w:w="8755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lastRenderedPageBreak/>
              <w:t>Правильно названы предписанный статус и два достигнутых, указаны права и обязанности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0F8" w:rsidRPr="006E21E3" w:rsidTr="002600F8">
        <w:tc>
          <w:tcPr>
            <w:tcW w:w="8755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Правильно названы 3 статуса, указаны права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 xml:space="preserve"> названы 3 статуса, указаны обязанности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ИЛИ Правильно названы 2 любых статуса, указаны права и  обязанности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00F8" w:rsidRPr="006E21E3" w:rsidTr="002600F8">
        <w:tc>
          <w:tcPr>
            <w:tcW w:w="8755" w:type="dxa"/>
            <w:vMerge w:val="restart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Правильно названы только 3 статуса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ИЛИ Правильно назван только 1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любой  статус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>, указаны права и  обязанности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ИЛИ Правильно названы 2  любых  статуса, указаны права и  обязанности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00F8" w:rsidRPr="006E21E3" w:rsidTr="002600F8">
        <w:tc>
          <w:tcPr>
            <w:tcW w:w="8755" w:type="dxa"/>
            <w:vMerge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0F8" w:rsidRPr="006E21E3" w:rsidTr="002600F8">
        <w:tc>
          <w:tcPr>
            <w:tcW w:w="8755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Правильно назван 1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любой  статус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>, указаны права и  обязанности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 xml:space="preserve">ИЛИ Правильно названы только 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2  любых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 xml:space="preserve">  статуса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 xml:space="preserve">ИЛИ Указаны только </w:t>
            </w:r>
            <w:proofErr w:type="gramStart"/>
            <w:r w:rsidRPr="006E21E3">
              <w:rPr>
                <w:rFonts w:ascii="Times New Roman" w:hAnsi="Times New Roman"/>
                <w:sz w:val="24"/>
                <w:szCs w:val="24"/>
              </w:rPr>
              <w:t>права  и</w:t>
            </w:r>
            <w:proofErr w:type="gramEnd"/>
            <w:r w:rsidRPr="006E21E3">
              <w:rPr>
                <w:rFonts w:ascii="Times New Roman" w:hAnsi="Times New Roman"/>
                <w:sz w:val="24"/>
                <w:szCs w:val="24"/>
              </w:rPr>
              <w:t xml:space="preserve"> (или)  обязанности</w:t>
            </w:r>
          </w:p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ИЛИ Приведены рассуждения общего характера, соответствующие требованиям задания ИЛИ Ответ неправильный</w:t>
            </w:r>
          </w:p>
        </w:tc>
        <w:tc>
          <w:tcPr>
            <w:tcW w:w="1276" w:type="dxa"/>
            <w:shd w:val="clear" w:color="auto" w:fill="auto"/>
          </w:tcPr>
          <w:p w:rsidR="002600F8" w:rsidRPr="006E21E3" w:rsidRDefault="002600F8" w:rsidP="00260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1E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C2240" w:rsidRDefault="002C2240" w:rsidP="002600F8"/>
    <w:p w:rsidR="002C2240" w:rsidRDefault="002C2240" w:rsidP="002600F8"/>
    <w:p w:rsidR="002C2240" w:rsidRDefault="002C2240" w:rsidP="002600F8"/>
    <w:p w:rsidR="002C2240" w:rsidRDefault="002C2240" w:rsidP="002600F8"/>
    <w:p w:rsidR="002C2240" w:rsidRDefault="002C2240" w:rsidP="002600F8"/>
    <w:p w:rsidR="002C2240" w:rsidRDefault="002C2240" w:rsidP="002600F8"/>
    <w:p w:rsidR="002600F8" w:rsidRDefault="002600F8" w:rsidP="002600F8"/>
    <w:p w:rsidR="002600F8" w:rsidRDefault="002600F8" w:rsidP="002600F8"/>
    <w:p w:rsidR="002600F8" w:rsidRDefault="002600F8" w:rsidP="002600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по праву</w:t>
      </w:r>
      <w:r w:rsidRPr="00237554">
        <w:rPr>
          <w:rFonts w:ascii="Times New Roman" w:hAnsi="Times New Roman" w:cs="Times New Roman"/>
          <w:b/>
          <w:sz w:val="24"/>
          <w:szCs w:val="24"/>
        </w:rPr>
        <w:t xml:space="preserve"> 11 класс</w:t>
      </w:r>
    </w:p>
    <w:p w:rsidR="002600F8" w:rsidRPr="008904F0" w:rsidRDefault="002600F8" w:rsidP="002600F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Запишите слово, пропущенное в таблице.</w:t>
      </w:r>
    </w:p>
    <w:tbl>
      <w:tblPr>
        <w:tblW w:w="10559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7"/>
        <w:gridCol w:w="7642"/>
      </w:tblGrid>
      <w:tr w:rsidR="002600F8" w:rsidRPr="008904F0" w:rsidTr="002600F8">
        <w:trPr>
          <w:trHeight w:val="255"/>
        </w:trPr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8904F0" w:rsidRDefault="002600F8" w:rsidP="002600F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Отрасль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8904F0" w:rsidRDefault="002600F8" w:rsidP="002600F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2600F8" w:rsidRPr="008904F0" w:rsidTr="002600F8">
        <w:trPr>
          <w:trHeight w:val="497"/>
        </w:trPr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8904F0" w:rsidRDefault="002600F8" w:rsidP="002600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Административное право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8904F0" w:rsidRDefault="002600F8" w:rsidP="002600F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Регулирует отношения, возникающие между органами управления, а также отношения органов управления с гражданами и их объединениями</w:t>
            </w:r>
          </w:p>
        </w:tc>
      </w:tr>
      <w:tr w:rsidR="002600F8" w:rsidRPr="008904F0" w:rsidTr="002600F8">
        <w:trPr>
          <w:trHeight w:val="497"/>
        </w:trPr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D2316D" w:rsidRDefault="002600F8" w:rsidP="002600F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82828"/>
                <w:sz w:val="24"/>
                <w:szCs w:val="24"/>
                <w:lang w:eastAsia="ru-RU"/>
              </w:rPr>
              <w:t>……….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8904F0" w:rsidRDefault="002600F8" w:rsidP="002600F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Регулирует порядок расследования и рассмотрения уголовных дел и гражданских споров</w:t>
            </w:r>
          </w:p>
        </w:tc>
      </w:tr>
    </w:tbl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1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183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Какие положения отражают основы конституционного строя РФ? 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Государство является демократическим федеративным правовым с республиканской формой правления.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Хозяйственная жизнь определяется и направляется государственным народнохозяйственным планом.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Вся власть принадлежит трудящимся города и деревни.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Высшим непосредственным выражением власти народа являются референдум и свободные выборы.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Земля, ее недра, воды, леса, шахты, рудники являются государственной собственностью.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Человек, его права и свободы являются высшей ценностью.</w:t>
      </w:r>
    </w:p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Ниже приведен перечень терминов. Все они, за исключением двух, относятся к источникам права.</w:t>
      </w:r>
    </w:p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закон; 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правоотношение; 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судебный прецедент; 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конституция страны;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законодательный орган;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правовой обычай.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Установите соответствие между высшими органами законодательной и исполнительной власт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функциями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полномочиями</w:t>
      </w: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58"/>
        <w:gridCol w:w="3536"/>
      </w:tblGrid>
      <w:tr w:rsidR="002600F8" w:rsidTr="002600F8">
        <w:tc>
          <w:tcPr>
            <w:tcW w:w="6658" w:type="dxa"/>
          </w:tcPr>
          <w:p w:rsidR="002600F8" w:rsidRPr="00183C5C" w:rsidRDefault="002600F8" w:rsidP="002600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ФУНКЦИИ И ПОЛНОМОЧИЯ</w:t>
            </w:r>
          </w:p>
        </w:tc>
        <w:tc>
          <w:tcPr>
            <w:tcW w:w="3536" w:type="dxa"/>
          </w:tcPr>
          <w:p w:rsidR="002600F8" w:rsidRDefault="002600F8" w:rsidP="002600F8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ВЫСШИЕ ОРГАНЫ ВЛАСТИ</w:t>
            </w:r>
          </w:p>
        </w:tc>
      </w:tr>
      <w:tr w:rsidR="002600F8" w:rsidTr="002600F8">
        <w:tc>
          <w:tcPr>
            <w:tcW w:w="6658" w:type="dxa"/>
          </w:tcPr>
          <w:p w:rsidR="002600F8" w:rsidRPr="00237554" w:rsidRDefault="002600F8" w:rsidP="002600F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A) принимать федеральные законы</w:t>
            </w:r>
          </w:p>
          <w:p w:rsidR="002600F8" w:rsidRPr="00237554" w:rsidRDefault="002600F8" w:rsidP="002600F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управлять федеральной собственностью</w:t>
            </w:r>
          </w:p>
          <w:p w:rsidR="002600F8" w:rsidRPr="00237554" w:rsidRDefault="002600F8" w:rsidP="002600F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B) разрабатывать федеральный бюджет</w:t>
            </w:r>
          </w:p>
          <w:p w:rsidR="002600F8" w:rsidRPr="00237554" w:rsidRDefault="002600F8" w:rsidP="002600F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объявлять амнистию</w:t>
            </w:r>
          </w:p>
          <w:p w:rsidR="002600F8" w:rsidRDefault="002600F8" w:rsidP="002600F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назначать на должность Председателя Центрального банка РФ</w:t>
            </w:r>
          </w:p>
        </w:tc>
        <w:tc>
          <w:tcPr>
            <w:tcW w:w="3536" w:type="dxa"/>
          </w:tcPr>
          <w:p w:rsidR="002600F8" w:rsidRPr="00237554" w:rsidRDefault="002600F8" w:rsidP="002600F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Государственная Дума РФ</w:t>
            </w:r>
          </w:p>
          <w:p w:rsidR="002600F8" w:rsidRDefault="002600F8" w:rsidP="002600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00F8" w:rsidRPr="00237554" w:rsidRDefault="002600F8" w:rsidP="002600F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Правительство РФ</w:t>
            </w:r>
          </w:p>
          <w:p w:rsidR="002600F8" w:rsidRDefault="002600F8" w:rsidP="002600F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183C5C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Pr="00183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Конституцией РФ судьи независимы и подчиняются только</w:t>
      </w:r>
    </w:p>
    <w:p w:rsidR="002600F8" w:rsidRPr="00183C5C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C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народу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Федеральному закону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Президенту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Правительству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Конституции РФ</w:t>
      </w:r>
    </w:p>
    <w:p w:rsidR="002600F8" w:rsidRPr="00183C5C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Генеральному прокурору</w:t>
      </w:r>
    </w:p>
    <w:p w:rsidR="002600F8" w:rsidRDefault="002600F8" w:rsidP="002600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Pr="00237554" w:rsidRDefault="002600F8" w:rsidP="002600F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611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Прочитайте приведенный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2600F8" w:rsidRPr="00237554" w:rsidRDefault="002600F8" w:rsidP="002600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«Конституционное право является основной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(А) права любого современного государства, поскольку представляет собой совокупность юридических норм, определяющих форму правления,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(Б) устройства, структуру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(В), права и обязанности граждан. Основным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(Г) конституционного права России является Конституция РФ 1993 года. Россия провозглашена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(Д) федеративным правовым государством с республиканской формой правления. Носителем суверенитета и единственным источником власти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(Е) России».</w:t>
      </w:r>
    </w:p>
    <w:p w:rsidR="002600F8" w:rsidRPr="00237554" w:rsidRDefault="002600F8" w:rsidP="002600F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государственная власть </w:t>
      </w:r>
    </w:p>
    <w:p w:rsidR="002600F8" w:rsidRDefault="002600F8" w:rsidP="002600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многонациональный народ </w:t>
      </w:r>
    </w:p>
    <w:p w:rsidR="002600F8" w:rsidRPr="00237554" w:rsidRDefault="002600F8" w:rsidP="002600F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правительство </w:t>
      </w:r>
    </w:p>
    <w:p w:rsidR="002600F8" w:rsidRDefault="002600F8" w:rsidP="002600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демократическим </w:t>
      </w:r>
    </w:p>
    <w:p w:rsidR="002600F8" w:rsidRDefault="002600F8" w:rsidP="002600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источником</w:t>
      </w:r>
    </w:p>
    <w:p w:rsidR="002600F8" w:rsidRDefault="002600F8" w:rsidP="002600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национальное</w:t>
      </w:r>
    </w:p>
    <w:p w:rsidR="002600F8" w:rsidRDefault="002600F8" w:rsidP="002600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отраслью</w:t>
      </w:r>
    </w:p>
    <w:p w:rsidR="002600F8" w:rsidRPr="00237554" w:rsidRDefault="002600F8" w:rsidP="002600F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закон</w:t>
      </w:r>
    </w:p>
    <w:p w:rsidR="002600F8" w:rsidRPr="00237554" w:rsidRDefault="002600F8" w:rsidP="002600F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7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государственно-территориальное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</w:t>
      </w:r>
      <w:r w:rsidRPr="00183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Что из перечисленного ниже относится, согласно Конституции РФ, к совместному ведению РФ и субъектов Федерации? </w:t>
      </w:r>
    </w:p>
    <w:p w:rsidR="002600F8" w:rsidRPr="00183C5C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федеративное устройство и территория РФ</w:t>
      </w:r>
    </w:p>
    <w:p w:rsidR="002600F8" w:rsidRPr="00183C5C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установление правовых основ единого рынка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осуществление мер по борьбе с катастрофами, стихийными бедствиями</w:t>
      </w: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общие вопросы воспитания, образования</w:t>
      </w:r>
    </w:p>
    <w:p w:rsidR="002600F8" w:rsidRPr="00183C5C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оборона и безопасность</w:t>
      </w:r>
    </w:p>
    <w:p w:rsidR="002600F8" w:rsidRPr="00183C5C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уголовное законодательство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Установите соответствие между правоохранительными органами РФ и приведенными функциями</w:t>
      </w:r>
    </w:p>
    <w:tbl>
      <w:tblPr>
        <w:tblW w:w="10490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4"/>
        <w:gridCol w:w="3686"/>
      </w:tblGrid>
      <w:tr w:rsidR="002600F8" w:rsidRPr="008904F0" w:rsidTr="002600F8">
        <w:trPr>
          <w:trHeight w:val="227"/>
        </w:trPr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8904F0" w:rsidRDefault="002600F8" w:rsidP="002600F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b/>
                <w:bCs/>
                <w:color w:val="282828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8904F0" w:rsidRDefault="002600F8" w:rsidP="002600F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b/>
                <w:bCs/>
                <w:color w:val="282828"/>
                <w:sz w:val="24"/>
                <w:szCs w:val="24"/>
                <w:lang w:eastAsia="ru-RU"/>
              </w:rPr>
              <w:t xml:space="preserve">Правоохранительные органы </w:t>
            </w:r>
          </w:p>
        </w:tc>
      </w:tr>
      <w:tr w:rsidR="002600F8" w:rsidRPr="008904F0" w:rsidTr="002600F8">
        <w:trPr>
          <w:trHeight w:val="1283"/>
        </w:trPr>
        <w:tc>
          <w:tcPr>
            <w:tcW w:w="6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8904F0" w:rsidRDefault="002600F8" w:rsidP="002600F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А) охрана общественного порядка</w:t>
            </w:r>
          </w:p>
          <w:p w:rsidR="002600F8" w:rsidRPr="008904F0" w:rsidRDefault="002600F8" w:rsidP="002600F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Б) надзор за исполнением законов</w:t>
            </w:r>
          </w:p>
          <w:p w:rsidR="002600F8" w:rsidRPr="008904F0" w:rsidRDefault="002600F8" w:rsidP="002600F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В) раскрытие преступлений</w:t>
            </w:r>
          </w:p>
          <w:p w:rsidR="002600F8" w:rsidRPr="008904F0" w:rsidRDefault="002600F8" w:rsidP="002600F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Г) координация деятельности правоохранительных органов по борьбе с преступностью</w:t>
            </w:r>
          </w:p>
          <w:p w:rsidR="002600F8" w:rsidRPr="008904F0" w:rsidRDefault="002600F8" w:rsidP="002600F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Д) розыск лиц, скрывающихся от суда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F8" w:rsidRPr="008904F0" w:rsidRDefault="002600F8" w:rsidP="002600F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1) органы внутренних дел</w:t>
            </w:r>
          </w:p>
          <w:p w:rsidR="002600F8" w:rsidRDefault="002600F8" w:rsidP="00260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</w:pPr>
          </w:p>
          <w:p w:rsidR="002600F8" w:rsidRPr="008904F0" w:rsidRDefault="002600F8" w:rsidP="002600F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2) прокуратура</w:t>
            </w:r>
          </w:p>
        </w:tc>
      </w:tr>
      <w:tr w:rsidR="002600F8" w:rsidRPr="008904F0" w:rsidTr="002600F8">
        <w:trPr>
          <w:trHeight w:val="65"/>
        </w:trPr>
        <w:tc>
          <w:tcPr>
            <w:tcW w:w="6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F8" w:rsidRPr="008904F0" w:rsidRDefault="002600F8" w:rsidP="00260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600F8" w:rsidRPr="008904F0" w:rsidRDefault="002600F8" w:rsidP="002600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Вам поручено подготовить развернутый ответ по теме «Правовая культура». Составьте план, в соответствии с которым Вы будете освещать эту тему. План должен содержать не менее трех пунктов, из которых два или более детализированы в подпунктах.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Какой смысл юристы вкладывают в понятие «правовой обычай»? Привлекая знания обществоведческого курса, составьте два предложения: одно предложение, содержащее информацию о месте правового обычая в системе правового регулирования, и одно предложение, содержащее информацию об особенностях правового обычая.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Приведите три примера мер международной защиты прав человека в условиях мирного или военного времени.</w:t>
      </w:r>
    </w:p>
    <w:p w:rsidR="002600F8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600F8" w:rsidRPr="008904F0" w:rsidRDefault="002600F8" w:rsidP="00260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12</w:t>
      </w:r>
      <w:r w:rsidRPr="008904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Прочитайте текст и выполните задания 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Уголовный кодекс РФ (извлечения)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Статья 19. Общие условия уголовной ответственности Уголовной ответственности подлежит только вменяемое физическое лицо, достигшее возраста, установленного настоящим Кодексом.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Статья 21. Невменяемость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подлежит уголовной ответственности лицо, которое во время совершения общественно опасного деяния находилось в состоянии невменяемости, то есть не могло осознавать фактический характер и общественную опасность своих действий (бездействия) либо руководить ими вследствие хронического психического расстройства, временного психического расстройства, слабоумия либо иного болезненного состояния психики. 2. Лицу, совершившему предусмотренное уголовным законом общественно опасное деяние в состоянии невменяемости, судом могут быть назначены принудительные меры медицинского характера, предусмотренные настоящим Кодексом.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Статья 23. Уголовная ответственность лиц, совершивших преступление в состоянии опьянения.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совершившее преступление в состоянии опьянения, вызванном употреблением алкоголя, наркотических средств или других одурманивающих веществ, подлежит уголовной ответственности.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Статья 24. Формы вины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Виновным в преступлении признается лицо, совершившее деяние умышленно или по неосторожности. Деяние, совершенное только по неосторожности, признается преступлением лишь в случае, когда это специально предусмотрено соответствующей статьей Особенной части настоящего Кодекса.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Статья 25. Преступление, совершенное умышленно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Преступлением, совершенным умышленно, признается деяние, совершенное с прямым или косвенным умыслом.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Преступление признается совершенным с прямым умыслом, если лицо осознавало общественную опасность своих действий (бездействия), предвидело возможность или неизбежность наступления общественно опасных последствий и желало их наступления.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Преступление признается совершенным с косвенным умыслом, если лицо осознавало общественную опасность своих действий (бездействия), предвидело возможность наступления общественно опасных последствий, не желало, но сознательно допускало эти последствия либо относилось к ним безразлично.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Статья 26. Преступление, совершенное по неосторожности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Преступлением, совершенным по неосторожности, признается деяние, совершенное по легкомыслию или небрежности.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Преступление признается совершенным по легкомыслию, если лицо предвидело возможность наступления общественно опасных последствий своих действий (бездействия), но без достаточных к тому оснований самонадеянно рассчитывало на предотвращение этих последствий.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Преступление признается совершенным по небрежности, если лицо не предвидело возможности наступления общественно опасных последствий своих действий (бездействия), хотя при необходимой внимательности и предусмотрительности должно было и могло предвидеть эти последствия.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Статья 28. Невиновное причинение вреда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Деяние признается совершенным невиновно, если лицо, его совершившее, не осознавало и по обстоятельствам дела не могло осознавать общественной опасности своих действий (бездействия) либо не предвидело возможности наступления общественно опасных последствий и по обстоятельствам дела не должно было или не могло их предвидеть. Деяние признается также совершенным невиновно, если лицо, его совершившее, хотя и предвидело возможность наступления общественно опасных последствий своих действий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(бездействия), но не могло предотвратить эти последствия в силу несоответствия своих психофизиологических качеств требованиям экстремальных условий или нервно-психическим перегрузкам.</w:t>
      </w:r>
    </w:p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0F8" w:rsidRPr="0076429F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Укажите два обстоятельства, при которых причинение вреда рассматривается как невиновное деяние.</w:t>
      </w:r>
    </w:p>
    <w:p w:rsidR="002600F8" w:rsidRPr="008904F0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12.2</w:t>
      </w: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в законе определяются общие условия уголовной ответственности? Опираясь на обществоведческие знания, укажите возраст, с которого лицо, совершившее преступление, подлежит уголовной ответственности.</w:t>
      </w:r>
    </w:p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12.3</w:t>
      </w:r>
      <w:r w:rsidRPr="0089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Какие две формы вины называются в законе? Используя обществоведческие знания, материалы СМИ, приведите по одному примеру, конкретизирующему каждую из этих форм.</w:t>
      </w:r>
    </w:p>
    <w:p w:rsidR="002600F8" w:rsidRPr="00F42422" w:rsidRDefault="002600F8" w:rsidP="002600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600F8" w:rsidRDefault="002600F8" w:rsidP="002600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Ключи </w:t>
      </w:r>
    </w:p>
    <w:p w:rsidR="002600F8" w:rsidRDefault="002600F8" w:rsidP="0026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Процессуальное право</w:t>
      </w:r>
    </w:p>
    <w:p w:rsidR="002600F8" w:rsidRDefault="002600F8" w:rsidP="0026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146</w:t>
      </w:r>
    </w:p>
    <w:p w:rsidR="002600F8" w:rsidRDefault="002600F8" w:rsidP="0026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– 25</w:t>
      </w:r>
    </w:p>
    <w:p w:rsidR="002600F8" w:rsidRDefault="002600F8" w:rsidP="0026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4 - 12211</w:t>
      </w:r>
    </w:p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</w:t>
      </w:r>
      <w:r w:rsidRPr="00764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25</w:t>
      </w:r>
    </w:p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 – 791542</w:t>
      </w:r>
    </w:p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 – 34</w:t>
      </w:r>
    </w:p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 – 12121</w:t>
      </w:r>
    </w:p>
    <w:p w:rsidR="002600F8" w:rsidRPr="00EC4FFB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9 - 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9493"/>
        <w:gridCol w:w="850"/>
      </w:tblGrid>
      <w:tr w:rsidR="002600F8" w:rsidRPr="00EC4FFB" w:rsidTr="002600F8">
        <w:tc>
          <w:tcPr>
            <w:tcW w:w="9493" w:type="dxa"/>
          </w:tcPr>
          <w:p w:rsidR="002600F8" w:rsidRPr="00EC4FFB" w:rsidRDefault="002600F8" w:rsidP="00260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FF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 задания</w:t>
            </w:r>
          </w:p>
        </w:tc>
        <w:tc>
          <w:tcPr>
            <w:tcW w:w="850" w:type="dxa"/>
          </w:tcPr>
          <w:p w:rsidR="002600F8" w:rsidRPr="00EC4FFB" w:rsidRDefault="002600F8" w:rsidP="00260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FF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2600F8" w:rsidRPr="00EC4FFB" w:rsidTr="002600F8">
        <w:tc>
          <w:tcPr>
            <w:tcW w:w="9493" w:type="dxa"/>
          </w:tcPr>
          <w:p w:rsidR="002600F8" w:rsidRPr="00C269BB" w:rsidRDefault="002600F8" w:rsidP="00260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9BB">
              <w:rPr>
                <w:rFonts w:ascii="Times New Roman" w:hAnsi="Times New Roman" w:cs="Times New Roman"/>
                <w:sz w:val="24"/>
                <w:szCs w:val="24"/>
              </w:rPr>
              <w:t>Один из вариантов плана раскрытия данной темы:</w:t>
            </w:r>
          </w:p>
          <w:p w:rsidR="002600F8" w:rsidRPr="008904F0" w:rsidRDefault="002600F8" w:rsidP="002600F8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1. Правовая культура как компонент духовной культуры</w:t>
            </w:r>
          </w:p>
          <w:p w:rsidR="002600F8" w:rsidRPr="008904F0" w:rsidRDefault="002600F8" w:rsidP="002600F8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2. Правовая культура общества</w:t>
            </w:r>
          </w:p>
          <w:p w:rsidR="002600F8" w:rsidRPr="008904F0" w:rsidRDefault="002600F8" w:rsidP="002600F8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1) правовые идеи и нормы</w:t>
            </w:r>
          </w:p>
          <w:p w:rsidR="002600F8" w:rsidRPr="008904F0" w:rsidRDefault="002600F8" w:rsidP="002600F8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2) правовые учреждения</w:t>
            </w:r>
          </w:p>
          <w:p w:rsidR="002600F8" w:rsidRPr="008904F0" w:rsidRDefault="002600F8" w:rsidP="002600F8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3. Функции правовой культуры</w:t>
            </w:r>
          </w:p>
          <w:p w:rsidR="002600F8" w:rsidRPr="008904F0" w:rsidRDefault="002600F8" w:rsidP="002600F8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1) регулятивная</w:t>
            </w:r>
          </w:p>
          <w:p w:rsidR="002600F8" w:rsidRPr="008904F0" w:rsidRDefault="002600F8" w:rsidP="002600F8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2) коммуникативная</w:t>
            </w:r>
          </w:p>
          <w:p w:rsidR="002600F8" w:rsidRPr="008904F0" w:rsidRDefault="002600F8" w:rsidP="002600F8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3) нормативно-ценностная</w:t>
            </w:r>
          </w:p>
          <w:p w:rsidR="002600F8" w:rsidRPr="008904F0" w:rsidRDefault="002600F8" w:rsidP="002600F8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4. Правовая культура личности</w:t>
            </w:r>
          </w:p>
          <w:p w:rsidR="002600F8" w:rsidRPr="008904F0" w:rsidRDefault="002600F8" w:rsidP="002600F8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1) знание законов</w:t>
            </w:r>
          </w:p>
          <w:p w:rsidR="002600F8" w:rsidRPr="008904F0" w:rsidRDefault="002600F8" w:rsidP="002600F8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lastRenderedPageBreak/>
              <w:t>2) правомерное поведение</w:t>
            </w:r>
          </w:p>
          <w:p w:rsidR="002600F8" w:rsidRPr="008904F0" w:rsidRDefault="002600F8" w:rsidP="002600F8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3) уважительное отношение к праву</w:t>
            </w:r>
          </w:p>
          <w:p w:rsidR="002600F8" w:rsidRPr="0076429F" w:rsidRDefault="002600F8" w:rsidP="002600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04F0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5. Преодоление правового нигилизма</w:t>
            </w:r>
            <w:r w:rsidRPr="00890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2600F8" w:rsidRPr="00EC4FFB" w:rsidRDefault="002600F8" w:rsidP="00260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Социальная значимость права.</w:t>
            </w:r>
          </w:p>
        </w:tc>
        <w:tc>
          <w:tcPr>
            <w:tcW w:w="850" w:type="dxa"/>
          </w:tcPr>
          <w:p w:rsidR="002600F8" w:rsidRPr="00EC4FFB" w:rsidRDefault="002600F8" w:rsidP="00260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0F8" w:rsidTr="002600F8">
        <w:tc>
          <w:tcPr>
            <w:tcW w:w="9493" w:type="dxa"/>
          </w:tcPr>
          <w:p w:rsidR="002600F8" w:rsidRDefault="002600F8" w:rsidP="00260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Формулировки пунктов плана корректны. В совокупно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пункты плана охватывают </w:t>
            </w:r>
            <w:r w:rsidRPr="00C269BB">
              <w:rPr>
                <w:rFonts w:ascii="Times New Roman" w:hAnsi="Times New Roman" w:cs="Times New Roman"/>
                <w:sz w:val="24"/>
                <w:szCs w:val="24"/>
              </w:rPr>
              <w:t>основные вопросы темы. Структура ответа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тветствует плану сложного типа.</w:t>
            </w:r>
          </w:p>
        </w:tc>
        <w:tc>
          <w:tcPr>
            <w:tcW w:w="850" w:type="dxa"/>
          </w:tcPr>
          <w:p w:rsidR="002600F8" w:rsidRDefault="002600F8" w:rsidP="0026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0F8" w:rsidTr="002600F8">
        <w:tc>
          <w:tcPr>
            <w:tcW w:w="9493" w:type="dxa"/>
          </w:tcPr>
          <w:p w:rsidR="002600F8" w:rsidRPr="00C269BB" w:rsidRDefault="002600F8" w:rsidP="00260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BB">
              <w:rPr>
                <w:rFonts w:ascii="Times New Roman" w:hAnsi="Times New Roman" w:cs="Times New Roman"/>
                <w:sz w:val="24"/>
                <w:szCs w:val="24"/>
              </w:rPr>
              <w:t>Формулировки пунктов плана корректны.</w:t>
            </w:r>
          </w:p>
          <w:p w:rsidR="002600F8" w:rsidRPr="00C269BB" w:rsidRDefault="002600F8" w:rsidP="00260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BB">
              <w:rPr>
                <w:rFonts w:ascii="Times New Roman" w:hAnsi="Times New Roman" w:cs="Times New Roman"/>
                <w:sz w:val="24"/>
                <w:szCs w:val="24"/>
              </w:rPr>
              <w:t>Отдельные вопросы, существенные для данной темы, упущены.</w:t>
            </w:r>
          </w:p>
          <w:p w:rsidR="002600F8" w:rsidRPr="00C269BB" w:rsidRDefault="002600F8" w:rsidP="00260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BB">
              <w:rPr>
                <w:rFonts w:ascii="Times New Roman" w:hAnsi="Times New Roman" w:cs="Times New Roman"/>
                <w:sz w:val="24"/>
                <w:szCs w:val="24"/>
              </w:rPr>
              <w:t>Структура соответствует плану сложного типа</w:t>
            </w:r>
          </w:p>
          <w:p w:rsidR="002600F8" w:rsidRPr="00C269BB" w:rsidRDefault="002600F8" w:rsidP="00260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B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2600F8" w:rsidRPr="00C269BB" w:rsidRDefault="002600F8" w:rsidP="00260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BB">
              <w:rPr>
                <w:rFonts w:ascii="Times New Roman" w:hAnsi="Times New Roman" w:cs="Times New Roman"/>
                <w:sz w:val="24"/>
                <w:szCs w:val="24"/>
              </w:rPr>
              <w:t>Отдельные формулировки пунктов плана некорректн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ы. В совокупности пункты плана </w:t>
            </w:r>
            <w:r w:rsidRPr="00C269BB">
              <w:rPr>
                <w:rFonts w:ascii="Times New Roman" w:hAnsi="Times New Roman" w:cs="Times New Roman"/>
                <w:sz w:val="24"/>
                <w:szCs w:val="24"/>
              </w:rPr>
              <w:t>охватывают основные вопросы темы.</w:t>
            </w:r>
          </w:p>
          <w:p w:rsidR="002600F8" w:rsidRDefault="002600F8" w:rsidP="00260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BB">
              <w:rPr>
                <w:rFonts w:ascii="Times New Roman" w:hAnsi="Times New Roman" w:cs="Times New Roman"/>
                <w:sz w:val="24"/>
                <w:szCs w:val="24"/>
              </w:rPr>
              <w:t>Структура ответа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тветствует плану сложного типа.</w:t>
            </w:r>
          </w:p>
        </w:tc>
        <w:tc>
          <w:tcPr>
            <w:tcW w:w="850" w:type="dxa"/>
          </w:tcPr>
          <w:p w:rsidR="002600F8" w:rsidRDefault="002600F8" w:rsidP="0026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00F8" w:rsidTr="002600F8">
        <w:tc>
          <w:tcPr>
            <w:tcW w:w="9493" w:type="dxa"/>
          </w:tcPr>
          <w:p w:rsidR="002600F8" w:rsidRPr="00C269BB" w:rsidRDefault="002600F8" w:rsidP="00260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9BB">
              <w:rPr>
                <w:rFonts w:ascii="Times New Roman" w:hAnsi="Times New Roman" w:cs="Times New Roman"/>
                <w:sz w:val="24"/>
                <w:szCs w:val="24"/>
              </w:rPr>
              <w:t>План не раскрывает предложенной темы</w:t>
            </w:r>
          </w:p>
          <w:p w:rsidR="002600F8" w:rsidRPr="00C269BB" w:rsidRDefault="002600F8" w:rsidP="00260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9B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2600F8" w:rsidRDefault="002600F8" w:rsidP="00260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9BB">
              <w:rPr>
                <w:rFonts w:ascii="Times New Roman" w:hAnsi="Times New Roman" w:cs="Times New Roman"/>
                <w:sz w:val="24"/>
                <w:szCs w:val="24"/>
              </w:rPr>
              <w:t>Структура ответа не соответствует плану сложного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типа.</w:t>
            </w:r>
          </w:p>
        </w:tc>
        <w:tc>
          <w:tcPr>
            <w:tcW w:w="850" w:type="dxa"/>
          </w:tcPr>
          <w:p w:rsidR="002600F8" w:rsidRDefault="002600F8" w:rsidP="0026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00F8" w:rsidRPr="00EC4FFB" w:rsidTr="002600F8">
        <w:tc>
          <w:tcPr>
            <w:tcW w:w="9493" w:type="dxa"/>
          </w:tcPr>
          <w:p w:rsidR="002600F8" w:rsidRPr="00EC4FFB" w:rsidRDefault="002600F8" w:rsidP="00260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 </w:t>
            </w:r>
          </w:p>
        </w:tc>
        <w:tc>
          <w:tcPr>
            <w:tcW w:w="850" w:type="dxa"/>
          </w:tcPr>
          <w:p w:rsidR="002600F8" w:rsidRPr="00EC4FFB" w:rsidRDefault="002600F8" w:rsidP="00260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FF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2600F8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600F8" w:rsidRDefault="002600F8" w:rsidP="002600F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642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10. 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9634"/>
        <w:gridCol w:w="851"/>
      </w:tblGrid>
      <w:tr w:rsidR="002600F8" w:rsidRPr="00EC4FFB" w:rsidTr="002600F8">
        <w:tc>
          <w:tcPr>
            <w:tcW w:w="9634" w:type="dxa"/>
          </w:tcPr>
          <w:p w:rsidR="002600F8" w:rsidRPr="00EC4FFB" w:rsidRDefault="002600F8" w:rsidP="00260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FF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 задания</w:t>
            </w:r>
          </w:p>
        </w:tc>
        <w:tc>
          <w:tcPr>
            <w:tcW w:w="851" w:type="dxa"/>
          </w:tcPr>
          <w:p w:rsidR="002600F8" w:rsidRPr="00EC4FFB" w:rsidRDefault="002600F8" w:rsidP="00260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FF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2600F8" w:rsidRPr="00EC4FFB" w:rsidTr="002600F8">
        <w:tc>
          <w:tcPr>
            <w:tcW w:w="9634" w:type="dxa"/>
          </w:tcPr>
          <w:p w:rsidR="002600F8" w:rsidRPr="0076429F" w:rsidRDefault="002600F8" w:rsidP="002600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42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Правильный ответ должен содержать следующие элементы:</w:t>
            </w:r>
          </w:p>
          <w:p w:rsidR="002600F8" w:rsidRPr="00B27E7B" w:rsidRDefault="002600F8" w:rsidP="002600F8">
            <w:pPr>
              <w:jc w:val="both"/>
              <w:rPr>
                <w:rFonts w:ascii="Calibri" w:eastAsia="Times New Roman" w:hAnsi="Calibri" w:cs="Arial"/>
                <w:lang w:eastAsia="ru-RU"/>
              </w:rPr>
            </w:pPr>
            <w:r w:rsidRPr="00B27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смысл понятия, </w:t>
            </w:r>
            <w:proofErr w:type="gramStart"/>
            <w:r w:rsidRPr="00B27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B27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правовой обычай — это правило общеобязательного поведения, сложившееся в результате длительного применения;</w:t>
            </w:r>
          </w:p>
          <w:p w:rsidR="002600F8" w:rsidRPr="00B27E7B" w:rsidRDefault="002600F8" w:rsidP="002600F8">
            <w:pPr>
              <w:jc w:val="both"/>
              <w:rPr>
                <w:rFonts w:ascii="Calibri" w:eastAsia="Times New Roman" w:hAnsi="Calibri" w:cs="Arial"/>
                <w:lang w:eastAsia="ru-RU"/>
              </w:rPr>
            </w:pPr>
            <w:r w:rsidRPr="00B27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одно предложение с информацией о месте правового обычая в системе правового регулирования, </w:t>
            </w:r>
            <w:proofErr w:type="gramStart"/>
            <w:r w:rsidRPr="00B27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B27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«Правовой обычай во многих государствах признается как источник права».</w:t>
            </w:r>
          </w:p>
          <w:p w:rsidR="002600F8" w:rsidRPr="00B27E7B" w:rsidRDefault="002600F8" w:rsidP="002600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7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одно предложение с информацией об особенностях правового обычая, например: «Правовой обычай как правило не фиксируется в каком-либо правовом акте».</w:t>
            </w:r>
          </w:p>
        </w:tc>
        <w:tc>
          <w:tcPr>
            <w:tcW w:w="851" w:type="dxa"/>
          </w:tcPr>
          <w:p w:rsidR="002600F8" w:rsidRPr="00EC4FFB" w:rsidRDefault="002600F8" w:rsidP="00260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0F8" w:rsidTr="002600F8">
        <w:tc>
          <w:tcPr>
            <w:tcW w:w="9634" w:type="dxa"/>
          </w:tcPr>
          <w:p w:rsidR="002600F8" w:rsidRPr="00B27E7B" w:rsidRDefault="002600F8" w:rsidP="002600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42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Раскрыт смысл понятия и составлены два предложения, содержащие информацию о соот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ветствующем социальном объекте.</w:t>
            </w:r>
          </w:p>
        </w:tc>
        <w:tc>
          <w:tcPr>
            <w:tcW w:w="851" w:type="dxa"/>
          </w:tcPr>
          <w:p w:rsidR="002600F8" w:rsidRDefault="002600F8" w:rsidP="0026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0F8" w:rsidTr="002600F8">
        <w:tc>
          <w:tcPr>
            <w:tcW w:w="9634" w:type="dxa"/>
          </w:tcPr>
          <w:p w:rsidR="002600F8" w:rsidRPr="00B27E7B" w:rsidRDefault="002600F8" w:rsidP="002600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42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Раскрыт смысл понятия и составлено одно предложение, содержащее информацию о соответствующем социальном объекте ИЛИ смысл понят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ия в явном виде не раскрыт, но </w:t>
            </w:r>
            <w:r w:rsidRPr="007642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представлен в двух составленных предложения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х, свидетельствующих о том, что </w:t>
            </w:r>
            <w:r w:rsidRPr="007642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выпускник знает обществоведчес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кое содержание данного понятия.</w:t>
            </w:r>
          </w:p>
        </w:tc>
        <w:tc>
          <w:tcPr>
            <w:tcW w:w="851" w:type="dxa"/>
          </w:tcPr>
          <w:p w:rsidR="002600F8" w:rsidRDefault="002600F8" w:rsidP="0026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00F8" w:rsidTr="002600F8">
        <w:tc>
          <w:tcPr>
            <w:tcW w:w="9634" w:type="dxa"/>
          </w:tcPr>
          <w:p w:rsidR="002600F8" w:rsidRPr="0076429F" w:rsidRDefault="002600F8" w:rsidP="002600F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42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Раскрыт смысл понятия, предложения не составле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ны, ИЛИ предложения составлены </w:t>
            </w:r>
            <w:r w:rsidRPr="007642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без привлечения обществоведческих знаний,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ИЛИ обществоведческие знания в </w:t>
            </w:r>
            <w:r w:rsidRPr="007642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составленных предложениях привлечены не в контексте рассматриваемого понятия,</w:t>
            </w:r>
          </w:p>
          <w:p w:rsidR="002600F8" w:rsidRPr="0076429F" w:rsidRDefault="002600F8" w:rsidP="002600F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42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ИЛИ смысл понятия в явном виде не раскрыт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составлено одно предложение, </w:t>
            </w:r>
            <w:r w:rsidRPr="007642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содержащее информацию о соответствующем социальном объекте,</w:t>
            </w:r>
          </w:p>
          <w:p w:rsidR="002600F8" w:rsidRPr="00B27E7B" w:rsidRDefault="002600F8" w:rsidP="002600F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ИЛИ ответ неправильный.</w:t>
            </w:r>
          </w:p>
        </w:tc>
        <w:tc>
          <w:tcPr>
            <w:tcW w:w="851" w:type="dxa"/>
          </w:tcPr>
          <w:p w:rsidR="002600F8" w:rsidRDefault="002600F8" w:rsidP="0026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00F8" w:rsidRPr="00B27E7B" w:rsidTr="002600F8">
        <w:tc>
          <w:tcPr>
            <w:tcW w:w="9634" w:type="dxa"/>
          </w:tcPr>
          <w:p w:rsidR="002600F8" w:rsidRPr="00B27E7B" w:rsidRDefault="002600F8" w:rsidP="002600F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7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Максимальный балл  </w:t>
            </w:r>
          </w:p>
        </w:tc>
        <w:tc>
          <w:tcPr>
            <w:tcW w:w="851" w:type="dxa"/>
          </w:tcPr>
          <w:p w:rsidR="002600F8" w:rsidRPr="00B27E7B" w:rsidRDefault="002600F8" w:rsidP="00260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E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2600F8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0F8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</w:pPr>
      <w:r w:rsidRPr="00F42422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11.</w:t>
      </w:r>
      <w:r w:rsidRPr="008904F0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(2б)</w:t>
      </w:r>
    </w:p>
    <w:p w:rsidR="002600F8" w:rsidRPr="00B27E7B" w:rsidRDefault="002600F8" w:rsidP="002600F8">
      <w:pPr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меры защиты прав детей в цифровом мире, связанные с ростом нарушений их прав (Совет Европы поддерживает исследования об уязвимости детей в Интернете для повышения эффективности образовательных инструментов; Совет Европы опубликовал Пособие по интернет-грамотности; Советом Европы и другими международными организациями на протяжении последнего десятилетия подчеркивается крайняя необходимость расширения</w:t>
      </w:r>
      <w:r w:rsidRPr="00B27E7B">
        <w:rPr>
          <w:rFonts w:ascii="Calibri" w:eastAsia="Times New Roman" w:hAnsi="Calibri" w:cs="Arial"/>
          <w:lang w:eastAsia="ru-RU"/>
        </w:rPr>
        <w:t xml:space="preserve"> </w:t>
      </w: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детей через образование, в том числе и благодаря цифровой грамотности и др.);</w:t>
      </w:r>
    </w:p>
    <w:p w:rsidR="002600F8" w:rsidRPr="00B27E7B" w:rsidRDefault="002600F8" w:rsidP="002600F8">
      <w:pPr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усилия в борьбе с торговлей детьми, в соответствии с руководящими принципами, содержащимися в Европейской конвенции о борьбе с торговлей людьми;</w:t>
      </w:r>
    </w:p>
    <w:p w:rsidR="002600F8" w:rsidRPr="00B27E7B" w:rsidRDefault="002600F8" w:rsidP="002600F8">
      <w:pPr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развитие образования в области прав человека онлайн;</w:t>
      </w:r>
    </w:p>
    <w:p w:rsidR="002600F8" w:rsidRPr="00B27E7B" w:rsidRDefault="002600F8" w:rsidP="002600F8">
      <w:pPr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защита беженцев, которых военные действия или преследования заставили покинуть свою родину;</w:t>
      </w:r>
    </w:p>
    <w:p w:rsidR="002600F8" w:rsidRPr="00B27E7B" w:rsidRDefault="002600F8" w:rsidP="002600F8">
      <w:pPr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ограничения методов и средств ведения войны (запрет применять оружие, снаряды и вещества, способные причинить людям чрезмерные страдания);</w:t>
      </w:r>
    </w:p>
    <w:p w:rsidR="002600F8" w:rsidRPr="00B27E7B" w:rsidRDefault="002600F8" w:rsidP="00260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зашита прав лиц, вышедших из строя в результате боевых действий, на гуманное обращение с ними.</w:t>
      </w:r>
    </w:p>
    <w:p w:rsidR="002600F8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0F8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12- </w:t>
      </w:r>
      <w:r w:rsidRPr="00F42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(3б)</w:t>
      </w:r>
    </w:p>
    <w:p w:rsidR="002600F8" w:rsidRPr="00B27E7B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12.1 - </w:t>
      </w: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 не предвидело возможностей наступления общественно опасных последствий своих действий;</w:t>
      </w:r>
      <w:r w:rsidRPr="00B27E7B">
        <w:rPr>
          <w:rFonts w:ascii="Calibri" w:eastAsia="Times New Roman" w:hAnsi="Calibri" w:cs="Arial"/>
          <w:lang w:eastAsia="ru-RU"/>
        </w:rPr>
        <w:t xml:space="preserve"> </w:t>
      </w: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лицо не могло предотвратить эти последствия в силу своих психофизиологических качеств.</w:t>
      </w:r>
    </w:p>
    <w:p w:rsidR="002600F8" w:rsidRPr="00B27E7B" w:rsidRDefault="002600F8" w:rsidP="002600F8">
      <w:pPr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12.2 - 1) определены общие условия уголовной ответственности: уголовной ответственности подлежит только вменяемое физическое лицо, достигшее возраста, установленного настоящим Кодексом;</w:t>
      </w:r>
    </w:p>
    <w:p w:rsidR="002600F8" w:rsidRPr="00B27E7B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указан возраст наступления уголовной ответственности: 16 лет по общему правилу, 14 лет для совершивших особо опасные преступления.</w:t>
      </w:r>
    </w:p>
    <w:p w:rsidR="002600F8" w:rsidRPr="00B27E7B" w:rsidRDefault="002600F8" w:rsidP="002600F8">
      <w:pPr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12.3 – 1) названы две формы вины:</w:t>
      </w:r>
    </w:p>
    <w:p w:rsidR="002600F8" w:rsidRPr="00B27E7B" w:rsidRDefault="002600F8" w:rsidP="002600F8">
      <w:pPr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умысел;</w:t>
      </w:r>
    </w:p>
    <w:p w:rsidR="002600F8" w:rsidRPr="00B27E7B" w:rsidRDefault="002600F8" w:rsidP="002600F8">
      <w:pPr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неосторожность;</w:t>
      </w:r>
    </w:p>
    <w:p w:rsidR="002600F8" w:rsidRPr="00B27E7B" w:rsidRDefault="002600F8" w:rsidP="002600F8">
      <w:pPr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приведены примеры, конкретизирующие каждую из этих форм,</w:t>
      </w:r>
      <w:r w:rsidRPr="00B27E7B">
        <w:rPr>
          <w:rFonts w:ascii="Calibri" w:eastAsia="Times New Roman" w:hAnsi="Calibri" w:cs="Arial"/>
          <w:lang w:eastAsia="ru-RU"/>
        </w:rPr>
        <w:t xml:space="preserve"> </w:t>
      </w:r>
      <w:proofErr w:type="gramStart"/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600F8" w:rsidRPr="00B27E7B" w:rsidRDefault="002600F8" w:rsidP="002600F8">
      <w:pPr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и сбыт поддельных документов;</w:t>
      </w:r>
    </w:p>
    <w:p w:rsidR="002600F8" w:rsidRPr="00B27E7B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условий хранения картин в музее, приведшее к порче ценных полотен.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00F8" w:rsidRDefault="002600F8" w:rsidP="00260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2600F8" w:rsidRDefault="002600F8" w:rsidP="0026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</w:pPr>
      <w:r w:rsidRPr="00F42422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Критерии оценивания</w:t>
      </w:r>
    </w:p>
    <w:p w:rsidR="002600F8" w:rsidRPr="00F42422" w:rsidRDefault="002600F8" w:rsidP="0026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</w:pPr>
    </w:p>
    <w:p w:rsidR="002600F8" w:rsidRPr="00F42422" w:rsidRDefault="002600F8" w:rsidP="0026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422">
        <w:rPr>
          <w:rFonts w:ascii="Times New Roman" w:hAnsi="Times New Roman" w:cs="Times New Roman"/>
          <w:sz w:val="24"/>
          <w:szCs w:val="24"/>
        </w:rPr>
        <w:t>17-18 баллов «5»</w:t>
      </w:r>
    </w:p>
    <w:p w:rsidR="002600F8" w:rsidRPr="00F42422" w:rsidRDefault="002600F8" w:rsidP="0026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422">
        <w:rPr>
          <w:rFonts w:ascii="Times New Roman" w:hAnsi="Times New Roman" w:cs="Times New Roman"/>
          <w:sz w:val="24"/>
          <w:szCs w:val="24"/>
        </w:rPr>
        <w:t>14-16 баллов «4»</w:t>
      </w:r>
    </w:p>
    <w:p w:rsidR="002600F8" w:rsidRPr="00F42422" w:rsidRDefault="002600F8" w:rsidP="0026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422">
        <w:rPr>
          <w:rFonts w:ascii="Times New Roman" w:hAnsi="Times New Roman" w:cs="Times New Roman"/>
          <w:sz w:val="24"/>
          <w:szCs w:val="24"/>
        </w:rPr>
        <w:t>9-13 баллов «3»</w:t>
      </w:r>
    </w:p>
    <w:p w:rsidR="002600F8" w:rsidRPr="00F42422" w:rsidRDefault="002600F8" w:rsidP="0026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422">
        <w:rPr>
          <w:rFonts w:ascii="Times New Roman" w:hAnsi="Times New Roman" w:cs="Times New Roman"/>
          <w:sz w:val="24"/>
          <w:szCs w:val="24"/>
        </w:rPr>
        <w:t>0-8 баллов «2»</w:t>
      </w:r>
    </w:p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600F8" w:rsidRDefault="002600F8" w:rsidP="002600F8"/>
    <w:p w:rsidR="002C2240" w:rsidRDefault="002C2240" w:rsidP="002600F8"/>
    <w:p w:rsidR="002C2240" w:rsidRDefault="002C2240" w:rsidP="002600F8"/>
    <w:p w:rsidR="002C2240" w:rsidRDefault="002C2240" w:rsidP="002600F8"/>
    <w:p w:rsidR="002C2240" w:rsidRDefault="002C2240" w:rsidP="002600F8"/>
    <w:p w:rsidR="002C2240" w:rsidRDefault="002C2240" w:rsidP="002600F8"/>
    <w:p w:rsidR="002C2240" w:rsidRDefault="002C2240" w:rsidP="002600F8"/>
    <w:p w:rsidR="002C2240" w:rsidRDefault="002C2240" w:rsidP="002600F8"/>
    <w:p w:rsidR="002600F8" w:rsidRDefault="002600F8" w:rsidP="002600F8"/>
    <w:p w:rsidR="002600F8" w:rsidRPr="00C05122" w:rsidRDefault="002600F8" w:rsidP="002600F8">
      <w:pPr>
        <w:tabs>
          <w:tab w:val="left" w:pos="567"/>
          <w:tab w:val="left" w:pos="993"/>
        </w:tabs>
        <w:jc w:val="center"/>
        <w:rPr>
          <w:rFonts w:ascii="Times New Roman" w:hAnsi="Times New Roman"/>
          <w:b/>
        </w:rPr>
      </w:pPr>
      <w:r w:rsidRPr="00C05122">
        <w:rPr>
          <w:rFonts w:ascii="Times New Roman" w:hAnsi="Times New Roman"/>
          <w:b/>
        </w:rPr>
        <w:lastRenderedPageBreak/>
        <w:t>Промежуточная аттестация по экономике для 11</w:t>
      </w:r>
      <w:r>
        <w:rPr>
          <w:rFonts w:ascii="Times New Roman" w:hAnsi="Times New Roman"/>
          <w:b/>
        </w:rPr>
        <w:t xml:space="preserve"> класса</w:t>
      </w:r>
    </w:p>
    <w:p w:rsidR="002600F8" w:rsidRPr="00C05122" w:rsidRDefault="002600F8" w:rsidP="002600F8">
      <w:pPr>
        <w:tabs>
          <w:tab w:val="left" w:pos="567"/>
          <w:tab w:val="left" w:pos="993"/>
        </w:tabs>
        <w:spacing w:after="0"/>
        <w:jc w:val="both"/>
        <w:rPr>
          <w:rFonts w:ascii="Times New Roman" w:eastAsia="HiddenHorzOCR" w:hAnsi="Times New Roman"/>
        </w:rPr>
      </w:pPr>
      <w:r w:rsidRPr="00C05122">
        <w:rPr>
          <w:rFonts w:ascii="Times New Roman" w:eastAsia="HiddenHorzOCR" w:hAnsi="Times New Roman"/>
          <w:b/>
        </w:rPr>
        <w:t xml:space="preserve">Задание с 1 по 10. </w:t>
      </w:r>
      <w:r w:rsidRPr="00C05122">
        <w:rPr>
          <w:rFonts w:ascii="Times New Roman" w:eastAsia="HiddenHorzOCR" w:hAnsi="Times New Roman"/>
        </w:rPr>
        <w:t xml:space="preserve">Выберите один правильный ответ. </w:t>
      </w:r>
    </w:p>
    <w:p w:rsidR="002600F8" w:rsidRPr="00C05122" w:rsidRDefault="002600F8" w:rsidP="002600F8">
      <w:pPr>
        <w:tabs>
          <w:tab w:val="left" w:pos="567"/>
          <w:tab w:val="left" w:pos="993"/>
        </w:tabs>
        <w:spacing w:after="0"/>
        <w:jc w:val="both"/>
        <w:rPr>
          <w:rFonts w:ascii="Times New Roman" w:eastAsia="HiddenHorzOCR" w:hAnsi="Times New Roman"/>
          <w:i/>
        </w:rPr>
      </w:pPr>
      <w:r w:rsidRPr="00C05122">
        <w:rPr>
          <w:rFonts w:ascii="Times New Roman" w:eastAsia="HiddenHorzOCR" w:hAnsi="Times New Roman"/>
          <w:i/>
        </w:rPr>
        <w:t xml:space="preserve">(за каждый правильный ответ </w:t>
      </w:r>
      <w:r w:rsidRPr="00C05122">
        <w:rPr>
          <w:rFonts w:ascii="Times New Roman" w:eastAsia="HiddenHorzOCR" w:hAnsi="Times New Roman"/>
          <w:b/>
          <w:i/>
        </w:rPr>
        <w:t>1 балл</w:t>
      </w:r>
      <w:r w:rsidRPr="00C05122">
        <w:rPr>
          <w:rFonts w:ascii="Times New Roman" w:eastAsia="HiddenHorzOCR" w:hAnsi="Times New Roman"/>
          <w:i/>
        </w:rPr>
        <w:t>)</w:t>
      </w:r>
    </w:p>
    <w:p w:rsidR="002600F8" w:rsidRPr="00C05122" w:rsidRDefault="002600F8" w:rsidP="002600F8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C05122">
        <w:rPr>
          <w:rFonts w:ascii="Times New Roman" w:hAnsi="Times New Roman"/>
          <w:b/>
        </w:rPr>
        <w:t>Альтернативная стоимость – это:</w:t>
      </w:r>
    </w:p>
    <w:p w:rsidR="002600F8" w:rsidRPr="00C05122" w:rsidRDefault="002600F8" w:rsidP="002600F8">
      <w:pPr>
        <w:spacing w:after="0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  <w:b/>
        </w:rPr>
        <w:t xml:space="preserve">А. </w:t>
      </w:r>
      <w:r w:rsidRPr="00C05122">
        <w:rPr>
          <w:rFonts w:ascii="Times New Roman" w:hAnsi="Times New Roman"/>
        </w:rPr>
        <w:t>Стоимость товара, выраженная в деньгах;</w:t>
      </w:r>
    </w:p>
    <w:p w:rsidR="002600F8" w:rsidRPr="00C05122" w:rsidRDefault="002600F8" w:rsidP="002600F8">
      <w:pPr>
        <w:spacing w:after="0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  <w:b/>
        </w:rPr>
        <w:t>Б.</w:t>
      </w:r>
      <w:r w:rsidRPr="00C05122">
        <w:rPr>
          <w:rFonts w:ascii="Times New Roman" w:hAnsi="Times New Roman"/>
        </w:rPr>
        <w:t xml:space="preserve">  Стоимость товара, выраженная в другом товаре;</w:t>
      </w:r>
    </w:p>
    <w:p w:rsidR="002600F8" w:rsidRPr="00C05122" w:rsidRDefault="002600F8" w:rsidP="002600F8">
      <w:pPr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  <w:b/>
        </w:rPr>
        <w:t xml:space="preserve">В. </w:t>
      </w:r>
      <w:r w:rsidRPr="00C05122">
        <w:rPr>
          <w:rFonts w:ascii="Times New Roman" w:hAnsi="Times New Roman"/>
        </w:rPr>
        <w:t>Стоимость товара, выраженная в издержках производства.</w:t>
      </w:r>
    </w:p>
    <w:p w:rsidR="002600F8" w:rsidRPr="00C05122" w:rsidRDefault="002600F8" w:rsidP="002600F8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bookmarkStart w:id="0" w:name="_GoBack"/>
      <w:bookmarkEnd w:id="0"/>
      <w:r w:rsidRPr="00C05122">
        <w:rPr>
          <w:rFonts w:ascii="Times New Roman" w:hAnsi="Times New Roman"/>
          <w:b/>
        </w:rPr>
        <w:t>Выберите пару товаров-заменителей:</w:t>
      </w:r>
    </w:p>
    <w:p w:rsidR="002600F8" w:rsidRPr="00C05122" w:rsidRDefault="002600F8" w:rsidP="002600F8">
      <w:pPr>
        <w:spacing w:after="0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  <w:b/>
        </w:rPr>
        <w:t>А</w:t>
      </w:r>
      <w:r w:rsidRPr="00C05122">
        <w:rPr>
          <w:rFonts w:ascii="Times New Roman" w:hAnsi="Times New Roman"/>
        </w:rPr>
        <w:t>. Кофе и кофейный напиток</w:t>
      </w:r>
    </w:p>
    <w:p w:rsidR="002600F8" w:rsidRPr="00C05122" w:rsidRDefault="002600F8" w:rsidP="002600F8">
      <w:pPr>
        <w:spacing w:after="0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  <w:b/>
        </w:rPr>
        <w:t>Б.</w:t>
      </w:r>
      <w:r w:rsidRPr="00C05122">
        <w:rPr>
          <w:rFonts w:ascii="Times New Roman" w:hAnsi="Times New Roman"/>
        </w:rPr>
        <w:t xml:space="preserve"> Автомобильные покрышки и бензин</w:t>
      </w:r>
    </w:p>
    <w:p w:rsidR="002600F8" w:rsidRPr="00C05122" w:rsidRDefault="002600F8" w:rsidP="002600F8">
      <w:pPr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  <w:b/>
        </w:rPr>
        <w:t>В.</w:t>
      </w:r>
      <w:r w:rsidRPr="00C05122">
        <w:rPr>
          <w:rFonts w:ascii="Times New Roman" w:hAnsi="Times New Roman"/>
        </w:rPr>
        <w:t xml:space="preserve"> Книги и тетради</w:t>
      </w:r>
    </w:p>
    <w:p w:rsidR="002600F8" w:rsidRPr="00C05122" w:rsidRDefault="002600F8" w:rsidP="002600F8">
      <w:pPr>
        <w:spacing w:after="0"/>
        <w:jc w:val="both"/>
        <w:rPr>
          <w:rFonts w:ascii="Times New Roman" w:hAnsi="Times New Roman"/>
          <w:b/>
        </w:rPr>
      </w:pPr>
      <w:r w:rsidRPr="00C05122">
        <w:rPr>
          <w:rFonts w:ascii="Times New Roman" w:hAnsi="Times New Roman"/>
          <w:b/>
        </w:rPr>
        <w:t xml:space="preserve">3.  На современном этапе экономического развития основным измерителем экономики страны </w:t>
      </w:r>
      <w:proofErr w:type="gramStart"/>
      <w:r w:rsidRPr="00C05122">
        <w:rPr>
          <w:rFonts w:ascii="Times New Roman" w:hAnsi="Times New Roman"/>
          <w:b/>
        </w:rPr>
        <w:t xml:space="preserve">является:   </w:t>
      </w:r>
      <w:proofErr w:type="gramEnd"/>
      <w:r w:rsidRPr="00C05122">
        <w:rPr>
          <w:rFonts w:ascii="Times New Roman" w:hAnsi="Times New Roman"/>
          <w:b/>
        </w:rPr>
        <w:t xml:space="preserve">      </w:t>
      </w:r>
      <w:r w:rsidRPr="00C05122">
        <w:rPr>
          <w:rFonts w:ascii="Times New Roman" w:hAnsi="Times New Roman"/>
        </w:rPr>
        <w:t xml:space="preserve">а) доход бюджета;                           б) производительность труда;        </w:t>
      </w:r>
    </w:p>
    <w:p w:rsidR="002600F8" w:rsidRPr="00C05122" w:rsidRDefault="002600F8" w:rsidP="002600F8">
      <w:pPr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t xml:space="preserve">в) размер дохода на душу </w:t>
      </w:r>
      <w:proofErr w:type="gramStart"/>
      <w:r w:rsidRPr="00C05122">
        <w:rPr>
          <w:rFonts w:ascii="Times New Roman" w:hAnsi="Times New Roman"/>
        </w:rPr>
        <w:t xml:space="preserve">населения;   </w:t>
      </w:r>
      <w:proofErr w:type="gramEnd"/>
      <w:r w:rsidRPr="00C05122">
        <w:rPr>
          <w:rFonts w:ascii="Times New Roman" w:hAnsi="Times New Roman"/>
        </w:rPr>
        <w:t xml:space="preserve">       г) внутренний валовый продукт на душу населения.</w:t>
      </w:r>
    </w:p>
    <w:p w:rsidR="002600F8" w:rsidRPr="00C05122" w:rsidRDefault="002600F8" w:rsidP="002600F8">
      <w:pPr>
        <w:spacing w:after="0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  <w:b/>
        </w:rPr>
        <w:t>4. Инновации привели к сокращению рабочих, занятых ручным трудом. Укажите вид данной безработицы.</w:t>
      </w:r>
    </w:p>
    <w:p w:rsidR="002600F8" w:rsidRPr="00C05122" w:rsidRDefault="002600F8" w:rsidP="002600F8">
      <w:pPr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t xml:space="preserve"> а) </w:t>
      </w:r>
      <w:proofErr w:type="gramStart"/>
      <w:r w:rsidRPr="00C05122">
        <w:rPr>
          <w:rFonts w:ascii="Times New Roman" w:hAnsi="Times New Roman"/>
        </w:rPr>
        <w:t xml:space="preserve">циклическая;   </w:t>
      </w:r>
      <w:proofErr w:type="gramEnd"/>
      <w:r w:rsidRPr="00C05122">
        <w:rPr>
          <w:rFonts w:ascii="Times New Roman" w:hAnsi="Times New Roman"/>
        </w:rPr>
        <w:t xml:space="preserve">               б) фрикционная;                   в) скрытая;                      г) структурная. </w:t>
      </w:r>
    </w:p>
    <w:p w:rsidR="002600F8" w:rsidRPr="00C05122" w:rsidRDefault="002600F8" w:rsidP="002600F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C05122">
        <w:rPr>
          <w:rFonts w:ascii="Times New Roman" w:hAnsi="Times New Roman"/>
          <w:b/>
        </w:rPr>
        <w:t>5.</w:t>
      </w:r>
      <w:r w:rsidRPr="00C05122">
        <w:rPr>
          <w:rFonts w:ascii="Times New Roman" w:hAnsi="Times New Roman"/>
        </w:rPr>
        <w:t xml:space="preserve"> </w:t>
      </w:r>
      <w:r w:rsidRPr="00C05122">
        <w:rPr>
          <w:rFonts w:ascii="Times New Roman" w:hAnsi="Times New Roman"/>
          <w:b/>
        </w:rPr>
        <w:t>На рисунке показаны кри</w:t>
      </w:r>
      <w:r w:rsidRPr="00C05122">
        <w:rPr>
          <w:rFonts w:ascii="Times New Roman" w:hAnsi="Times New Roman"/>
          <w:b/>
        </w:rPr>
        <w:softHyphen/>
        <w:t>вые спроса и предложения. При цене $20 на рынке возникает:</w:t>
      </w:r>
    </w:p>
    <w:p w:rsidR="002600F8" w:rsidRPr="00C05122" w:rsidRDefault="002600F8" w:rsidP="002600F8">
      <w:pPr>
        <w:tabs>
          <w:tab w:val="left" w:pos="355"/>
        </w:tabs>
        <w:autoSpaceDE w:val="0"/>
        <w:autoSpaceDN w:val="0"/>
        <w:adjustRightInd w:val="0"/>
        <w:spacing w:after="0"/>
        <w:ind w:right="201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t xml:space="preserve">     </w:t>
      </w:r>
      <w:r w:rsidRPr="00C05122">
        <w:rPr>
          <w:rFonts w:ascii="Times New Roman" w:hAnsi="Times New Roman"/>
          <w:noProof/>
          <w:lang w:eastAsia="ru-RU"/>
        </w:rPr>
        <mc:AlternateContent>
          <mc:Choice Requires="wpc">
            <w:drawing>
              <wp:inline distT="0" distB="0" distL="0" distR="0" wp14:anchorId="751C3857" wp14:editId="56AA5991">
                <wp:extent cx="1600835" cy="1257300"/>
                <wp:effectExtent l="0" t="0" r="18415" b="0"/>
                <wp:docPr id="61" name="Полотно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2" name="Line 4"/>
                        <wps:cNvCnPr/>
                        <wps:spPr bwMode="auto">
                          <a:xfrm flipV="1">
                            <a:off x="229305" y="114300"/>
                            <a:ext cx="900" cy="914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5"/>
                        <wps:cNvCnPr/>
                        <wps:spPr bwMode="auto">
                          <a:xfrm>
                            <a:off x="229305" y="1028700"/>
                            <a:ext cx="1218627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72430" y="685800"/>
                            <a:ext cx="22840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0F8" w:rsidRDefault="002600F8" w:rsidP="002600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2600F8" w:rsidRPr="000B6FDC" w:rsidRDefault="002600F8" w:rsidP="002600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1308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0F8" w:rsidRPr="000B6FDC" w:rsidRDefault="002600F8" w:rsidP="002600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P,$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8"/>
                        <wps:cNvCnPr/>
                        <wps:spPr bwMode="auto">
                          <a:xfrm flipV="1">
                            <a:off x="228405" y="342900"/>
                            <a:ext cx="991122" cy="6858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9"/>
                        <wps:cNvCnPr/>
                        <wps:spPr bwMode="auto">
                          <a:xfrm>
                            <a:off x="456810" y="228600"/>
                            <a:ext cx="455910" cy="6858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0"/>
                        <wps:cNvCnPr/>
                        <wps:spPr bwMode="auto">
                          <a:xfrm>
                            <a:off x="228405" y="685800"/>
                            <a:ext cx="533312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1"/>
                        <wps:cNvCnPr/>
                        <wps:spPr bwMode="auto">
                          <a:xfrm>
                            <a:off x="228405" y="457200"/>
                            <a:ext cx="761717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2"/>
                        <wps:cNvCnPr/>
                        <wps:spPr bwMode="auto">
                          <a:xfrm>
                            <a:off x="761717" y="68580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3"/>
                        <wps:cNvCnPr/>
                        <wps:spPr bwMode="auto">
                          <a:xfrm>
                            <a:off x="609713" y="457200"/>
                            <a:ext cx="90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4"/>
                        <wps:cNvCnPr/>
                        <wps:spPr bwMode="auto">
                          <a:xfrm>
                            <a:off x="990122" y="457200"/>
                            <a:ext cx="90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2900"/>
                            <a:ext cx="381308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0F8" w:rsidRPr="00C42BF3" w:rsidRDefault="002600F8" w:rsidP="002600F8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0"/>
                            <a:ext cx="381308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0F8" w:rsidRPr="00C42BF3" w:rsidRDefault="002600F8" w:rsidP="002600F8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82208" y="1028700"/>
                            <a:ext cx="381308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0F8" w:rsidRPr="00C42BF3" w:rsidRDefault="002600F8" w:rsidP="002600F8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18"/>
                        <wps:cNvCnPr/>
                        <wps:spPr bwMode="auto">
                          <a:xfrm>
                            <a:off x="382208" y="1028700"/>
                            <a:ext cx="1218627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09713" y="1028700"/>
                            <a:ext cx="382308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0F8" w:rsidRPr="000B6FDC" w:rsidRDefault="002600F8" w:rsidP="002600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100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14620" y="1028700"/>
                            <a:ext cx="382208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0F8" w:rsidRPr="000B6FDC" w:rsidRDefault="002600F8" w:rsidP="002600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130P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7" y="114300"/>
                            <a:ext cx="381408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0F8" w:rsidRPr="00C42BF3" w:rsidRDefault="002600F8" w:rsidP="002600F8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38118" y="114300"/>
                            <a:ext cx="381408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0F8" w:rsidRPr="00C42BF3" w:rsidRDefault="002600F8" w:rsidP="002600F8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51C3857" id="Полотно 27" o:spid="_x0000_s1026" editas="canvas" style="width:126.05pt;height:99pt;mso-position-horizontal-relative:char;mso-position-vertical-relative:line" coordsize="16008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6008;height:12573;visibility:visible;mso-wrap-style:square">
                  <v:fill o:detectmouseclick="t"/>
                  <v:path o:connecttype="none"/>
                </v:shape>
                <v:line id="Line 4" o:spid="_x0000_s1028" style="position:absolute;flip:y;visibility:visible;mso-wrap-style:square" from="2293,1143" to="230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">
                  <v:stroke endarrow="block"/>
                </v:line>
                <v:line id="Line 5" o:spid="_x0000_s1029" style="position:absolute;visibility:visible;mso-wrap-style:square" from="2293,10287" to="14479,10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LlW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HYuVbEAAAA2wAAAA8A&#10;AAAAAAAAAAAAAAAABwIAAGRycy9kb3ducmV2LnhtbFBLBQYAAAAAAwADALcAAAD4AgAAAAA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13724;top:6858;width:228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:rsidR="002600F8" w:rsidRDefault="002600F8" w:rsidP="002600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2600F8" w:rsidRPr="000B6FDC" w:rsidRDefault="002600F8" w:rsidP="002600F8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Text Box 7" o:spid="_x0000_s1031" type="#_x0000_t202" style="position:absolute;width:381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:rsidR="002600F8" w:rsidRPr="000B6FDC" w:rsidRDefault="002600F8" w:rsidP="002600F8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P,$</w:t>
                        </w:r>
                        <w:proofErr w:type="gramEnd"/>
                      </w:p>
                    </w:txbxContent>
                  </v:textbox>
                </v:shape>
                <v:line id="Line 8" o:spid="_x0000_s1032" style="position:absolute;flip:y;visibility:visible;mso-wrap-style:square" from="2284,3429" to="12195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" strokeweight="2.25pt"/>
                <v:line id="Line 9" o:spid="_x0000_s1033" style="position:absolute;visibility:visible;mso-wrap-style:square" from="4568,2286" to="9127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" strokeweight="2.25pt"/>
                <v:line id="Line 10" o:spid="_x0000_s1034" style="position:absolute;visibility:visible;mso-wrap-style:square" from="2284,6858" to="7617,6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11" o:spid="_x0000_s1035" style="position:absolute;visibility:visible;mso-wrap-style:square" from="2284,4572" to="9901,4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12" o:spid="_x0000_s1036" style="position:absolute;visibility:visible;mso-wrap-style:square" from="7617,6858" to="7617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13" o:spid="_x0000_s1037" style="position:absolute;visibility:visible;mso-wrap-style:square" from="6097,4572" to="6106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14" o:spid="_x0000_s1038" style="position:absolute;visibility:visible;mso-wrap-style:square" from="9901,4572" to="9910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shape id="Text Box 15" o:spid="_x0000_s1039" type="#_x0000_t202" style="position:absolute;top:3429;width:381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:rsidR="002600F8" w:rsidRPr="00C42BF3" w:rsidRDefault="002600F8" w:rsidP="002600F8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20</w:t>
                        </w:r>
                      </w:p>
                    </w:txbxContent>
                  </v:textbox>
                </v:shape>
                <v:shape id="Text Box 16" o:spid="_x0000_s1040" type="#_x0000_t202" style="position:absolute;top:5715;width:381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:rsidR="002600F8" w:rsidRPr="00C42BF3" w:rsidRDefault="002600F8" w:rsidP="002600F8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15</w:t>
                        </w:r>
                      </w:p>
                    </w:txbxContent>
                  </v:textbox>
                </v:shape>
                <v:shape id="Text Box 17" o:spid="_x0000_s1041" type="#_x0000_t202" style="position:absolute;left:3822;top:10287;width:381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:rsidR="002600F8" w:rsidRPr="00C42BF3" w:rsidRDefault="002600F8" w:rsidP="002600F8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50</w:t>
                        </w:r>
                      </w:p>
                    </w:txbxContent>
                  </v:textbox>
                </v:shape>
                <v:line id="Line 18" o:spid="_x0000_s1042" style="position:absolute;visibility:visible;mso-wrap-style:square" from="3822,10287" to="16008,10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">
                  <v:stroke endarrow="block"/>
                </v:line>
                <v:shape id="Text Box 19" o:spid="_x0000_s1043" type="#_x0000_t202" style="position:absolute;left:6097;top:10287;width:382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:rsidR="002600F8" w:rsidRPr="000B6FDC" w:rsidRDefault="002600F8" w:rsidP="002600F8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100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  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shape id="Text Box 20" o:spid="_x0000_s1044" type="#_x0000_t202" style="position:absolute;left:9146;top:10287;width:382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:rsidR="002600F8" w:rsidRPr="000B6FDC" w:rsidRDefault="002600F8" w:rsidP="002600F8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130P</w:t>
                        </w:r>
                      </w:p>
                    </w:txbxContent>
                  </v:textbox>
                </v:shape>
                <v:shape id="Text Box 21" o:spid="_x0000_s1045" type="#_x0000_t202" style="position:absolute;left:3048;top:1143;width:381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:rsidR="002600F8" w:rsidRPr="00C42BF3" w:rsidRDefault="002600F8" w:rsidP="002600F8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22" o:spid="_x0000_s1046" type="#_x0000_t202" style="position:absolute;left:8381;top:1143;width:381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:rsidR="002600F8" w:rsidRPr="00C42BF3" w:rsidRDefault="002600F8" w:rsidP="002600F8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C05122">
        <w:rPr>
          <w:rFonts w:ascii="Times New Roman" w:hAnsi="Times New Roman"/>
        </w:rPr>
        <w:t xml:space="preserve">          а) </w:t>
      </w:r>
      <w:proofErr w:type="gramStart"/>
      <w:r w:rsidRPr="00C05122">
        <w:rPr>
          <w:rFonts w:ascii="Times New Roman" w:hAnsi="Times New Roman"/>
        </w:rPr>
        <w:t xml:space="preserve">равновесие;   </w:t>
      </w:r>
      <w:proofErr w:type="gramEnd"/>
      <w:r w:rsidRPr="00C05122">
        <w:rPr>
          <w:rFonts w:ascii="Times New Roman" w:hAnsi="Times New Roman"/>
        </w:rPr>
        <w:t xml:space="preserve">                  б) дефицит в 130 ед. товара; </w:t>
      </w:r>
    </w:p>
    <w:p w:rsidR="002600F8" w:rsidRPr="00C05122" w:rsidRDefault="002600F8" w:rsidP="002600F8">
      <w:pPr>
        <w:tabs>
          <w:tab w:val="left" w:pos="355"/>
        </w:tabs>
        <w:autoSpaceDE w:val="0"/>
        <w:autoSpaceDN w:val="0"/>
        <w:adjustRightInd w:val="0"/>
        <w:ind w:right="201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t xml:space="preserve">                                       в) избыток в 130 ед. </w:t>
      </w:r>
      <w:proofErr w:type="gramStart"/>
      <w:r w:rsidRPr="00C05122">
        <w:rPr>
          <w:rFonts w:ascii="Times New Roman" w:hAnsi="Times New Roman"/>
        </w:rPr>
        <w:t xml:space="preserve">товара;   </w:t>
      </w:r>
      <w:proofErr w:type="gramEnd"/>
      <w:r w:rsidRPr="00C05122">
        <w:rPr>
          <w:rFonts w:ascii="Times New Roman" w:hAnsi="Times New Roman"/>
        </w:rPr>
        <w:t xml:space="preserve">              г) избыток в 80 ед. товара.</w:t>
      </w:r>
    </w:p>
    <w:p w:rsidR="002600F8" w:rsidRPr="00C05122" w:rsidRDefault="002600F8" w:rsidP="002600F8">
      <w:pPr>
        <w:spacing w:after="0" w:line="240" w:lineRule="auto"/>
        <w:jc w:val="both"/>
        <w:rPr>
          <w:rFonts w:ascii="Times New Roman" w:hAnsi="Times New Roman"/>
          <w:b/>
        </w:rPr>
      </w:pPr>
      <w:r w:rsidRPr="00C05122">
        <w:rPr>
          <w:rFonts w:ascii="Times New Roman" w:hAnsi="Times New Roman"/>
          <w:b/>
        </w:rPr>
        <w:t>6. Определите функцию денег по высказыванию:</w:t>
      </w:r>
    </w:p>
    <w:p w:rsidR="002600F8" w:rsidRPr="00C05122" w:rsidRDefault="002600F8" w:rsidP="002600F8">
      <w:pPr>
        <w:spacing w:after="0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t>«Единственное их занятие – торговля соболями, белками и прочими мехами, которые они продают покупателям, получают назначенную цену деньгами. А покупают в основном восточное монетное серебро и рабов».</w:t>
      </w:r>
    </w:p>
    <w:p w:rsidR="002600F8" w:rsidRPr="00C05122" w:rsidRDefault="002600F8" w:rsidP="002600F8">
      <w:pPr>
        <w:numPr>
          <w:ilvl w:val="0"/>
          <w:numId w:val="23"/>
        </w:numPr>
        <w:spacing w:after="200" w:line="240" w:lineRule="auto"/>
        <w:ind w:left="0" w:firstLine="0"/>
        <w:jc w:val="both"/>
        <w:rPr>
          <w:rFonts w:ascii="Times New Roman" w:hAnsi="Times New Roman"/>
        </w:rPr>
      </w:pPr>
      <w:proofErr w:type="gramStart"/>
      <w:r w:rsidRPr="00C05122">
        <w:rPr>
          <w:rFonts w:ascii="Times New Roman" w:hAnsi="Times New Roman"/>
        </w:rPr>
        <w:t xml:space="preserve">обмена;   </w:t>
      </w:r>
      <w:proofErr w:type="gramEnd"/>
      <w:r w:rsidRPr="00C05122">
        <w:rPr>
          <w:rFonts w:ascii="Times New Roman" w:hAnsi="Times New Roman"/>
        </w:rPr>
        <w:t xml:space="preserve">                           б) платежа;                           в) сбережения</w:t>
      </w:r>
    </w:p>
    <w:p w:rsidR="002600F8" w:rsidRPr="00C05122" w:rsidRDefault="002600F8" w:rsidP="002600F8">
      <w:pPr>
        <w:spacing w:after="0"/>
        <w:jc w:val="both"/>
        <w:rPr>
          <w:rFonts w:ascii="Times New Roman" w:hAnsi="Times New Roman"/>
          <w:b/>
        </w:rPr>
      </w:pPr>
      <w:r w:rsidRPr="00C05122">
        <w:rPr>
          <w:rFonts w:ascii="Times New Roman" w:hAnsi="Times New Roman"/>
          <w:b/>
        </w:rPr>
        <w:t>7. Оплата труда по конечному результату:</w:t>
      </w:r>
    </w:p>
    <w:p w:rsidR="002600F8" w:rsidRPr="00C05122" w:rsidRDefault="002600F8" w:rsidP="002600F8">
      <w:pPr>
        <w:spacing w:line="240" w:lineRule="auto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t xml:space="preserve">а) </w:t>
      </w:r>
      <w:proofErr w:type="gramStart"/>
      <w:r w:rsidRPr="00C05122">
        <w:rPr>
          <w:rFonts w:ascii="Times New Roman" w:hAnsi="Times New Roman"/>
        </w:rPr>
        <w:t xml:space="preserve">повременная;   </w:t>
      </w:r>
      <w:proofErr w:type="gramEnd"/>
      <w:r w:rsidRPr="00C05122">
        <w:rPr>
          <w:rFonts w:ascii="Times New Roman" w:hAnsi="Times New Roman"/>
        </w:rPr>
        <w:t xml:space="preserve">          б) сдельная;           в) договорная;               г) премиальная.</w:t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C05122">
        <w:rPr>
          <w:rFonts w:ascii="Times New Roman" w:hAnsi="Times New Roman"/>
          <w:b/>
        </w:rPr>
        <w:t xml:space="preserve">8. </w:t>
      </w:r>
      <w:r w:rsidRPr="00C05122">
        <w:rPr>
          <w:rFonts w:ascii="Times New Roman" w:eastAsia="Times New Roman" w:hAnsi="Times New Roman"/>
          <w:b/>
          <w:color w:val="000000"/>
        </w:rPr>
        <w:t>К социальным трансфертам не относится:</w:t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C05122">
        <w:rPr>
          <w:rFonts w:ascii="Times New Roman" w:eastAsia="Times New Roman" w:hAnsi="Times New Roman"/>
          <w:color w:val="000000"/>
        </w:rPr>
        <w:t>а)  стипендия</w:t>
      </w:r>
      <w:proofErr w:type="gramEnd"/>
      <w:r w:rsidRPr="00C05122">
        <w:rPr>
          <w:rFonts w:ascii="Times New Roman" w:eastAsia="Times New Roman" w:hAnsi="Times New Roman"/>
          <w:color w:val="000000"/>
        </w:rPr>
        <w:t>, которую получает старший брат — студент МГУ;</w:t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C05122">
        <w:rPr>
          <w:rFonts w:ascii="Times New Roman" w:eastAsia="Times New Roman" w:hAnsi="Times New Roman"/>
          <w:color w:val="000000"/>
        </w:rPr>
        <w:t>б)  доход</w:t>
      </w:r>
      <w:proofErr w:type="gramEnd"/>
      <w:r w:rsidRPr="00C05122">
        <w:rPr>
          <w:rFonts w:ascii="Times New Roman" w:eastAsia="Times New Roman" w:hAnsi="Times New Roman"/>
          <w:color w:val="000000"/>
        </w:rPr>
        <w:t>, который получает папа, давая частные уроки матема</w:t>
      </w:r>
      <w:r w:rsidRPr="00C05122">
        <w:rPr>
          <w:rFonts w:ascii="Times New Roman" w:eastAsia="Times New Roman" w:hAnsi="Times New Roman"/>
          <w:color w:val="000000"/>
        </w:rPr>
        <w:softHyphen/>
        <w:t>тики на дому;</w:t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C05122">
        <w:rPr>
          <w:rFonts w:ascii="Times New Roman" w:eastAsia="Times New Roman" w:hAnsi="Times New Roman"/>
          <w:color w:val="000000"/>
        </w:rPr>
        <w:t>в)  бесплатное</w:t>
      </w:r>
      <w:proofErr w:type="gramEnd"/>
      <w:r w:rsidRPr="00C05122">
        <w:rPr>
          <w:rFonts w:ascii="Times New Roman" w:eastAsia="Times New Roman" w:hAnsi="Times New Roman"/>
          <w:color w:val="000000"/>
        </w:rPr>
        <w:t xml:space="preserve"> лекарство, которое получает дедушка в поликли</w:t>
      </w:r>
      <w:r w:rsidRPr="00C05122">
        <w:rPr>
          <w:rFonts w:ascii="Times New Roman" w:eastAsia="Times New Roman" w:hAnsi="Times New Roman"/>
          <w:color w:val="000000"/>
        </w:rPr>
        <w:softHyphen/>
        <w:t>нике;</w:t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</w:rPr>
      </w:pPr>
      <w:proofErr w:type="gramStart"/>
      <w:r w:rsidRPr="00C05122">
        <w:rPr>
          <w:rFonts w:ascii="Times New Roman" w:eastAsia="Times New Roman" w:hAnsi="Times New Roman"/>
          <w:color w:val="000000"/>
        </w:rPr>
        <w:t>г)  то</w:t>
      </w:r>
      <w:proofErr w:type="gramEnd"/>
      <w:r w:rsidRPr="00C05122">
        <w:rPr>
          <w:rFonts w:ascii="Times New Roman" w:eastAsia="Times New Roman" w:hAnsi="Times New Roman"/>
          <w:color w:val="000000"/>
        </w:rPr>
        <w:t>, что указано в пунктах б) и в).</w:t>
      </w:r>
    </w:p>
    <w:p w:rsidR="002600F8" w:rsidRPr="00C05122" w:rsidRDefault="002600F8" w:rsidP="002600F8">
      <w:pPr>
        <w:shd w:val="clear" w:color="auto" w:fill="FFFFFF"/>
        <w:tabs>
          <w:tab w:val="center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C05122">
        <w:rPr>
          <w:rFonts w:ascii="Times New Roman" w:eastAsia="Times New Roman" w:hAnsi="Times New Roman"/>
          <w:b/>
          <w:color w:val="000000"/>
        </w:rPr>
        <w:t>9.</w:t>
      </w:r>
      <w:r w:rsidRPr="00C05122">
        <w:rPr>
          <w:rFonts w:ascii="Times New Roman" w:hAnsi="Times New Roman"/>
          <w:b/>
          <w:color w:val="000000"/>
        </w:rPr>
        <w:t xml:space="preserve">   </w:t>
      </w:r>
      <w:r w:rsidRPr="00C05122">
        <w:rPr>
          <w:rFonts w:ascii="Times New Roman" w:eastAsia="Times New Roman" w:hAnsi="Times New Roman"/>
          <w:b/>
          <w:color w:val="000000"/>
        </w:rPr>
        <w:t>Основной целью протекционизма является:</w:t>
      </w:r>
      <w:r w:rsidRPr="00C05122">
        <w:rPr>
          <w:rFonts w:ascii="Times New Roman" w:eastAsia="Times New Roman" w:hAnsi="Times New Roman"/>
          <w:b/>
          <w:color w:val="000000"/>
        </w:rPr>
        <w:tab/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C05122">
        <w:rPr>
          <w:rFonts w:ascii="Times New Roman" w:eastAsia="Times New Roman" w:hAnsi="Times New Roman"/>
          <w:color w:val="000000"/>
        </w:rPr>
        <w:t>а)  снижение</w:t>
      </w:r>
      <w:proofErr w:type="gramEnd"/>
      <w:r w:rsidRPr="00C05122">
        <w:rPr>
          <w:rFonts w:ascii="Times New Roman" w:eastAsia="Times New Roman" w:hAnsi="Times New Roman"/>
          <w:color w:val="000000"/>
        </w:rPr>
        <w:t xml:space="preserve"> уровня инфляции;</w:t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C05122">
        <w:rPr>
          <w:rFonts w:ascii="Times New Roman" w:eastAsia="Times New Roman" w:hAnsi="Times New Roman"/>
          <w:color w:val="000000"/>
        </w:rPr>
        <w:t>б)  защита</w:t>
      </w:r>
      <w:proofErr w:type="gramEnd"/>
      <w:r w:rsidRPr="00C05122">
        <w:rPr>
          <w:rFonts w:ascii="Times New Roman" w:eastAsia="Times New Roman" w:hAnsi="Times New Roman"/>
          <w:color w:val="000000"/>
        </w:rPr>
        <w:t xml:space="preserve"> отечественных производителей от иностранной кон</w:t>
      </w:r>
      <w:r w:rsidRPr="00C05122">
        <w:rPr>
          <w:rFonts w:ascii="Times New Roman" w:eastAsia="Times New Roman" w:hAnsi="Times New Roman"/>
          <w:color w:val="000000"/>
        </w:rPr>
        <w:softHyphen/>
        <w:t>куренции;</w:t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C05122">
        <w:rPr>
          <w:rFonts w:ascii="Times New Roman" w:eastAsia="Times New Roman" w:hAnsi="Times New Roman"/>
          <w:color w:val="000000"/>
        </w:rPr>
        <w:t>в)  сбор</w:t>
      </w:r>
      <w:proofErr w:type="gramEnd"/>
      <w:r w:rsidRPr="00C05122">
        <w:rPr>
          <w:rFonts w:ascii="Times New Roman" w:eastAsia="Times New Roman" w:hAnsi="Times New Roman"/>
          <w:color w:val="000000"/>
        </w:rPr>
        <w:t xml:space="preserve"> средств для обеспечения внешнего государственного долга;</w:t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</w:rPr>
      </w:pPr>
      <w:proofErr w:type="gramStart"/>
      <w:r w:rsidRPr="00C05122">
        <w:rPr>
          <w:rFonts w:ascii="Times New Roman" w:eastAsia="Times New Roman" w:hAnsi="Times New Roman"/>
          <w:color w:val="000000"/>
        </w:rPr>
        <w:t>г)  ничто</w:t>
      </w:r>
      <w:proofErr w:type="gramEnd"/>
      <w:r w:rsidRPr="00C05122">
        <w:rPr>
          <w:rFonts w:ascii="Times New Roman" w:eastAsia="Times New Roman" w:hAnsi="Times New Roman"/>
          <w:color w:val="000000"/>
        </w:rPr>
        <w:t xml:space="preserve"> из вышеперечисленного не является целью протекци</w:t>
      </w:r>
      <w:r w:rsidRPr="00C05122">
        <w:rPr>
          <w:rFonts w:ascii="Times New Roman" w:eastAsia="Times New Roman" w:hAnsi="Times New Roman"/>
          <w:color w:val="000000"/>
        </w:rPr>
        <w:softHyphen/>
        <w:t>онизма.</w:t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C05122">
        <w:rPr>
          <w:rFonts w:ascii="Times New Roman" w:hAnsi="Times New Roman"/>
          <w:b/>
          <w:color w:val="000000"/>
        </w:rPr>
        <w:t xml:space="preserve">10.  </w:t>
      </w:r>
      <w:r w:rsidRPr="00C05122">
        <w:rPr>
          <w:rFonts w:ascii="Times New Roman" w:eastAsia="Times New Roman" w:hAnsi="Times New Roman"/>
          <w:b/>
          <w:color w:val="000000"/>
        </w:rPr>
        <w:t>Если на рынке очень много фирм, выпускающих диффе</w:t>
      </w:r>
      <w:r w:rsidRPr="00C05122">
        <w:rPr>
          <w:rFonts w:ascii="Times New Roman" w:eastAsia="Times New Roman" w:hAnsi="Times New Roman"/>
          <w:b/>
          <w:color w:val="000000"/>
        </w:rPr>
        <w:softHyphen/>
        <w:t>ренцированный товар и вовлеченных в неценовую конкуренцию, то этот рынок называется:</w:t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C05122">
        <w:rPr>
          <w:rFonts w:ascii="Times New Roman" w:eastAsia="Times New Roman" w:hAnsi="Times New Roman"/>
          <w:color w:val="000000"/>
        </w:rPr>
        <w:t>а)  совершенной</w:t>
      </w:r>
      <w:proofErr w:type="gramEnd"/>
      <w:r w:rsidRPr="00C05122">
        <w:rPr>
          <w:rFonts w:ascii="Times New Roman" w:eastAsia="Times New Roman" w:hAnsi="Times New Roman"/>
          <w:color w:val="000000"/>
        </w:rPr>
        <w:t xml:space="preserve"> конкуренцией;</w:t>
      </w:r>
      <w:r w:rsidRPr="00C05122">
        <w:rPr>
          <w:rFonts w:ascii="Times New Roman" w:hAnsi="Times New Roman"/>
        </w:rPr>
        <w:t xml:space="preserve">                      </w:t>
      </w:r>
      <w:r w:rsidRPr="00C05122">
        <w:rPr>
          <w:rFonts w:ascii="Times New Roman" w:eastAsia="Times New Roman" w:hAnsi="Times New Roman"/>
          <w:color w:val="000000"/>
        </w:rPr>
        <w:t>б)  монополией;</w:t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proofErr w:type="gramStart"/>
      <w:r w:rsidRPr="00C05122">
        <w:rPr>
          <w:rFonts w:ascii="Times New Roman" w:eastAsia="Times New Roman" w:hAnsi="Times New Roman"/>
          <w:color w:val="000000"/>
        </w:rPr>
        <w:t>в)  олигополией</w:t>
      </w:r>
      <w:proofErr w:type="gramEnd"/>
      <w:r w:rsidRPr="00C05122">
        <w:rPr>
          <w:rFonts w:ascii="Times New Roman" w:eastAsia="Times New Roman" w:hAnsi="Times New Roman"/>
          <w:color w:val="000000"/>
        </w:rPr>
        <w:t>;</w:t>
      </w:r>
      <w:r w:rsidRPr="00C05122">
        <w:rPr>
          <w:rFonts w:ascii="Times New Roman" w:hAnsi="Times New Roman"/>
        </w:rPr>
        <w:t xml:space="preserve">                                            </w:t>
      </w:r>
      <w:r w:rsidRPr="00C05122">
        <w:rPr>
          <w:rFonts w:ascii="Times New Roman" w:eastAsia="Times New Roman" w:hAnsi="Times New Roman"/>
          <w:color w:val="000000"/>
        </w:rPr>
        <w:t>г)  монополистической конкуренцией.</w:t>
      </w:r>
    </w:p>
    <w:p w:rsidR="002600F8" w:rsidRPr="00C05122" w:rsidRDefault="002600F8" w:rsidP="002600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2600F8" w:rsidRPr="00C05122" w:rsidRDefault="002600F8" w:rsidP="002600F8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lang w:eastAsia="ru-RU"/>
        </w:rPr>
      </w:pPr>
      <w:r w:rsidRPr="00C05122">
        <w:rPr>
          <w:rFonts w:ascii="Times New Roman" w:eastAsia="HiddenHorzOCR" w:hAnsi="Times New Roman"/>
          <w:b/>
          <w:lang w:eastAsia="ru-RU"/>
        </w:rPr>
        <w:t>11.</w:t>
      </w:r>
      <w:r w:rsidRPr="00C05122">
        <w:rPr>
          <w:rFonts w:ascii="Times New Roman" w:hAnsi="Times New Roman"/>
          <w:b/>
          <w:bCs/>
          <w:i/>
        </w:rPr>
        <w:t xml:space="preserve"> (1 балл)</w:t>
      </w:r>
      <w:r w:rsidRPr="00C05122">
        <w:rPr>
          <w:rFonts w:ascii="Times New Roman" w:hAnsi="Times New Roman"/>
        </w:rPr>
        <w:t xml:space="preserve">.  </w:t>
      </w:r>
      <w:r w:rsidRPr="00C05122">
        <w:rPr>
          <w:rFonts w:ascii="Times New Roman" w:eastAsia="HiddenHorzOCR" w:hAnsi="Times New Roman"/>
          <w:b/>
          <w:lang w:eastAsia="ru-RU"/>
        </w:rPr>
        <w:t>Завершите фразу</w:t>
      </w:r>
      <w:r w:rsidRPr="00C05122">
        <w:rPr>
          <w:rFonts w:ascii="Times New Roman" w:eastAsia="HiddenHorzOCR" w:hAnsi="Times New Roman"/>
          <w:lang w:eastAsia="ru-RU"/>
        </w:rPr>
        <w:t xml:space="preserve">: </w:t>
      </w:r>
    </w:p>
    <w:p w:rsidR="002600F8" w:rsidRPr="00C05122" w:rsidRDefault="002600F8" w:rsidP="002600F8">
      <w:pPr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t>«Наличие в стране людей, которые способны и желают трудиться по найму при сложившемся уровне оплаты труда, но не могут найти работу по своей специальности или трудоустроиться вообще – это _____________»</w:t>
      </w:r>
    </w:p>
    <w:p w:rsidR="002600F8" w:rsidRPr="00C05122" w:rsidRDefault="002600F8" w:rsidP="002600F8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lang w:eastAsia="ru-RU"/>
        </w:rPr>
      </w:pPr>
      <w:r w:rsidRPr="00C05122">
        <w:rPr>
          <w:rFonts w:ascii="Times New Roman" w:eastAsia="HiddenHorzOCR" w:hAnsi="Times New Roman"/>
          <w:b/>
          <w:lang w:eastAsia="ru-RU"/>
        </w:rPr>
        <w:t>12.</w:t>
      </w:r>
      <w:r w:rsidRPr="00C05122">
        <w:rPr>
          <w:rFonts w:ascii="Times New Roman" w:hAnsi="Times New Roman"/>
          <w:b/>
          <w:bCs/>
          <w:i/>
        </w:rPr>
        <w:t xml:space="preserve"> (1 балл)</w:t>
      </w:r>
      <w:r w:rsidRPr="00C05122">
        <w:rPr>
          <w:rFonts w:ascii="Times New Roman" w:hAnsi="Times New Roman"/>
        </w:rPr>
        <w:t xml:space="preserve">.  </w:t>
      </w:r>
      <w:r w:rsidRPr="00C05122">
        <w:rPr>
          <w:rFonts w:ascii="Times New Roman" w:eastAsia="HiddenHorzOCR" w:hAnsi="Times New Roman"/>
          <w:b/>
          <w:lang w:eastAsia="ru-RU"/>
        </w:rPr>
        <w:t>Завершите фразу</w:t>
      </w:r>
      <w:r w:rsidRPr="00C05122">
        <w:rPr>
          <w:rFonts w:ascii="Times New Roman" w:eastAsia="HiddenHorzOCR" w:hAnsi="Times New Roman"/>
          <w:lang w:eastAsia="ru-RU"/>
        </w:rPr>
        <w:t xml:space="preserve">: </w:t>
      </w:r>
    </w:p>
    <w:p w:rsidR="002600F8" w:rsidRPr="00C05122" w:rsidRDefault="002600F8" w:rsidP="002600F8">
      <w:pPr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lastRenderedPageBreak/>
        <w:t xml:space="preserve">«Финансовое коммерческое учреждение, привлекающее денежные средства от юридических и физических лиц и размещающее их от своего имени на условии возвратности, срочности и платности. Поддерживает устойчивость </w:t>
      </w:r>
      <w:proofErr w:type="gramStart"/>
      <w:r w:rsidRPr="00C05122">
        <w:rPr>
          <w:rFonts w:ascii="Times New Roman" w:hAnsi="Times New Roman"/>
        </w:rPr>
        <w:t>денежной  национальной</w:t>
      </w:r>
      <w:proofErr w:type="gramEnd"/>
      <w:r w:rsidRPr="00C05122">
        <w:rPr>
          <w:rFonts w:ascii="Times New Roman" w:hAnsi="Times New Roman"/>
        </w:rPr>
        <w:t xml:space="preserve"> единицы, называется _________________»</w:t>
      </w:r>
    </w:p>
    <w:p w:rsidR="002600F8" w:rsidRPr="00C05122" w:rsidRDefault="002600F8" w:rsidP="002600F8">
      <w:pPr>
        <w:spacing w:after="0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  <w:b/>
        </w:rPr>
        <w:t>13. Вставьте пропущенные слова</w:t>
      </w:r>
      <w:r w:rsidRPr="00C05122">
        <w:rPr>
          <w:rFonts w:ascii="Times New Roman" w:hAnsi="Times New Roman"/>
        </w:rPr>
        <w:t xml:space="preserve"> </w:t>
      </w:r>
      <w:r w:rsidRPr="00C05122">
        <w:rPr>
          <w:rFonts w:ascii="Times New Roman" w:eastAsia="HiddenHorzOCR" w:hAnsi="Times New Roman"/>
          <w:i/>
        </w:rPr>
        <w:t xml:space="preserve">(за каждое правильное слово </w:t>
      </w:r>
      <w:r w:rsidRPr="00C05122">
        <w:rPr>
          <w:rFonts w:ascii="Times New Roman" w:eastAsia="HiddenHorzOCR" w:hAnsi="Times New Roman"/>
          <w:b/>
          <w:i/>
        </w:rPr>
        <w:t>1 балл</w:t>
      </w:r>
      <w:r w:rsidRPr="00C05122">
        <w:rPr>
          <w:rFonts w:ascii="Times New Roman" w:eastAsia="HiddenHorzOCR" w:hAnsi="Times New Roman"/>
          <w:i/>
        </w:rPr>
        <w:t>)</w:t>
      </w:r>
    </w:p>
    <w:p w:rsidR="002600F8" w:rsidRPr="00C05122" w:rsidRDefault="002600F8" w:rsidP="002600F8">
      <w:pPr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t>Монопсония – организация рынка (какого?) ___________________________, при которой на нём существует единственный _______________________</w:t>
      </w:r>
    </w:p>
    <w:p w:rsidR="002600F8" w:rsidRPr="00C05122" w:rsidRDefault="002600F8" w:rsidP="002600F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b/>
        </w:rPr>
      </w:pPr>
      <w:r w:rsidRPr="00C05122">
        <w:rPr>
          <w:rFonts w:ascii="Times New Roman" w:hAnsi="Times New Roman"/>
          <w:b/>
          <w:bCs/>
        </w:rPr>
        <w:t>14.</w:t>
      </w:r>
      <w:r w:rsidRPr="00C05122">
        <w:rPr>
          <w:rFonts w:ascii="Times New Roman" w:hAnsi="Times New Roman"/>
          <w:b/>
          <w:bCs/>
          <w:i/>
        </w:rPr>
        <w:t xml:space="preserve"> (1 балл)</w:t>
      </w:r>
      <w:r w:rsidRPr="00C05122">
        <w:rPr>
          <w:rFonts w:ascii="Times New Roman" w:hAnsi="Times New Roman"/>
          <w:b/>
        </w:rPr>
        <w:t xml:space="preserve">. Напишите слово, пропущенное в схеме: </w:t>
      </w:r>
    </w:p>
    <w:p w:rsidR="002600F8" w:rsidRPr="00C05122" w:rsidRDefault="002600F8" w:rsidP="002600F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HiddenHorzOCR" w:hAnsi="Times New Roman"/>
          <w:b/>
          <w:lang w:eastAsia="ru-RU"/>
        </w:rPr>
      </w:pPr>
      <w:r w:rsidRPr="00C05122">
        <w:rPr>
          <w:rFonts w:ascii="Times New Roman" w:eastAsia="HiddenHorzOCR" w:hAnsi="Times New Roman"/>
          <w:b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03AE22C" wp14:editId="4E038B4C">
                <wp:simplePos x="0" y="0"/>
                <wp:positionH relativeFrom="column">
                  <wp:posOffset>640080</wp:posOffset>
                </wp:positionH>
                <wp:positionV relativeFrom="paragraph">
                  <wp:posOffset>93980</wp:posOffset>
                </wp:positionV>
                <wp:extent cx="5753100" cy="866775"/>
                <wp:effectExtent l="20955" t="17780" r="17145" b="20320"/>
                <wp:wrapNone/>
                <wp:docPr id="31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866775"/>
                          <a:chOff x="0" y="0"/>
                          <a:chExt cx="57531" cy="8667"/>
                        </a:xfrm>
                      </wpg:grpSpPr>
                      <wpg:grpSp>
                        <wpg:cNvPr id="32" name="Группа 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531" cy="8667"/>
                            <a:chOff x="0" y="0"/>
                            <a:chExt cx="57531" cy="8667"/>
                          </a:xfrm>
                        </wpg:grpSpPr>
                        <wps:wsp>
                          <wps:cNvPr id="33" name="Прямоугольник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45" y="0"/>
                              <a:ext cx="20574" cy="24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600F8" w:rsidRPr="004E5C29" w:rsidRDefault="002600F8" w:rsidP="002600F8">
                                <w:pPr>
                                  <w:jc w:val="center"/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Функции денег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" name="Прямоугольник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"/>
                              <a:ext cx="11906" cy="26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600F8" w:rsidRPr="004E5C29" w:rsidRDefault="002600F8" w:rsidP="002600F8">
                                <w:pPr>
                                  <w:jc w:val="center"/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обмена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" name="Прямоугольник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3145" y="5905"/>
                              <a:ext cx="11907" cy="26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600F8" w:rsidRPr="004E5C29" w:rsidRDefault="002600F8" w:rsidP="002600F8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" name="Прямоугольник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45624" y="6000"/>
                              <a:ext cx="11907" cy="26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600F8" w:rsidRPr="004E5C29" w:rsidRDefault="002600F8" w:rsidP="002600F8">
                                <w:pPr>
                                  <w:jc w:val="center"/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сбережения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8" name="Группа 5"/>
                        <wpg:cNvGrpSpPr>
                          <a:grpSpLocks/>
                        </wpg:cNvGrpSpPr>
                        <wpg:grpSpPr bwMode="auto">
                          <a:xfrm>
                            <a:off x="4953" y="2476"/>
                            <a:ext cx="47148" cy="3239"/>
                            <a:chOff x="0" y="0"/>
                            <a:chExt cx="47148" cy="3238"/>
                          </a:xfrm>
                        </wpg:grpSpPr>
                        <wps:wsp>
                          <wps:cNvPr id="39" name="Прямая со стрелкой 28"/>
                          <wps:cNvCnPr>
                            <a:cxnSpLocks/>
                          </wps:cNvCnPr>
                          <wps:spPr bwMode="auto">
                            <a:xfrm flipH="1">
                              <a:off x="0" y="0"/>
                              <a:ext cx="23431" cy="276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Прямая со стрелкой 3"/>
                          <wps:cNvCnPr>
                            <a:cxnSpLocks/>
                          </wps:cNvCnPr>
                          <wps:spPr bwMode="auto">
                            <a:xfrm>
                              <a:off x="27146" y="0"/>
                              <a:ext cx="20002" cy="323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Прямая со стрелкой 4"/>
                          <wps:cNvCnPr>
                            <a:cxnSpLocks/>
                          </wps:cNvCnPr>
                          <wps:spPr bwMode="auto">
                            <a:xfrm>
                              <a:off x="24479" y="476"/>
                              <a:ext cx="0" cy="276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AE22C" id="Группа 6" o:spid="_x0000_s1047" style="position:absolute;left:0;text-align:left;margin-left:50.4pt;margin-top:7.4pt;width:453pt;height:68.25pt;z-index:251662336;mso-position-horizontal-relative:text;mso-position-vertical-relative:text" coordsize="57531,8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">
                <v:group id="Группа 1" o:spid="_x0000_s1048" style="position:absolute;width:57531;height:8667" coordsize="57531,8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Прямоугольник 25" o:spid="_x0000_s1049" style="position:absolute;left:19145;width:20574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" strokeweight="2pt">
                    <v:textbox>
                      <w:txbxContent>
                        <w:p w:rsidR="002600F8" w:rsidRPr="004E5C29" w:rsidRDefault="002600F8" w:rsidP="002600F8">
                          <w:pPr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Функции денег</w:t>
                          </w:r>
                        </w:p>
                      </w:txbxContent>
                    </v:textbox>
                  </v:rect>
                  <v:rect id="Прямоугольник 31" o:spid="_x0000_s1050" style="position:absolute;top:5715;width:11906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" strokeweight="2pt">
                    <v:textbox>
                      <w:txbxContent>
                        <w:p w:rsidR="002600F8" w:rsidRPr="004E5C29" w:rsidRDefault="002600F8" w:rsidP="002600F8">
                          <w:pPr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обмена</w:t>
                          </w:r>
                        </w:p>
                      </w:txbxContent>
                    </v:textbox>
                  </v:rect>
                  <v:rect id="Прямоугольник 30" o:spid="_x0000_s1051" style="position:absolute;left:23145;top:5905;width:11907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" strokeweight="2pt">
                    <v:textbox>
                      <w:txbxContent>
                        <w:p w:rsidR="002600F8" w:rsidRPr="004E5C29" w:rsidRDefault="002600F8" w:rsidP="002600F8">
                          <w:pPr>
                            <w:jc w:val="center"/>
                            <w:rPr>
                              <w:rFonts w:ascii="Times New Roman" w:hAnsi="Times New Roman"/>
                              <w:color w:val="FF0000"/>
                            </w:rPr>
                          </w:pPr>
                        </w:p>
                      </w:txbxContent>
                    </v:textbox>
                  </v:rect>
                  <v:rect id="Прямоугольник 29" o:spid="_x0000_s1052" style="position:absolute;left:45624;top:6000;width:11907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" strokeweight="2pt">
                    <v:textbox>
                      <w:txbxContent>
                        <w:p w:rsidR="002600F8" w:rsidRPr="004E5C29" w:rsidRDefault="002600F8" w:rsidP="002600F8">
                          <w:pPr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сбережения</w:t>
                          </w:r>
                        </w:p>
                      </w:txbxContent>
                    </v:textbox>
                  </v:rect>
                </v:group>
                <v:group id="Группа 5" o:spid="_x0000_s1053" style="position:absolute;left:4953;top:2476;width:47148;height:3239" coordsize="47148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28" o:spid="_x0000_s1054" type="#_x0000_t32" style="position:absolute;width:23431;height:27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">
                    <v:stroke endarrow="block"/>
                    <o:lock v:ext="edit" shapetype="f"/>
                  </v:shape>
                  <v:shape id="Прямая со стрелкой 3" o:spid="_x0000_s1055" type="#_x0000_t32" style="position:absolute;left:27146;width:20002;height:32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sdk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6+CX+ADl/AgAA//8DAFBLAQItABQABgAIAAAAIQDb4fbL7gAAAIUBAAATAAAAAAAAAAAAAAAA&#10;AAAAAABbQ29udGVudF9UeXBlc10ueG1sUEsBAi0AFAAGAAgAAAAhAFr0LFu/AAAAFQEAAAsAAAAA&#10;AAAAAAAAAAAAHwEAAF9yZWxzLy5yZWxzUEsBAi0AFAAGAAgAAAAhAMyyx2TBAAAA2wAAAA8AAAAA&#10;AAAAAAAAAAAABwIAAGRycy9kb3ducmV2LnhtbFBLBQYAAAAAAwADALcAAAD1AgAAAAA=&#10;">
                    <v:stroke endarrow="block"/>
                    <o:lock v:ext="edit" shapetype="f"/>
                  </v:shape>
                  <v:shape id="Прямая со стрелкой 4" o:spid="_x0000_s1056" type="#_x0000_t32" style="position:absolute;left:24479;top:476;width:0;height:27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mL/xAAAANsAAAAPAAAAZHJzL2Rvd25yZXYueG1sRI9Ba8JA&#10;FITvQv/D8gq96SZSik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KP+Yv/EAAAA2wAAAA8A&#10;AAAAAAAAAAAAAAAABwIAAGRycy9kb3ducmV2LnhtbFBLBQYAAAAAAwADALcAAAD4AgAAAAA=&#10;">
                    <v:stroke endarrow="block"/>
                    <o:lock v:ext="edit" shapetype="f"/>
                  </v:shape>
                </v:group>
              </v:group>
            </w:pict>
          </mc:Fallback>
        </mc:AlternateContent>
      </w:r>
    </w:p>
    <w:p w:rsidR="002600F8" w:rsidRPr="00C05122" w:rsidRDefault="002600F8" w:rsidP="002600F8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lang w:eastAsia="ru-RU"/>
        </w:rPr>
      </w:pPr>
    </w:p>
    <w:p w:rsidR="002600F8" w:rsidRPr="00C05122" w:rsidRDefault="002600F8" w:rsidP="002600F8">
      <w:pPr>
        <w:jc w:val="both"/>
        <w:rPr>
          <w:rFonts w:ascii="Times New Roman" w:hAnsi="Times New Roman"/>
        </w:rPr>
      </w:pPr>
    </w:p>
    <w:p w:rsidR="002600F8" w:rsidRPr="00C05122" w:rsidRDefault="002600F8" w:rsidP="002600F8">
      <w:pPr>
        <w:jc w:val="both"/>
        <w:rPr>
          <w:rFonts w:ascii="Times New Roman" w:hAnsi="Times New Roman"/>
        </w:rPr>
      </w:pPr>
    </w:p>
    <w:p w:rsidR="002600F8" w:rsidRPr="00C05122" w:rsidRDefault="002600F8" w:rsidP="002600F8">
      <w:pPr>
        <w:jc w:val="both"/>
        <w:rPr>
          <w:rFonts w:ascii="Times New Roman" w:hAnsi="Times New Roman"/>
        </w:rPr>
      </w:pPr>
    </w:p>
    <w:p w:rsidR="002600F8" w:rsidRPr="00C05122" w:rsidRDefault="002600F8" w:rsidP="002600F8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b/>
        </w:rPr>
      </w:pPr>
      <w:r w:rsidRPr="00C05122">
        <w:rPr>
          <w:rFonts w:ascii="Times New Roman" w:hAnsi="Times New Roman"/>
          <w:b/>
          <w:bCs/>
        </w:rPr>
        <w:t>15. (</w:t>
      </w:r>
      <w:r w:rsidRPr="00C05122">
        <w:rPr>
          <w:rFonts w:ascii="Times New Roman" w:hAnsi="Times New Roman"/>
          <w:b/>
          <w:bCs/>
          <w:i/>
        </w:rPr>
        <w:t>2 балла)</w:t>
      </w:r>
      <w:r w:rsidRPr="00C05122">
        <w:rPr>
          <w:rFonts w:ascii="Times New Roman" w:hAnsi="Times New Roman"/>
          <w:b/>
        </w:rPr>
        <w:t>.</w:t>
      </w:r>
      <w:r w:rsidRPr="00C05122">
        <w:rPr>
          <w:rFonts w:ascii="Times New Roman" w:hAnsi="Times New Roman"/>
        </w:rPr>
        <w:t xml:space="preserve">  </w:t>
      </w:r>
      <w:r w:rsidRPr="00C05122">
        <w:rPr>
          <w:rFonts w:ascii="Times New Roman" w:eastAsia="HiddenHorzOCR" w:hAnsi="Times New Roman"/>
          <w:lang w:eastAsia="ru-RU"/>
        </w:rPr>
        <w:t xml:space="preserve"> В приведенном ниже перечне отметьте активы фирмы:</w:t>
      </w:r>
      <w:r w:rsidRPr="00C05122">
        <w:rPr>
          <w:rFonts w:ascii="Times New Roman" w:eastAsia="HiddenHorzOCR" w:hAnsi="Times New Roman"/>
          <w:b/>
        </w:rPr>
        <w:t xml:space="preserve"> </w:t>
      </w:r>
    </w:p>
    <w:p w:rsidR="002600F8" w:rsidRPr="00C05122" w:rsidRDefault="002600F8" w:rsidP="002600F8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lang w:eastAsia="ru-RU"/>
        </w:rPr>
      </w:pPr>
      <w:r w:rsidRPr="00C05122">
        <w:rPr>
          <w:rFonts w:ascii="Times New Roman" w:eastAsia="HiddenHorzOCR" w:hAnsi="Times New Roman"/>
          <w:b/>
        </w:rPr>
        <w:t>Поставьте цифры правильных ответов</w:t>
      </w:r>
    </w:p>
    <w:p w:rsidR="002600F8" w:rsidRPr="00C05122" w:rsidRDefault="002600F8" w:rsidP="002600F8">
      <w:pPr>
        <w:pStyle w:val="a5"/>
        <w:numPr>
          <w:ilvl w:val="0"/>
          <w:numId w:val="22"/>
        </w:numPr>
        <w:spacing w:after="0"/>
        <w:ind w:left="0" w:firstLine="0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t xml:space="preserve">транспортные </w:t>
      </w:r>
      <w:proofErr w:type="gramStart"/>
      <w:r w:rsidRPr="00C05122">
        <w:rPr>
          <w:rFonts w:ascii="Times New Roman" w:hAnsi="Times New Roman"/>
        </w:rPr>
        <w:t xml:space="preserve">средства;   </w:t>
      </w:r>
      <w:proofErr w:type="gramEnd"/>
      <w:r w:rsidRPr="00C05122">
        <w:rPr>
          <w:rFonts w:ascii="Times New Roman" w:hAnsi="Times New Roman"/>
        </w:rPr>
        <w:t xml:space="preserve">                                 2) природные ресурсы;</w:t>
      </w:r>
    </w:p>
    <w:p w:rsidR="002600F8" w:rsidRPr="00C05122" w:rsidRDefault="002600F8" w:rsidP="002600F8">
      <w:pPr>
        <w:spacing w:after="0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t xml:space="preserve">3) </w:t>
      </w:r>
      <w:proofErr w:type="gramStart"/>
      <w:r w:rsidRPr="00C05122">
        <w:rPr>
          <w:rFonts w:ascii="Times New Roman" w:hAnsi="Times New Roman"/>
        </w:rPr>
        <w:t xml:space="preserve">рабочие;   </w:t>
      </w:r>
      <w:proofErr w:type="gramEnd"/>
      <w:r w:rsidRPr="00C05122">
        <w:rPr>
          <w:rFonts w:ascii="Times New Roman" w:hAnsi="Times New Roman"/>
        </w:rPr>
        <w:t xml:space="preserve">                                                            4) оборудование;</w:t>
      </w:r>
    </w:p>
    <w:p w:rsidR="002600F8" w:rsidRPr="00C05122" w:rsidRDefault="002600F8" w:rsidP="002600F8">
      <w:pPr>
        <w:spacing w:after="0"/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t xml:space="preserve">5) сырьё для производства </w:t>
      </w:r>
      <w:proofErr w:type="gramStart"/>
      <w:r w:rsidRPr="00C05122">
        <w:rPr>
          <w:rFonts w:ascii="Times New Roman" w:hAnsi="Times New Roman"/>
        </w:rPr>
        <w:t xml:space="preserve">товаров;   </w:t>
      </w:r>
      <w:proofErr w:type="gramEnd"/>
      <w:r w:rsidRPr="00C05122">
        <w:rPr>
          <w:rFonts w:ascii="Times New Roman" w:hAnsi="Times New Roman"/>
        </w:rPr>
        <w:t xml:space="preserve">                   6) офисная техника;</w:t>
      </w:r>
    </w:p>
    <w:p w:rsidR="002600F8" w:rsidRPr="00C05122" w:rsidRDefault="002600F8" w:rsidP="002600F8">
      <w:pPr>
        <w:jc w:val="both"/>
        <w:rPr>
          <w:rFonts w:ascii="Times New Roman" w:hAnsi="Times New Roman"/>
        </w:rPr>
      </w:pPr>
      <w:r w:rsidRPr="00C05122">
        <w:rPr>
          <w:rFonts w:ascii="Times New Roman" w:hAnsi="Times New Roman"/>
        </w:rPr>
        <w:t xml:space="preserve">7) денежные средства на счету в </w:t>
      </w:r>
      <w:proofErr w:type="gramStart"/>
      <w:r w:rsidRPr="00C05122">
        <w:rPr>
          <w:rFonts w:ascii="Times New Roman" w:hAnsi="Times New Roman"/>
        </w:rPr>
        <w:t xml:space="preserve">банке;   </w:t>
      </w:r>
      <w:proofErr w:type="gramEnd"/>
      <w:r w:rsidRPr="00C05122">
        <w:rPr>
          <w:rFonts w:ascii="Times New Roman" w:hAnsi="Times New Roman"/>
        </w:rPr>
        <w:t xml:space="preserve">            8) информация.</w:t>
      </w:r>
    </w:p>
    <w:p w:rsidR="002600F8" w:rsidRPr="00C05122" w:rsidRDefault="002600F8" w:rsidP="002600F8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</w:rPr>
      </w:pPr>
      <w:r w:rsidRPr="00C05122">
        <w:rPr>
          <w:rFonts w:ascii="Times New Roman" w:hAnsi="Times New Roman"/>
          <w:b/>
        </w:rPr>
        <w:t>16. Установите соответствие между факторами производства</w:t>
      </w:r>
      <w:r w:rsidRPr="00C05122">
        <w:rPr>
          <w:rFonts w:ascii="Times New Roman" w:hAnsi="Times New Roman"/>
        </w:rPr>
        <w:t xml:space="preserve"> </w:t>
      </w:r>
      <w:r w:rsidRPr="00C05122">
        <w:rPr>
          <w:rFonts w:ascii="Times New Roman" w:hAnsi="Times New Roman"/>
          <w:b/>
        </w:rPr>
        <w:t>и их примерами</w:t>
      </w:r>
      <w:r w:rsidRPr="00C05122">
        <w:rPr>
          <w:rFonts w:ascii="Times New Roman" w:hAnsi="Times New Roman"/>
        </w:rPr>
        <w:t xml:space="preserve">: </w:t>
      </w:r>
      <w:r w:rsidRPr="00C05122">
        <w:rPr>
          <w:rFonts w:ascii="Times New Roman" w:hAnsi="Times New Roman"/>
          <w:b/>
          <w:i/>
        </w:rPr>
        <w:t>(2 балла)</w:t>
      </w:r>
      <w:r w:rsidRPr="00C05122">
        <w:rPr>
          <w:rFonts w:ascii="Times New Roman" w:hAnsi="Times New Roman"/>
        </w:rPr>
        <w:t xml:space="preserve">                </w:t>
      </w: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3828"/>
      </w:tblGrid>
      <w:tr w:rsidR="002600F8" w:rsidRPr="00C05122" w:rsidTr="002600F8">
        <w:tc>
          <w:tcPr>
            <w:tcW w:w="3543" w:type="dxa"/>
          </w:tcPr>
          <w:p w:rsidR="002600F8" w:rsidRPr="00C05122" w:rsidRDefault="002600F8" w:rsidP="002600F8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ПРИМЕРЫ</w:t>
            </w:r>
          </w:p>
        </w:tc>
        <w:tc>
          <w:tcPr>
            <w:tcW w:w="3828" w:type="dxa"/>
          </w:tcPr>
          <w:p w:rsidR="002600F8" w:rsidRPr="00C05122" w:rsidRDefault="002600F8" w:rsidP="002600F8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ФАКТОРЫ ПРОИЗВОДСТВА</w:t>
            </w:r>
          </w:p>
        </w:tc>
      </w:tr>
      <w:tr w:rsidR="002600F8" w:rsidRPr="00C05122" w:rsidTr="002600F8">
        <w:tc>
          <w:tcPr>
            <w:tcW w:w="3543" w:type="dxa"/>
          </w:tcPr>
          <w:p w:rsidR="002600F8" w:rsidRPr="00C05122" w:rsidRDefault="002600F8" w:rsidP="002600F8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  <w:b/>
              </w:rPr>
              <w:t xml:space="preserve">А  </w:t>
            </w:r>
            <w:r w:rsidRPr="00C05122">
              <w:rPr>
                <w:rFonts w:ascii="Times New Roman" w:hAnsi="Times New Roman"/>
              </w:rPr>
              <w:t>руководитель фирмы</w:t>
            </w:r>
          </w:p>
        </w:tc>
        <w:tc>
          <w:tcPr>
            <w:tcW w:w="3828" w:type="dxa"/>
          </w:tcPr>
          <w:p w:rsidR="002600F8" w:rsidRPr="00C05122" w:rsidRDefault="002600F8" w:rsidP="002600F8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  <w:b/>
              </w:rPr>
              <w:t xml:space="preserve">1.  </w:t>
            </w:r>
            <w:r w:rsidRPr="00C05122">
              <w:rPr>
                <w:rFonts w:ascii="Times New Roman" w:hAnsi="Times New Roman"/>
              </w:rPr>
              <w:t>земля</w:t>
            </w:r>
          </w:p>
        </w:tc>
      </w:tr>
      <w:tr w:rsidR="002600F8" w:rsidRPr="00C05122" w:rsidTr="002600F8">
        <w:tc>
          <w:tcPr>
            <w:tcW w:w="3543" w:type="dxa"/>
          </w:tcPr>
          <w:p w:rsidR="002600F8" w:rsidRPr="00C05122" w:rsidRDefault="002600F8" w:rsidP="002600F8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  <w:b/>
              </w:rPr>
              <w:t xml:space="preserve">Б  </w:t>
            </w:r>
            <w:r w:rsidRPr="00C05122">
              <w:rPr>
                <w:rFonts w:ascii="Times New Roman" w:hAnsi="Times New Roman"/>
              </w:rPr>
              <w:t>инструменты</w:t>
            </w:r>
          </w:p>
        </w:tc>
        <w:tc>
          <w:tcPr>
            <w:tcW w:w="3828" w:type="dxa"/>
          </w:tcPr>
          <w:p w:rsidR="002600F8" w:rsidRPr="00C05122" w:rsidRDefault="002600F8" w:rsidP="002600F8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05122">
              <w:rPr>
                <w:rFonts w:ascii="Times New Roman" w:hAnsi="Times New Roman"/>
                <w:b/>
              </w:rPr>
              <w:t xml:space="preserve">2.  </w:t>
            </w:r>
            <w:r w:rsidRPr="00C05122">
              <w:rPr>
                <w:rFonts w:ascii="Times New Roman" w:hAnsi="Times New Roman"/>
              </w:rPr>
              <w:t>труд</w:t>
            </w:r>
          </w:p>
        </w:tc>
      </w:tr>
      <w:tr w:rsidR="002600F8" w:rsidRPr="00C05122" w:rsidTr="002600F8">
        <w:tc>
          <w:tcPr>
            <w:tcW w:w="3543" w:type="dxa"/>
          </w:tcPr>
          <w:p w:rsidR="002600F8" w:rsidRPr="00C05122" w:rsidRDefault="002600F8" w:rsidP="002600F8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05122">
              <w:rPr>
                <w:rFonts w:ascii="Times New Roman" w:hAnsi="Times New Roman"/>
                <w:b/>
              </w:rPr>
              <w:t xml:space="preserve">В  </w:t>
            </w:r>
            <w:r w:rsidRPr="00C05122">
              <w:rPr>
                <w:rFonts w:ascii="Times New Roman" w:hAnsi="Times New Roman"/>
              </w:rPr>
              <w:t>нефть</w:t>
            </w:r>
          </w:p>
        </w:tc>
        <w:tc>
          <w:tcPr>
            <w:tcW w:w="3828" w:type="dxa"/>
          </w:tcPr>
          <w:p w:rsidR="002600F8" w:rsidRPr="00C05122" w:rsidRDefault="002600F8" w:rsidP="002600F8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05122">
              <w:rPr>
                <w:rFonts w:ascii="Times New Roman" w:hAnsi="Times New Roman"/>
                <w:b/>
              </w:rPr>
              <w:t xml:space="preserve">3.  </w:t>
            </w:r>
            <w:r w:rsidRPr="00C05122">
              <w:rPr>
                <w:rFonts w:ascii="Times New Roman" w:hAnsi="Times New Roman"/>
              </w:rPr>
              <w:t>капитал</w:t>
            </w:r>
          </w:p>
        </w:tc>
      </w:tr>
      <w:tr w:rsidR="002600F8" w:rsidRPr="00C05122" w:rsidTr="002600F8">
        <w:tc>
          <w:tcPr>
            <w:tcW w:w="3543" w:type="dxa"/>
          </w:tcPr>
          <w:p w:rsidR="002600F8" w:rsidRPr="00C05122" w:rsidRDefault="002600F8" w:rsidP="002600F8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  <w:b/>
              </w:rPr>
              <w:t xml:space="preserve">Г  </w:t>
            </w:r>
            <w:r w:rsidRPr="00C05122">
              <w:rPr>
                <w:rFonts w:ascii="Times New Roman" w:hAnsi="Times New Roman"/>
              </w:rPr>
              <w:t>воспитатель детского сада</w:t>
            </w:r>
          </w:p>
        </w:tc>
        <w:tc>
          <w:tcPr>
            <w:tcW w:w="3828" w:type="dxa"/>
          </w:tcPr>
          <w:p w:rsidR="002600F8" w:rsidRPr="00C05122" w:rsidRDefault="002600F8" w:rsidP="002600F8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  <w:b/>
              </w:rPr>
              <w:t xml:space="preserve">4.  </w:t>
            </w:r>
            <w:r w:rsidRPr="00C05122">
              <w:rPr>
                <w:rFonts w:ascii="Times New Roman" w:hAnsi="Times New Roman"/>
              </w:rPr>
              <w:t>предпринимательство</w:t>
            </w:r>
          </w:p>
        </w:tc>
      </w:tr>
      <w:tr w:rsidR="002600F8" w:rsidRPr="00C05122" w:rsidTr="002600F8">
        <w:tc>
          <w:tcPr>
            <w:tcW w:w="3543" w:type="dxa"/>
          </w:tcPr>
          <w:p w:rsidR="002600F8" w:rsidRPr="00C05122" w:rsidRDefault="002600F8" w:rsidP="002600F8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  <w:b/>
              </w:rPr>
              <w:t xml:space="preserve">Д  </w:t>
            </w:r>
            <w:r w:rsidRPr="00C05122">
              <w:rPr>
                <w:rFonts w:ascii="Times New Roman" w:hAnsi="Times New Roman"/>
              </w:rPr>
              <w:t>подъёмный кран</w:t>
            </w:r>
          </w:p>
        </w:tc>
        <w:tc>
          <w:tcPr>
            <w:tcW w:w="3828" w:type="dxa"/>
          </w:tcPr>
          <w:p w:rsidR="002600F8" w:rsidRPr="00C05122" w:rsidRDefault="002600F8" w:rsidP="002600F8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2600F8" w:rsidRPr="00C05122" w:rsidRDefault="002600F8" w:rsidP="002600F8">
      <w:pPr>
        <w:tabs>
          <w:tab w:val="left" w:pos="567"/>
          <w:tab w:val="left" w:pos="993"/>
        </w:tabs>
        <w:spacing w:after="0"/>
        <w:jc w:val="both"/>
        <w:rPr>
          <w:rFonts w:ascii="Times New Roman" w:hAnsi="Times New Roman"/>
          <w:b/>
        </w:rPr>
      </w:pPr>
    </w:p>
    <w:p w:rsidR="002600F8" w:rsidRPr="00C05122" w:rsidRDefault="002600F8" w:rsidP="002600F8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i/>
        </w:rPr>
      </w:pPr>
      <w:r w:rsidRPr="00C05122">
        <w:rPr>
          <w:rFonts w:ascii="Times New Roman" w:hAnsi="Times New Roman"/>
          <w:b/>
        </w:rPr>
        <w:t xml:space="preserve">17. Сформулируйте закон спроса </w:t>
      </w:r>
      <w:r w:rsidRPr="00C05122">
        <w:rPr>
          <w:rFonts w:ascii="Times New Roman" w:hAnsi="Times New Roman"/>
          <w:b/>
          <w:i/>
        </w:rPr>
        <w:t>(2 балла)</w:t>
      </w:r>
    </w:p>
    <w:p w:rsidR="002600F8" w:rsidRPr="00C05122" w:rsidRDefault="002600F8" w:rsidP="002600F8">
      <w:pPr>
        <w:spacing w:after="240"/>
        <w:jc w:val="center"/>
        <w:rPr>
          <w:rFonts w:ascii="Times New Roman" w:hAnsi="Times New Roman"/>
          <w:b/>
        </w:rPr>
      </w:pPr>
      <w:r w:rsidRPr="00C05122">
        <w:rPr>
          <w:rFonts w:ascii="Times New Roman" w:hAnsi="Times New Roman"/>
          <w:b/>
        </w:rPr>
        <w:t>Ответы</w:t>
      </w:r>
    </w:p>
    <w:tbl>
      <w:tblPr>
        <w:tblpPr w:leftFromText="180" w:rightFromText="180" w:vertAnchor="text" w:horzAnchor="page" w:tblpX="1813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76"/>
      </w:tblGrid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Б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А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Г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Г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Г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А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Б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Б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Б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Г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Безработица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Банк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Труда, покупатель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Измерения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1,4,5,6,7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А Б В Г Д</w:t>
            </w:r>
          </w:p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4 3 1 2 3</w:t>
            </w:r>
          </w:p>
        </w:tc>
      </w:tr>
      <w:tr w:rsidR="002600F8" w:rsidRPr="00C05122" w:rsidTr="002600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22">
              <w:rPr>
                <w:rFonts w:ascii="Times New Roman" w:hAnsi="Times New Roman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8" w:rsidRPr="00C05122" w:rsidRDefault="002600F8" w:rsidP="002600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600F8" w:rsidRPr="00C05122" w:rsidRDefault="002600F8" w:rsidP="002600F8">
      <w:pPr>
        <w:tabs>
          <w:tab w:val="left" w:pos="2055"/>
        </w:tabs>
        <w:spacing w:after="240"/>
        <w:rPr>
          <w:rFonts w:ascii="Times New Roman" w:hAnsi="Times New Roman"/>
        </w:rPr>
      </w:pPr>
    </w:p>
    <w:p w:rsidR="002600F8" w:rsidRPr="002600F8" w:rsidRDefault="002600F8" w:rsidP="002600F8">
      <w:pPr>
        <w:tabs>
          <w:tab w:val="left" w:pos="2055"/>
        </w:tabs>
        <w:spacing w:after="240"/>
        <w:jc w:val="center"/>
        <w:rPr>
          <w:rFonts w:ascii="Times New Roman" w:hAnsi="Times New Roman"/>
        </w:rPr>
      </w:pPr>
      <w:r w:rsidRPr="00C05122">
        <w:rPr>
          <w:rFonts w:ascii="Times New Roman" w:hAnsi="Times New Roman"/>
        </w:rPr>
        <w:br w:type="textWrapping" w:clear="all"/>
      </w:r>
      <w:r w:rsidRPr="00C05122">
        <w:rPr>
          <w:rFonts w:ascii="Times New Roman" w:hAnsi="Times New Roman"/>
          <w:b/>
        </w:rPr>
        <w:t>Критерии оценивания</w:t>
      </w:r>
    </w:p>
    <w:p w:rsidR="002600F8" w:rsidRPr="00C05122" w:rsidRDefault="002600F8" w:rsidP="002600F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C05122">
        <w:rPr>
          <w:rFonts w:ascii="Times New Roman" w:eastAsia="Times New Roman" w:hAnsi="Times New Roman"/>
          <w:color w:val="000000"/>
          <w:lang w:eastAsia="ru-RU"/>
        </w:rPr>
        <w:t>Отметка «5» - 19-20 баллов,</w:t>
      </w:r>
    </w:p>
    <w:p w:rsidR="002600F8" w:rsidRDefault="002600F8" w:rsidP="002600F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C05122">
        <w:rPr>
          <w:rFonts w:ascii="Times New Roman" w:eastAsia="Times New Roman" w:hAnsi="Times New Roman"/>
          <w:color w:val="000000"/>
          <w:lang w:eastAsia="ru-RU"/>
        </w:rPr>
        <w:t>Отметка «4» - 18 - 16 баллов,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2600F8" w:rsidRPr="00C05122" w:rsidRDefault="002600F8" w:rsidP="002600F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C05122">
        <w:rPr>
          <w:rFonts w:ascii="Times New Roman" w:eastAsia="Times New Roman" w:hAnsi="Times New Roman"/>
          <w:color w:val="000000"/>
          <w:lang w:eastAsia="ru-RU"/>
        </w:rPr>
        <w:t>Отметка «3» - 15- 10баллов,</w:t>
      </w:r>
    </w:p>
    <w:p w:rsidR="002600F8" w:rsidRPr="00C05122" w:rsidRDefault="002600F8" w:rsidP="002600F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C05122">
        <w:rPr>
          <w:rFonts w:ascii="Times New Roman" w:eastAsia="Times New Roman" w:hAnsi="Times New Roman"/>
          <w:color w:val="000000"/>
          <w:lang w:eastAsia="ru-RU"/>
        </w:rPr>
        <w:t>Отметка «2» -менее 10 баллов.</w:t>
      </w:r>
    </w:p>
    <w:p w:rsidR="002600F8" w:rsidRDefault="002600F8" w:rsidP="002600F8"/>
    <w:sectPr w:rsidR="002600F8" w:rsidSect="002600F8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EE4"/>
    <w:multiLevelType w:val="hybridMultilevel"/>
    <w:tmpl w:val="CF78C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509D"/>
    <w:multiLevelType w:val="hybridMultilevel"/>
    <w:tmpl w:val="A3904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92F96"/>
    <w:multiLevelType w:val="hybridMultilevel"/>
    <w:tmpl w:val="796C8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33C9D"/>
    <w:multiLevelType w:val="hybridMultilevel"/>
    <w:tmpl w:val="2DEE50E4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4D26C8E"/>
    <w:multiLevelType w:val="hybridMultilevel"/>
    <w:tmpl w:val="B34273C8"/>
    <w:lvl w:ilvl="0" w:tplc="6374E6D2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63C351D"/>
    <w:multiLevelType w:val="hybridMultilevel"/>
    <w:tmpl w:val="8F1E11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091D"/>
    <w:multiLevelType w:val="hybridMultilevel"/>
    <w:tmpl w:val="5F2213FE"/>
    <w:lvl w:ilvl="0" w:tplc="B14088EC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9870039"/>
    <w:multiLevelType w:val="hybridMultilevel"/>
    <w:tmpl w:val="5DA4C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8330F"/>
    <w:multiLevelType w:val="hybridMultilevel"/>
    <w:tmpl w:val="F6940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34A64"/>
    <w:multiLevelType w:val="hybridMultilevel"/>
    <w:tmpl w:val="6478CE1A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22E85FD1"/>
    <w:multiLevelType w:val="hybridMultilevel"/>
    <w:tmpl w:val="1E06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C55CA"/>
    <w:multiLevelType w:val="hybridMultilevel"/>
    <w:tmpl w:val="1D860CA2"/>
    <w:lvl w:ilvl="0" w:tplc="624EC89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307F2974"/>
    <w:multiLevelType w:val="hybridMultilevel"/>
    <w:tmpl w:val="A16C37DE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33AC7CDE"/>
    <w:multiLevelType w:val="hybridMultilevel"/>
    <w:tmpl w:val="673A87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602D9"/>
    <w:multiLevelType w:val="hybridMultilevel"/>
    <w:tmpl w:val="C93ED8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5691A"/>
    <w:multiLevelType w:val="hybridMultilevel"/>
    <w:tmpl w:val="A5D44D7C"/>
    <w:lvl w:ilvl="0" w:tplc="CF1E68B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507444F5"/>
    <w:multiLevelType w:val="hybridMultilevel"/>
    <w:tmpl w:val="808CDB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A0BC0"/>
    <w:multiLevelType w:val="hybridMultilevel"/>
    <w:tmpl w:val="134ED8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30AE2"/>
    <w:multiLevelType w:val="hybridMultilevel"/>
    <w:tmpl w:val="0AFA9D8C"/>
    <w:lvl w:ilvl="0" w:tplc="D2FED7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B002750"/>
    <w:multiLevelType w:val="hybridMultilevel"/>
    <w:tmpl w:val="B1E89F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466A3"/>
    <w:multiLevelType w:val="hybridMultilevel"/>
    <w:tmpl w:val="A2D67D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716E8"/>
    <w:multiLevelType w:val="hybridMultilevel"/>
    <w:tmpl w:val="DE9454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26363"/>
    <w:multiLevelType w:val="hybridMultilevel"/>
    <w:tmpl w:val="3A46F7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7"/>
  </w:num>
  <w:num w:numId="4">
    <w:abstractNumId w:val="21"/>
  </w:num>
  <w:num w:numId="5">
    <w:abstractNumId w:val="13"/>
  </w:num>
  <w:num w:numId="6">
    <w:abstractNumId w:val="10"/>
  </w:num>
  <w:num w:numId="7">
    <w:abstractNumId w:val="8"/>
  </w:num>
  <w:num w:numId="8">
    <w:abstractNumId w:val="20"/>
  </w:num>
  <w:num w:numId="9">
    <w:abstractNumId w:val="5"/>
  </w:num>
  <w:num w:numId="10">
    <w:abstractNumId w:val="14"/>
  </w:num>
  <w:num w:numId="11">
    <w:abstractNumId w:val="17"/>
  </w:num>
  <w:num w:numId="12">
    <w:abstractNumId w:val="19"/>
  </w:num>
  <w:num w:numId="13">
    <w:abstractNumId w:val="22"/>
  </w:num>
  <w:num w:numId="14">
    <w:abstractNumId w:val="2"/>
  </w:num>
  <w:num w:numId="15">
    <w:abstractNumId w:val="9"/>
  </w:num>
  <w:num w:numId="16">
    <w:abstractNumId w:val="3"/>
  </w:num>
  <w:num w:numId="17">
    <w:abstractNumId w:val="12"/>
  </w:num>
  <w:num w:numId="18">
    <w:abstractNumId w:val="11"/>
  </w:num>
  <w:num w:numId="19">
    <w:abstractNumId w:val="15"/>
  </w:num>
  <w:num w:numId="20">
    <w:abstractNumId w:val="6"/>
  </w:num>
  <w:num w:numId="21">
    <w:abstractNumId w:val="0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F8"/>
    <w:rsid w:val="00234052"/>
    <w:rsid w:val="002600F8"/>
    <w:rsid w:val="002C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BADF"/>
  <w15:chartTrackingRefBased/>
  <w15:docId w15:val="{0F144632-6107-48F8-81C6-32EA6BAE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6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600F8"/>
  </w:style>
  <w:style w:type="character" w:customStyle="1" w:styleId="c9">
    <w:name w:val="c9"/>
    <w:basedOn w:val="a0"/>
    <w:rsid w:val="002600F8"/>
  </w:style>
  <w:style w:type="paragraph" w:customStyle="1" w:styleId="c37">
    <w:name w:val="c37"/>
    <w:basedOn w:val="a"/>
    <w:rsid w:val="0026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600F8"/>
  </w:style>
  <w:style w:type="character" w:customStyle="1" w:styleId="c23">
    <w:name w:val="c23"/>
    <w:basedOn w:val="a0"/>
    <w:rsid w:val="002600F8"/>
  </w:style>
  <w:style w:type="paragraph" w:customStyle="1" w:styleId="c33">
    <w:name w:val="c33"/>
    <w:basedOn w:val="a"/>
    <w:rsid w:val="0026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6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qFormat/>
    <w:rsid w:val="0026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2600F8"/>
    <w:rPr>
      <w:b/>
      <w:bCs/>
    </w:rPr>
  </w:style>
  <w:style w:type="paragraph" w:styleId="a5">
    <w:name w:val="List Paragraph"/>
    <w:basedOn w:val="a"/>
    <w:uiPriority w:val="34"/>
    <w:qFormat/>
    <w:rsid w:val="002600F8"/>
    <w:pPr>
      <w:spacing w:after="200" w:line="276" w:lineRule="auto"/>
      <w:ind w:left="720"/>
      <w:contextualSpacing/>
    </w:pPr>
  </w:style>
  <w:style w:type="paragraph" w:styleId="a6">
    <w:name w:val="No Spacing"/>
    <w:uiPriority w:val="1"/>
    <w:qFormat/>
    <w:rsid w:val="00260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00F8"/>
  </w:style>
  <w:style w:type="character" w:customStyle="1" w:styleId="apple-converted-space">
    <w:name w:val="apple-converted-space"/>
    <w:basedOn w:val="a0"/>
    <w:rsid w:val="002600F8"/>
  </w:style>
  <w:style w:type="paragraph" w:customStyle="1" w:styleId="c4">
    <w:name w:val="c4"/>
    <w:basedOn w:val="a"/>
    <w:rsid w:val="0026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600F8"/>
  </w:style>
  <w:style w:type="table" w:styleId="a7">
    <w:name w:val="Table Grid"/>
    <w:basedOn w:val="a1"/>
    <w:uiPriority w:val="39"/>
    <w:rsid w:val="00260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eftmargin">
    <w:name w:val="left_margin"/>
    <w:basedOn w:val="a"/>
    <w:rsid w:val="0026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7675</Words>
  <Characters>43752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2021-09-07T07:18:00Z</dcterms:created>
  <dcterms:modified xsi:type="dcterms:W3CDTF">2021-09-07T07:35:00Z</dcterms:modified>
</cp:coreProperties>
</file>