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673" w:rsidRDefault="00332673" w:rsidP="00332673">
      <w:pPr>
        <w:jc w:val="center"/>
        <w:rPr>
          <w:rFonts w:ascii="Times New Roman" w:hAnsi="Times New Roman" w:cs="Times New Roman"/>
          <w:sz w:val="28"/>
          <w:szCs w:val="28"/>
        </w:rPr>
      </w:pPr>
      <w:r w:rsidRPr="0019673E">
        <w:rPr>
          <w:rFonts w:ascii="Times New Roman" w:hAnsi="Times New Roman" w:cs="Times New Roman"/>
          <w:sz w:val="28"/>
          <w:szCs w:val="28"/>
        </w:rPr>
        <w:t>План внеурочной деятельности</w:t>
      </w:r>
    </w:p>
    <w:p w:rsidR="00332673" w:rsidRDefault="00332673" w:rsidP="003326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Адымнар</w:t>
      </w:r>
      <w:proofErr w:type="spellEnd"/>
      <w:r>
        <w:rPr>
          <w:rFonts w:ascii="Times New Roman" w:hAnsi="Times New Roman" w:cs="Times New Roman"/>
          <w:sz w:val="28"/>
          <w:szCs w:val="28"/>
        </w:rPr>
        <w:t>-Казань»</w:t>
      </w:r>
    </w:p>
    <w:p w:rsidR="00A476FB" w:rsidRDefault="00332673" w:rsidP="00332673">
      <w:pPr>
        <w:jc w:val="center"/>
      </w:pPr>
      <w:r>
        <w:rPr>
          <w:rFonts w:ascii="Times New Roman" w:hAnsi="Times New Roman" w:cs="Times New Roman"/>
          <w:sz w:val="28"/>
          <w:szCs w:val="28"/>
        </w:rPr>
        <w:t>2022-2023уч.год</w:t>
      </w:r>
    </w:p>
    <w:p w:rsidR="00DE566B" w:rsidRDefault="00DE566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332673" w:rsidRPr="0019673E" w:rsidTr="00D072ED">
        <w:trPr>
          <w:trHeight w:val="269"/>
        </w:trPr>
        <w:tc>
          <w:tcPr>
            <w:tcW w:w="9345" w:type="dxa"/>
            <w:gridSpan w:val="2"/>
          </w:tcPr>
          <w:p w:rsidR="00332673" w:rsidRPr="005D1824" w:rsidRDefault="00332673" w:rsidP="00D072ED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824">
              <w:rPr>
                <w:rFonts w:ascii="Times New Roman" w:hAnsi="Times New Roman" w:cs="Times New Roman"/>
                <w:b/>
                <w:sz w:val="28"/>
                <w:szCs w:val="28"/>
              </w:rPr>
              <w:t>5-9 класс</w:t>
            </w:r>
          </w:p>
        </w:tc>
      </w:tr>
      <w:tr w:rsidR="00332673" w:rsidRPr="0019673E" w:rsidTr="00D072ED">
        <w:trPr>
          <w:trHeight w:val="376"/>
        </w:trPr>
        <w:tc>
          <w:tcPr>
            <w:tcW w:w="2972" w:type="dxa"/>
          </w:tcPr>
          <w:p w:rsidR="00332673" w:rsidRPr="00254686" w:rsidRDefault="00332673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54686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часов</w:t>
            </w:r>
          </w:p>
        </w:tc>
        <w:tc>
          <w:tcPr>
            <w:tcW w:w="6373" w:type="dxa"/>
          </w:tcPr>
          <w:p w:rsidR="00332673" w:rsidRPr="00254686" w:rsidRDefault="00332673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54686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 внеурочной деятельности</w:t>
            </w:r>
          </w:p>
        </w:tc>
      </w:tr>
      <w:tr w:rsidR="00332673" w:rsidRPr="0019673E" w:rsidTr="00D072ED">
        <w:tc>
          <w:tcPr>
            <w:tcW w:w="2972" w:type="dxa"/>
          </w:tcPr>
          <w:p w:rsidR="00332673" w:rsidRPr="0019673E" w:rsidRDefault="00332673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9673E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6373" w:type="dxa"/>
          </w:tcPr>
          <w:p w:rsidR="00332673" w:rsidRPr="0019673E" w:rsidRDefault="00332673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9673E">
              <w:rPr>
                <w:rFonts w:ascii="Times New Roman" w:hAnsi="Times New Roman" w:cs="Times New Roman"/>
                <w:sz w:val="28"/>
                <w:szCs w:val="28"/>
              </w:rPr>
              <w:t>Философия согласия</w:t>
            </w:r>
          </w:p>
        </w:tc>
      </w:tr>
      <w:tr w:rsidR="00332673" w:rsidRPr="0019673E" w:rsidTr="00D072ED">
        <w:tc>
          <w:tcPr>
            <w:tcW w:w="2972" w:type="dxa"/>
          </w:tcPr>
          <w:p w:rsidR="00332673" w:rsidRPr="0019673E" w:rsidRDefault="00332673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9673E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6373" w:type="dxa"/>
          </w:tcPr>
          <w:p w:rsidR="00332673" w:rsidRPr="0019673E" w:rsidRDefault="00332673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9673E">
              <w:rPr>
                <w:rFonts w:ascii="Times New Roman" w:hAnsi="Times New Roman" w:cs="Times New Roman"/>
                <w:sz w:val="28"/>
                <w:szCs w:val="28"/>
              </w:rPr>
              <w:t>История РТ</w:t>
            </w:r>
          </w:p>
        </w:tc>
      </w:tr>
      <w:tr w:rsidR="00332673" w:rsidRPr="0019673E" w:rsidTr="00D072ED">
        <w:tc>
          <w:tcPr>
            <w:tcW w:w="2972" w:type="dxa"/>
          </w:tcPr>
          <w:p w:rsidR="00332673" w:rsidRPr="0019673E" w:rsidRDefault="00332673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9673E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6373" w:type="dxa"/>
          </w:tcPr>
          <w:p w:rsidR="00332673" w:rsidRPr="0019673E" w:rsidRDefault="00332673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9673E">
              <w:rPr>
                <w:rFonts w:ascii="Times New Roman" w:hAnsi="Times New Roman" w:cs="Times New Roman"/>
                <w:sz w:val="28"/>
                <w:szCs w:val="28"/>
              </w:rPr>
              <w:t>Художественная культура РТ</w:t>
            </w:r>
          </w:p>
        </w:tc>
      </w:tr>
      <w:tr w:rsidR="00332673" w:rsidRPr="0019673E" w:rsidTr="00D072ED">
        <w:tc>
          <w:tcPr>
            <w:tcW w:w="2972" w:type="dxa"/>
          </w:tcPr>
          <w:p w:rsidR="00332673" w:rsidRPr="0019673E" w:rsidRDefault="00332673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9673E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6373" w:type="dxa"/>
          </w:tcPr>
          <w:p w:rsidR="00332673" w:rsidRPr="0019673E" w:rsidRDefault="00332673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9673E"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</w:tr>
      <w:tr w:rsidR="00332673" w:rsidRPr="0019673E" w:rsidTr="00D072ED">
        <w:tc>
          <w:tcPr>
            <w:tcW w:w="2972" w:type="dxa"/>
          </w:tcPr>
          <w:p w:rsidR="00332673" w:rsidRPr="0019673E" w:rsidRDefault="00332673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9673E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6373" w:type="dxa"/>
          </w:tcPr>
          <w:p w:rsidR="00332673" w:rsidRPr="0019673E" w:rsidRDefault="00332673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9673E">
              <w:rPr>
                <w:rFonts w:ascii="Times New Roman" w:hAnsi="Times New Roman" w:cs="Times New Roman"/>
                <w:sz w:val="28"/>
                <w:szCs w:val="28"/>
              </w:rPr>
              <w:t>Страноведение</w:t>
            </w:r>
          </w:p>
        </w:tc>
      </w:tr>
      <w:tr w:rsidR="00332673" w:rsidRPr="0019673E" w:rsidTr="00D072ED">
        <w:tc>
          <w:tcPr>
            <w:tcW w:w="2972" w:type="dxa"/>
          </w:tcPr>
          <w:p w:rsidR="00332673" w:rsidRPr="0019673E" w:rsidRDefault="00332673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9673E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6373" w:type="dxa"/>
          </w:tcPr>
          <w:p w:rsidR="00332673" w:rsidRPr="0019673E" w:rsidRDefault="00332673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9673E">
              <w:rPr>
                <w:rFonts w:ascii="Times New Roman" w:hAnsi="Times New Roman" w:cs="Times New Roman"/>
                <w:sz w:val="28"/>
                <w:szCs w:val="28"/>
              </w:rPr>
              <w:t>Испанский язык</w:t>
            </w:r>
          </w:p>
        </w:tc>
      </w:tr>
      <w:tr w:rsidR="00332673" w:rsidRPr="0019673E" w:rsidTr="00D072ED">
        <w:tc>
          <w:tcPr>
            <w:tcW w:w="2972" w:type="dxa"/>
          </w:tcPr>
          <w:p w:rsidR="00332673" w:rsidRPr="0019673E" w:rsidRDefault="00332673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9673E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6373" w:type="dxa"/>
          </w:tcPr>
          <w:p w:rsidR="00332673" w:rsidRPr="0019673E" w:rsidRDefault="00332673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9673E">
              <w:rPr>
                <w:rFonts w:ascii="Times New Roman" w:hAnsi="Times New Roman" w:cs="Times New Roman"/>
                <w:sz w:val="28"/>
                <w:szCs w:val="28"/>
              </w:rPr>
              <w:t>Формирование функциональной грамотности</w:t>
            </w:r>
          </w:p>
        </w:tc>
      </w:tr>
      <w:tr w:rsidR="00332673" w:rsidRPr="0019673E" w:rsidTr="00D072ED">
        <w:tc>
          <w:tcPr>
            <w:tcW w:w="2972" w:type="dxa"/>
          </w:tcPr>
          <w:p w:rsidR="00332673" w:rsidRPr="0019673E" w:rsidRDefault="00332673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9673E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6373" w:type="dxa"/>
          </w:tcPr>
          <w:p w:rsidR="00332673" w:rsidRPr="0019673E" w:rsidRDefault="00332673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9673E">
              <w:rPr>
                <w:rFonts w:ascii="Times New Roman" w:hAnsi="Times New Roman" w:cs="Times New Roman"/>
                <w:sz w:val="28"/>
                <w:szCs w:val="28"/>
              </w:rPr>
              <w:t>«Разговор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19673E">
              <w:rPr>
                <w:rFonts w:ascii="Times New Roman" w:hAnsi="Times New Roman" w:cs="Times New Roman"/>
                <w:sz w:val="28"/>
                <w:szCs w:val="28"/>
              </w:rPr>
              <w:t xml:space="preserve"> о важном»</w:t>
            </w:r>
          </w:p>
        </w:tc>
      </w:tr>
      <w:tr w:rsidR="00332673" w:rsidRPr="0019673E" w:rsidTr="00D072ED">
        <w:tc>
          <w:tcPr>
            <w:tcW w:w="2972" w:type="dxa"/>
          </w:tcPr>
          <w:p w:rsidR="00332673" w:rsidRPr="0019673E" w:rsidRDefault="00332673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9673E">
              <w:rPr>
                <w:rFonts w:ascii="Times New Roman" w:hAnsi="Times New Roman" w:cs="Times New Roman"/>
                <w:sz w:val="28"/>
                <w:szCs w:val="28"/>
              </w:rPr>
              <w:t>1-2 часа</w:t>
            </w:r>
          </w:p>
        </w:tc>
        <w:tc>
          <w:tcPr>
            <w:tcW w:w="6373" w:type="dxa"/>
          </w:tcPr>
          <w:p w:rsidR="00332673" w:rsidRPr="0019673E" w:rsidRDefault="00332673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9673E">
              <w:rPr>
                <w:rFonts w:ascii="Times New Roman" w:hAnsi="Times New Roman" w:cs="Times New Roman"/>
                <w:sz w:val="28"/>
                <w:szCs w:val="28"/>
              </w:rPr>
              <w:t xml:space="preserve">Внеурочная деятельность по предметам (подготовка к олимпиадам, викторины, КВН, конкурсы, проектная деятельность и </w:t>
            </w:r>
            <w:proofErr w:type="spellStart"/>
            <w:r w:rsidRPr="0019673E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r w:rsidRPr="0019673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2673" w:rsidRPr="0019673E" w:rsidTr="00D072ED">
        <w:tc>
          <w:tcPr>
            <w:tcW w:w="2972" w:type="dxa"/>
          </w:tcPr>
          <w:p w:rsidR="00332673" w:rsidRPr="0019673E" w:rsidRDefault="00332673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9673E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6373" w:type="dxa"/>
          </w:tcPr>
          <w:p w:rsidR="00332673" w:rsidRPr="0019673E" w:rsidRDefault="00332673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73E"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19673E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</w:tr>
      <w:tr w:rsidR="00332673" w:rsidRPr="0019673E" w:rsidTr="00D072ED">
        <w:tc>
          <w:tcPr>
            <w:tcW w:w="2972" w:type="dxa"/>
          </w:tcPr>
          <w:p w:rsidR="00332673" w:rsidRPr="0019673E" w:rsidRDefault="00332673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9673E">
              <w:rPr>
                <w:rFonts w:ascii="Times New Roman" w:hAnsi="Times New Roman" w:cs="Times New Roman"/>
                <w:sz w:val="28"/>
                <w:szCs w:val="28"/>
              </w:rPr>
              <w:t>1-2 часа</w:t>
            </w:r>
          </w:p>
        </w:tc>
        <w:tc>
          <w:tcPr>
            <w:tcW w:w="6373" w:type="dxa"/>
          </w:tcPr>
          <w:p w:rsidR="00332673" w:rsidRPr="0019673E" w:rsidRDefault="00332673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9673E">
              <w:rPr>
                <w:rFonts w:ascii="Times New Roman" w:hAnsi="Times New Roman" w:cs="Times New Roman"/>
                <w:sz w:val="28"/>
                <w:szCs w:val="28"/>
              </w:rPr>
              <w:t>Развитие личности и самореализация обучающихся (занятия в хоре, школьном театре, участие в спортивных мероприятиях)</w:t>
            </w:r>
          </w:p>
        </w:tc>
      </w:tr>
      <w:tr w:rsidR="00332673" w:rsidRPr="0019673E" w:rsidTr="00D072ED">
        <w:tc>
          <w:tcPr>
            <w:tcW w:w="2972" w:type="dxa"/>
          </w:tcPr>
          <w:p w:rsidR="00332673" w:rsidRPr="0019673E" w:rsidRDefault="00332673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332673" w:rsidRPr="0019673E" w:rsidRDefault="00332673" w:rsidP="00D072ED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566B" w:rsidRDefault="00DE566B" w:rsidP="00332673">
      <w:pPr>
        <w:jc w:val="center"/>
      </w:pPr>
    </w:p>
    <w:p w:rsidR="00DE566B" w:rsidRDefault="00DE566B"/>
    <w:p w:rsidR="00DE566B" w:rsidRDefault="00DE566B"/>
    <w:p w:rsidR="00DE566B" w:rsidRDefault="00DE566B"/>
    <w:p w:rsidR="00DE566B" w:rsidRDefault="00DE566B"/>
    <w:p w:rsidR="00DE566B" w:rsidRDefault="00DE566B"/>
    <w:p w:rsidR="00DE566B" w:rsidRDefault="00DE566B"/>
    <w:p w:rsidR="00DE566B" w:rsidRDefault="00DE566B"/>
    <w:p w:rsidR="00DE566B" w:rsidRDefault="00DE566B"/>
    <w:p w:rsidR="00DE566B" w:rsidRDefault="00DE566B"/>
    <w:p w:rsidR="00DE566B" w:rsidRDefault="00DE566B"/>
    <w:p w:rsidR="00DE566B" w:rsidRDefault="00DE566B">
      <w:bookmarkStart w:id="0" w:name="_GoBack"/>
      <w:bookmarkEnd w:id="0"/>
    </w:p>
    <w:sectPr w:rsidR="00DE5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66B"/>
    <w:rsid w:val="000B56C5"/>
    <w:rsid w:val="000B77F5"/>
    <w:rsid w:val="00332673"/>
    <w:rsid w:val="00A476FB"/>
    <w:rsid w:val="00DE566B"/>
    <w:rsid w:val="00EF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F229F"/>
  <w15:chartTrackingRefBased/>
  <w15:docId w15:val="{E02EC003-DE14-4027-9FAE-ED98FDE8F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5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314</dc:creator>
  <cp:keywords/>
  <dc:description/>
  <cp:lastModifiedBy>ЗЯ</cp:lastModifiedBy>
  <cp:revision>6</cp:revision>
  <dcterms:created xsi:type="dcterms:W3CDTF">2022-09-09T12:19:00Z</dcterms:created>
  <dcterms:modified xsi:type="dcterms:W3CDTF">2022-09-16T16:24:00Z</dcterms:modified>
</cp:coreProperties>
</file>