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DEF" w:rsidRPr="000D70F6" w:rsidRDefault="00454DEF" w:rsidP="00454DEF">
      <w:pPr>
        <w:jc w:val="center"/>
        <w:rPr>
          <w:rFonts w:ascii="Times New Roman" w:hAnsi="Times New Roman" w:cs="Times New Roman"/>
          <w:sz w:val="24"/>
          <w:szCs w:val="24"/>
        </w:rPr>
      </w:pPr>
      <w:r w:rsidRPr="000D70F6">
        <w:rPr>
          <w:rFonts w:ascii="Times New Roman" w:hAnsi="Times New Roman" w:cs="Times New Roman"/>
          <w:sz w:val="24"/>
          <w:szCs w:val="24"/>
        </w:rPr>
        <w:t>Планирование уроков по дистанционному обучению</w:t>
      </w:r>
    </w:p>
    <w:p w:rsidR="00454DEF" w:rsidRPr="000D70F6" w:rsidRDefault="00454DEF" w:rsidP="00454D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1 «Б» </w:t>
      </w:r>
    </w:p>
    <w:tbl>
      <w:tblPr>
        <w:tblStyle w:val="a3"/>
        <w:tblW w:w="148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58"/>
        <w:gridCol w:w="1972"/>
        <w:gridCol w:w="1737"/>
        <w:gridCol w:w="2391"/>
        <w:gridCol w:w="1972"/>
        <w:gridCol w:w="1505"/>
        <w:gridCol w:w="2232"/>
        <w:gridCol w:w="1401"/>
      </w:tblGrid>
      <w:tr w:rsidR="00454DEF" w:rsidRPr="000D70F6" w:rsidTr="001435E9">
        <w:tc>
          <w:tcPr>
            <w:tcW w:w="1658" w:type="dxa"/>
          </w:tcPr>
          <w:p w:rsidR="00454DEF" w:rsidRPr="000D70F6" w:rsidRDefault="00454DEF" w:rsidP="001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972" w:type="dxa"/>
          </w:tcPr>
          <w:p w:rsidR="00454DEF" w:rsidRPr="000D70F6" w:rsidRDefault="00454DEF" w:rsidP="001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37" w:type="dxa"/>
          </w:tcPr>
          <w:p w:rsidR="00454DEF" w:rsidRPr="000D70F6" w:rsidRDefault="00454DEF" w:rsidP="001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91" w:type="dxa"/>
          </w:tcPr>
          <w:p w:rsidR="00454DEF" w:rsidRPr="000D70F6" w:rsidRDefault="00454DEF" w:rsidP="001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1972" w:type="dxa"/>
          </w:tcPr>
          <w:p w:rsidR="00454DEF" w:rsidRPr="000D70F6" w:rsidRDefault="00454DEF" w:rsidP="001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454DEF" w:rsidRPr="000D70F6" w:rsidRDefault="00454DEF" w:rsidP="001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gramEnd"/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, стр.)</w:t>
            </w:r>
          </w:p>
        </w:tc>
        <w:tc>
          <w:tcPr>
            <w:tcW w:w="1505" w:type="dxa"/>
          </w:tcPr>
          <w:p w:rsidR="00454DEF" w:rsidRPr="000D70F6" w:rsidRDefault="00454DEF" w:rsidP="001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232" w:type="dxa"/>
          </w:tcPr>
          <w:p w:rsidR="00454DEF" w:rsidRPr="000D70F6" w:rsidRDefault="00454DEF" w:rsidP="001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площадка, ссылки на видео</w:t>
            </w: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материал, презентаци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1" w:type="dxa"/>
          </w:tcPr>
          <w:p w:rsidR="00454DEF" w:rsidRPr="000D70F6" w:rsidRDefault="00454DEF" w:rsidP="001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54DEF" w:rsidRPr="000D70F6" w:rsidTr="001435E9">
        <w:tc>
          <w:tcPr>
            <w:tcW w:w="1658" w:type="dxa"/>
          </w:tcPr>
          <w:p w:rsidR="00454DEF" w:rsidRPr="000D70F6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72" w:type="dxa"/>
          </w:tcPr>
          <w:p w:rsidR="00454DEF" w:rsidRPr="000D70F6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37" w:type="dxa"/>
          </w:tcPr>
          <w:p w:rsidR="00454DEF" w:rsidRPr="000D70F6" w:rsidRDefault="00454DEF" w:rsidP="00454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звуки. Буквы гласных как показатель твердости-мягкости согласных звуков на письме. Функция букв е, ё, ю, 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понятием родственные слова.</w:t>
            </w:r>
          </w:p>
        </w:tc>
        <w:tc>
          <w:tcPr>
            <w:tcW w:w="2391" w:type="dxa"/>
          </w:tcPr>
          <w:p w:rsidR="00454DEF" w:rsidRPr="000D70F6" w:rsidRDefault="00454DEF" w:rsidP="00454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звуки.</w:t>
            </w:r>
          </w:p>
        </w:tc>
        <w:tc>
          <w:tcPr>
            <w:tcW w:w="1972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54DEF" w:rsidRPr="000D70F6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D641B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="000D641B">
              <w:rPr>
                <w:rFonts w:ascii="Times New Roman" w:hAnsi="Times New Roman" w:cs="Times New Roman"/>
                <w:sz w:val="24"/>
                <w:szCs w:val="24"/>
              </w:rPr>
              <w:t>, стр. 81-82</w:t>
            </w:r>
          </w:p>
        </w:tc>
        <w:tc>
          <w:tcPr>
            <w:tcW w:w="1505" w:type="dxa"/>
          </w:tcPr>
          <w:p w:rsidR="00454DEF" w:rsidRPr="000D70F6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454DEF" w:rsidRPr="000D70F6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01" w:type="dxa"/>
          </w:tcPr>
          <w:p w:rsidR="00454DEF" w:rsidRPr="000D70F6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454DEF" w:rsidRPr="000D70F6" w:rsidTr="001435E9">
        <w:tc>
          <w:tcPr>
            <w:tcW w:w="1658" w:type="dxa"/>
          </w:tcPr>
          <w:p w:rsidR="00454DEF" w:rsidRDefault="00454DEF" w:rsidP="001435E9">
            <w:proofErr w:type="spellStart"/>
            <w:r w:rsidRPr="00597C10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597C10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597C10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72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37" w:type="dxa"/>
          </w:tcPr>
          <w:p w:rsidR="00454DEF" w:rsidRDefault="000D641B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Брата-Мастера всегда трудятся вместе. Восприятие произведений искусства</w:t>
            </w:r>
          </w:p>
        </w:tc>
        <w:tc>
          <w:tcPr>
            <w:tcW w:w="2391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дома между собой</w:t>
            </w:r>
          </w:p>
        </w:tc>
        <w:tc>
          <w:tcPr>
            <w:tcW w:w="1972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0D641B">
              <w:rPr>
                <w:rFonts w:ascii="Times New Roman" w:hAnsi="Times New Roman" w:cs="Times New Roman"/>
                <w:sz w:val="24"/>
                <w:szCs w:val="24"/>
              </w:rPr>
              <w:t>90-92</w:t>
            </w:r>
          </w:p>
        </w:tc>
        <w:tc>
          <w:tcPr>
            <w:tcW w:w="1505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401" w:type="dxa"/>
          </w:tcPr>
          <w:p w:rsidR="00454DEF" w:rsidRDefault="000D641B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54DE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454DEF" w:rsidRPr="000D70F6" w:rsidTr="001435E9">
        <w:tc>
          <w:tcPr>
            <w:tcW w:w="1658" w:type="dxa"/>
          </w:tcPr>
          <w:p w:rsidR="00454DEF" w:rsidRDefault="00454DEF" w:rsidP="001435E9">
            <w:proofErr w:type="spellStart"/>
            <w:r w:rsidRPr="00597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Гимранова</w:t>
            </w:r>
            <w:proofErr w:type="spellEnd"/>
            <w:r w:rsidRPr="00597C10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597C10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72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37" w:type="dxa"/>
          </w:tcPr>
          <w:p w:rsidR="00454DEF" w:rsidRPr="00B35430" w:rsidRDefault="00B35430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 17</w:t>
            </w:r>
            <w:proofErr w:type="gramStart"/>
            <w:r w:rsidR="00454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54DEF" w:rsidRPr="0083378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="00454DEF" w:rsidRPr="0083378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454DEF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Pr="00B354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4DEF" w:rsidRPr="00B35430">
              <w:rPr>
                <w:rFonts w:ascii="Times New Roman" w:hAnsi="Times New Roman" w:cs="Times New Roman"/>
                <w:sz w:val="24"/>
                <w:szCs w:val="24"/>
              </w:rPr>
              <w:t>-[]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Таблица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сложения .Что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узнали? Чему научились? Математический диктант.</w:t>
            </w:r>
          </w:p>
        </w:tc>
        <w:tc>
          <w:tcPr>
            <w:tcW w:w="2391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способа вычитания</w:t>
            </w:r>
          </w:p>
        </w:tc>
        <w:tc>
          <w:tcPr>
            <w:tcW w:w="1972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</w:p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  <w:p w:rsidR="00454DEF" w:rsidRDefault="00B35430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стр.88-89</w:t>
            </w:r>
          </w:p>
        </w:tc>
        <w:tc>
          <w:tcPr>
            <w:tcW w:w="1505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454DEF" w:rsidRDefault="00454DEF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01" w:type="dxa"/>
          </w:tcPr>
          <w:p w:rsidR="00454DEF" w:rsidRDefault="00977AE7" w:rsidP="001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54DE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B35430" w:rsidRPr="000D70F6" w:rsidTr="001435E9">
        <w:tc>
          <w:tcPr>
            <w:tcW w:w="1658" w:type="dxa"/>
          </w:tcPr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768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2" w:type="dxa"/>
          </w:tcPr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76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37" w:type="dxa"/>
          </w:tcPr>
          <w:p w:rsidR="00B35430" w:rsidRDefault="00B35430" w:rsidP="00B354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</w:t>
            </w:r>
          </w:p>
          <w:p w:rsidR="00B35430" w:rsidRPr="007E7478" w:rsidRDefault="00B35430" w:rsidP="00B354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обозначающие предмет</w:t>
            </w:r>
          </w:p>
        </w:tc>
        <w:tc>
          <w:tcPr>
            <w:tcW w:w="2391" w:type="dxa"/>
          </w:tcPr>
          <w:p w:rsidR="00B35430" w:rsidRPr="00101E35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01E35">
              <w:rPr>
                <w:rFonts w:ascii="Times New Roman" w:hAnsi="Times New Roman" w:cs="Times New Roman"/>
                <w:sz w:val="24"/>
                <w:szCs w:val="24"/>
              </w:rPr>
              <w:t>ать характеристику звука, показать зрительный образ-букву, создать условия для закр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епления навыка слогового чтения.</w:t>
            </w:r>
          </w:p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1E35">
              <w:rPr>
                <w:rFonts w:ascii="Times New Roman" w:hAnsi="Times New Roman" w:cs="Times New Roman"/>
                <w:sz w:val="24"/>
                <w:szCs w:val="24"/>
              </w:rPr>
              <w:t>пособствовать развитию внимания, фонематического слуха;</w:t>
            </w:r>
          </w:p>
        </w:tc>
        <w:tc>
          <w:tcPr>
            <w:tcW w:w="1972" w:type="dxa"/>
          </w:tcPr>
          <w:p w:rsidR="00B35430" w:rsidRPr="009A66FB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6FB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Ч.М., Харисов Ф.Ф. Татарский язык.1 </w:t>
            </w:r>
            <w:proofErr w:type="gramStart"/>
            <w:r w:rsidRPr="009A66FB">
              <w:rPr>
                <w:rFonts w:ascii="Times New Roman" w:hAnsi="Times New Roman" w:cs="Times New Roman"/>
                <w:sz w:val="24"/>
                <w:szCs w:val="24"/>
              </w:rPr>
              <w:t>класс.,</w:t>
            </w:r>
            <w:proofErr w:type="gramEnd"/>
            <w:r w:rsidRPr="009A66FB">
              <w:rPr>
                <w:rFonts w:ascii="Times New Roman" w:hAnsi="Times New Roman" w:cs="Times New Roman"/>
                <w:sz w:val="24"/>
                <w:szCs w:val="24"/>
              </w:rPr>
              <w:t xml:space="preserve"> 2016 г.</w:t>
            </w:r>
          </w:p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B35430" w:rsidRPr="000D70F6" w:rsidRDefault="00032C25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  <w:bookmarkStart w:id="0" w:name="_GoBack"/>
            <w:bookmarkEnd w:id="0"/>
          </w:p>
        </w:tc>
        <w:tc>
          <w:tcPr>
            <w:tcW w:w="2232" w:type="dxa"/>
          </w:tcPr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6FB">
              <w:rPr>
                <w:rFonts w:ascii="Times New Roman" w:hAnsi="Times New Roman" w:cs="Times New Roman"/>
                <w:sz w:val="24"/>
                <w:szCs w:val="24"/>
              </w:rPr>
              <w:t>http://selam.tatar/4class/3-1/dereslek/</w:t>
            </w:r>
          </w:p>
        </w:tc>
        <w:tc>
          <w:tcPr>
            <w:tcW w:w="1401" w:type="dxa"/>
          </w:tcPr>
          <w:p w:rsidR="00B35430" w:rsidRPr="000D70F6" w:rsidRDefault="00977AE7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3543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B35430" w:rsidRPr="000D70F6" w:rsidTr="001435E9">
        <w:tc>
          <w:tcPr>
            <w:tcW w:w="1658" w:type="dxa"/>
          </w:tcPr>
          <w:p w:rsidR="00B35430" w:rsidRDefault="00B35430" w:rsidP="00B35430">
            <w:proofErr w:type="spellStart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7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37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№Кто куда идет?»</w:t>
            </w:r>
          </w:p>
          <w:p w:rsidR="00B35430" w:rsidRPr="0021735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в Казани живу»</w:t>
            </w:r>
          </w:p>
        </w:tc>
        <w:tc>
          <w:tcPr>
            <w:tcW w:w="2391" w:type="dxa"/>
          </w:tcPr>
          <w:p w:rsidR="00B35430" w:rsidRPr="00E5340E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Познакомится с новыми словами, произношение, перевод.</w:t>
            </w:r>
          </w:p>
        </w:tc>
        <w:tc>
          <w:tcPr>
            <w:tcW w:w="197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теле.</w:t>
            </w:r>
          </w:p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</w:p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стр.79-80</w:t>
            </w:r>
          </w:p>
        </w:tc>
        <w:tc>
          <w:tcPr>
            <w:tcW w:w="1505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401" w:type="dxa"/>
          </w:tcPr>
          <w:p w:rsidR="00B35430" w:rsidRDefault="00977AE7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3543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B35430" w:rsidRPr="000D70F6" w:rsidTr="001435E9">
        <w:tc>
          <w:tcPr>
            <w:tcW w:w="1658" w:type="dxa"/>
          </w:tcPr>
          <w:p w:rsidR="00B35430" w:rsidRDefault="00B35430" w:rsidP="00B35430">
            <w:proofErr w:type="spellStart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72" w:type="dxa"/>
          </w:tcPr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37" w:type="dxa"/>
          </w:tcPr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звуков на письме буквами 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е,ё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,ю,я,ь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темы.</w:t>
            </w:r>
          </w:p>
        </w:tc>
        <w:tc>
          <w:tcPr>
            <w:tcW w:w="2391" w:type="dxa"/>
          </w:tcPr>
          <w:p w:rsidR="00B35430" w:rsidRPr="0002714B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Мягкость согласных звуков.</w:t>
            </w:r>
          </w:p>
        </w:tc>
        <w:tc>
          <w:tcPr>
            <w:tcW w:w="197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стр.82-86</w:t>
            </w:r>
          </w:p>
        </w:tc>
        <w:tc>
          <w:tcPr>
            <w:tcW w:w="1505" w:type="dxa"/>
          </w:tcPr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01" w:type="dxa"/>
          </w:tcPr>
          <w:p w:rsidR="00B35430" w:rsidRPr="000D70F6" w:rsidRDefault="00977AE7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3543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B35430" w:rsidRPr="000D70F6" w:rsidTr="001435E9">
        <w:tc>
          <w:tcPr>
            <w:tcW w:w="1658" w:type="dxa"/>
          </w:tcPr>
          <w:p w:rsidR="00B35430" w:rsidRDefault="00B35430" w:rsidP="00B35430">
            <w:proofErr w:type="spellStart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Гимранова</w:t>
            </w:r>
            <w:proofErr w:type="spellEnd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72" w:type="dxa"/>
          </w:tcPr>
          <w:p w:rsidR="00B35430" w:rsidRPr="000D70F6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37" w:type="dxa"/>
          </w:tcPr>
          <w:p w:rsidR="00B35430" w:rsidRDefault="00977AE7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Н.Артюхова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«Саша-дразнилка»,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О.Дриз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«Привет»</w:t>
            </w:r>
          </w:p>
        </w:tc>
        <w:tc>
          <w:tcPr>
            <w:tcW w:w="2391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</w:t>
            </w:r>
            <w:r w:rsidR="00977AE7">
              <w:rPr>
                <w:rFonts w:ascii="Times New Roman" w:hAnsi="Times New Roman" w:cs="Times New Roman"/>
                <w:sz w:val="24"/>
                <w:szCs w:val="24"/>
              </w:rPr>
              <w:t xml:space="preserve">мство с замечательными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весёлыми стихотворениями.</w:t>
            </w:r>
          </w:p>
        </w:tc>
        <w:tc>
          <w:tcPr>
            <w:tcW w:w="197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  <w:p w:rsidR="00B35430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5430">
              <w:rPr>
                <w:rFonts w:ascii="Times New Roman" w:hAnsi="Times New Roman" w:cs="Times New Roman"/>
                <w:sz w:val="24"/>
                <w:szCs w:val="24"/>
              </w:rPr>
              <w:t xml:space="preserve"> часть-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стр.9-13</w:t>
            </w:r>
          </w:p>
        </w:tc>
        <w:tc>
          <w:tcPr>
            <w:tcW w:w="1505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401" w:type="dxa"/>
          </w:tcPr>
          <w:p w:rsidR="00B35430" w:rsidRDefault="00977AE7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3543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B35430" w:rsidRPr="000D70F6" w:rsidTr="001435E9">
        <w:tc>
          <w:tcPr>
            <w:tcW w:w="1658" w:type="dxa"/>
          </w:tcPr>
          <w:p w:rsidR="00B35430" w:rsidRDefault="00B35430" w:rsidP="00B35430">
            <w:proofErr w:type="spellStart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7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37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строчка и перевивы. Для чего они нужны?</w:t>
            </w:r>
          </w:p>
        </w:tc>
        <w:tc>
          <w:tcPr>
            <w:tcW w:w="2391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Игла, вышивка.</w:t>
            </w:r>
          </w:p>
        </w:tc>
        <w:tc>
          <w:tcPr>
            <w:tcW w:w="197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977AE7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1505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401" w:type="dxa"/>
          </w:tcPr>
          <w:p w:rsidR="00B35430" w:rsidRDefault="00977AE7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  <w:r w:rsidR="00B35430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</w:tc>
      </w:tr>
      <w:tr w:rsidR="00B35430" w:rsidRPr="000D70F6" w:rsidTr="001435E9">
        <w:tc>
          <w:tcPr>
            <w:tcW w:w="1658" w:type="dxa"/>
          </w:tcPr>
          <w:p w:rsidR="00B35430" w:rsidRDefault="00B35430" w:rsidP="00B35430">
            <w:proofErr w:type="spellStart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050AB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7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37" w:type="dxa"/>
          </w:tcPr>
          <w:p w:rsidR="00B35430" w:rsidRPr="00F83808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сложения. Что узнали? Чему научились?</w:t>
            </w:r>
          </w:p>
        </w:tc>
        <w:tc>
          <w:tcPr>
            <w:tcW w:w="2391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способы вычитания</w:t>
            </w:r>
          </w:p>
        </w:tc>
        <w:tc>
          <w:tcPr>
            <w:tcW w:w="197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</w:p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стр.92-95</w:t>
            </w:r>
          </w:p>
        </w:tc>
        <w:tc>
          <w:tcPr>
            <w:tcW w:w="1505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B35430" w:rsidRDefault="00B35430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01" w:type="dxa"/>
          </w:tcPr>
          <w:p w:rsidR="00B35430" w:rsidRDefault="00977AE7" w:rsidP="00B3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B3543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977AE7" w:rsidRPr="000D70F6" w:rsidTr="001435E9">
        <w:tc>
          <w:tcPr>
            <w:tcW w:w="1658" w:type="dxa"/>
          </w:tcPr>
          <w:p w:rsidR="00977AE7" w:rsidRPr="000D70F6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972" w:type="dxa"/>
          </w:tcPr>
          <w:p w:rsidR="00977AE7" w:rsidRPr="000D70F6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1737" w:type="dxa"/>
          </w:tcPr>
          <w:p w:rsidR="00977AE7" w:rsidRPr="004A7B51" w:rsidRDefault="00977AE7" w:rsidP="00977A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7AE7" w:rsidRPr="009E4F70" w:rsidRDefault="00977AE7" w:rsidP="00977A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70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 спортивные игры. На материале спортивных игр: волейбол. </w:t>
            </w:r>
            <w:r w:rsidRPr="009E4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ОРУ развитие быстроты: броски в стенку и ловля теннисного мяча в максимальном темпе из разных исходных положений. </w:t>
            </w:r>
          </w:p>
          <w:p w:rsidR="00977AE7" w:rsidRPr="004668EB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F7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Прием и передача мяча.  Эстафеты с мячами. Игра «Мяч в обруч».</w:t>
            </w:r>
          </w:p>
        </w:tc>
        <w:tc>
          <w:tcPr>
            <w:tcW w:w="2391" w:type="dxa"/>
          </w:tcPr>
          <w:p w:rsidR="00977AE7" w:rsidRPr="004668EB" w:rsidRDefault="00977AE7" w:rsidP="00977A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977AE7" w:rsidRPr="004668EB" w:rsidRDefault="00977AE7" w:rsidP="00977A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977AE7" w:rsidRPr="000D70F6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977AE7" w:rsidRPr="000D70F6" w:rsidRDefault="00032C25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977AE7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AE7" w:rsidRPr="000D70F6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9D">
              <w:rPr>
                <w:rFonts w:ascii="Times New Roman" w:hAnsi="Times New Roman" w:cs="Times New Roman"/>
                <w:sz w:val="24"/>
                <w:szCs w:val="24"/>
              </w:rPr>
              <w:t>https://infourok.ru/metodicheskaya-razrabotka-obuchenie-tehnike-priema-i-peredachi-myacha-snizu-dvumya-rukami-v-voleybole-1139451.html</w:t>
            </w:r>
          </w:p>
        </w:tc>
        <w:tc>
          <w:tcPr>
            <w:tcW w:w="1401" w:type="dxa"/>
          </w:tcPr>
          <w:p w:rsidR="00977AE7" w:rsidRPr="000D70F6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977AE7" w:rsidRPr="000D70F6" w:rsidTr="001435E9">
        <w:tc>
          <w:tcPr>
            <w:tcW w:w="1658" w:type="dxa"/>
          </w:tcPr>
          <w:p w:rsidR="00977AE7" w:rsidRPr="000D70F6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Сунгатуллина</w:t>
            </w:r>
            <w:proofErr w:type="spellEnd"/>
            <w:r w:rsidRPr="005C2768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5C2768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972" w:type="dxa"/>
          </w:tcPr>
          <w:p w:rsidR="00977AE7" w:rsidRPr="000D70F6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9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737" w:type="dxa"/>
          </w:tcPr>
          <w:p w:rsidR="00977AE7" w:rsidRPr="00B56063" w:rsidRDefault="00977AE7" w:rsidP="00977AE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Pr="0090756C">
              <w:rPr>
                <w:rFonts w:ascii="Times New Roman" w:eastAsia="SL_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Хафизованың</w:t>
            </w:r>
            <w:proofErr w:type="spellEnd"/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Нәүрүз</w:t>
            </w:r>
            <w:proofErr w:type="spellEnd"/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килә</w:t>
            </w:r>
            <w:proofErr w:type="spellEnd"/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шигыре</w:t>
            </w:r>
            <w:proofErr w:type="spellEnd"/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«</w:t>
            </w:r>
            <w:proofErr w:type="spellStart"/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90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1" w:type="dxa"/>
          </w:tcPr>
          <w:p w:rsidR="00977AE7" w:rsidRPr="00AF1F8F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AF1F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одействие воспитанию у детей любви и глубокого уважения к матери, великой благодарности к ней.</w:t>
            </w:r>
          </w:p>
        </w:tc>
        <w:tc>
          <w:tcPr>
            <w:tcW w:w="1972" w:type="dxa"/>
          </w:tcPr>
          <w:p w:rsidR="00977AE7" w:rsidRPr="009A66FB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6F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A66FB">
              <w:rPr>
                <w:rFonts w:ascii="Times New Roman" w:hAnsi="Times New Roman" w:cs="Times New Roman"/>
                <w:sz w:val="24"/>
                <w:szCs w:val="24"/>
              </w:rPr>
              <w:t xml:space="preserve"> Ф.Ш. Литературное чтение. </w:t>
            </w:r>
          </w:p>
          <w:p w:rsidR="00977AE7" w:rsidRPr="000D70F6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6FB">
              <w:rPr>
                <w:rFonts w:ascii="Times New Roman" w:hAnsi="Times New Roman" w:cs="Times New Roman"/>
                <w:sz w:val="24"/>
                <w:szCs w:val="24"/>
              </w:rPr>
              <w:t>1 класс. -  2016 г.</w:t>
            </w:r>
          </w:p>
        </w:tc>
        <w:tc>
          <w:tcPr>
            <w:tcW w:w="1505" w:type="dxa"/>
          </w:tcPr>
          <w:p w:rsidR="00977AE7" w:rsidRPr="000D70F6" w:rsidRDefault="00032C25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977AE7" w:rsidRPr="000D70F6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9E">
              <w:rPr>
                <w:rFonts w:ascii="Times New Roman" w:hAnsi="Times New Roman" w:cs="Times New Roman"/>
                <w:sz w:val="24"/>
                <w:szCs w:val="24"/>
              </w:rPr>
              <w:t>http://selam.tatar/4class/3-1/dereslek/</w:t>
            </w:r>
          </w:p>
        </w:tc>
        <w:tc>
          <w:tcPr>
            <w:tcW w:w="1401" w:type="dxa"/>
          </w:tcPr>
          <w:p w:rsidR="00977AE7" w:rsidRPr="000D70F6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977AE7" w:rsidRPr="000D70F6" w:rsidTr="001435E9">
        <w:tc>
          <w:tcPr>
            <w:tcW w:w="1658" w:type="dxa"/>
          </w:tcPr>
          <w:p w:rsidR="00977AE7" w:rsidRDefault="00977AE7" w:rsidP="00977AE7">
            <w:proofErr w:type="spellStart"/>
            <w:r w:rsidRPr="002E2CA3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2E2CA3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2E2CA3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72" w:type="dxa"/>
          </w:tcPr>
          <w:p w:rsidR="00977AE7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737" w:type="dxa"/>
          </w:tcPr>
          <w:p w:rsidR="00977AE7" w:rsidRDefault="00032C25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Продукты.</w:t>
            </w:r>
          </w:p>
        </w:tc>
        <w:tc>
          <w:tcPr>
            <w:tcW w:w="2391" w:type="dxa"/>
          </w:tcPr>
          <w:p w:rsidR="00977AE7" w:rsidRDefault="00032C25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продуктов, диалог в магазине</w:t>
            </w:r>
          </w:p>
        </w:tc>
        <w:tc>
          <w:tcPr>
            <w:tcW w:w="1972" w:type="dxa"/>
          </w:tcPr>
          <w:p w:rsidR="00977AE7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теле.</w:t>
            </w:r>
          </w:p>
          <w:p w:rsidR="00977AE7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</w:p>
          <w:p w:rsidR="00977AE7" w:rsidRDefault="00032C25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стр.70</w:t>
            </w:r>
          </w:p>
        </w:tc>
        <w:tc>
          <w:tcPr>
            <w:tcW w:w="1505" w:type="dxa"/>
          </w:tcPr>
          <w:p w:rsidR="00977AE7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задания</w:t>
            </w:r>
          </w:p>
        </w:tc>
        <w:tc>
          <w:tcPr>
            <w:tcW w:w="2232" w:type="dxa"/>
          </w:tcPr>
          <w:p w:rsidR="00977AE7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401" w:type="dxa"/>
          </w:tcPr>
          <w:p w:rsidR="00977AE7" w:rsidRDefault="00977AE7" w:rsidP="0097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</w:tbl>
    <w:p w:rsidR="00454DEF" w:rsidRPr="000D70F6" w:rsidRDefault="00454DEF" w:rsidP="00454DEF">
      <w:pPr>
        <w:rPr>
          <w:rFonts w:ascii="Times New Roman" w:hAnsi="Times New Roman" w:cs="Times New Roman"/>
          <w:sz w:val="24"/>
          <w:szCs w:val="24"/>
        </w:rPr>
      </w:pPr>
    </w:p>
    <w:p w:rsidR="00454DEF" w:rsidRDefault="00454DEF" w:rsidP="00454DEF"/>
    <w:p w:rsidR="00454DEF" w:rsidRDefault="00454DEF" w:rsidP="00454DEF"/>
    <w:p w:rsidR="00454DEF" w:rsidRDefault="00454DEF" w:rsidP="00454DEF"/>
    <w:p w:rsidR="001439A3" w:rsidRDefault="001439A3"/>
    <w:sectPr w:rsidR="001439A3" w:rsidSect="000D70F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15"/>
    <w:rsid w:val="00032C25"/>
    <w:rsid w:val="000D641B"/>
    <w:rsid w:val="001439A3"/>
    <w:rsid w:val="00454DEF"/>
    <w:rsid w:val="00977AE7"/>
    <w:rsid w:val="00B35430"/>
    <w:rsid w:val="00C9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27D9-CA8F-4845-AA1F-6F525748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4DE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54D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№71</dc:creator>
  <cp:keywords/>
  <dc:description/>
  <cp:lastModifiedBy>ШКОЛА №71</cp:lastModifiedBy>
  <cp:revision>2</cp:revision>
  <dcterms:created xsi:type="dcterms:W3CDTF">2020-04-25T18:35:00Z</dcterms:created>
  <dcterms:modified xsi:type="dcterms:W3CDTF">2020-04-25T19:23:00Z</dcterms:modified>
</cp:coreProperties>
</file>