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27" w:rsidRPr="00DD072E" w:rsidRDefault="00C12B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математики в 1 Г классе</w:t>
      </w:r>
      <w:r w:rsidRPr="00DD0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Учебник: «Планета знаний»</w:t>
      </w:r>
      <w:r w:rsidRPr="00DD0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Тукова</w:t>
      </w:r>
      <w:proofErr w:type="spellEnd"/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С.Е</w:t>
      </w:r>
      <w:r w:rsidRPr="00DD0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Повторить ранее изученные единицы измерения длины, ввести новые единицы </w:t>
      </w:r>
      <w:proofErr w:type="spellStart"/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измериния</w:t>
      </w:r>
      <w:proofErr w:type="spellEnd"/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времени, массы, объема и площади. Объяснить понятия «величины» и «единицы измерения величин». Выполнять сложение и вычитание чисел без перехода через десяток.</w:t>
      </w:r>
    </w:p>
    <w:p w:rsidR="00C12B45" w:rsidRDefault="00C12B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1.Работа по учебнику стр.84. </w:t>
      </w:r>
      <w:r w:rsidR="00DD072E" w:rsidRPr="00DD0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Проведем исследовательскую работу. Заполним таблицу. </w:t>
      </w:r>
    </w:p>
    <w:p w:rsidR="00DD072E" w:rsidRPr="00DD072E" w:rsidRDefault="00DD07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стр. 85 №5,6</w:t>
      </w:r>
    </w:p>
    <w:p w:rsidR="002C21BB" w:rsidRDefault="00DD072E">
      <w:pPr>
        <w:rPr>
          <w:rFonts w:ascii="Times New Roman" w:hAnsi="Times New Roman" w:cs="Times New Roman"/>
          <w:sz w:val="28"/>
          <w:szCs w:val="28"/>
        </w:rPr>
      </w:pPr>
      <w:r w:rsidRPr="00DD072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D072E">
        <w:rPr>
          <w:rFonts w:ascii="Times New Roman" w:hAnsi="Times New Roman" w:cs="Times New Roman"/>
          <w:sz w:val="28"/>
          <w:szCs w:val="28"/>
        </w:rPr>
        <w:t xml:space="preserve"> учебник “Математика”,1класс, </w:t>
      </w:r>
      <w:proofErr w:type="spellStart"/>
      <w:r w:rsidRPr="00DD072E">
        <w:rPr>
          <w:rFonts w:ascii="Times New Roman" w:hAnsi="Times New Roman" w:cs="Times New Roman"/>
          <w:sz w:val="28"/>
          <w:szCs w:val="28"/>
        </w:rPr>
        <w:t>М.И.Башмаков</w:t>
      </w:r>
      <w:proofErr w:type="spellEnd"/>
      <w:r w:rsidRPr="00DD07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72E">
        <w:rPr>
          <w:rFonts w:ascii="Times New Roman" w:hAnsi="Times New Roman" w:cs="Times New Roman"/>
          <w:sz w:val="28"/>
          <w:szCs w:val="28"/>
        </w:rPr>
        <w:t>М.Г.Нефедова</w:t>
      </w:r>
      <w:proofErr w:type="spellEnd"/>
      <w:r w:rsidRPr="00DD072E">
        <w:rPr>
          <w:rFonts w:ascii="Times New Roman" w:hAnsi="Times New Roman" w:cs="Times New Roman"/>
          <w:sz w:val="28"/>
          <w:szCs w:val="28"/>
        </w:rPr>
        <w:t>, (УМК “Планета знаний”), стеклянная банка с водой, пакет с крупой.</w:t>
      </w:r>
    </w:p>
    <w:p w:rsidR="002C21BB" w:rsidRP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</w:p>
    <w:p w:rsid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</w:t>
      </w:r>
      <w:bookmarkStart w:id="0" w:name="_GoBack"/>
      <w:bookmarkEnd w:id="0"/>
    </w:p>
    <w:p w:rsidR="002C21BB" w:rsidRP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  <w:r w:rsidRPr="002C21BB">
        <w:rPr>
          <w:rFonts w:ascii="Times New Roman" w:hAnsi="Times New Roman" w:cs="Times New Roman"/>
          <w:b/>
          <w:bCs/>
          <w:sz w:val="28"/>
          <w:szCs w:val="28"/>
        </w:rPr>
        <w:t>Предмет: </w:t>
      </w:r>
      <w:r w:rsidRPr="002C21BB">
        <w:rPr>
          <w:rFonts w:ascii="Times New Roman" w:hAnsi="Times New Roman" w:cs="Times New Roman"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sz w:val="28"/>
          <w:szCs w:val="28"/>
        </w:rPr>
        <w:t>, учебник «Планета знаний»</w:t>
      </w:r>
    </w:p>
    <w:p w:rsidR="002C21BB" w:rsidRP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  <w:r w:rsidRPr="002C21BB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 w:rsidRPr="002C21BB">
        <w:rPr>
          <w:rFonts w:ascii="Times New Roman" w:hAnsi="Times New Roman" w:cs="Times New Roman"/>
          <w:sz w:val="28"/>
          <w:szCs w:val="28"/>
        </w:rPr>
        <w:t>1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C21BB">
        <w:rPr>
          <w:rFonts w:ascii="Times New Roman" w:hAnsi="Times New Roman" w:cs="Times New Roman"/>
          <w:sz w:val="28"/>
          <w:szCs w:val="28"/>
        </w:rPr>
        <w:t>»</w:t>
      </w:r>
    </w:p>
    <w:p w:rsidR="002C21BB" w:rsidRP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  <w:r w:rsidRPr="002C21BB">
        <w:rPr>
          <w:rFonts w:ascii="Times New Roman" w:hAnsi="Times New Roman" w:cs="Times New Roman"/>
          <w:b/>
          <w:bCs/>
          <w:sz w:val="28"/>
          <w:szCs w:val="28"/>
        </w:rPr>
        <w:t>Тема: </w:t>
      </w:r>
      <w:r w:rsidRPr="002C21BB">
        <w:rPr>
          <w:rFonts w:ascii="Times New Roman" w:hAnsi="Times New Roman" w:cs="Times New Roman"/>
          <w:sz w:val="28"/>
          <w:szCs w:val="28"/>
        </w:rPr>
        <w:t>«Вадим Левин «Обыкновенная история».</w:t>
      </w:r>
    </w:p>
    <w:p w:rsidR="002C21BB" w:rsidRDefault="002C21BB" w:rsidP="002C21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C21BB">
        <w:rPr>
          <w:b/>
          <w:bCs/>
          <w:sz w:val="28"/>
          <w:szCs w:val="28"/>
        </w:rPr>
        <w:t>Цель:</w:t>
      </w:r>
      <w:r w:rsidRPr="002C21B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</w:t>
      </w:r>
      <w:r>
        <w:rPr>
          <w:bCs/>
          <w:sz w:val="28"/>
          <w:szCs w:val="28"/>
        </w:rPr>
        <w:t>ознакомитьс</w:t>
      </w:r>
      <w:r w:rsidRPr="002C21BB">
        <w:rPr>
          <w:bCs/>
          <w:sz w:val="28"/>
          <w:szCs w:val="28"/>
        </w:rPr>
        <w:t>я с творчеством Вадима Левина.</w:t>
      </w:r>
      <w:r w:rsidRPr="002C21B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Формирование культуры чтения стихотворений, понимания эмоционально-смыслового значения, умения выдерживать паузу в конце и внутри стихотворной строки.</w:t>
      </w:r>
    </w:p>
    <w:p w:rsidR="002C21BB" w:rsidRPr="002C21BB" w:rsidRDefault="002C21BB" w:rsidP="002C21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Обогащение словаря, </w:t>
      </w:r>
      <w:r>
        <w:rPr>
          <w:rFonts w:ascii="Georgia" w:hAnsi="Georgia" w:cs="Arial"/>
          <w:color w:val="000000"/>
          <w:sz w:val="27"/>
          <w:szCs w:val="27"/>
        </w:rPr>
        <w:t>развитие творческого воображения</w:t>
      </w:r>
    </w:p>
    <w:p w:rsidR="002C21BB" w:rsidRPr="002C21BB" w:rsidRDefault="002C21BB" w:rsidP="002C21BB">
      <w:pPr>
        <w:rPr>
          <w:rFonts w:ascii="Times New Roman" w:hAnsi="Times New Roman" w:cs="Times New Roman"/>
          <w:sz w:val="28"/>
          <w:szCs w:val="28"/>
        </w:rPr>
      </w:pPr>
      <w:r w:rsidRPr="002C21B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21BB">
        <w:rPr>
          <w:rFonts w:ascii="Times New Roman" w:hAnsi="Times New Roman" w:cs="Times New Roman"/>
          <w:bCs/>
          <w:sz w:val="28"/>
          <w:szCs w:val="28"/>
        </w:rPr>
        <w:t>учебник стр.23-24</w:t>
      </w:r>
    </w:p>
    <w:p w:rsidR="00DD072E" w:rsidRPr="002C21BB" w:rsidRDefault="00DD072E" w:rsidP="002C21BB">
      <w:pPr>
        <w:rPr>
          <w:rFonts w:ascii="Times New Roman" w:hAnsi="Times New Roman" w:cs="Times New Roman"/>
          <w:sz w:val="28"/>
          <w:szCs w:val="28"/>
        </w:rPr>
      </w:pPr>
    </w:p>
    <w:sectPr w:rsidR="00DD072E" w:rsidRPr="002C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F"/>
    <w:rsid w:val="000F4627"/>
    <w:rsid w:val="002C21BB"/>
    <w:rsid w:val="00425CDF"/>
    <w:rsid w:val="006A3B51"/>
    <w:rsid w:val="00C12B45"/>
    <w:rsid w:val="00D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3E41"/>
  <w15:chartTrackingRefBased/>
  <w15:docId w15:val="{44E50411-539B-4809-B519-67C7A25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4</cp:revision>
  <dcterms:created xsi:type="dcterms:W3CDTF">2020-04-04T17:54:00Z</dcterms:created>
  <dcterms:modified xsi:type="dcterms:W3CDTF">2020-04-06T09:21:00Z</dcterms:modified>
</cp:coreProperties>
</file>