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D0D" w:rsidRDefault="002B3D0D" w:rsidP="002B3D0D">
      <w:pPr>
        <w:jc w:val="center"/>
        <w:rPr>
          <w:b/>
        </w:rPr>
      </w:pPr>
      <w:r>
        <w:rPr>
          <w:b/>
        </w:rPr>
        <w:t>Формы</w:t>
      </w:r>
    </w:p>
    <w:p w:rsidR="002B3D0D" w:rsidRDefault="002B3D0D" w:rsidP="002B3D0D">
      <w:pPr>
        <w:jc w:val="center"/>
        <w:rPr>
          <w:b/>
        </w:rPr>
      </w:pPr>
      <w:r>
        <w:rPr>
          <w:b/>
        </w:rPr>
        <w:t xml:space="preserve">проведения промежуточной аттестации по учебным предметам </w:t>
      </w:r>
    </w:p>
    <w:p w:rsidR="002B3D0D" w:rsidRDefault="002B3D0D" w:rsidP="002B3D0D">
      <w:pPr>
        <w:jc w:val="center"/>
        <w:rPr>
          <w:b/>
        </w:rPr>
      </w:pPr>
      <w:r>
        <w:rPr>
          <w:b/>
        </w:rPr>
        <w:t xml:space="preserve"> МБОУ «Лицей №23» </w:t>
      </w:r>
    </w:p>
    <w:p w:rsidR="002B3D0D" w:rsidRDefault="002B3D0D" w:rsidP="002B3D0D">
      <w:pPr>
        <w:jc w:val="center"/>
        <w:rPr>
          <w:b/>
        </w:rPr>
      </w:pPr>
      <w:r>
        <w:rPr>
          <w:b/>
        </w:rPr>
        <w:t>202</w:t>
      </w:r>
      <w:r>
        <w:rPr>
          <w:b/>
        </w:rPr>
        <w:t>3</w:t>
      </w:r>
      <w:r>
        <w:rPr>
          <w:b/>
        </w:rPr>
        <w:t xml:space="preserve"> -202</w:t>
      </w:r>
      <w:r>
        <w:rPr>
          <w:b/>
        </w:rPr>
        <w:t>4</w:t>
      </w:r>
      <w:r>
        <w:rPr>
          <w:b/>
        </w:rPr>
        <w:t xml:space="preserve"> </w:t>
      </w:r>
      <w:proofErr w:type="spellStart"/>
      <w:r>
        <w:rPr>
          <w:b/>
        </w:rPr>
        <w:t>уч.г</w:t>
      </w:r>
      <w:proofErr w:type="spellEnd"/>
      <w:r>
        <w:rPr>
          <w:b/>
        </w:rPr>
        <w:t>.</w:t>
      </w:r>
      <w:bookmarkStart w:id="0" w:name="_GoBack"/>
      <w:bookmarkEnd w:id="0"/>
    </w:p>
    <w:p w:rsidR="002B3D0D" w:rsidRDefault="002B3D0D" w:rsidP="002B3D0D">
      <w:pPr>
        <w:jc w:val="center"/>
        <w:rPr>
          <w:b/>
        </w:rPr>
      </w:pPr>
    </w:p>
    <w:p w:rsidR="002B3D0D" w:rsidRDefault="002B3D0D" w:rsidP="002B3D0D">
      <w:pPr>
        <w:jc w:val="center"/>
        <w:rPr>
          <w:b/>
        </w:rPr>
      </w:pPr>
      <w:r>
        <w:rPr>
          <w:b/>
        </w:rPr>
        <w:t>Уровень начального общего образования</w:t>
      </w:r>
    </w:p>
    <w:p w:rsidR="002B3D0D" w:rsidRDefault="002B3D0D" w:rsidP="002B3D0D">
      <w:pPr>
        <w:jc w:val="center"/>
        <w:rPr>
          <w:b/>
        </w:rPr>
      </w:pPr>
    </w:p>
    <w:tbl>
      <w:tblPr>
        <w:tblpPr w:leftFromText="180" w:rightFromText="180" w:bottomFromText="200" w:vertAnchor="text" w:horzAnchor="margin" w:tblpY="61"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05"/>
        <w:gridCol w:w="1553"/>
        <w:gridCol w:w="1417"/>
        <w:gridCol w:w="1559"/>
      </w:tblGrid>
      <w:tr w:rsidR="002B3D0D" w:rsidTr="002B3D0D">
        <w:trPr>
          <w:trHeight w:val="5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b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5715</wp:posOffset>
                      </wp:positionV>
                      <wp:extent cx="1600835" cy="517525"/>
                      <wp:effectExtent l="0" t="0" r="18415" b="34925"/>
                      <wp:wrapThrough wrapText="bothSides">
                        <wp:wrapPolygon edited="0">
                          <wp:start x="0" y="0"/>
                          <wp:lineTo x="0" y="3975"/>
                          <wp:lineTo x="11567" y="12721"/>
                          <wp:lineTo x="20820" y="22263"/>
                          <wp:lineTo x="21077" y="22263"/>
                          <wp:lineTo x="21591" y="22263"/>
                          <wp:lineTo x="21591" y="19877"/>
                          <wp:lineTo x="3599" y="2385"/>
                          <wp:lineTo x="1028" y="0"/>
                          <wp:lineTo x="0" y="0"/>
                        </wp:wrapPolygon>
                      </wp:wrapThrough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00835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73E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4.75pt;margin-top:.45pt;width:126.05pt;height:40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">
                      <w10:wrap type="through"/>
                    </v:shape>
                  </w:pict>
                </mc:Fallback>
              </mc:AlternateContent>
            </w:r>
            <w:r>
              <w:rPr>
                <w:b/>
                <w:lang w:eastAsia="en-US"/>
              </w:rPr>
              <w:t>Класс             Предмет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 w:rsidP="002B3D0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</w:t>
            </w: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 w:rsidP="002B3D0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 w:rsidP="002B3D0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</w:t>
            </w: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 w:rsidP="002B3D0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</w:t>
            </w:r>
            <w:r>
              <w:rPr>
                <w:b/>
                <w:lang w:eastAsia="en-US"/>
              </w:rPr>
              <w:t>класс</w:t>
            </w:r>
          </w:p>
        </w:tc>
      </w:tr>
      <w:tr w:rsidR="002B3D0D" w:rsidTr="002B3D0D">
        <w:trPr>
          <w:trHeight w:val="3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</w:p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</w:p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</w:p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</w:p>
          <w:p w:rsidR="002B3D0D" w:rsidRDefault="002B3D0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Заключение </w:t>
            </w:r>
          </w:p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учителя-предметника, классного руководителя об освоении учащимися соответствующей части ООП НОО</w:t>
            </w:r>
          </w:p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КС/ГО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Д/ГО</w:t>
            </w:r>
          </w:p>
        </w:tc>
      </w:tr>
      <w:tr w:rsidR="002B3D0D" w:rsidTr="002B3D0D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Литературное чтение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ЧУ/ГО</w:t>
            </w:r>
          </w:p>
        </w:tc>
      </w:tr>
      <w:tr w:rsidR="002B3D0D" w:rsidTr="002B3D0D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D" w:rsidRDefault="002B3D0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КР/ГО</w:t>
            </w:r>
          </w:p>
        </w:tc>
      </w:tr>
      <w:tr w:rsidR="002B3D0D" w:rsidTr="002B3D0D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 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Т/ГО</w:t>
            </w:r>
          </w:p>
        </w:tc>
      </w:tr>
      <w:tr w:rsidR="002B3D0D" w:rsidTr="002B3D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язык (английский)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П/ГО</w:t>
            </w:r>
          </w:p>
        </w:tc>
      </w:tr>
      <w:tr w:rsidR="002B3D0D" w:rsidTr="002B3D0D">
        <w:trPr>
          <w:trHeight w:val="3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Родной язык 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Т/ГО</w:t>
            </w:r>
          </w:p>
        </w:tc>
      </w:tr>
      <w:tr w:rsidR="002B3D0D" w:rsidTr="002B3D0D">
        <w:trPr>
          <w:trHeight w:val="3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Литературное чтение на родном языке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ЧУ/ГО</w:t>
            </w:r>
          </w:p>
        </w:tc>
      </w:tr>
      <w:tr w:rsidR="002B3D0D" w:rsidTr="002B3D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религиозной культуры и светской этики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D" w:rsidRDefault="002B3D0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Т/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B3D0D" w:rsidTr="002B3D0D">
        <w:trPr>
          <w:trHeight w:val="27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ИП/ГО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ИП/ГО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ИП/ГО</w:t>
            </w:r>
          </w:p>
        </w:tc>
      </w:tr>
      <w:tr w:rsidR="002B3D0D" w:rsidTr="002B3D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ИП/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ИП/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ИП/ 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</w:tr>
      <w:tr w:rsidR="002B3D0D" w:rsidTr="002B3D0D">
        <w:trPr>
          <w:trHeight w:val="4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Т/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Т/ 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</w:tr>
      <w:tr w:rsidR="002B3D0D" w:rsidTr="002B3D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D" w:rsidRDefault="002B3D0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Физическая культура 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ТФР/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ТФР/ 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D" w:rsidRDefault="002B3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ТФР/ </w:t>
            </w:r>
            <w:proofErr w:type="spellStart"/>
            <w:r>
              <w:rPr>
                <w:lang w:eastAsia="en-US"/>
              </w:rPr>
              <w:t>зач</w:t>
            </w:r>
            <w:proofErr w:type="spellEnd"/>
          </w:p>
        </w:tc>
      </w:tr>
    </w:tbl>
    <w:p w:rsidR="002B3D0D" w:rsidRDefault="002B3D0D" w:rsidP="002B3D0D">
      <w:pPr>
        <w:jc w:val="center"/>
        <w:rPr>
          <w:b/>
        </w:rPr>
      </w:pPr>
    </w:p>
    <w:p w:rsidR="002B3D0D" w:rsidRDefault="002B3D0D" w:rsidP="002B3D0D">
      <w:pPr>
        <w:rPr>
          <w:b/>
          <w:sz w:val="28"/>
          <w:szCs w:val="28"/>
          <w:lang w:eastAsia="en-US"/>
        </w:rPr>
      </w:pPr>
    </w:p>
    <w:p w:rsidR="002B3D0D" w:rsidRDefault="002B3D0D" w:rsidP="002B3D0D">
      <w:pPr>
        <w:rPr>
          <w:b/>
          <w:sz w:val="28"/>
          <w:szCs w:val="28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962"/>
        <w:gridCol w:w="4644"/>
      </w:tblGrid>
      <w:tr w:rsidR="002B3D0D" w:rsidTr="002B3D0D">
        <w:tc>
          <w:tcPr>
            <w:tcW w:w="4962" w:type="dxa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 – годовая оценка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Зач</w:t>
            </w:r>
            <w:proofErr w:type="spellEnd"/>
            <w:r>
              <w:rPr>
                <w:lang w:eastAsia="en-US"/>
              </w:rPr>
              <w:t xml:space="preserve"> – (зачет при </w:t>
            </w:r>
            <w:proofErr w:type="spellStart"/>
            <w:r>
              <w:rPr>
                <w:lang w:eastAsia="en-US"/>
              </w:rPr>
              <w:t>безотметочной</w:t>
            </w:r>
            <w:proofErr w:type="spellEnd"/>
            <w:r>
              <w:rPr>
                <w:lang w:eastAsia="en-US"/>
              </w:rPr>
              <w:t xml:space="preserve"> системе оценивания)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УО – устный опрос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 – тест 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 – контрольная работа</w:t>
            </w:r>
          </w:p>
        </w:tc>
        <w:tc>
          <w:tcPr>
            <w:tcW w:w="4644" w:type="dxa"/>
            <w:hideMark/>
          </w:tcPr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КС – контрольное списывание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ЧУ – </w:t>
            </w:r>
            <w:proofErr w:type="spellStart"/>
            <w:r>
              <w:rPr>
                <w:lang w:eastAsia="en-US"/>
              </w:rPr>
              <w:t>сформированность</w:t>
            </w:r>
            <w:proofErr w:type="spellEnd"/>
            <w:r>
              <w:rPr>
                <w:lang w:eastAsia="en-US"/>
              </w:rPr>
              <w:t xml:space="preserve"> читательских умений 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– интегрированный проект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ТФР – тест физического развития</w:t>
            </w:r>
          </w:p>
          <w:p w:rsidR="002B3D0D" w:rsidRDefault="002B3D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 – проект</w:t>
            </w:r>
          </w:p>
        </w:tc>
      </w:tr>
    </w:tbl>
    <w:p w:rsidR="002B3D0D" w:rsidRDefault="002B3D0D" w:rsidP="002B3D0D">
      <w:pPr>
        <w:jc w:val="center"/>
        <w:rPr>
          <w:b/>
          <w:lang w:eastAsia="en-US"/>
        </w:rPr>
      </w:pPr>
    </w:p>
    <w:p w:rsidR="002B3D0D" w:rsidRDefault="002B3D0D" w:rsidP="002B3D0D">
      <w:pPr>
        <w:jc w:val="center"/>
        <w:rPr>
          <w:b/>
        </w:rPr>
      </w:pPr>
    </w:p>
    <w:p w:rsidR="0009308E" w:rsidRDefault="002B3D0D" w:rsidP="002B3D0D">
      <w:pPr>
        <w:jc w:val="center"/>
      </w:pPr>
      <w:r>
        <w:rPr>
          <w:b/>
        </w:rPr>
        <w:t xml:space="preserve">Директор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А.З. </w:t>
      </w:r>
      <w:proofErr w:type="spellStart"/>
      <w:r>
        <w:rPr>
          <w:b/>
        </w:rPr>
        <w:t>Шакирзянова</w:t>
      </w:r>
      <w:proofErr w:type="spellEnd"/>
    </w:p>
    <w:sectPr w:rsidR="0009308E" w:rsidSect="002B3D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31"/>
    <w:rsid w:val="0009308E"/>
    <w:rsid w:val="002B3D0D"/>
    <w:rsid w:val="00327631"/>
    <w:rsid w:val="005B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79AF"/>
  <w15:chartTrackingRefBased/>
  <w15:docId w15:val="{A8C0A0BC-95D0-4A63-BC40-59BD6DDD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Kab-55</cp:lastModifiedBy>
  <cp:revision>5</cp:revision>
  <dcterms:created xsi:type="dcterms:W3CDTF">2023-10-06T08:22:00Z</dcterms:created>
  <dcterms:modified xsi:type="dcterms:W3CDTF">2023-10-06T08:30:00Z</dcterms:modified>
</cp:coreProperties>
</file>