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7CD" w:rsidRDefault="00F17C9C" w:rsidP="00F17C9C">
      <w:pPr>
        <w:ind w:hanging="426"/>
        <w:jc w:val="both"/>
        <w:outlineLvl w:val="2"/>
        <w:rPr>
          <w:rFonts w:ascii="Times New Roman" w:hAnsi="Times New Roman" w:cs="Times New Roman"/>
          <w:b/>
        </w:rPr>
      </w:pPr>
      <w:bookmarkStart w:id="0" w:name="bookmark2"/>
      <w:r>
        <w:rPr>
          <w:rFonts w:ascii="Times New Roman" w:hAnsi="Times New Roman" w:cs="Times New Roman"/>
          <w:b/>
          <w:noProof/>
        </w:rPr>
        <w:drawing>
          <wp:inline distT="0" distB="0" distL="0" distR="0">
            <wp:extent cx="6907530" cy="861187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907530" cy="8611870"/>
                    </a:xfrm>
                    <a:prstGeom prst="rect">
                      <a:avLst/>
                    </a:prstGeom>
                  </pic:spPr>
                </pic:pic>
              </a:graphicData>
            </a:graphic>
          </wp:inline>
        </w:drawing>
      </w:r>
    </w:p>
    <w:p w:rsidR="00F17C9C" w:rsidRDefault="00F17C9C" w:rsidP="00560253">
      <w:pPr>
        <w:ind w:firstLine="709"/>
        <w:jc w:val="both"/>
        <w:outlineLvl w:val="2"/>
        <w:rPr>
          <w:rFonts w:ascii="Times New Roman" w:hAnsi="Times New Roman" w:cs="Times New Roman"/>
          <w:b/>
        </w:rPr>
      </w:pPr>
    </w:p>
    <w:p w:rsidR="009B2DB0" w:rsidRPr="00560253" w:rsidRDefault="00560253" w:rsidP="00164122">
      <w:pPr>
        <w:ind w:firstLine="709"/>
        <w:jc w:val="both"/>
        <w:outlineLvl w:val="2"/>
        <w:rPr>
          <w:rFonts w:ascii="Times New Roman" w:hAnsi="Times New Roman" w:cs="Times New Roman"/>
          <w:b/>
        </w:rPr>
      </w:pPr>
      <w:r w:rsidRPr="00560253">
        <w:rPr>
          <w:rFonts w:ascii="Times New Roman" w:hAnsi="Times New Roman" w:cs="Times New Roman"/>
          <w:b/>
        </w:rPr>
        <w:lastRenderedPageBreak/>
        <w:t>1. Общие Положения</w:t>
      </w:r>
      <w:bookmarkEnd w:id="0"/>
    </w:p>
    <w:p w:rsidR="009B2DB0" w:rsidRPr="00C81A7B" w:rsidRDefault="00BE0DC5" w:rsidP="00164122">
      <w:pPr>
        <w:tabs>
          <w:tab w:val="left" w:pos="572"/>
        </w:tabs>
        <w:ind w:firstLine="709"/>
        <w:jc w:val="both"/>
        <w:rPr>
          <w:rFonts w:ascii="Times New Roman" w:hAnsi="Times New Roman" w:cs="Times New Roman"/>
        </w:rPr>
      </w:pPr>
      <w:r w:rsidRPr="00C81A7B">
        <w:rPr>
          <w:rFonts w:ascii="Times New Roman" w:hAnsi="Times New Roman" w:cs="Times New Roman"/>
        </w:rPr>
        <w:t>1.1.</w:t>
      </w:r>
      <w:r w:rsidRPr="00C81A7B">
        <w:rPr>
          <w:rFonts w:ascii="Times New Roman" w:hAnsi="Times New Roman" w:cs="Times New Roman"/>
        </w:rPr>
        <w:tab/>
        <w:t xml:space="preserve">Настоящее Положение устанавливает правила реализации в Муниципальном бюджетном общеобразовательном учреждении </w:t>
      </w:r>
      <w:r w:rsidR="00C81A7B">
        <w:rPr>
          <w:rFonts w:ascii="Times New Roman" w:hAnsi="Times New Roman" w:cs="Times New Roman"/>
        </w:rPr>
        <w:t>«Лицей №23»</w:t>
      </w:r>
      <w:r w:rsidRPr="00C81A7B">
        <w:rPr>
          <w:rFonts w:ascii="Times New Roman" w:hAnsi="Times New Roman" w:cs="Times New Roman"/>
        </w:rPr>
        <w:t xml:space="preserve"> (далее </w:t>
      </w:r>
      <w:r w:rsidR="00C81A7B">
        <w:rPr>
          <w:rFonts w:ascii="Times New Roman" w:hAnsi="Times New Roman" w:cs="Times New Roman"/>
        </w:rPr>
        <w:t>Лицей</w:t>
      </w:r>
      <w:r w:rsidRPr="00C81A7B">
        <w:rPr>
          <w:rFonts w:ascii="Times New Roman" w:hAnsi="Times New Roman" w:cs="Times New Roman"/>
        </w:rPr>
        <w:t>) общеобразовательных программ начального общего, основного общего и среднего общего образования с использованием смешанного обучения, дистанционных образовательных технологий и электронного обучения.</w:t>
      </w:r>
    </w:p>
    <w:p w:rsidR="009B2DB0" w:rsidRPr="00C81A7B" w:rsidRDefault="00BE0DC5" w:rsidP="00164122">
      <w:pPr>
        <w:tabs>
          <w:tab w:val="left" w:pos="409"/>
        </w:tabs>
        <w:ind w:firstLine="709"/>
        <w:jc w:val="both"/>
        <w:rPr>
          <w:rFonts w:ascii="Times New Roman" w:hAnsi="Times New Roman" w:cs="Times New Roman"/>
        </w:rPr>
      </w:pPr>
      <w:r w:rsidRPr="00C81A7B">
        <w:rPr>
          <w:rFonts w:ascii="Times New Roman" w:hAnsi="Times New Roman" w:cs="Times New Roman"/>
        </w:rPr>
        <w:t>1.2.</w:t>
      </w:r>
      <w:r w:rsidRPr="00C81A7B">
        <w:rPr>
          <w:rFonts w:ascii="Times New Roman" w:hAnsi="Times New Roman" w:cs="Times New Roman"/>
        </w:rPr>
        <w:tab/>
        <w:t>Настоящее Положение разработано в соответствии с:</w:t>
      </w:r>
    </w:p>
    <w:p w:rsidR="009B2DB0" w:rsidRPr="00C81A7B" w:rsidRDefault="00023713" w:rsidP="00164122">
      <w:pPr>
        <w:ind w:firstLine="709"/>
        <w:jc w:val="both"/>
        <w:rPr>
          <w:rFonts w:ascii="Times New Roman" w:hAnsi="Times New Roman" w:cs="Times New Roman"/>
        </w:rPr>
      </w:pPr>
      <w:r>
        <w:rPr>
          <w:rFonts w:ascii="Times New Roman" w:hAnsi="Times New Roman" w:cs="Times New Roman"/>
        </w:rPr>
        <w:t>-</w:t>
      </w:r>
      <w:r w:rsidR="00164122">
        <w:rPr>
          <w:rFonts w:ascii="Times New Roman" w:hAnsi="Times New Roman" w:cs="Times New Roman"/>
        </w:rPr>
        <w:t xml:space="preserve"> </w:t>
      </w:r>
      <w:r w:rsidR="00BE0DC5" w:rsidRPr="00C81A7B">
        <w:rPr>
          <w:rFonts w:ascii="Times New Roman" w:hAnsi="Times New Roman" w:cs="Times New Roman"/>
        </w:rPr>
        <w:t>Законом РФ</w:t>
      </w:r>
      <w:r w:rsidR="00560253">
        <w:rPr>
          <w:rFonts w:ascii="Times New Roman" w:hAnsi="Times New Roman" w:cs="Times New Roman"/>
        </w:rPr>
        <w:t xml:space="preserve"> </w:t>
      </w:r>
      <w:r w:rsidR="00560253" w:rsidRPr="00C81A7B">
        <w:rPr>
          <w:rFonts w:ascii="Times New Roman" w:hAnsi="Times New Roman" w:cs="Times New Roman"/>
        </w:rPr>
        <w:t>«Об образовании в Российской Федерации»</w:t>
      </w:r>
      <w:r w:rsidR="00BE0DC5" w:rsidRPr="00C81A7B">
        <w:rPr>
          <w:rFonts w:ascii="Times New Roman" w:hAnsi="Times New Roman" w:cs="Times New Roman"/>
        </w:rPr>
        <w:t xml:space="preserve"> от 29.12.2012 № 273(ст.16);</w:t>
      </w:r>
    </w:p>
    <w:p w:rsidR="009B2DB0" w:rsidRPr="00C81A7B" w:rsidRDefault="00023713" w:rsidP="00164122">
      <w:pPr>
        <w:ind w:firstLine="709"/>
        <w:jc w:val="both"/>
        <w:rPr>
          <w:rFonts w:ascii="Times New Roman" w:hAnsi="Times New Roman" w:cs="Times New Roman"/>
        </w:rPr>
      </w:pPr>
      <w:r>
        <w:rPr>
          <w:rFonts w:ascii="Times New Roman" w:hAnsi="Times New Roman" w:cs="Times New Roman"/>
        </w:rPr>
        <w:t>-</w:t>
      </w:r>
      <w:r w:rsidR="00164122">
        <w:rPr>
          <w:rFonts w:ascii="Times New Roman" w:hAnsi="Times New Roman" w:cs="Times New Roman"/>
        </w:rPr>
        <w:t xml:space="preserve"> </w:t>
      </w:r>
      <w:r w:rsidR="00BE0DC5" w:rsidRPr="00C81A7B">
        <w:rPr>
          <w:rFonts w:ascii="Times New Roman" w:hAnsi="Times New Roman" w:cs="Times New Roman"/>
        </w:rPr>
        <w:t>«Концепции модернизации российского образования на период до 2025 года»;</w:t>
      </w:r>
    </w:p>
    <w:p w:rsidR="009B2DB0" w:rsidRPr="00C81A7B" w:rsidRDefault="00023713" w:rsidP="00164122">
      <w:pPr>
        <w:ind w:firstLine="709"/>
        <w:jc w:val="both"/>
        <w:rPr>
          <w:rFonts w:ascii="Times New Roman" w:hAnsi="Times New Roman" w:cs="Times New Roman"/>
        </w:rPr>
      </w:pPr>
      <w:r>
        <w:rPr>
          <w:rFonts w:ascii="Times New Roman" w:hAnsi="Times New Roman" w:cs="Times New Roman"/>
        </w:rPr>
        <w:t>-</w:t>
      </w:r>
      <w:r w:rsidR="00164122">
        <w:rPr>
          <w:rFonts w:ascii="Times New Roman" w:hAnsi="Times New Roman" w:cs="Times New Roman"/>
        </w:rPr>
        <w:t xml:space="preserve"> </w:t>
      </w:r>
      <w:r w:rsidR="00BE0DC5" w:rsidRPr="00C81A7B">
        <w:rPr>
          <w:rFonts w:ascii="Times New Roman" w:hAnsi="Times New Roman" w:cs="Times New Roman"/>
        </w:rPr>
        <w:t xml:space="preserve">Приказом </w:t>
      </w:r>
      <w:proofErr w:type="spellStart"/>
      <w:r w:rsidR="00BE0DC5" w:rsidRPr="00C81A7B">
        <w:rPr>
          <w:rFonts w:ascii="Times New Roman" w:hAnsi="Times New Roman" w:cs="Times New Roman"/>
        </w:rPr>
        <w:t>Минобрнауки</w:t>
      </w:r>
      <w:proofErr w:type="spellEnd"/>
      <w:r w:rsidR="00BE0DC5" w:rsidRPr="00C81A7B">
        <w:rPr>
          <w:rFonts w:ascii="Times New Roman" w:hAnsi="Times New Roman" w:cs="Times New Roman"/>
        </w:rPr>
        <w:t xml:space="preserve"> РФ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B2DB0" w:rsidRPr="00C81A7B" w:rsidRDefault="00023713" w:rsidP="00164122">
      <w:pPr>
        <w:ind w:firstLine="709"/>
        <w:jc w:val="both"/>
        <w:rPr>
          <w:rFonts w:ascii="Times New Roman" w:hAnsi="Times New Roman" w:cs="Times New Roman"/>
        </w:rPr>
      </w:pPr>
      <w:r>
        <w:rPr>
          <w:rFonts w:ascii="Times New Roman" w:hAnsi="Times New Roman" w:cs="Times New Roman"/>
        </w:rPr>
        <w:t>-</w:t>
      </w:r>
      <w:r w:rsidR="00164122">
        <w:rPr>
          <w:rFonts w:ascii="Times New Roman" w:hAnsi="Times New Roman" w:cs="Times New Roman"/>
        </w:rPr>
        <w:t xml:space="preserve"> </w:t>
      </w:r>
      <w:r w:rsidR="00BE0DC5" w:rsidRPr="00C81A7B">
        <w:rPr>
          <w:rFonts w:ascii="Times New Roman" w:hAnsi="Times New Roman" w:cs="Times New Roman"/>
        </w:rPr>
        <w:t xml:space="preserve">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w:t>
      </w:r>
      <w:proofErr w:type="spellStart"/>
      <w:r w:rsidR="00BE0DC5" w:rsidRPr="00C81A7B">
        <w:rPr>
          <w:rFonts w:ascii="Times New Roman" w:hAnsi="Times New Roman" w:cs="Times New Roman"/>
        </w:rPr>
        <w:t>Минпросвещения</w:t>
      </w:r>
      <w:proofErr w:type="spellEnd"/>
      <w:r w:rsidR="00BE0DC5" w:rsidRPr="00C81A7B">
        <w:rPr>
          <w:rFonts w:ascii="Times New Roman" w:hAnsi="Times New Roman" w:cs="Times New Roman"/>
        </w:rPr>
        <w:t xml:space="preserve"> России от 19.03.2020 года N ГД-39/04 "О направлении методических рекомендаций"</w:t>
      </w:r>
      <w:r w:rsidR="00560253">
        <w:rPr>
          <w:rFonts w:ascii="Times New Roman" w:hAnsi="Times New Roman" w:cs="Times New Roman"/>
        </w:rPr>
        <w:t>).</w:t>
      </w:r>
    </w:p>
    <w:p w:rsidR="00164122" w:rsidRDefault="00164122" w:rsidP="00164122">
      <w:pPr>
        <w:pStyle w:val="aa"/>
        <w:numPr>
          <w:ilvl w:val="0"/>
          <w:numId w:val="1"/>
        </w:numPr>
        <w:ind w:left="0" w:firstLine="709"/>
        <w:jc w:val="both"/>
      </w:pPr>
      <w:r>
        <w:t>Постановлениями Главного государственного санитарного врача Российской Федерации от 22 мая 2020 г. № 15 «Об утверждении санитарно-эпидемиологических правил СП 3.1.3597-20 "Профилактика новой коронавирусной инфекции (COVID-19)»; от 30 июня 2020 г.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164122" w:rsidRPr="001D24C4" w:rsidRDefault="00164122" w:rsidP="00164122">
      <w:pPr>
        <w:pStyle w:val="aa"/>
        <w:numPr>
          <w:ilvl w:val="0"/>
          <w:numId w:val="1"/>
        </w:numPr>
        <w:ind w:left="0" w:firstLine="709"/>
        <w:jc w:val="both"/>
      </w:pPr>
      <w:proofErr w:type="gramStart"/>
      <w:r w:rsidRPr="001D24C4">
        <w:t xml:space="preserve">На основании части 2 статьи 13 Федерального закона № 273-ФЗ </w:t>
      </w:r>
      <w:r>
        <w:t>и</w:t>
      </w:r>
      <w:r w:rsidRPr="001D24C4">
        <w:t xml:space="preserve"> приказ</w:t>
      </w:r>
      <w:r>
        <w:t>а</w:t>
      </w:r>
      <w:r w:rsidRPr="001D24C4">
        <w:t xml:space="preserve"> Министерства образования и науки Российской Федерации от 23 августа 2017 г. № 816 </w:t>
      </w:r>
      <w:r>
        <w:t>«</w:t>
      </w:r>
      <w:r w:rsidRPr="001D24C4">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t>»</w:t>
      </w:r>
      <w:r w:rsidRPr="001D24C4">
        <w:t xml:space="preserve"> и приказами Министерства просвещения Российской Федерации от 17 марта 2020 г. № 103 </w:t>
      </w:r>
      <w:r>
        <w:t>«</w:t>
      </w:r>
      <w:r w:rsidRPr="001D24C4">
        <w:t>Об утверждении временного порядка сопровождения реализации образовательных программ</w:t>
      </w:r>
      <w:proofErr w:type="gramEnd"/>
      <w:r w:rsidRPr="001D24C4">
        <w:t xml:space="preserve">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r>
        <w:t>»</w:t>
      </w:r>
      <w:r w:rsidRPr="001D24C4">
        <w:t xml:space="preserve">; от 17 марта 2020 № 104 </w:t>
      </w:r>
      <w:r>
        <w:t>«</w:t>
      </w:r>
      <w:r w:rsidRPr="001D24C4">
        <w:t>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w:t>
      </w:r>
      <w:r>
        <w:t>»</w:t>
      </w:r>
      <w:r w:rsidRPr="001D24C4">
        <w:t>.</w:t>
      </w:r>
    </w:p>
    <w:p w:rsidR="00023713" w:rsidRDefault="00BE0DC5" w:rsidP="00164122">
      <w:pPr>
        <w:tabs>
          <w:tab w:val="left" w:pos="476"/>
        </w:tabs>
        <w:ind w:firstLine="709"/>
        <w:jc w:val="both"/>
        <w:rPr>
          <w:rFonts w:ascii="Times New Roman" w:hAnsi="Times New Roman" w:cs="Times New Roman"/>
        </w:rPr>
      </w:pPr>
      <w:r w:rsidRPr="00C81A7B">
        <w:rPr>
          <w:rFonts w:ascii="Times New Roman" w:hAnsi="Times New Roman" w:cs="Times New Roman"/>
        </w:rPr>
        <w:t>1.3.</w:t>
      </w:r>
      <w:r w:rsidRPr="00C81A7B">
        <w:rPr>
          <w:rFonts w:ascii="Times New Roman" w:hAnsi="Times New Roman" w:cs="Times New Roman"/>
        </w:rPr>
        <w:tab/>
      </w:r>
      <w:r w:rsidRPr="00023713">
        <w:rPr>
          <w:rFonts w:ascii="Times New Roman" w:hAnsi="Times New Roman" w:cs="Times New Roman"/>
          <w:b/>
        </w:rPr>
        <w:t>Смешанное обучение</w:t>
      </w:r>
      <w:r w:rsidRPr="00C81A7B">
        <w:rPr>
          <w:rFonts w:ascii="Times New Roman" w:hAnsi="Times New Roman" w:cs="Times New Roman"/>
        </w:rPr>
        <w:t xml:space="preserve"> - современная образовательная технология, в основе которой лежит концепция объединения технологий «классно</w:t>
      </w:r>
      <w:r w:rsidR="00C81A7B">
        <w:rPr>
          <w:rFonts w:ascii="Times New Roman" w:hAnsi="Times New Roman" w:cs="Times New Roman"/>
        </w:rPr>
        <w:t>-</w:t>
      </w:r>
      <w:r w:rsidRPr="00C81A7B">
        <w:rPr>
          <w:rFonts w:ascii="Times New Roman" w:hAnsi="Times New Roman" w:cs="Times New Roman"/>
        </w:rPr>
        <w:t xml:space="preserve">урочной системы» и технологий дистанционного и электронного обучения, базирующегося на новых дидактических возможностях, предоставляемых ИКТ и современными образовательными средствами. </w:t>
      </w:r>
    </w:p>
    <w:p w:rsidR="009B2DB0" w:rsidRPr="00C81A7B" w:rsidRDefault="00BE0DC5" w:rsidP="00164122">
      <w:pPr>
        <w:tabs>
          <w:tab w:val="left" w:pos="476"/>
        </w:tabs>
        <w:ind w:firstLine="709"/>
        <w:jc w:val="both"/>
        <w:rPr>
          <w:rFonts w:ascii="Times New Roman" w:hAnsi="Times New Roman" w:cs="Times New Roman"/>
        </w:rPr>
      </w:pPr>
      <w:r w:rsidRPr="00023713">
        <w:rPr>
          <w:rFonts w:ascii="Times New Roman" w:hAnsi="Times New Roman" w:cs="Times New Roman"/>
          <w:b/>
        </w:rPr>
        <w:t>Электронное обучение</w:t>
      </w:r>
      <w:r w:rsidRPr="00C81A7B">
        <w:rPr>
          <w:rFonts w:ascii="Times New Roman" w:hAnsi="Times New Roman" w:cs="Times New Roman"/>
        </w:rPr>
        <w:t xml:space="preserve"> (далее ЭО) </w:t>
      </w:r>
      <w:r w:rsidR="00C81A7B">
        <w:rPr>
          <w:rFonts w:ascii="Times New Roman" w:hAnsi="Times New Roman" w:cs="Times New Roman"/>
        </w:rPr>
        <w:t>–</w:t>
      </w:r>
      <w:r w:rsidRPr="00C81A7B">
        <w:rPr>
          <w:rFonts w:ascii="Times New Roman" w:hAnsi="Times New Roman" w:cs="Times New Roman"/>
        </w:rPr>
        <w:t xml:space="preserve">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w:t>
      </w:r>
      <w:r w:rsidRPr="00C81A7B">
        <w:rPr>
          <w:rFonts w:ascii="Times New Roman" w:hAnsi="Times New Roman" w:cs="Times New Roman"/>
        </w:rPr>
        <w:lastRenderedPageBreak/>
        <w:t>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9B2DB0" w:rsidRPr="00C81A7B" w:rsidRDefault="00BE0DC5" w:rsidP="00164122">
      <w:pPr>
        <w:ind w:firstLine="709"/>
        <w:jc w:val="both"/>
        <w:rPr>
          <w:rFonts w:ascii="Times New Roman" w:hAnsi="Times New Roman" w:cs="Times New Roman"/>
        </w:rPr>
      </w:pPr>
      <w:r w:rsidRPr="00023713">
        <w:rPr>
          <w:rFonts w:ascii="Times New Roman" w:hAnsi="Times New Roman" w:cs="Times New Roman"/>
          <w:b/>
        </w:rPr>
        <w:t>Дистанционные образовательные технологии</w:t>
      </w:r>
      <w:r w:rsidRPr="00C81A7B">
        <w:rPr>
          <w:rFonts w:ascii="Times New Roman" w:hAnsi="Times New Roman" w:cs="Times New Roman"/>
        </w:rPr>
        <w:t xml:space="preserve"> (далее ДОТ) </w:t>
      </w:r>
      <w:r w:rsidR="00C81A7B">
        <w:rPr>
          <w:rFonts w:ascii="Times New Roman" w:hAnsi="Times New Roman" w:cs="Times New Roman"/>
        </w:rPr>
        <w:t>–</w:t>
      </w:r>
      <w:r w:rsidRPr="00C81A7B">
        <w:rPr>
          <w:rFonts w:ascii="Times New Roman" w:hAnsi="Times New Roman" w:cs="Times New Roman"/>
        </w:rPr>
        <w:t xml:space="preserve"> образовательные технологии, реализуемые в основн</w:t>
      </w:r>
      <w:r w:rsidR="00C81A7B">
        <w:rPr>
          <w:rFonts w:ascii="Times New Roman" w:hAnsi="Times New Roman" w:cs="Times New Roman"/>
        </w:rPr>
        <w:t>ом с применением информационно-</w:t>
      </w:r>
      <w:r w:rsidRPr="00C81A7B">
        <w:rPr>
          <w:rFonts w:ascii="Times New Roman" w:hAnsi="Times New Roman" w:cs="Times New Roman"/>
        </w:rPr>
        <w:t>телекоммуникационных сетей при опосредованном (на расстоянии) взаимодействии обучающихся и педагогических работников.</w:t>
      </w:r>
    </w:p>
    <w:p w:rsidR="009B2DB0" w:rsidRPr="00C81A7B" w:rsidRDefault="00BE0DC5" w:rsidP="00164122">
      <w:pPr>
        <w:tabs>
          <w:tab w:val="left" w:pos="591"/>
        </w:tabs>
        <w:ind w:firstLine="709"/>
        <w:jc w:val="both"/>
        <w:rPr>
          <w:rFonts w:ascii="Times New Roman" w:hAnsi="Times New Roman" w:cs="Times New Roman"/>
        </w:rPr>
      </w:pPr>
      <w:r w:rsidRPr="00C81A7B">
        <w:rPr>
          <w:rFonts w:ascii="Times New Roman" w:hAnsi="Times New Roman" w:cs="Times New Roman"/>
        </w:rPr>
        <w:t>1.4.</w:t>
      </w:r>
      <w:r w:rsidRPr="00C81A7B">
        <w:rPr>
          <w:rFonts w:ascii="Times New Roman" w:hAnsi="Times New Roman" w:cs="Times New Roman"/>
        </w:rPr>
        <w:tab/>
        <w:t xml:space="preserve">Школа вправе использовать смешанное обучение, ЭО и ДОТ при всех предусмотренных законодательством РФ формах получения общего образования или при их сочетании, при проведении различных видов учебных, лабораторных или практических занятий, текущего контроля, промежуточной аттестации обучающихся. Образовательные программы могут реализовываться в смешанном (комбинированном) режиме </w:t>
      </w:r>
      <w:r w:rsidR="00C81A7B">
        <w:rPr>
          <w:rFonts w:ascii="Times New Roman" w:hAnsi="Times New Roman" w:cs="Times New Roman"/>
        </w:rPr>
        <w:t>–</w:t>
      </w:r>
      <w:r w:rsidRPr="00C81A7B">
        <w:rPr>
          <w:rFonts w:ascii="Times New Roman" w:hAnsi="Times New Roman" w:cs="Times New Roman"/>
        </w:rPr>
        <w:t xml:space="preserve"> в зависимости от специфики образовательных задач и представления учебного материала. Соотношение объема проведенных часов, лабораторных и практических</w:t>
      </w:r>
      <w:r w:rsidR="00C81A7B">
        <w:rPr>
          <w:rFonts w:ascii="Times New Roman" w:hAnsi="Times New Roman" w:cs="Times New Roman"/>
        </w:rPr>
        <w:t xml:space="preserve"> </w:t>
      </w:r>
      <w:r w:rsidRPr="00C81A7B">
        <w:rPr>
          <w:rFonts w:ascii="Times New Roman" w:hAnsi="Times New Roman" w:cs="Times New Roman"/>
        </w:rPr>
        <w:t xml:space="preserve">занятий с использованием ЭО и ДОТ или путем непосредственного взаимодействия педагогического работника с обучающимся определяется </w:t>
      </w:r>
      <w:r w:rsidR="00C81A7B">
        <w:rPr>
          <w:rFonts w:ascii="Times New Roman" w:hAnsi="Times New Roman" w:cs="Times New Roman"/>
        </w:rPr>
        <w:t>Лицеем</w:t>
      </w:r>
      <w:r w:rsidRPr="00C81A7B">
        <w:rPr>
          <w:rFonts w:ascii="Times New Roman" w:hAnsi="Times New Roman" w:cs="Times New Roman"/>
        </w:rPr>
        <w:t xml:space="preserve"> в соответствии с образовательными программами с учетом потребностей обучающегося и условий осуществления образовательной деятельности.</w:t>
      </w:r>
    </w:p>
    <w:p w:rsidR="009B2DB0" w:rsidRPr="00C81A7B" w:rsidRDefault="00BE0DC5" w:rsidP="00164122">
      <w:pPr>
        <w:ind w:firstLine="709"/>
        <w:jc w:val="both"/>
        <w:rPr>
          <w:rFonts w:ascii="Times New Roman" w:hAnsi="Times New Roman" w:cs="Times New Roman"/>
        </w:rPr>
      </w:pPr>
      <w:r w:rsidRPr="00C81A7B">
        <w:rPr>
          <w:rFonts w:ascii="Times New Roman" w:hAnsi="Times New Roman" w:cs="Times New Roman"/>
        </w:rPr>
        <w:t>Смешанное обучение, ЭО и ДОТ могут использоваться при непосредственном взаимодействии педагогического работника с обучающимися для решения задач индивидуализации, персонализации и персонификации образовательного процесса.</w:t>
      </w:r>
    </w:p>
    <w:p w:rsidR="009B2DB0" w:rsidRPr="00C81A7B" w:rsidRDefault="00BE0DC5" w:rsidP="00164122">
      <w:pPr>
        <w:tabs>
          <w:tab w:val="left" w:pos="428"/>
        </w:tabs>
        <w:ind w:firstLine="709"/>
        <w:jc w:val="both"/>
        <w:rPr>
          <w:rFonts w:ascii="Times New Roman" w:hAnsi="Times New Roman" w:cs="Times New Roman"/>
        </w:rPr>
      </w:pPr>
      <w:r w:rsidRPr="00C81A7B">
        <w:rPr>
          <w:rFonts w:ascii="Times New Roman" w:hAnsi="Times New Roman" w:cs="Times New Roman"/>
        </w:rPr>
        <w:t>1.5.</w:t>
      </w:r>
      <w:r w:rsidRPr="00C81A7B">
        <w:rPr>
          <w:rFonts w:ascii="Times New Roman" w:hAnsi="Times New Roman" w:cs="Times New Roman"/>
        </w:rPr>
        <w:tab/>
      </w:r>
      <w:r w:rsidR="00C81A7B">
        <w:rPr>
          <w:rFonts w:ascii="Times New Roman" w:hAnsi="Times New Roman" w:cs="Times New Roman"/>
        </w:rPr>
        <w:t>Лицей</w:t>
      </w:r>
      <w:r w:rsidRPr="00C81A7B">
        <w:rPr>
          <w:rFonts w:ascii="Times New Roman" w:hAnsi="Times New Roman" w:cs="Times New Roman"/>
        </w:rPr>
        <w:t xml:space="preserve"> доводит до участников образовательных отношений информацию о реализации образовательных программ или их частей с применением смешанного обучения, ЭО и ДОТ, обеспечивающую возможность их правильного выбора.</w:t>
      </w:r>
    </w:p>
    <w:p w:rsidR="009B2DB0" w:rsidRPr="00C81A7B" w:rsidRDefault="00BE0DC5" w:rsidP="00164122">
      <w:pPr>
        <w:tabs>
          <w:tab w:val="left" w:pos="697"/>
        </w:tabs>
        <w:ind w:firstLine="709"/>
        <w:jc w:val="both"/>
        <w:rPr>
          <w:rFonts w:ascii="Times New Roman" w:hAnsi="Times New Roman" w:cs="Times New Roman"/>
        </w:rPr>
      </w:pPr>
      <w:r w:rsidRPr="00C81A7B">
        <w:rPr>
          <w:rFonts w:ascii="Times New Roman" w:hAnsi="Times New Roman" w:cs="Times New Roman"/>
        </w:rPr>
        <w:t>1.6.</w:t>
      </w:r>
      <w:r w:rsidRPr="00C81A7B">
        <w:rPr>
          <w:rFonts w:ascii="Times New Roman" w:hAnsi="Times New Roman" w:cs="Times New Roman"/>
        </w:rPr>
        <w:tab/>
        <w:t>Смешанное обучение, ЭО и ДОТ обеспечиваются применением совокупности образовательных технологий,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 Образовательные программы реализуются на основе смешанного обучения в зависимости от специфики образовательных задач, экспертиз</w:t>
      </w:r>
      <w:r w:rsidR="00C81A7B">
        <w:rPr>
          <w:rFonts w:ascii="Times New Roman" w:hAnsi="Times New Roman" w:cs="Times New Roman"/>
        </w:rPr>
        <w:t>ы дистанционного учебно-дидакто-</w:t>
      </w:r>
      <w:r w:rsidRPr="00C81A7B">
        <w:rPr>
          <w:rFonts w:ascii="Times New Roman" w:hAnsi="Times New Roman" w:cs="Times New Roman"/>
        </w:rPr>
        <w:t>методического комплекса и его представленности, наличия описания элементов дистанционного и электронного обучения в рабочих программах по предметам.</w:t>
      </w:r>
    </w:p>
    <w:p w:rsidR="009B2DB0" w:rsidRPr="00C81A7B" w:rsidRDefault="00BE0DC5" w:rsidP="00164122">
      <w:pPr>
        <w:tabs>
          <w:tab w:val="left" w:pos="500"/>
        </w:tabs>
        <w:ind w:firstLine="709"/>
        <w:jc w:val="both"/>
        <w:rPr>
          <w:rFonts w:ascii="Times New Roman" w:hAnsi="Times New Roman" w:cs="Times New Roman"/>
        </w:rPr>
      </w:pPr>
      <w:r w:rsidRPr="00C81A7B">
        <w:rPr>
          <w:rFonts w:ascii="Times New Roman" w:hAnsi="Times New Roman" w:cs="Times New Roman"/>
        </w:rPr>
        <w:t>1.7.</w:t>
      </w:r>
      <w:r w:rsidRPr="00C81A7B">
        <w:rPr>
          <w:rFonts w:ascii="Times New Roman" w:hAnsi="Times New Roman" w:cs="Times New Roman"/>
        </w:rPr>
        <w:tab/>
        <w:t xml:space="preserve">Соотношение объема проведенных часов, лабораторных и практических занятий с использованием смешанного обучения, дистанционных образовательных технологий, электронного обучения или путем непосредственного взаимодействия педагогического работника с обучающимся определяется </w:t>
      </w:r>
      <w:r w:rsidR="00C81A7B">
        <w:rPr>
          <w:rFonts w:ascii="Times New Roman" w:hAnsi="Times New Roman" w:cs="Times New Roman"/>
        </w:rPr>
        <w:t>Лицеем</w:t>
      </w:r>
      <w:r w:rsidRPr="00C81A7B">
        <w:rPr>
          <w:rFonts w:ascii="Times New Roman" w:hAnsi="Times New Roman" w:cs="Times New Roman"/>
        </w:rPr>
        <w:t xml:space="preserve"> в соответствии с образовательными программами с учетом потребностей обучающегося и условий осуществления образовательной деятельности.</w:t>
      </w:r>
    </w:p>
    <w:p w:rsidR="009B2DB0" w:rsidRPr="00C81A7B" w:rsidRDefault="00BE0DC5" w:rsidP="00164122">
      <w:pPr>
        <w:tabs>
          <w:tab w:val="left" w:pos="447"/>
        </w:tabs>
        <w:ind w:firstLine="709"/>
        <w:jc w:val="both"/>
        <w:rPr>
          <w:rFonts w:ascii="Times New Roman" w:hAnsi="Times New Roman" w:cs="Times New Roman"/>
        </w:rPr>
      </w:pPr>
      <w:r w:rsidRPr="00C81A7B">
        <w:rPr>
          <w:rFonts w:ascii="Times New Roman" w:hAnsi="Times New Roman" w:cs="Times New Roman"/>
        </w:rPr>
        <w:t>1.8.</w:t>
      </w:r>
      <w:r w:rsidRPr="00C81A7B">
        <w:rPr>
          <w:rFonts w:ascii="Times New Roman" w:hAnsi="Times New Roman" w:cs="Times New Roman"/>
        </w:rPr>
        <w:tab/>
        <w:t xml:space="preserve">Основными элементами системы смешанного обучения является, ЭО и ДОТ являются: образовательные </w:t>
      </w:r>
      <w:proofErr w:type="spellStart"/>
      <w:r w:rsidRPr="00C81A7B">
        <w:rPr>
          <w:rFonts w:ascii="Times New Roman" w:hAnsi="Times New Roman" w:cs="Times New Roman"/>
        </w:rPr>
        <w:t>онлайн-платформы</w:t>
      </w:r>
      <w:proofErr w:type="spellEnd"/>
      <w:r w:rsidR="00C81A7B">
        <w:rPr>
          <w:rFonts w:ascii="Times New Roman" w:hAnsi="Times New Roman" w:cs="Times New Roman"/>
        </w:rPr>
        <w:t xml:space="preserve"> </w:t>
      </w:r>
      <w:proofErr w:type="spellStart"/>
      <w:r w:rsidR="00C81A7B">
        <w:rPr>
          <w:rFonts w:ascii="Times New Roman" w:hAnsi="Times New Roman" w:cs="Times New Roman"/>
        </w:rPr>
        <w:t>ЯКласс</w:t>
      </w:r>
      <w:proofErr w:type="spellEnd"/>
      <w:r w:rsidR="00C81A7B">
        <w:rPr>
          <w:rFonts w:ascii="Times New Roman" w:hAnsi="Times New Roman" w:cs="Times New Roman"/>
        </w:rPr>
        <w:t xml:space="preserve">, </w:t>
      </w:r>
      <w:proofErr w:type="spellStart"/>
      <w:r w:rsidR="00C81A7B">
        <w:rPr>
          <w:rFonts w:ascii="Times New Roman" w:hAnsi="Times New Roman" w:cs="Times New Roman"/>
        </w:rPr>
        <w:t>УчиРУ</w:t>
      </w:r>
      <w:proofErr w:type="spellEnd"/>
      <w:r w:rsidRPr="00C81A7B">
        <w:rPr>
          <w:rFonts w:ascii="Times New Roman" w:hAnsi="Times New Roman" w:cs="Times New Roman"/>
        </w:rPr>
        <w:t xml:space="preserve">; цифровые образовательные ресурсы, размещенные на образовательных сайтах; видеоконференции; вебинары; </w:t>
      </w:r>
      <w:r w:rsidR="00C81A7B">
        <w:rPr>
          <w:rFonts w:ascii="Times New Roman" w:hAnsi="Times New Roman" w:cs="Times New Roman"/>
          <w:lang w:val="en-US"/>
        </w:rPr>
        <w:t>Zoom</w:t>
      </w:r>
      <w:r w:rsidR="00C81A7B" w:rsidRPr="00C81A7B">
        <w:rPr>
          <w:rFonts w:ascii="Times New Roman" w:hAnsi="Times New Roman" w:cs="Times New Roman"/>
        </w:rPr>
        <w:t>-</w:t>
      </w:r>
      <w:r w:rsidR="00C81A7B">
        <w:rPr>
          <w:rFonts w:ascii="Times New Roman" w:hAnsi="Times New Roman" w:cs="Times New Roman"/>
        </w:rPr>
        <w:t>конференции</w:t>
      </w:r>
      <w:r w:rsidRPr="00C81A7B">
        <w:rPr>
          <w:rFonts w:ascii="Times New Roman" w:hAnsi="Times New Roman" w:cs="Times New Roman"/>
        </w:rPr>
        <w:t>; облачные сервисы; электронные носители мультимедийных приложений к учебникам; электронные пособия, разработанные с учетом требований законодательства РФ об образовательной деятельности.</w:t>
      </w:r>
    </w:p>
    <w:p w:rsidR="009B2DB0" w:rsidRPr="00C81A7B" w:rsidRDefault="00BE0DC5" w:rsidP="00164122">
      <w:pPr>
        <w:tabs>
          <w:tab w:val="left" w:pos="471"/>
        </w:tabs>
        <w:ind w:firstLine="709"/>
        <w:jc w:val="both"/>
        <w:rPr>
          <w:rFonts w:ascii="Times New Roman" w:hAnsi="Times New Roman" w:cs="Times New Roman"/>
        </w:rPr>
      </w:pPr>
      <w:r w:rsidRPr="00C81A7B">
        <w:rPr>
          <w:rFonts w:ascii="Times New Roman" w:hAnsi="Times New Roman" w:cs="Times New Roman"/>
        </w:rPr>
        <w:t>1.8.</w:t>
      </w:r>
      <w:r w:rsidRPr="00C81A7B">
        <w:rPr>
          <w:rFonts w:ascii="Times New Roman" w:hAnsi="Times New Roman" w:cs="Times New Roman"/>
        </w:rPr>
        <w:tab/>
        <w:t>Формы ЭО и ДОТ, используемые в образовательном процессе, находят отражение в рабочих программах по соответствующим учебным дисциплинам. В обучении с применением смешанного обучения, ЭО и ДОТ используются следующие организационные формы учебной деятельности:</w:t>
      </w:r>
    </w:p>
    <w:p w:rsidR="009B2DB0" w:rsidRPr="00C81A7B" w:rsidRDefault="00C81A7B" w:rsidP="00164122">
      <w:pPr>
        <w:tabs>
          <w:tab w:val="left" w:pos="720"/>
        </w:tabs>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Zoom</w:t>
      </w:r>
      <w:r w:rsidRPr="00C81A7B">
        <w:rPr>
          <w:rFonts w:ascii="Times New Roman" w:hAnsi="Times New Roman" w:cs="Times New Roman"/>
        </w:rPr>
        <w:t>-</w:t>
      </w:r>
      <w:r>
        <w:rPr>
          <w:rFonts w:ascii="Times New Roman" w:hAnsi="Times New Roman" w:cs="Times New Roman"/>
        </w:rPr>
        <w:t>конференция</w:t>
      </w:r>
      <w:r w:rsidR="00BE0DC5" w:rsidRPr="00C81A7B">
        <w:rPr>
          <w:rFonts w:ascii="Times New Roman" w:hAnsi="Times New Roman" w:cs="Times New Roman"/>
        </w:rPr>
        <w:t>;</w:t>
      </w:r>
    </w:p>
    <w:p w:rsidR="009B2DB0" w:rsidRPr="00C81A7B" w:rsidRDefault="00C81A7B" w:rsidP="00164122">
      <w:pPr>
        <w:tabs>
          <w:tab w:val="left" w:pos="715"/>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Консультация;</w:t>
      </w:r>
    </w:p>
    <w:p w:rsidR="009B2DB0" w:rsidRPr="00C81A7B" w:rsidRDefault="00C81A7B" w:rsidP="00164122">
      <w:pPr>
        <w:tabs>
          <w:tab w:val="left" w:pos="715"/>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Практическое занятие;</w:t>
      </w:r>
    </w:p>
    <w:p w:rsidR="009B2DB0" w:rsidRPr="00C81A7B" w:rsidRDefault="00C81A7B" w:rsidP="00164122">
      <w:pPr>
        <w:tabs>
          <w:tab w:val="left" w:pos="715"/>
        </w:tabs>
        <w:ind w:firstLine="709"/>
        <w:jc w:val="both"/>
        <w:rPr>
          <w:rFonts w:ascii="Times New Roman" w:hAnsi="Times New Roman" w:cs="Times New Roman"/>
        </w:rPr>
      </w:pPr>
      <w:r>
        <w:rPr>
          <w:rFonts w:ascii="Times New Roman" w:hAnsi="Times New Roman" w:cs="Times New Roman"/>
        </w:rPr>
        <w:lastRenderedPageBreak/>
        <w:t>-</w:t>
      </w:r>
      <w:r w:rsidR="00BE0DC5" w:rsidRPr="00C81A7B">
        <w:rPr>
          <w:rFonts w:ascii="Times New Roman" w:hAnsi="Times New Roman" w:cs="Times New Roman"/>
        </w:rPr>
        <w:t>Проекты;</w:t>
      </w:r>
    </w:p>
    <w:p w:rsidR="009B2DB0" w:rsidRPr="00C81A7B" w:rsidRDefault="00C81A7B" w:rsidP="00164122">
      <w:pPr>
        <w:tabs>
          <w:tab w:val="left" w:pos="720"/>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Лабораторная работа;</w:t>
      </w:r>
    </w:p>
    <w:p w:rsidR="009B2DB0" w:rsidRPr="00C81A7B" w:rsidRDefault="00C81A7B" w:rsidP="00164122">
      <w:pPr>
        <w:tabs>
          <w:tab w:val="left" w:pos="715"/>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Контрольная работа;</w:t>
      </w:r>
    </w:p>
    <w:p w:rsidR="009B2DB0" w:rsidRPr="00C81A7B" w:rsidRDefault="00C81A7B" w:rsidP="00164122">
      <w:pPr>
        <w:tabs>
          <w:tab w:val="left" w:pos="725"/>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Самос</w:t>
      </w:r>
      <w:r>
        <w:rPr>
          <w:rFonts w:ascii="Times New Roman" w:hAnsi="Times New Roman" w:cs="Times New Roman"/>
        </w:rPr>
        <w:t xml:space="preserve">тоятельная работа на </w:t>
      </w:r>
      <w:r w:rsidRPr="00C81A7B">
        <w:rPr>
          <w:rFonts w:ascii="Times New Roman" w:hAnsi="Times New Roman" w:cs="Times New Roman"/>
        </w:rPr>
        <w:t>образовательны</w:t>
      </w:r>
      <w:r>
        <w:rPr>
          <w:rFonts w:ascii="Times New Roman" w:hAnsi="Times New Roman" w:cs="Times New Roman"/>
        </w:rPr>
        <w:t>х</w:t>
      </w:r>
      <w:r w:rsidRPr="00C81A7B">
        <w:rPr>
          <w:rFonts w:ascii="Times New Roman" w:hAnsi="Times New Roman" w:cs="Times New Roman"/>
        </w:rPr>
        <w:t xml:space="preserve"> </w:t>
      </w:r>
      <w:proofErr w:type="spellStart"/>
      <w:r w:rsidRPr="00C81A7B">
        <w:rPr>
          <w:rFonts w:ascii="Times New Roman" w:hAnsi="Times New Roman" w:cs="Times New Roman"/>
        </w:rPr>
        <w:t>онлайн-платформ</w:t>
      </w:r>
      <w:r>
        <w:rPr>
          <w:rFonts w:ascii="Times New Roman" w:hAnsi="Times New Roman" w:cs="Times New Roman"/>
        </w:rPr>
        <w:t>ах</w:t>
      </w:r>
      <w:proofErr w:type="spellEnd"/>
      <w:r>
        <w:rPr>
          <w:rFonts w:ascii="Times New Roman" w:hAnsi="Times New Roman" w:cs="Times New Roman"/>
        </w:rPr>
        <w:t xml:space="preserve"> </w:t>
      </w:r>
      <w:proofErr w:type="spellStart"/>
      <w:r>
        <w:rPr>
          <w:rFonts w:ascii="Times New Roman" w:hAnsi="Times New Roman" w:cs="Times New Roman"/>
        </w:rPr>
        <w:t>ЯКласс</w:t>
      </w:r>
      <w:proofErr w:type="spellEnd"/>
      <w:r>
        <w:rPr>
          <w:rFonts w:ascii="Times New Roman" w:hAnsi="Times New Roman" w:cs="Times New Roman"/>
        </w:rPr>
        <w:t xml:space="preserve">, </w:t>
      </w:r>
      <w:proofErr w:type="spellStart"/>
      <w:r>
        <w:rPr>
          <w:rFonts w:ascii="Times New Roman" w:hAnsi="Times New Roman" w:cs="Times New Roman"/>
        </w:rPr>
        <w:t>УчиРУ</w:t>
      </w:r>
      <w:proofErr w:type="spellEnd"/>
      <w:r>
        <w:rPr>
          <w:rFonts w:ascii="Times New Roman" w:hAnsi="Times New Roman" w:cs="Times New Roman"/>
        </w:rPr>
        <w:t>.</w:t>
      </w:r>
    </w:p>
    <w:p w:rsidR="009B2DB0" w:rsidRPr="00C81A7B" w:rsidRDefault="00BE0DC5" w:rsidP="00164122">
      <w:pPr>
        <w:tabs>
          <w:tab w:val="left" w:pos="433"/>
        </w:tabs>
        <w:ind w:firstLine="709"/>
        <w:jc w:val="both"/>
        <w:rPr>
          <w:rFonts w:ascii="Times New Roman" w:hAnsi="Times New Roman" w:cs="Times New Roman"/>
        </w:rPr>
      </w:pPr>
      <w:r w:rsidRPr="00C81A7B">
        <w:rPr>
          <w:rFonts w:ascii="Times New Roman" w:hAnsi="Times New Roman" w:cs="Times New Roman"/>
        </w:rPr>
        <w:t>1.9.</w:t>
      </w:r>
      <w:r w:rsidRPr="00C81A7B">
        <w:rPr>
          <w:rFonts w:ascii="Times New Roman" w:hAnsi="Times New Roman" w:cs="Times New Roman"/>
        </w:rPr>
        <w:tab/>
        <w:t>Контроль соблюдения условий мероприятий, в рамках которых осуществляется оценка результатов обучения и идентификация личности обучающегося</w:t>
      </w:r>
      <w:r w:rsidR="00560253">
        <w:rPr>
          <w:rFonts w:ascii="Times New Roman" w:hAnsi="Times New Roman" w:cs="Times New Roman"/>
        </w:rPr>
        <w:t>,</w:t>
      </w:r>
      <w:r w:rsidRPr="00C81A7B">
        <w:rPr>
          <w:rFonts w:ascii="Times New Roman" w:hAnsi="Times New Roman" w:cs="Times New Roman"/>
        </w:rPr>
        <w:t xml:space="preserve"> осуществляется через электронный журнал.</w:t>
      </w:r>
    </w:p>
    <w:p w:rsidR="009B2DB0" w:rsidRPr="00C81A7B" w:rsidRDefault="00BE0DC5" w:rsidP="00164122">
      <w:pPr>
        <w:tabs>
          <w:tab w:val="left" w:pos="553"/>
        </w:tabs>
        <w:ind w:firstLine="709"/>
        <w:jc w:val="both"/>
        <w:rPr>
          <w:rFonts w:ascii="Times New Roman" w:hAnsi="Times New Roman" w:cs="Times New Roman"/>
        </w:rPr>
      </w:pPr>
      <w:r w:rsidRPr="00C81A7B">
        <w:rPr>
          <w:rFonts w:ascii="Times New Roman" w:hAnsi="Times New Roman" w:cs="Times New Roman"/>
        </w:rPr>
        <w:t>1.10.</w:t>
      </w:r>
      <w:r w:rsidRPr="00C81A7B">
        <w:rPr>
          <w:rFonts w:ascii="Times New Roman" w:hAnsi="Times New Roman" w:cs="Times New Roman"/>
        </w:rPr>
        <w:tab/>
        <w:t xml:space="preserve">При организации дистанционного обучения в режиме </w:t>
      </w:r>
      <w:proofErr w:type="spellStart"/>
      <w:r w:rsidRPr="00C81A7B">
        <w:rPr>
          <w:rFonts w:ascii="Times New Roman" w:hAnsi="Times New Roman" w:cs="Times New Roman"/>
        </w:rPr>
        <w:t>о</w:t>
      </w:r>
      <w:r w:rsidR="00C81A7B">
        <w:rPr>
          <w:rFonts w:ascii="Times New Roman" w:hAnsi="Times New Roman" w:cs="Times New Roman"/>
        </w:rPr>
        <w:t>н</w:t>
      </w:r>
      <w:r w:rsidRPr="00C81A7B">
        <w:rPr>
          <w:rFonts w:ascii="Times New Roman" w:hAnsi="Times New Roman" w:cs="Times New Roman"/>
        </w:rPr>
        <w:t>-</w:t>
      </w:r>
      <w:r w:rsidR="00C81A7B">
        <w:rPr>
          <w:rFonts w:ascii="Times New Roman" w:hAnsi="Times New Roman" w:cs="Times New Roman"/>
        </w:rPr>
        <w:t>лайн</w:t>
      </w:r>
      <w:proofErr w:type="spellEnd"/>
      <w:r w:rsidRPr="00C81A7B">
        <w:rPr>
          <w:rFonts w:ascii="Times New Roman" w:hAnsi="Times New Roman" w:cs="Times New Roman"/>
        </w:rPr>
        <w:t xml:space="preserve"> и (или) </w:t>
      </w:r>
      <w:proofErr w:type="spellStart"/>
      <w:r w:rsidR="00C81A7B">
        <w:rPr>
          <w:rFonts w:ascii="Times New Roman" w:hAnsi="Times New Roman" w:cs="Times New Roman"/>
        </w:rPr>
        <w:t>оф</w:t>
      </w:r>
      <w:r w:rsidRPr="00C81A7B">
        <w:rPr>
          <w:rFonts w:ascii="Times New Roman" w:hAnsi="Times New Roman" w:cs="Times New Roman"/>
        </w:rPr>
        <w:t>-</w:t>
      </w:r>
      <w:r w:rsidR="00C81A7B">
        <w:rPr>
          <w:rFonts w:ascii="Times New Roman" w:hAnsi="Times New Roman" w:cs="Times New Roman"/>
        </w:rPr>
        <w:t>лайн</w:t>
      </w:r>
      <w:proofErr w:type="spellEnd"/>
      <w:r w:rsidRPr="00C81A7B">
        <w:rPr>
          <w:rFonts w:ascii="Times New Roman" w:hAnsi="Times New Roman" w:cs="Times New Roman"/>
        </w:rPr>
        <w:t xml:space="preserve"> с использованием электронных образовательных ресурсов продолжительность урока должна соответствовать требованиям п. 10.18. СанПиН 2.4.2.2821-10 в части непрерывного использования компьютера:</w:t>
      </w:r>
    </w:p>
    <w:p w:rsidR="009B2DB0" w:rsidRPr="00C81A7B" w:rsidRDefault="00BE0DC5" w:rsidP="00164122">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1-2 классов - не более 20 минут,</w:t>
      </w:r>
    </w:p>
    <w:p w:rsidR="009B2DB0" w:rsidRPr="00C81A7B" w:rsidRDefault="00BE0DC5" w:rsidP="00164122">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3-4 классов - не более 25 минут,</w:t>
      </w:r>
    </w:p>
    <w:p w:rsidR="009B2DB0" w:rsidRPr="00C81A7B" w:rsidRDefault="00BE0DC5" w:rsidP="00164122">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5-6 классов - не более 30 минут,</w:t>
      </w:r>
    </w:p>
    <w:p w:rsidR="009B2DB0" w:rsidRPr="00C81A7B" w:rsidRDefault="00BE0DC5" w:rsidP="00164122">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7-8 классов - не более 3 5 минут,</w:t>
      </w:r>
    </w:p>
    <w:p w:rsidR="009B2DB0" w:rsidRPr="00C81A7B" w:rsidRDefault="00BE0DC5" w:rsidP="00164122">
      <w:pPr>
        <w:tabs>
          <w:tab w:val="left" w:pos="236"/>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для учащихся 9 - 11 классов - не более 40 минут.</w:t>
      </w:r>
    </w:p>
    <w:p w:rsidR="009B2DB0" w:rsidRPr="00C81A7B" w:rsidRDefault="00560253" w:rsidP="00164122">
      <w:pPr>
        <w:ind w:firstLine="709"/>
        <w:jc w:val="both"/>
        <w:rPr>
          <w:rFonts w:ascii="Times New Roman" w:hAnsi="Times New Roman" w:cs="Times New Roman"/>
        </w:rPr>
      </w:pPr>
      <w:r>
        <w:rPr>
          <w:rFonts w:ascii="Times New Roman" w:hAnsi="Times New Roman" w:cs="Times New Roman"/>
        </w:rPr>
        <w:t>1.11</w:t>
      </w:r>
      <w:r w:rsidR="00BE0DC5" w:rsidRPr="00C81A7B">
        <w:rPr>
          <w:rFonts w:ascii="Times New Roman" w:hAnsi="Times New Roman" w:cs="Times New Roman"/>
        </w:rPr>
        <w:t>. Сопровождение предметных дистанционных курсов может осуществляться в следующих режимах:</w:t>
      </w:r>
    </w:p>
    <w:p w:rsidR="009B2DB0" w:rsidRPr="00C81A7B" w:rsidRDefault="00560253" w:rsidP="00164122">
      <w:pPr>
        <w:tabs>
          <w:tab w:val="left" w:pos="745"/>
        </w:tabs>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Тестирование </w:t>
      </w:r>
      <w:proofErr w:type="spellStart"/>
      <w:r>
        <w:rPr>
          <w:rFonts w:ascii="Times New Roman" w:hAnsi="Times New Roman" w:cs="Times New Roman"/>
        </w:rPr>
        <w:t>он</w:t>
      </w:r>
      <w:r w:rsidR="00BE0DC5" w:rsidRPr="00C81A7B">
        <w:rPr>
          <w:rFonts w:ascii="Times New Roman" w:hAnsi="Times New Roman" w:cs="Times New Roman"/>
        </w:rPr>
        <w:t>-</w:t>
      </w:r>
      <w:r w:rsidR="00C81A7B">
        <w:rPr>
          <w:rFonts w:ascii="Times New Roman" w:hAnsi="Times New Roman" w:cs="Times New Roman"/>
        </w:rPr>
        <w:t>лайн</w:t>
      </w:r>
      <w:proofErr w:type="spellEnd"/>
      <w:r w:rsidR="00BE0DC5" w:rsidRPr="00C81A7B">
        <w:rPr>
          <w:rFonts w:ascii="Times New Roman" w:hAnsi="Times New Roman" w:cs="Times New Roman"/>
        </w:rPr>
        <w:t>;</w:t>
      </w:r>
    </w:p>
    <w:p w:rsidR="009B2DB0" w:rsidRPr="00C81A7B" w:rsidRDefault="00560253" w:rsidP="00164122">
      <w:pPr>
        <w:tabs>
          <w:tab w:val="left" w:pos="735"/>
        </w:tabs>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Консультации </w:t>
      </w:r>
      <w:proofErr w:type="spellStart"/>
      <w:r>
        <w:rPr>
          <w:rFonts w:ascii="Times New Roman" w:hAnsi="Times New Roman" w:cs="Times New Roman"/>
        </w:rPr>
        <w:t>он</w:t>
      </w:r>
      <w:r w:rsidR="00BE0DC5" w:rsidRPr="00C81A7B">
        <w:rPr>
          <w:rFonts w:ascii="Times New Roman" w:hAnsi="Times New Roman" w:cs="Times New Roman"/>
        </w:rPr>
        <w:t>-</w:t>
      </w:r>
      <w:r w:rsidR="00C81A7B">
        <w:rPr>
          <w:rFonts w:ascii="Times New Roman" w:hAnsi="Times New Roman" w:cs="Times New Roman"/>
        </w:rPr>
        <w:t>лайн</w:t>
      </w:r>
      <w:proofErr w:type="spellEnd"/>
      <w:r w:rsidR="00BE0DC5" w:rsidRPr="00C81A7B">
        <w:rPr>
          <w:rFonts w:ascii="Times New Roman" w:hAnsi="Times New Roman" w:cs="Times New Roman"/>
        </w:rPr>
        <w:t>;</w:t>
      </w:r>
    </w:p>
    <w:p w:rsidR="009B2DB0" w:rsidRPr="00C81A7B" w:rsidRDefault="00BE0DC5" w:rsidP="00164122">
      <w:pPr>
        <w:tabs>
          <w:tab w:val="left" w:pos="73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Предоставление дидактических материалов;</w:t>
      </w:r>
    </w:p>
    <w:p w:rsidR="009B2DB0" w:rsidRDefault="00BE0DC5" w:rsidP="00164122">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 xml:space="preserve">Сопровождение </w:t>
      </w:r>
      <w:proofErr w:type="spellStart"/>
      <w:r w:rsidRPr="00C81A7B">
        <w:rPr>
          <w:rFonts w:ascii="Times New Roman" w:hAnsi="Times New Roman" w:cs="Times New Roman"/>
        </w:rPr>
        <w:t>о</w:t>
      </w:r>
      <w:r w:rsidR="00C81A7B">
        <w:rPr>
          <w:rFonts w:ascii="Times New Roman" w:hAnsi="Times New Roman" w:cs="Times New Roman"/>
        </w:rPr>
        <w:t>ф</w:t>
      </w:r>
      <w:r w:rsidRPr="00C81A7B">
        <w:rPr>
          <w:rFonts w:ascii="Times New Roman" w:hAnsi="Times New Roman" w:cs="Times New Roman"/>
        </w:rPr>
        <w:t>-</w:t>
      </w:r>
      <w:r w:rsidR="00C81A7B">
        <w:rPr>
          <w:rFonts w:ascii="Times New Roman" w:hAnsi="Times New Roman" w:cs="Times New Roman"/>
        </w:rPr>
        <w:t>лайн</w:t>
      </w:r>
      <w:proofErr w:type="spellEnd"/>
      <w:r w:rsidRPr="00C81A7B">
        <w:rPr>
          <w:rFonts w:ascii="Times New Roman" w:hAnsi="Times New Roman" w:cs="Times New Roman"/>
        </w:rPr>
        <w:t xml:space="preserve"> (проверка домашних заданий, тестов, контрольных работ, различные виды текущего контр</w:t>
      </w:r>
      <w:r w:rsidR="00C81A7B">
        <w:rPr>
          <w:rFonts w:ascii="Times New Roman" w:hAnsi="Times New Roman" w:cs="Times New Roman"/>
        </w:rPr>
        <w:t>оля и промежуточной аттестации).</w:t>
      </w:r>
    </w:p>
    <w:p w:rsidR="00C81A7B" w:rsidRPr="00C81A7B" w:rsidRDefault="00C81A7B" w:rsidP="00164122">
      <w:pPr>
        <w:tabs>
          <w:tab w:val="left" w:pos="745"/>
        </w:tabs>
        <w:ind w:firstLine="709"/>
        <w:jc w:val="both"/>
        <w:rPr>
          <w:rFonts w:ascii="Times New Roman" w:hAnsi="Times New Roman" w:cs="Times New Roman"/>
        </w:rPr>
      </w:pPr>
    </w:p>
    <w:p w:rsidR="009B2DB0" w:rsidRPr="00C81A7B" w:rsidRDefault="00C81A7B" w:rsidP="00164122">
      <w:pPr>
        <w:ind w:firstLine="709"/>
        <w:jc w:val="center"/>
        <w:outlineLvl w:val="1"/>
        <w:rPr>
          <w:rFonts w:ascii="Times New Roman" w:hAnsi="Times New Roman" w:cs="Times New Roman"/>
          <w:b/>
        </w:rPr>
      </w:pPr>
      <w:bookmarkStart w:id="1" w:name="bookmark3"/>
      <w:r w:rsidRPr="00C81A7B">
        <w:rPr>
          <w:rFonts w:ascii="Times New Roman" w:hAnsi="Times New Roman" w:cs="Times New Roman"/>
          <w:b/>
        </w:rPr>
        <w:t>2. Цели, задачи и принципы реализации смешанного обучения, дистанционных образовательных технологий, электронного обучения</w:t>
      </w:r>
      <w:bookmarkEnd w:id="1"/>
      <w:r w:rsidRPr="00C81A7B">
        <w:rPr>
          <w:rFonts w:ascii="Times New Roman" w:hAnsi="Times New Roman" w:cs="Times New Roman"/>
          <w:b/>
        </w:rPr>
        <w:t>.</w:t>
      </w:r>
    </w:p>
    <w:p w:rsidR="009B2DB0" w:rsidRPr="00C81A7B" w:rsidRDefault="00BE0DC5" w:rsidP="00164122">
      <w:pPr>
        <w:tabs>
          <w:tab w:val="left" w:pos="447"/>
        </w:tabs>
        <w:ind w:firstLine="709"/>
        <w:jc w:val="both"/>
        <w:rPr>
          <w:rFonts w:ascii="Times New Roman" w:hAnsi="Times New Roman" w:cs="Times New Roman"/>
        </w:rPr>
      </w:pPr>
      <w:r w:rsidRPr="00C81A7B">
        <w:rPr>
          <w:rFonts w:ascii="Times New Roman" w:hAnsi="Times New Roman" w:cs="Times New Roman"/>
        </w:rPr>
        <w:t>2.1.</w:t>
      </w:r>
      <w:r w:rsidRPr="00C81A7B">
        <w:rPr>
          <w:rFonts w:ascii="Times New Roman" w:hAnsi="Times New Roman" w:cs="Times New Roman"/>
        </w:rPr>
        <w:tab/>
        <w:t>Основной целью использования смешанного обучения, дистанционных образовательных технологий, электронного обучения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(нахождения), а также предоставление условий для обучения с учетом индивидуальных возможностей и потребностей, состояния здоровья обучающихся, обучение по индивидуальному учебному плану, индивидуальной образовательной программе.</w:t>
      </w:r>
    </w:p>
    <w:p w:rsidR="009B2DB0" w:rsidRPr="00C81A7B" w:rsidRDefault="00BE0DC5" w:rsidP="00164122">
      <w:pPr>
        <w:tabs>
          <w:tab w:val="left" w:pos="452"/>
        </w:tabs>
        <w:ind w:firstLine="709"/>
        <w:jc w:val="both"/>
        <w:rPr>
          <w:rFonts w:ascii="Times New Roman" w:hAnsi="Times New Roman" w:cs="Times New Roman"/>
        </w:rPr>
      </w:pPr>
      <w:r w:rsidRPr="00C81A7B">
        <w:rPr>
          <w:rFonts w:ascii="Times New Roman" w:hAnsi="Times New Roman" w:cs="Times New Roman"/>
        </w:rPr>
        <w:t>2.2.</w:t>
      </w:r>
      <w:r w:rsidRPr="00C81A7B">
        <w:rPr>
          <w:rFonts w:ascii="Times New Roman" w:hAnsi="Times New Roman" w:cs="Times New Roman"/>
        </w:rPr>
        <w:tab/>
        <w:t>Использование смешанного обучения, дистанционных образовательных технологий и электронного обучения способствует решению следующих задач:</w:t>
      </w:r>
    </w:p>
    <w:p w:rsidR="009B2DB0" w:rsidRPr="00C81A7B" w:rsidRDefault="00C81A7B" w:rsidP="00164122">
      <w:pPr>
        <w:tabs>
          <w:tab w:val="left" w:pos="74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Создание</w:t>
      </w:r>
      <w:r w:rsidR="00BE0DC5" w:rsidRPr="00C81A7B">
        <w:rPr>
          <w:rFonts w:ascii="Times New Roman" w:hAnsi="Times New Roman" w:cs="Times New Roman"/>
        </w:rPr>
        <w:t xml:space="preserve"> условий для реализации индивидуальной образовательной траектории и персонализации обучения;</w:t>
      </w:r>
    </w:p>
    <w:p w:rsidR="009B2DB0" w:rsidRPr="00C81A7B" w:rsidRDefault="00C81A7B" w:rsidP="00164122">
      <w:pPr>
        <w:tabs>
          <w:tab w:val="left" w:pos="73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Повышение</w:t>
      </w:r>
      <w:r w:rsidR="00BE0DC5" w:rsidRPr="00C81A7B">
        <w:rPr>
          <w:rFonts w:ascii="Times New Roman" w:hAnsi="Times New Roman" w:cs="Times New Roman"/>
        </w:rPr>
        <w:t xml:space="preserve"> качества обучения за счет применения средств современных информационных и коммуникационных технологий;</w:t>
      </w:r>
    </w:p>
    <w:p w:rsidR="009B2DB0" w:rsidRPr="00C81A7B" w:rsidRDefault="00C81A7B" w:rsidP="00164122">
      <w:pPr>
        <w:tabs>
          <w:tab w:val="left" w:pos="74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w:t>
      </w:r>
      <w:r w:rsidR="00BE0DC5" w:rsidRPr="00C81A7B">
        <w:rPr>
          <w:rFonts w:ascii="Times New Roman" w:hAnsi="Times New Roman" w:cs="Times New Roman"/>
        </w:rPr>
        <w:t>Открытый доступ к различным информационным ресурсам для образовательного процесса в любое удобное для обучающегося время;</w:t>
      </w:r>
    </w:p>
    <w:p w:rsidR="009B2DB0" w:rsidRPr="00C81A7B" w:rsidRDefault="00C81A7B" w:rsidP="00164122">
      <w:pPr>
        <w:tabs>
          <w:tab w:val="left" w:pos="74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Создание</w:t>
      </w:r>
      <w:r w:rsidR="00BE0DC5" w:rsidRPr="00C81A7B">
        <w:rPr>
          <w:rFonts w:ascii="Times New Roman" w:hAnsi="Times New Roman" w:cs="Times New Roman"/>
        </w:rPr>
        <w:t xml:space="preserve"> единой образовательной среды </w:t>
      </w:r>
      <w:r>
        <w:rPr>
          <w:rFonts w:ascii="Times New Roman" w:hAnsi="Times New Roman" w:cs="Times New Roman"/>
        </w:rPr>
        <w:t>Лицея</w:t>
      </w:r>
      <w:r w:rsidR="00BE0DC5" w:rsidRPr="00C81A7B">
        <w:rPr>
          <w:rFonts w:ascii="Times New Roman" w:hAnsi="Times New Roman" w:cs="Times New Roman"/>
        </w:rPr>
        <w:t>;</w:t>
      </w:r>
    </w:p>
    <w:p w:rsidR="009B2DB0" w:rsidRPr="00C81A7B" w:rsidRDefault="00C81A7B" w:rsidP="00164122">
      <w:pPr>
        <w:tabs>
          <w:tab w:val="left" w:pos="73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w:t>
      </w:r>
      <w:r w:rsidR="00BE0DC5" w:rsidRPr="00C81A7B">
        <w:rPr>
          <w:rFonts w:ascii="Times New Roman" w:hAnsi="Times New Roman" w:cs="Times New Roman"/>
        </w:rPr>
        <w:t>По</w:t>
      </w:r>
      <w:r w:rsidR="00560253">
        <w:rPr>
          <w:rFonts w:ascii="Times New Roman" w:hAnsi="Times New Roman" w:cs="Times New Roman"/>
        </w:rPr>
        <w:t>вышение</w:t>
      </w:r>
      <w:r w:rsidR="00BE0DC5" w:rsidRPr="00C81A7B">
        <w:rPr>
          <w:rFonts w:ascii="Times New Roman" w:hAnsi="Times New Roman" w:cs="Times New Roman"/>
        </w:rPr>
        <w:t xml:space="preserve"> эффективности учебной деятельности, интенсификации самостоятельной работы обучающихся;</w:t>
      </w:r>
    </w:p>
    <w:p w:rsidR="009B2DB0" w:rsidRPr="00C81A7B" w:rsidRDefault="00C81A7B" w:rsidP="00164122">
      <w:pPr>
        <w:tabs>
          <w:tab w:val="left" w:pos="745"/>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Стимулирование</w:t>
      </w:r>
      <w:r w:rsidR="00BE0DC5" w:rsidRPr="00C81A7B">
        <w:rPr>
          <w:rFonts w:ascii="Times New Roman" w:hAnsi="Times New Roman" w:cs="Times New Roman"/>
        </w:rPr>
        <w:t xml:space="preserve"> формирования субъектной позиции обучающегося: повышения его мотивации, самостоятельности, социальной активности, в том числе в освоении учебного материала, рефлексии и самоанализа и, как следствие, повышение эффективности образовательного процесса в целом;</w:t>
      </w:r>
    </w:p>
    <w:p w:rsidR="009B2DB0" w:rsidRPr="00C81A7B" w:rsidRDefault="00560253" w:rsidP="00164122">
      <w:pPr>
        <w:tabs>
          <w:tab w:val="left" w:pos="745"/>
        </w:tabs>
        <w:ind w:firstLine="709"/>
        <w:jc w:val="both"/>
        <w:rPr>
          <w:rFonts w:ascii="Times New Roman" w:hAnsi="Times New Roman" w:cs="Times New Roman"/>
        </w:rPr>
      </w:pPr>
      <w:r>
        <w:rPr>
          <w:rFonts w:ascii="Times New Roman" w:hAnsi="Times New Roman" w:cs="Times New Roman"/>
        </w:rPr>
        <w:t>- Трансформация</w:t>
      </w:r>
      <w:r w:rsidR="00BE0DC5" w:rsidRPr="00C81A7B">
        <w:rPr>
          <w:rFonts w:ascii="Times New Roman" w:hAnsi="Times New Roman" w:cs="Times New Roman"/>
        </w:rPr>
        <w:t xml:space="preserve"> стиля педагога: переход от трансляции знаний к интерактивному взаимодействию с обучающимся, способствующему конструированию обучающимся собственных знаний;</w:t>
      </w:r>
    </w:p>
    <w:p w:rsidR="009B2DB0" w:rsidRPr="00C81A7B" w:rsidRDefault="00560253" w:rsidP="00164122">
      <w:pPr>
        <w:tabs>
          <w:tab w:val="left" w:pos="735"/>
        </w:tabs>
        <w:ind w:firstLine="709"/>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Персонализация</w:t>
      </w:r>
      <w:r w:rsidR="00BE0DC5" w:rsidRPr="00C81A7B">
        <w:rPr>
          <w:rFonts w:ascii="Times New Roman" w:hAnsi="Times New Roman" w:cs="Times New Roman"/>
        </w:rPr>
        <w:t xml:space="preserve"> образовательного процесса,</w:t>
      </w:r>
      <w:r>
        <w:rPr>
          <w:rFonts w:ascii="Times New Roman" w:hAnsi="Times New Roman" w:cs="Times New Roman"/>
        </w:rPr>
        <w:t xml:space="preserve"> </w:t>
      </w:r>
      <w:r w:rsidR="00BE0DC5" w:rsidRPr="00C81A7B">
        <w:rPr>
          <w:rFonts w:ascii="Times New Roman" w:hAnsi="Times New Roman" w:cs="Times New Roman"/>
        </w:rPr>
        <w:t>побуждающего обучающего самостоятельно определять свои учебные цели, способы их достижения, учитывая собственные образовательные потребности, интересы и способности, учитель же является помощником обучающегося</w:t>
      </w:r>
    </w:p>
    <w:p w:rsidR="009B2DB0" w:rsidRPr="00C81A7B" w:rsidRDefault="00BE0DC5" w:rsidP="00164122">
      <w:pPr>
        <w:tabs>
          <w:tab w:val="left" w:pos="505"/>
        </w:tabs>
        <w:ind w:firstLine="709"/>
        <w:jc w:val="both"/>
        <w:rPr>
          <w:rFonts w:ascii="Times New Roman" w:hAnsi="Times New Roman" w:cs="Times New Roman"/>
        </w:rPr>
      </w:pPr>
      <w:r w:rsidRPr="00C81A7B">
        <w:rPr>
          <w:rFonts w:ascii="Times New Roman" w:hAnsi="Times New Roman" w:cs="Times New Roman"/>
        </w:rPr>
        <w:t>2.3.</w:t>
      </w:r>
      <w:r w:rsidRPr="00C81A7B">
        <w:rPr>
          <w:rFonts w:ascii="Times New Roman" w:hAnsi="Times New Roman" w:cs="Times New Roman"/>
        </w:rPr>
        <w:tab/>
        <w:t>Основными направлениями деятельности являются:</w:t>
      </w:r>
    </w:p>
    <w:p w:rsidR="009B2DB0" w:rsidRPr="00C81A7B" w:rsidRDefault="00BE0DC5" w:rsidP="00164122">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непрерывности образовательной программы;</w:t>
      </w:r>
    </w:p>
    <w:p w:rsidR="009B2DB0" w:rsidRPr="00C81A7B" w:rsidRDefault="00BE0DC5" w:rsidP="00164122">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возможности применения в учебной деятельности ЭО и ДОТ;</w:t>
      </w:r>
    </w:p>
    <w:p w:rsidR="009B2DB0" w:rsidRPr="00C81A7B" w:rsidRDefault="00BE0DC5" w:rsidP="00164122">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возможности эффективной подготовки к текущему контролю и промежуточной аттестации по ряду учебных дисциплин;</w:t>
      </w:r>
    </w:p>
    <w:p w:rsidR="009B2DB0" w:rsidRPr="00C81A7B" w:rsidRDefault="00BE0DC5" w:rsidP="00164122">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исследовательской и проектной деятельности обучающихся;</w:t>
      </w:r>
    </w:p>
    <w:p w:rsidR="009B2DB0" w:rsidRPr="00C81A7B" w:rsidRDefault="00BE0DC5" w:rsidP="00164122">
      <w:pPr>
        <w:tabs>
          <w:tab w:val="left" w:pos="745"/>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Обеспечение подготовки и участия в дистанционных конференциях, олимпиадах, конкурсах.</w:t>
      </w:r>
    </w:p>
    <w:p w:rsidR="009B2DB0" w:rsidRPr="00560253" w:rsidRDefault="00560253" w:rsidP="00164122">
      <w:pPr>
        <w:ind w:firstLine="709"/>
        <w:jc w:val="center"/>
        <w:outlineLvl w:val="1"/>
        <w:rPr>
          <w:rFonts w:ascii="Times New Roman" w:hAnsi="Times New Roman" w:cs="Times New Roman"/>
          <w:b/>
        </w:rPr>
      </w:pPr>
      <w:bookmarkStart w:id="2" w:name="bookmark4"/>
      <w:r w:rsidRPr="00560253">
        <w:rPr>
          <w:rFonts w:ascii="Times New Roman" w:hAnsi="Times New Roman" w:cs="Times New Roman"/>
          <w:b/>
        </w:rPr>
        <w:t xml:space="preserve">3. </w:t>
      </w:r>
      <w:r w:rsidR="00164122" w:rsidRPr="00560253">
        <w:rPr>
          <w:rFonts w:ascii="Times New Roman" w:hAnsi="Times New Roman" w:cs="Times New Roman"/>
          <w:b/>
        </w:rPr>
        <w:t>Порядок организации смешанного обучения, дистанционных образовательных технологий, электронного обучения</w:t>
      </w:r>
      <w:bookmarkEnd w:id="2"/>
    </w:p>
    <w:p w:rsidR="009B2DB0" w:rsidRPr="00560253" w:rsidRDefault="00BE0DC5" w:rsidP="00164122">
      <w:pPr>
        <w:tabs>
          <w:tab w:val="left" w:pos="433"/>
        </w:tabs>
        <w:ind w:firstLine="709"/>
        <w:jc w:val="both"/>
        <w:rPr>
          <w:rFonts w:ascii="Times New Roman" w:hAnsi="Times New Roman" w:cs="Times New Roman"/>
          <w:color w:val="FF0000"/>
        </w:rPr>
      </w:pPr>
      <w:r w:rsidRPr="00C81A7B">
        <w:rPr>
          <w:rFonts w:ascii="Times New Roman" w:hAnsi="Times New Roman" w:cs="Times New Roman"/>
        </w:rPr>
        <w:t>3.1.</w:t>
      </w:r>
      <w:r w:rsidRPr="00C81A7B">
        <w:rPr>
          <w:rFonts w:ascii="Times New Roman" w:hAnsi="Times New Roman" w:cs="Times New Roman"/>
        </w:rPr>
        <w:tab/>
        <w:t xml:space="preserve">При реализации общеобразовательных программ с использованием дистанционных образовательных технологий, электронного обучения и смешанного обучения в </w:t>
      </w:r>
      <w:r w:rsidR="00560253">
        <w:rPr>
          <w:rFonts w:ascii="Times New Roman" w:hAnsi="Times New Roman" w:cs="Times New Roman"/>
        </w:rPr>
        <w:t>Лицее</w:t>
      </w:r>
      <w:r w:rsidRPr="00C81A7B">
        <w:rPr>
          <w:rFonts w:ascii="Times New Roman" w:hAnsi="Times New Roman" w:cs="Times New Roman"/>
        </w:rPr>
        <w:t xml:space="preserve"> используются рекомендуемые Министерством просвещения Российской Федерации федеральные и иные образовательные </w:t>
      </w:r>
      <w:proofErr w:type="spellStart"/>
      <w:r w:rsidRPr="00C81A7B">
        <w:rPr>
          <w:rFonts w:ascii="Times New Roman" w:hAnsi="Times New Roman" w:cs="Times New Roman"/>
        </w:rPr>
        <w:t>онлайн-платформы</w:t>
      </w:r>
      <w:proofErr w:type="spellEnd"/>
      <w:r w:rsidR="00560253">
        <w:rPr>
          <w:rFonts w:ascii="Times New Roman" w:hAnsi="Times New Roman" w:cs="Times New Roman"/>
        </w:rPr>
        <w:t>, в т.ч.</w:t>
      </w:r>
      <w:r w:rsidRPr="00C81A7B">
        <w:rPr>
          <w:rFonts w:ascii="Times New Roman" w:hAnsi="Times New Roman" w:cs="Times New Roman"/>
        </w:rPr>
        <w:t xml:space="preserve"> </w:t>
      </w:r>
      <w:proofErr w:type="spellStart"/>
      <w:r w:rsidRPr="00C81A7B">
        <w:rPr>
          <w:rFonts w:ascii="Times New Roman" w:hAnsi="Times New Roman" w:cs="Times New Roman"/>
        </w:rPr>
        <w:t>профориентационный</w:t>
      </w:r>
      <w:proofErr w:type="spellEnd"/>
      <w:r w:rsidRPr="00C81A7B">
        <w:rPr>
          <w:rFonts w:ascii="Times New Roman" w:hAnsi="Times New Roman" w:cs="Times New Roman"/>
        </w:rPr>
        <w:t xml:space="preserve"> портал «Билет в будущее»; ; «</w:t>
      </w:r>
      <w:proofErr w:type="spellStart"/>
      <w:r w:rsidRPr="00C81A7B">
        <w:rPr>
          <w:rFonts w:ascii="Times New Roman" w:hAnsi="Times New Roman" w:cs="Times New Roman"/>
        </w:rPr>
        <w:t>Яндекс.Лицей</w:t>
      </w:r>
      <w:proofErr w:type="spellEnd"/>
      <w:r w:rsidRPr="00C81A7B">
        <w:rPr>
          <w:rFonts w:ascii="Times New Roman" w:hAnsi="Times New Roman" w:cs="Times New Roman"/>
        </w:rPr>
        <w:t>»; «</w:t>
      </w:r>
      <w:proofErr w:type="spellStart"/>
      <w:r w:rsidRPr="00C81A7B">
        <w:rPr>
          <w:rFonts w:ascii="Times New Roman" w:hAnsi="Times New Roman" w:cs="Times New Roman"/>
        </w:rPr>
        <w:t>Учи.ру</w:t>
      </w:r>
      <w:proofErr w:type="spellEnd"/>
      <w:r w:rsidRPr="00C81A7B">
        <w:rPr>
          <w:rFonts w:ascii="Times New Roman" w:hAnsi="Times New Roman" w:cs="Times New Roman"/>
        </w:rPr>
        <w:t>»; бесплатный доступ к электронным версиям учебно-методических комплексов, входящих в Федеральный перечень, от издатель</w:t>
      </w:r>
      <w:r w:rsidR="004C2642">
        <w:rPr>
          <w:rFonts w:ascii="Times New Roman" w:hAnsi="Times New Roman" w:cs="Times New Roman"/>
        </w:rPr>
        <w:t>ства «Просвещение»; «</w:t>
      </w:r>
      <w:proofErr w:type="spellStart"/>
      <w:r w:rsidR="004C2642">
        <w:rPr>
          <w:rFonts w:ascii="Times New Roman" w:hAnsi="Times New Roman" w:cs="Times New Roman"/>
        </w:rPr>
        <w:t>Фоксфорд</w:t>
      </w:r>
      <w:proofErr w:type="spellEnd"/>
      <w:r w:rsidR="004C2642">
        <w:rPr>
          <w:rFonts w:ascii="Times New Roman" w:hAnsi="Times New Roman" w:cs="Times New Roman"/>
        </w:rPr>
        <w:t>».</w:t>
      </w:r>
    </w:p>
    <w:p w:rsidR="009B2DB0" w:rsidRPr="00C81A7B" w:rsidRDefault="004C2642" w:rsidP="00164122">
      <w:pPr>
        <w:tabs>
          <w:tab w:val="left" w:pos="438"/>
        </w:tabs>
        <w:ind w:firstLine="709"/>
        <w:jc w:val="both"/>
        <w:rPr>
          <w:rFonts w:ascii="Times New Roman" w:hAnsi="Times New Roman" w:cs="Times New Roman"/>
        </w:rPr>
      </w:pPr>
      <w:r>
        <w:rPr>
          <w:rFonts w:ascii="Times New Roman" w:hAnsi="Times New Roman" w:cs="Times New Roman"/>
        </w:rPr>
        <w:t>3.2</w:t>
      </w:r>
      <w:r w:rsidR="00BE0DC5" w:rsidRPr="00C81A7B">
        <w:rPr>
          <w:rFonts w:ascii="Times New Roman" w:hAnsi="Times New Roman" w:cs="Times New Roman"/>
        </w:rPr>
        <w:t>.</w:t>
      </w:r>
      <w:r w:rsidR="00BE0DC5" w:rsidRPr="00C81A7B">
        <w:rPr>
          <w:rFonts w:ascii="Times New Roman" w:hAnsi="Times New Roman" w:cs="Times New Roman"/>
        </w:rPr>
        <w:tab/>
        <w:t xml:space="preserve">Смешанное обучение, дистанционные образовательные технологии, электронное обучение могут осуществляться как по отдельным предметам, включенным в учебный план </w:t>
      </w:r>
      <w:r w:rsidR="00560253">
        <w:rPr>
          <w:rFonts w:ascii="Times New Roman" w:hAnsi="Times New Roman" w:cs="Times New Roman"/>
        </w:rPr>
        <w:t>Лицея</w:t>
      </w:r>
      <w:r w:rsidR="00BE0DC5" w:rsidRPr="00C81A7B">
        <w:rPr>
          <w:rFonts w:ascii="Times New Roman" w:hAnsi="Times New Roman" w:cs="Times New Roman"/>
        </w:rPr>
        <w:t>, так и по всему комплексу предметов учебного плана.</w:t>
      </w:r>
    </w:p>
    <w:p w:rsidR="009B2DB0" w:rsidRPr="00C81A7B" w:rsidRDefault="004C2642" w:rsidP="00164122">
      <w:pPr>
        <w:tabs>
          <w:tab w:val="left" w:pos="438"/>
        </w:tabs>
        <w:ind w:firstLine="709"/>
        <w:jc w:val="both"/>
        <w:rPr>
          <w:rFonts w:ascii="Times New Roman" w:hAnsi="Times New Roman" w:cs="Times New Roman"/>
        </w:rPr>
      </w:pPr>
      <w:r>
        <w:rPr>
          <w:rFonts w:ascii="Times New Roman" w:hAnsi="Times New Roman" w:cs="Times New Roman"/>
        </w:rPr>
        <w:t>3.3</w:t>
      </w:r>
      <w:r w:rsidR="00BE0DC5" w:rsidRPr="00C81A7B">
        <w:rPr>
          <w:rFonts w:ascii="Times New Roman" w:hAnsi="Times New Roman" w:cs="Times New Roman"/>
        </w:rPr>
        <w:t>.</w:t>
      </w:r>
      <w:r w:rsidR="00BE0DC5" w:rsidRPr="00C81A7B">
        <w:rPr>
          <w:rFonts w:ascii="Times New Roman" w:hAnsi="Times New Roman" w:cs="Times New Roman"/>
        </w:rPr>
        <w:tab/>
        <w:t>При смешанном обучении, дистанционных образовательных технологиях, электронном обучении обучающийся и учитель взаимодействует в учебном процессе в следующих режимах:</w:t>
      </w:r>
    </w:p>
    <w:p w:rsidR="009B2DB0" w:rsidRPr="00C81A7B" w:rsidRDefault="00023713" w:rsidP="00164122">
      <w:pPr>
        <w:tabs>
          <w:tab w:val="left" w:pos="164"/>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w:t>
      </w:r>
      <w:r w:rsidR="00BE0DC5" w:rsidRPr="00C81A7B">
        <w:rPr>
          <w:rFonts w:ascii="Times New Roman" w:hAnsi="Times New Roman" w:cs="Times New Roman"/>
        </w:rPr>
        <w:t xml:space="preserve">синхронно, </w:t>
      </w:r>
      <w:proofErr w:type="gramStart"/>
      <w:r w:rsidR="00BE0DC5" w:rsidRPr="00C81A7B">
        <w:rPr>
          <w:rFonts w:ascii="Times New Roman" w:hAnsi="Times New Roman" w:cs="Times New Roman"/>
        </w:rPr>
        <w:t>используя средства коммуникации и одновременно взаимодействуя друг с</w:t>
      </w:r>
      <w:proofErr w:type="gramEnd"/>
      <w:r w:rsidR="00BE0DC5" w:rsidRPr="00C81A7B">
        <w:rPr>
          <w:rFonts w:ascii="Times New Roman" w:hAnsi="Times New Roman" w:cs="Times New Roman"/>
        </w:rPr>
        <w:t xml:space="preserve"> другом (</w:t>
      </w:r>
      <w:proofErr w:type="spellStart"/>
      <w:r w:rsidR="00BE0DC5" w:rsidRPr="00C81A7B">
        <w:rPr>
          <w:rFonts w:ascii="Times New Roman" w:hAnsi="Times New Roman" w:cs="Times New Roman"/>
        </w:rPr>
        <w:t>о</w:t>
      </w:r>
      <w:r>
        <w:rPr>
          <w:rFonts w:ascii="Times New Roman" w:hAnsi="Times New Roman" w:cs="Times New Roman"/>
        </w:rPr>
        <w:t>н-лайн</w:t>
      </w:r>
      <w:proofErr w:type="spellEnd"/>
      <w:r w:rsidR="00BE0DC5" w:rsidRPr="00C81A7B">
        <w:rPr>
          <w:rFonts w:ascii="Times New Roman" w:hAnsi="Times New Roman" w:cs="Times New Roman"/>
        </w:rPr>
        <w:t>);</w:t>
      </w:r>
    </w:p>
    <w:p w:rsidR="009B2DB0" w:rsidRPr="00C81A7B" w:rsidRDefault="00023713" w:rsidP="00164122">
      <w:pPr>
        <w:tabs>
          <w:tab w:val="left" w:pos="164"/>
        </w:tabs>
        <w:ind w:firstLine="709"/>
        <w:jc w:val="both"/>
        <w:rPr>
          <w:rFonts w:ascii="Times New Roman" w:hAnsi="Times New Roman" w:cs="Times New Roman"/>
        </w:rPr>
      </w:pPr>
      <w:r>
        <w:rPr>
          <w:rFonts w:ascii="Times New Roman" w:hAnsi="Times New Roman" w:cs="Times New Roman"/>
        </w:rPr>
        <w:t>-</w:t>
      </w:r>
      <w:r w:rsidR="00560253">
        <w:rPr>
          <w:rFonts w:ascii="Times New Roman" w:hAnsi="Times New Roman" w:cs="Times New Roman"/>
        </w:rPr>
        <w:t xml:space="preserve"> </w:t>
      </w:r>
      <w:r w:rsidR="00BE0DC5" w:rsidRPr="00C81A7B">
        <w:rPr>
          <w:rFonts w:ascii="Times New Roman" w:hAnsi="Times New Roman" w:cs="Times New Roman"/>
        </w:rPr>
        <w:t>асинхронно, когда обучающийся выполняет какую-либо самостоятельную работу (</w:t>
      </w:r>
      <w:proofErr w:type="spellStart"/>
      <w:r w:rsidR="00BE0DC5" w:rsidRPr="00C81A7B">
        <w:rPr>
          <w:rFonts w:ascii="Times New Roman" w:hAnsi="Times New Roman" w:cs="Times New Roman"/>
        </w:rPr>
        <w:t>о</w:t>
      </w:r>
      <w:r>
        <w:rPr>
          <w:rFonts w:ascii="Times New Roman" w:hAnsi="Times New Roman" w:cs="Times New Roman"/>
        </w:rPr>
        <w:t>ф-лайн</w:t>
      </w:r>
      <w:proofErr w:type="spellEnd"/>
      <w:r w:rsidR="00BE0DC5" w:rsidRPr="00C81A7B">
        <w:rPr>
          <w:rFonts w:ascii="Times New Roman" w:hAnsi="Times New Roman" w:cs="Times New Roman"/>
        </w:rPr>
        <w:t>), а учитель оценивает правильность ее выполнения и дает рекомендации по результатам учебной деятельности.</w:t>
      </w:r>
    </w:p>
    <w:p w:rsidR="009B2DB0" w:rsidRPr="00C81A7B" w:rsidRDefault="00BE0DC5" w:rsidP="00164122">
      <w:pPr>
        <w:ind w:firstLine="709"/>
        <w:jc w:val="both"/>
        <w:rPr>
          <w:rFonts w:ascii="Times New Roman" w:hAnsi="Times New Roman" w:cs="Times New Roman"/>
        </w:rPr>
      </w:pPr>
      <w:r w:rsidRPr="00C81A7B">
        <w:rPr>
          <w:rFonts w:ascii="Times New Roman" w:hAnsi="Times New Roman" w:cs="Times New Roman"/>
        </w:rPr>
        <w:t>Система дистанционного обучения может использовать либо обе формы взаимодействия (параллельную и последовательную), либо одну из них.</w:t>
      </w:r>
    </w:p>
    <w:p w:rsidR="00023713" w:rsidRDefault="00BE0DC5" w:rsidP="00164122">
      <w:pPr>
        <w:ind w:firstLine="709"/>
        <w:jc w:val="both"/>
        <w:rPr>
          <w:rFonts w:ascii="Times New Roman" w:hAnsi="Times New Roman" w:cs="Times New Roman"/>
        </w:rPr>
      </w:pPr>
      <w:r w:rsidRPr="00C81A7B">
        <w:rPr>
          <w:rFonts w:ascii="Times New Roman" w:hAnsi="Times New Roman" w:cs="Times New Roman"/>
        </w:rPr>
        <w:t xml:space="preserve">Смешанное обучение складывается из </w:t>
      </w:r>
    </w:p>
    <w:p w:rsidR="00023713" w:rsidRDefault="00BE0DC5" w:rsidP="00164122">
      <w:pPr>
        <w:ind w:firstLine="709"/>
        <w:jc w:val="both"/>
        <w:rPr>
          <w:rFonts w:ascii="Times New Roman" w:hAnsi="Times New Roman" w:cs="Times New Roman"/>
        </w:rPr>
      </w:pPr>
      <w:r w:rsidRPr="00C81A7B">
        <w:rPr>
          <w:rFonts w:ascii="Times New Roman" w:hAnsi="Times New Roman" w:cs="Times New Roman"/>
        </w:rPr>
        <w:t xml:space="preserve">1) традиционного прямого личного взаимодействия участников образовательного процесса; </w:t>
      </w:r>
    </w:p>
    <w:p w:rsidR="00023713" w:rsidRDefault="00BE0DC5" w:rsidP="00164122">
      <w:pPr>
        <w:ind w:firstLine="709"/>
        <w:jc w:val="both"/>
        <w:rPr>
          <w:rFonts w:ascii="Times New Roman" w:hAnsi="Times New Roman" w:cs="Times New Roman"/>
        </w:rPr>
      </w:pPr>
      <w:r w:rsidRPr="00C81A7B">
        <w:rPr>
          <w:rFonts w:ascii="Times New Roman" w:hAnsi="Times New Roman" w:cs="Times New Roman"/>
        </w:rPr>
        <w:t xml:space="preserve">2) интерактивного взаимодействия, опосредованного компьютерными телекоммуникационными технологиями и электронными информационно-образовательными </w:t>
      </w:r>
      <w:proofErr w:type="spellStart"/>
      <w:r w:rsidRPr="00C81A7B">
        <w:rPr>
          <w:rFonts w:ascii="Times New Roman" w:hAnsi="Times New Roman" w:cs="Times New Roman"/>
        </w:rPr>
        <w:t>он</w:t>
      </w:r>
      <w:r w:rsidR="00023713">
        <w:rPr>
          <w:rFonts w:ascii="Times New Roman" w:hAnsi="Times New Roman" w:cs="Times New Roman"/>
        </w:rPr>
        <w:t>-</w:t>
      </w:r>
      <w:r w:rsidRPr="00C81A7B">
        <w:rPr>
          <w:rFonts w:ascii="Times New Roman" w:hAnsi="Times New Roman" w:cs="Times New Roman"/>
        </w:rPr>
        <w:t>лайн</w:t>
      </w:r>
      <w:proofErr w:type="spellEnd"/>
      <w:r w:rsidRPr="00C81A7B">
        <w:rPr>
          <w:rFonts w:ascii="Times New Roman" w:hAnsi="Times New Roman" w:cs="Times New Roman"/>
        </w:rPr>
        <w:t xml:space="preserve"> ресурсами; </w:t>
      </w:r>
    </w:p>
    <w:p w:rsidR="00023713" w:rsidRDefault="00BE0DC5" w:rsidP="00164122">
      <w:pPr>
        <w:ind w:firstLine="709"/>
        <w:jc w:val="both"/>
        <w:rPr>
          <w:rFonts w:ascii="Times New Roman" w:hAnsi="Times New Roman" w:cs="Times New Roman"/>
        </w:rPr>
      </w:pPr>
      <w:r w:rsidRPr="00C81A7B">
        <w:rPr>
          <w:rFonts w:ascii="Times New Roman" w:hAnsi="Times New Roman" w:cs="Times New Roman"/>
        </w:rPr>
        <w:t xml:space="preserve">3) самообразования. </w:t>
      </w:r>
    </w:p>
    <w:p w:rsidR="009B2DB0" w:rsidRPr="00560253" w:rsidRDefault="00BE0DC5" w:rsidP="00164122">
      <w:pPr>
        <w:ind w:firstLine="709"/>
        <w:jc w:val="both"/>
        <w:rPr>
          <w:rFonts w:ascii="Times New Roman" w:hAnsi="Times New Roman" w:cs="Times New Roman"/>
          <w:color w:val="FF0000"/>
        </w:rPr>
      </w:pPr>
      <w:r w:rsidRPr="00C81A7B">
        <w:rPr>
          <w:rFonts w:ascii="Times New Roman" w:hAnsi="Times New Roman" w:cs="Times New Roman"/>
        </w:rPr>
        <w:t xml:space="preserve">Объем и сочетание названных компонентов зависит от объективных и специфических для </w:t>
      </w:r>
      <w:r w:rsidR="00560253">
        <w:rPr>
          <w:rFonts w:ascii="Times New Roman" w:hAnsi="Times New Roman" w:cs="Times New Roman"/>
        </w:rPr>
        <w:t>Лицея</w:t>
      </w:r>
      <w:r w:rsidRPr="00C81A7B">
        <w:rPr>
          <w:rFonts w:ascii="Times New Roman" w:hAnsi="Times New Roman" w:cs="Times New Roman"/>
        </w:rPr>
        <w:t xml:space="preserve"> характеристик конкретного образовательного процесса</w:t>
      </w:r>
      <w:r w:rsidRPr="00560253">
        <w:rPr>
          <w:rFonts w:ascii="Times New Roman" w:hAnsi="Times New Roman" w:cs="Times New Roman"/>
          <w:color w:val="FF0000"/>
        </w:rPr>
        <w:t xml:space="preserve">. </w:t>
      </w:r>
    </w:p>
    <w:p w:rsidR="00023713" w:rsidRPr="00560253" w:rsidRDefault="00023713" w:rsidP="00164122">
      <w:pPr>
        <w:ind w:firstLine="709"/>
        <w:jc w:val="both"/>
        <w:outlineLvl w:val="1"/>
        <w:rPr>
          <w:rFonts w:ascii="Times New Roman" w:hAnsi="Times New Roman" w:cs="Times New Roman"/>
          <w:color w:val="FF0000"/>
        </w:rPr>
      </w:pPr>
      <w:bookmarkStart w:id="3" w:name="bookmark5"/>
    </w:p>
    <w:p w:rsidR="009B2DB0" w:rsidRPr="00023713" w:rsidRDefault="00023713" w:rsidP="00164122">
      <w:pPr>
        <w:ind w:firstLine="709"/>
        <w:jc w:val="both"/>
        <w:outlineLvl w:val="1"/>
        <w:rPr>
          <w:rFonts w:ascii="Times New Roman" w:hAnsi="Times New Roman" w:cs="Times New Roman"/>
          <w:b/>
        </w:rPr>
      </w:pPr>
      <w:r w:rsidRPr="00023713">
        <w:rPr>
          <w:rFonts w:ascii="Times New Roman" w:hAnsi="Times New Roman" w:cs="Times New Roman"/>
          <w:b/>
        </w:rPr>
        <w:t>4. Управление процессом смешанного обучения, дистанционных образовательных технологий, электронного обучения</w:t>
      </w:r>
      <w:bookmarkEnd w:id="3"/>
    </w:p>
    <w:p w:rsidR="009B2DB0" w:rsidRPr="00C81A7B" w:rsidRDefault="00BE0DC5" w:rsidP="00164122">
      <w:pPr>
        <w:tabs>
          <w:tab w:val="left" w:pos="438"/>
        </w:tabs>
        <w:ind w:firstLine="709"/>
        <w:jc w:val="both"/>
        <w:rPr>
          <w:rFonts w:ascii="Times New Roman" w:hAnsi="Times New Roman" w:cs="Times New Roman"/>
        </w:rPr>
      </w:pPr>
      <w:r w:rsidRPr="00C81A7B">
        <w:rPr>
          <w:rFonts w:ascii="Times New Roman" w:hAnsi="Times New Roman" w:cs="Times New Roman"/>
        </w:rPr>
        <w:t>4.1.</w:t>
      </w:r>
      <w:r w:rsidRPr="00C81A7B">
        <w:rPr>
          <w:rFonts w:ascii="Times New Roman" w:hAnsi="Times New Roman" w:cs="Times New Roman"/>
        </w:rPr>
        <w:tab/>
        <w:t>Экспертизу образовательных онлайн - платформ, выбор информационных ресурсов осущест</w:t>
      </w:r>
      <w:r w:rsidR="001D6FB2">
        <w:rPr>
          <w:rFonts w:ascii="Times New Roman" w:hAnsi="Times New Roman" w:cs="Times New Roman"/>
        </w:rPr>
        <w:t xml:space="preserve">вляет </w:t>
      </w:r>
      <w:r w:rsidR="004C2642" w:rsidRPr="004C2642">
        <w:rPr>
          <w:rFonts w:ascii="Times New Roman" w:hAnsi="Times New Roman" w:cs="Times New Roman"/>
          <w:color w:val="000000" w:themeColor="text1"/>
        </w:rPr>
        <w:t>педагогический совет лицея</w:t>
      </w:r>
      <w:r w:rsidRPr="004C2642">
        <w:rPr>
          <w:rFonts w:ascii="Times New Roman" w:hAnsi="Times New Roman" w:cs="Times New Roman"/>
          <w:color w:val="000000" w:themeColor="text1"/>
        </w:rPr>
        <w:t>.</w:t>
      </w:r>
    </w:p>
    <w:p w:rsidR="009B2DB0" w:rsidRPr="004C2642" w:rsidRDefault="00BE0DC5" w:rsidP="00164122">
      <w:pPr>
        <w:tabs>
          <w:tab w:val="left" w:pos="433"/>
        </w:tabs>
        <w:ind w:firstLine="709"/>
        <w:jc w:val="both"/>
        <w:rPr>
          <w:rFonts w:ascii="Times New Roman" w:hAnsi="Times New Roman" w:cs="Times New Roman"/>
          <w:color w:val="000000" w:themeColor="text1"/>
        </w:rPr>
      </w:pPr>
      <w:r w:rsidRPr="00C81A7B">
        <w:rPr>
          <w:rFonts w:ascii="Times New Roman" w:hAnsi="Times New Roman" w:cs="Times New Roman"/>
        </w:rPr>
        <w:t>4.2.</w:t>
      </w:r>
      <w:r w:rsidRPr="00C81A7B">
        <w:rPr>
          <w:rFonts w:ascii="Times New Roman" w:hAnsi="Times New Roman" w:cs="Times New Roman"/>
        </w:rPr>
        <w:tab/>
      </w:r>
      <w:r w:rsidRPr="004C2642">
        <w:rPr>
          <w:rFonts w:ascii="Times New Roman" w:hAnsi="Times New Roman" w:cs="Times New Roman"/>
          <w:color w:val="000000" w:themeColor="text1"/>
        </w:rPr>
        <w:t xml:space="preserve">Выбор образовательных онлайн - платформ и информационных ресурсов закрепляется приказом руководителя ОО, согласно статье 51 «Правовой статус руководителя </w:t>
      </w:r>
      <w:r w:rsidRPr="004C2642">
        <w:rPr>
          <w:rFonts w:ascii="Times New Roman" w:hAnsi="Times New Roman" w:cs="Times New Roman"/>
          <w:color w:val="000000" w:themeColor="text1"/>
        </w:rPr>
        <w:lastRenderedPageBreak/>
        <w:t>образовательной организации» Федерального закона от 29.12.2012 N 273-Ф3 (ред. от 24.04.2020) «Об образовании в Российской Федерации» и представляется в учебном плане основной образовательной программы.</w:t>
      </w:r>
    </w:p>
    <w:p w:rsidR="009B2DB0" w:rsidRPr="00C81A7B" w:rsidRDefault="00BE0DC5" w:rsidP="00164122">
      <w:pPr>
        <w:ind w:firstLine="709"/>
        <w:jc w:val="both"/>
        <w:rPr>
          <w:rFonts w:ascii="Times New Roman" w:hAnsi="Times New Roman" w:cs="Times New Roman"/>
        </w:rPr>
      </w:pPr>
      <w:r w:rsidRPr="00C81A7B">
        <w:rPr>
          <w:rFonts w:ascii="Times New Roman" w:hAnsi="Times New Roman" w:cs="Times New Roman"/>
        </w:rPr>
        <w:t>4.3 Участниками образовательного процесса с использованием смешанн</w:t>
      </w:r>
      <w:r w:rsidR="001D6FB2">
        <w:rPr>
          <w:rFonts w:ascii="Times New Roman" w:hAnsi="Times New Roman" w:cs="Times New Roman"/>
        </w:rPr>
        <w:t>ого обучения, ЭО и ДОТ являются</w:t>
      </w:r>
      <w:r w:rsidRPr="00C81A7B">
        <w:rPr>
          <w:rFonts w:ascii="Times New Roman" w:hAnsi="Times New Roman" w:cs="Times New Roman"/>
        </w:rPr>
        <w:t xml:space="preserve"> обучающиеся, педагоги, административные работники и иные педагогические работники </w:t>
      </w:r>
      <w:r w:rsidR="001D6FB2">
        <w:rPr>
          <w:rFonts w:ascii="Times New Roman" w:hAnsi="Times New Roman" w:cs="Times New Roman"/>
        </w:rPr>
        <w:t>Лицея</w:t>
      </w:r>
      <w:r w:rsidRPr="00C81A7B">
        <w:rPr>
          <w:rFonts w:ascii="Times New Roman" w:hAnsi="Times New Roman" w:cs="Times New Roman"/>
        </w:rPr>
        <w:t>, родители (законные представители) обучающихся.</w:t>
      </w:r>
    </w:p>
    <w:p w:rsidR="009B2DB0" w:rsidRPr="00C81A7B" w:rsidRDefault="00BE0DC5" w:rsidP="00164122">
      <w:pPr>
        <w:tabs>
          <w:tab w:val="left" w:pos="447"/>
        </w:tabs>
        <w:ind w:firstLine="709"/>
        <w:jc w:val="both"/>
        <w:rPr>
          <w:rFonts w:ascii="Times New Roman" w:hAnsi="Times New Roman" w:cs="Times New Roman"/>
        </w:rPr>
      </w:pPr>
      <w:r w:rsidRPr="00C81A7B">
        <w:rPr>
          <w:rFonts w:ascii="Times New Roman" w:hAnsi="Times New Roman" w:cs="Times New Roman"/>
        </w:rPr>
        <w:t>4.4.</w:t>
      </w:r>
      <w:r w:rsidRPr="00C81A7B">
        <w:rPr>
          <w:rFonts w:ascii="Times New Roman" w:hAnsi="Times New Roman" w:cs="Times New Roman"/>
        </w:rPr>
        <w:tab/>
        <w:t>Права и обязанности обучающихся, осваивающие общеобразовательные программы с использованием смешанного обучения ЭО и ДОТ, определяются законодательством Российской Федерации.</w:t>
      </w:r>
    </w:p>
    <w:p w:rsidR="009B2DB0" w:rsidRPr="00C81A7B" w:rsidRDefault="00BE0DC5" w:rsidP="00164122">
      <w:pPr>
        <w:tabs>
          <w:tab w:val="left" w:pos="438"/>
        </w:tabs>
        <w:ind w:firstLine="709"/>
        <w:jc w:val="both"/>
        <w:rPr>
          <w:rFonts w:ascii="Times New Roman" w:hAnsi="Times New Roman" w:cs="Times New Roman"/>
        </w:rPr>
      </w:pPr>
      <w:r w:rsidRPr="00C81A7B">
        <w:rPr>
          <w:rFonts w:ascii="Times New Roman" w:hAnsi="Times New Roman" w:cs="Times New Roman"/>
        </w:rPr>
        <w:t>4.5.</w:t>
      </w:r>
      <w:r w:rsidRPr="00C81A7B">
        <w:rPr>
          <w:rFonts w:ascii="Times New Roman" w:hAnsi="Times New Roman" w:cs="Times New Roman"/>
        </w:rPr>
        <w:tab/>
        <w:t>Образовательный процесс с использованием ЭО и ДОТ организуется для обучающихся по основным направлениям учебной деятельности.</w:t>
      </w:r>
    </w:p>
    <w:p w:rsidR="009B2DB0" w:rsidRPr="00BA5D77" w:rsidRDefault="004C2642" w:rsidP="00164122">
      <w:pPr>
        <w:tabs>
          <w:tab w:val="left" w:pos="462"/>
        </w:tabs>
        <w:ind w:firstLine="709"/>
        <w:jc w:val="both"/>
        <w:rPr>
          <w:rFonts w:ascii="Times New Roman" w:hAnsi="Times New Roman" w:cs="Times New Roman"/>
        </w:rPr>
      </w:pPr>
      <w:r>
        <w:rPr>
          <w:rFonts w:ascii="Times New Roman" w:hAnsi="Times New Roman" w:cs="Times New Roman"/>
        </w:rPr>
        <w:t>4.6</w:t>
      </w:r>
      <w:r w:rsidR="00BE0DC5" w:rsidRPr="00C81A7B">
        <w:rPr>
          <w:rFonts w:ascii="Times New Roman" w:hAnsi="Times New Roman" w:cs="Times New Roman"/>
        </w:rPr>
        <w:t>.</w:t>
      </w:r>
      <w:r w:rsidR="00BE0DC5" w:rsidRPr="00C81A7B">
        <w:rPr>
          <w:rFonts w:ascii="Times New Roman" w:hAnsi="Times New Roman" w:cs="Times New Roman"/>
        </w:rPr>
        <w:tab/>
        <w:t xml:space="preserve">Педагогические работники, осуществляющие обучение с использованием ЭО и ДОТ, вправе применять имеющиеся электронные средства обучения или создавать собственные. Разработанные курсы должны соответствовать содержанию ФГОС НОО и </w:t>
      </w:r>
      <w:r w:rsidR="00023713" w:rsidRPr="00C81A7B">
        <w:rPr>
          <w:rFonts w:ascii="Times New Roman" w:hAnsi="Times New Roman" w:cs="Times New Roman"/>
        </w:rPr>
        <w:t xml:space="preserve">ФГОС </w:t>
      </w:r>
      <w:r w:rsidR="00BE0DC5" w:rsidRPr="00C81A7B">
        <w:rPr>
          <w:rFonts w:ascii="Times New Roman" w:hAnsi="Times New Roman" w:cs="Times New Roman"/>
        </w:rPr>
        <w:t>ООО, ФКГОС, ФГОС СОО.</w:t>
      </w:r>
      <w:r w:rsidR="00BE0DC5" w:rsidRPr="00C81A7B">
        <w:rPr>
          <w:rFonts w:ascii="Times New Roman" w:hAnsi="Times New Roman" w:cs="Times New Roman"/>
        </w:rPr>
        <w:tab/>
      </w:r>
    </w:p>
    <w:p w:rsidR="009B2DB0" w:rsidRPr="00C81A7B" w:rsidRDefault="00BA5D77" w:rsidP="00164122">
      <w:pPr>
        <w:tabs>
          <w:tab w:val="left" w:pos="562"/>
        </w:tabs>
        <w:ind w:firstLine="709"/>
        <w:jc w:val="both"/>
        <w:rPr>
          <w:rFonts w:ascii="Times New Roman" w:hAnsi="Times New Roman" w:cs="Times New Roman"/>
        </w:rPr>
      </w:pPr>
      <w:r>
        <w:rPr>
          <w:rFonts w:ascii="Times New Roman" w:hAnsi="Times New Roman" w:cs="Times New Roman"/>
        </w:rPr>
        <w:t>4.7.</w:t>
      </w:r>
      <w:r w:rsidR="00BE0DC5" w:rsidRPr="00C81A7B">
        <w:rPr>
          <w:rFonts w:ascii="Times New Roman" w:hAnsi="Times New Roman" w:cs="Times New Roman"/>
        </w:rPr>
        <w:t>.</w:t>
      </w:r>
      <w:r w:rsidR="00BE0DC5" w:rsidRPr="00C81A7B">
        <w:rPr>
          <w:rFonts w:ascii="Times New Roman" w:hAnsi="Times New Roman" w:cs="Times New Roman"/>
        </w:rPr>
        <w:tab/>
        <w:t>С целью обеспечения освоения обучающимися общеобразовательных программ в полном объеме настоящим положением определяется функционал участников образовательных отношений:</w:t>
      </w:r>
    </w:p>
    <w:p w:rsidR="009B2DB0" w:rsidRPr="00C81A7B" w:rsidRDefault="00BA5D77" w:rsidP="00164122">
      <w:pPr>
        <w:ind w:firstLine="709"/>
        <w:jc w:val="center"/>
        <w:rPr>
          <w:rFonts w:ascii="Times New Roman" w:hAnsi="Times New Roman" w:cs="Times New Roman"/>
        </w:rPr>
      </w:pPr>
      <w:r>
        <w:rPr>
          <w:rFonts w:ascii="Times New Roman" w:hAnsi="Times New Roman" w:cs="Times New Roman"/>
          <w:b/>
        </w:rPr>
        <w:t>5.</w:t>
      </w:r>
      <w:r w:rsidR="00164122">
        <w:rPr>
          <w:rFonts w:ascii="Times New Roman" w:hAnsi="Times New Roman" w:cs="Times New Roman"/>
          <w:b/>
        </w:rPr>
        <w:t xml:space="preserve"> </w:t>
      </w:r>
      <w:r w:rsidR="00BE0DC5" w:rsidRPr="00023713">
        <w:rPr>
          <w:rFonts w:ascii="Times New Roman" w:hAnsi="Times New Roman" w:cs="Times New Roman"/>
          <w:b/>
        </w:rPr>
        <w:t>Заместители директора по учебно</w:t>
      </w:r>
      <w:r w:rsidR="00023713">
        <w:rPr>
          <w:rFonts w:ascii="Times New Roman" w:hAnsi="Times New Roman" w:cs="Times New Roman"/>
          <w:b/>
        </w:rPr>
        <w:t>й</w:t>
      </w:r>
      <w:r w:rsidR="00BE0DC5" w:rsidRPr="00023713">
        <w:rPr>
          <w:rFonts w:ascii="Times New Roman" w:hAnsi="Times New Roman" w:cs="Times New Roman"/>
          <w:b/>
        </w:rPr>
        <w:t xml:space="preserve"> работе</w:t>
      </w:r>
      <w:r w:rsidR="00BE0DC5" w:rsidRPr="00C81A7B">
        <w:rPr>
          <w:rFonts w:ascii="Times New Roman" w:hAnsi="Times New Roman" w:cs="Times New Roman"/>
        </w:rPr>
        <w:t>:</w:t>
      </w:r>
    </w:p>
    <w:p w:rsidR="009B2DB0" w:rsidRPr="00C81A7B" w:rsidRDefault="00BE0DC5" w:rsidP="00164122">
      <w:pPr>
        <w:ind w:firstLine="709"/>
        <w:jc w:val="both"/>
        <w:rPr>
          <w:rFonts w:ascii="Times New Roman" w:hAnsi="Times New Roman" w:cs="Times New Roman"/>
        </w:rPr>
      </w:pPr>
      <w:r w:rsidRPr="00C81A7B">
        <w:rPr>
          <w:rFonts w:ascii="Times New Roman" w:hAnsi="Times New Roman" w:cs="Times New Roman"/>
        </w:rPr>
        <w:t>-осуществляют контроль за ознакомлением всех участников образовательных отношений с документами, регламентирующими организацию смешанного или дистанционного обучения;</w:t>
      </w:r>
    </w:p>
    <w:p w:rsidR="009B2DB0" w:rsidRPr="00C81A7B" w:rsidRDefault="00023713" w:rsidP="00164122">
      <w:pPr>
        <w:tabs>
          <w:tab w:val="left" w:pos="16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организуют образовательную деятельность (устанавливают режим работы, расписание занятий, определяют электронные образовательные ресурсы);</w:t>
      </w:r>
    </w:p>
    <w:p w:rsidR="009B2DB0" w:rsidRPr="00C81A7B" w:rsidRDefault="00023713" w:rsidP="00164122">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осуществляют контроль корректировки рабочих программ педагогами;</w:t>
      </w:r>
    </w:p>
    <w:p w:rsidR="009B2DB0" w:rsidRPr="00C81A7B" w:rsidRDefault="00023713" w:rsidP="00164122">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вносят изменения в учебный план в части форм и сроков проведения промежуточной аттестации, при необходимости изменяет количество часов, выделенных на учебные предметы.</w:t>
      </w:r>
    </w:p>
    <w:p w:rsidR="009B2DB0" w:rsidRPr="00C81A7B" w:rsidRDefault="00BA5D77" w:rsidP="00164122">
      <w:pPr>
        <w:ind w:firstLine="709"/>
        <w:jc w:val="center"/>
        <w:rPr>
          <w:rFonts w:ascii="Times New Roman" w:hAnsi="Times New Roman" w:cs="Times New Roman"/>
        </w:rPr>
      </w:pPr>
      <w:r>
        <w:rPr>
          <w:rFonts w:ascii="Times New Roman" w:hAnsi="Times New Roman" w:cs="Times New Roman"/>
          <w:b/>
        </w:rPr>
        <w:t>6.</w:t>
      </w:r>
      <w:r w:rsidR="00164122">
        <w:rPr>
          <w:rFonts w:ascii="Times New Roman" w:hAnsi="Times New Roman" w:cs="Times New Roman"/>
          <w:b/>
        </w:rPr>
        <w:t xml:space="preserve"> </w:t>
      </w:r>
      <w:r w:rsidR="00BE0DC5" w:rsidRPr="00023713">
        <w:rPr>
          <w:rFonts w:ascii="Times New Roman" w:hAnsi="Times New Roman" w:cs="Times New Roman"/>
          <w:b/>
        </w:rPr>
        <w:t>Педагогические работники</w:t>
      </w:r>
      <w:r w:rsidR="00BE0DC5" w:rsidRPr="00C81A7B">
        <w:rPr>
          <w:rFonts w:ascii="Times New Roman" w:hAnsi="Times New Roman" w:cs="Times New Roman"/>
        </w:rPr>
        <w:t>:</w:t>
      </w:r>
    </w:p>
    <w:p w:rsidR="009B2DB0" w:rsidRPr="00C81A7B" w:rsidRDefault="00023713" w:rsidP="00164122">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вносят изменения в рабочие программы в части тематического планирования (при необходимости меняют очередность освоения разделов, тем; указывают информацию о применяемых формах работы, видах самостоятельной работы, способах и формах учета посещенных занятий, видах и формах контроля, технических средств обучения)</w:t>
      </w:r>
    </w:p>
    <w:p w:rsidR="009B2DB0" w:rsidRPr="00BA5D77" w:rsidRDefault="00023713" w:rsidP="00164122">
      <w:pPr>
        <w:tabs>
          <w:tab w:val="left" w:pos="164"/>
        </w:tabs>
        <w:ind w:firstLine="709"/>
        <w:jc w:val="both"/>
        <w:rPr>
          <w:rFonts w:ascii="Times New Roman" w:hAnsi="Times New Roman" w:cs="Times New Roman"/>
          <w:color w:val="000000" w:themeColor="text1"/>
        </w:rPr>
      </w:pPr>
      <w:r w:rsidRPr="00BA5D77">
        <w:rPr>
          <w:rFonts w:ascii="Times New Roman" w:hAnsi="Times New Roman" w:cs="Times New Roman"/>
          <w:color w:val="000000" w:themeColor="text1"/>
        </w:rPr>
        <w:t>-</w:t>
      </w:r>
      <w:r w:rsidR="00BE0DC5" w:rsidRPr="00BA5D77">
        <w:rPr>
          <w:rFonts w:ascii="Times New Roman" w:hAnsi="Times New Roman" w:cs="Times New Roman"/>
          <w:color w:val="000000" w:themeColor="text1"/>
        </w:rPr>
        <w:t xml:space="preserve">обеспечивают идентификацию личности обучающегося на образовательной </w:t>
      </w:r>
      <w:proofErr w:type="spellStart"/>
      <w:r w:rsidR="00BE0DC5" w:rsidRPr="00BA5D77">
        <w:rPr>
          <w:rFonts w:ascii="Times New Roman" w:hAnsi="Times New Roman" w:cs="Times New Roman"/>
          <w:color w:val="000000" w:themeColor="text1"/>
        </w:rPr>
        <w:t>он</w:t>
      </w:r>
      <w:r w:rsidRPr="00BA5D77">
        <w:rPr>
          <w:rFonts w:ascii="Times New Roman" w:hAnsi="Times New Roman" w:cs="Times New Roman"/>
          <w:color w:val="000000" w:themeColor="text1"/>
        </w:rPr>
        <w:t>-</w:t>
      </w:r>
      <w:r w:rsidR="00BE0DC5" w:rsidRPr="00BA5D77">
        <w:rPr>
          <w:rFonts w:ascii="Times New Roman" w:hAnsi="Times New Roman" w:cs="Times New Roman"/>
          <w:color w:val="000000" w:themeColor="text1"/>
        </w:rPr>
        <w:t>лайн</w:t>
      </w:r>
      <w:proofErr w:type="spellEnd"/>
      <w:r w:rsidR="00BE0DC5" w:rsidRPr="00BA5D77">
        <w:rPr>
          <w:rFonts w:ascii="Times New Roman" w:hAnsi="Times New Roman" w:cs="Times New Roman"/>
          <w:color w:val="000000" w:themeColor="text1"/>
        </w:rPr>
        <w:t xml:space="preserve"> платформе путем регистрации и выдачи персонального пароля, организуют контактную работу с </w:t>
      </w:r>
      <w:proofErr w:type="gramStart"/>
      <w:r w:rsidR="00BE0DC5" w:rsidRPr="00BA5D77">
        <w:rPr>
          <w:rFonts w:ascii="Times New Roman" w:hAnsi="Times New Roman" w:cs="Times New Roman"/>
          <w:color w:val="000000" w:themeColor="text1"/>
        </w:rPr>
        <w:t>обучающимися</w:t>
      </w:r>
      <w:proofErr w:type="gramEnd"/>
      <w:r w:rsidR="00BE0DC5" w:rsidRPr="00BA5D77">
        <w:rPr>
          <w:rFonts w:ascii="Times New Roman" w:hAnsi="Times New Roman" w:cs="Times New Roman"/>
          <w:color w:val="000000" w:themeColor="text1"/>
        </w:rPr>
        <w:t xml:space="preserve"> по освоению учебных программ в электронной информационно - образовательной среде с использованием электронных образовательных ресурсов, определенных общеобразовательной организацией;</w:t>
      </w:r>
    </w:p>
    <w:p w:rsidR="004C2642" w:rsidRPr="00BA5D77" w:rsidRDefault="004C2642" w:rsidP="00164122">
      <w:pPr>
        <w:tabs>
          <w:tab w:val="left" w:pos="164"/>
        </w:tabs>
        <w:ind w:firstLine="709"/>
        <w:jc w:val="both"/>
        <w:rPr>
          <w:rFonts w:ascii="Times New Roman" w:hAnsi="Times New Roman" w:cs="Times New Roman"/>
          <w:color w:val="000000" w:themeColor="text1"/>
        </w:rPr>
      </w:pPr>
      <w:r w:rsidRPr="00BA5D77">
        <w:rPr>
          <w:rFonts w:ascii="Times New Roman" w:hAnsi="Times New Roman" w:cs="Times New Roman"/>
          <w:color w:val="000000" w:themeColor="text1"/>
        </w:rPr>
        <w:t>- Обеспечивает  владение базовыми навыками работы с компьютерной техникой и программным обеспечением, базовыми навыками работы со средствами телекоммуникаций (системами навигации в сети Интернет, навыками поиска информации в сети Интернет, электронной почтой и т.п.).</w:t>
      </w:r>
    </w:p>
    <w:p w:rsidR="004C2642" w:rsidRPr="00BA5D77" w:rsidRDefault="00BA5D77" w:rsidP="00164122">
      <w:pPr>
        <w:tabs>
          <w:tab w:val="left" w:pos="164"/>
        </w:tabs>
        <w:ind w:firstLine="709"/>
        <w:jc w:val="both"/>
        <w:rPr>
          <w:rFonts w:ascii="Times New Roman" w:hAnsi="Times New Roman" w:cs="Times New Roman"/>
          <w:color w:val="000000" w:themeColor="text1"/>
        </w:rPr>
      </w:pPr>
      <w:r w:rsidRPr="00BA5D77">
        <w:rPr>
          <w:rFonts w:ascii="Times New Roman" w:hAnsi="Times New Roman" w:cs="Times New Roman"/>
          <w:color w:val="000000" w:themeColor="text1"/>
        </w:rPr>
        <w:t xml:space="preserve">-Прививает  навыки  </w:t>
      </w:r>
      <w:r w:rsidR="004C2642" w:rsidRPr="00BA5D77">
        <w:rPr>
          <w:rFonts w:ascii="Times New Roman" w:hAnsi="Times New Roman" w:cs="Times New Roman"/>
          <w:color w:val="000000" w:themeColor="text1"/>
        </w:rPr>
        <w:t xml:space="preserve"> самообучения с использованием цифровых образовательных ресурсов.</w:t>
      </w:r>
    </w:p>
    <w:p w:rsidR="009B2DB0" w:rsidRPr="00C81A7B" w:rsidRDefault="00BA5D77" w:rsidP="00164122">
      <w:pPr>
        <w:tabs>
          <w:tab w:val="left" w:pos="159"/>
        </w:tabs>
        <w:ind w:firstLine="709"/>
        <w:jc w:val="both"/>
        <w:rPr>
          <w:rFonts w:ascii="Times New Roman" w:hAnsi="Times New Roman" w:cs="Times New Roman"/>
        </w:rPr>
      </w:pPr>
      <w:r>
        <w:rPr>
          <w:rFonts w:ascii="Times New Roman" w:hAnsi="Times New Roman" w:cs="Times New Roman"/>
          <w:color w:val="FF0000"/>
        </w:rPr>
        <w:t xml:space="preserve">           </w:t>
      </w:r>
      <w:r w:rsidR="00023713">
        <w:rPr>
          <w:rFonts w:ascii="Times New Roman" w:hAnsi="Times New Roman" w:cs="Times New Roman"/>
        </w:rPr>
        <w:t>-</w:t>
      </w:r>
      <w:r w:rsidR="00BE0DC5" w:rsidRPr="00C81A7B">
        <w:rPr>
          <w:rFonts w:ascii="Times New Roman" w:hAnsi="Times New Roman" w:cs="Times New Roman"/>
        </w:rPr>
        <w:t>контролируют процесс освоения обучающимися программного материала;</w:t>
      </w:r>
    </w:p>
    <w:p w:rsidR="009B2DB0" w:rsidRPr="00C81A7B" w:rsidRDefault="00023713" w:rsidP="00164122">
      <w:pPr>
        <w:tabs>
          <w:tab w:val="left" w:pos="15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готовят материалы для проведения текущего контроля успеваемости и промежуточной аттестации;</w:t>
      </w:r>
    </w:p>
    <w:p w:rsidR="009B2DB0" w:rsidRPr="00C81A7B" w:rsidRDefault="00BE0DC5" w:rsidP="00164122">
      <w:pPr>
        <w:tabs>
          <w:tab w:val="left" w:pos="159"/>
        </w:tabs>
        <w:ind w:firstLine="709"/>
        <w:jc w:val="both"/>
        <w:rPr>
          <w:rFonts w:ascii="Times New Roman" w:hAnsi="Times New Roman" w:cs="Times New Roman"/>
        </w:rPr>
      </w:pPr>
      <w:r w:rsidRPr="00C81A7B">
        <w:rPr>
          <w:rFonts w:ascii="Times New Roman" w:hAnsi="Times New Roman" w:cs="Times New Roman"/>
        </w:rPr>
        <w:t>-</w:t>
      </w:r>
      <w:r w:rsidRPr="00C81A7B">
        <w:rPr>
          <w:rFonts w:ascii="Times New Roman" w:hAnsi="Times New Roman" w:cs="Times New Roman"/>
        </w:rPr>
        <w:tab/>
        <w:t>проводят текущий и промежуточный контроль за качеством освоения учебных программ.</w:t>
      </w:r>
    </w:p>
    <w:p w:rsidR="009B2DB0" w:rsidRPr="00C81A7B" w:rsidRDefault="00BA5D77" w:rsidP="00164122">
      <w:pPr>
        <w:ind w:firstLine="709"/>
        <w:jc w:val="center"/>
        <w:rPr>
          <w:rFonts w:ascii="Times New Roman" w:hAnsi="Times New Roman" w:cs="Times New Roman"/>
        </w:rPr>
      </w:pPr>
      <w:r>
        <w:rPr>
          <w:rFonts w:ascii="Times New Roman" w:hAnsi="Times New Roman" w:cs="Times New Roman"/>
          <w:b/>
        </w:rPr>
        <w:t>7.</w:t>
      </w:r>
      <w:r w:rsidR="00164122">
        <w:rPr>
          <w:rFonts w:ascii="Times New Roman" w:hAnsi="Times New Roman" w:cs="Times New Roman"/>
          <w:b/>
        </w:rPr>
        <w:t xml:space="preserve"> </w:t>
      </w:r>
      <w:r w:rsidR="00BE0DC5" w:rsidRPr="00023713">
        <w:rPr>
          <w:rFonts w:ascii="Times New Roman" w:hAnsi="Times New Roman" w:cs="Times New Roman"/>
          <w:b/>
        </w:rPr>
        <w:t>Обучающиеся</w:t>
      </w:r>
      <w:r w:rsidR="00BE0DC5" w:rsidRPr="00C81A7B">
        <w:rPr>
          <w:rFonts w:ascii="Times New Roman" w:hAnsi="Times New Roman" w:cs="Times New Roman"/>
        </w:rPr>
        <w:t>:</w:t>
      </w:r>
    </w:p>
    <w:p w:rsidR="009B2DB0" w:rsidRPr="00C81A7B" w:rsidRDefault="00023713" w:rsidP="00164122">
      <w:pPr>
        <w:tabs>
          <w:tab w:val="left" w:pos="154"/>
        </w:tabs>
        <w:ind w:firstLine="709"/>
        <w:jc w:val="both"/>
        <w:rPr>
          <w:rFonts w:ascii="Times New Roman" w:hAnsi="Times New Roman" w:cs="Times New Roman"/>
        </w:rPr>
      </w:pPr>
      <w:r>
        <w:rPr>
          <w:rFonts w:ascii="Times New Roman" w:hAnsi="Times New Roman" w:cs="Times New Roman"/>
        </w:rPr>
        <w:lastRenderedPageBreak/>
        <w:t>-</w:t>
      </w:r>
      <w:r w:rsidR="00BE0DC5" w:rsidRPr="00C81A7B">
        <w:rPr>
          <w:rFonts w:ascii="Times New Roman" w:hAnsi="Times New Roman" w:cs="Times New Roman"/>
        </w:rPr>
        <w:t>участвуют в дистанционном обучении в соответствии с установленным графиком, режимом работы и расписанием занятий;</w:t>
      </w:r>
    </w:p>
    <w:p w:rsidR="009B2DB0" w:rsidRPr="00C81A7B" w:rsidRDefault="00023713" w:rsidP="00164122">
      <w:pPr>
        <w:tabs>
          <w:tab w:val="left" w:pos="159"/>
        </w:tabs>
        <w:ind w:firstLine="709"/>
        <w:jc w:val="both"/>
        <w:rPr>
          <w:rFonts w:ascii="Times New Roman" w:hAnsi="Times New Roman" w:cs="Times New Roman"/>
        </w:rPr>
      </w:pPr>
      <w:r w:rsidRPr="00BA5D77">
        <w:rPr>
          <w:rFonts w:ascii="Times New Roman" w:hAnsi="Times New Roman" w:cs="Times New Roman"/>
          <w:color w:val="000000" w:themeColor="text1"/>
        </w:rPr>
        <w:t>-</w:t>
      </w:r>
      <w:r w:rsidR="00BE0DC5" w:rsidRPr="00BA5D77">
        <w:rPr>
          <w:rFonts w:ascii="Times New Roman" w:hAnsi="Times New Roman" w:cs="Times New Roman"/>
          <w:color w:val="000000" w:themeColor="text1"/>
        </w:rPr>
        <w:t>своевременно</w:t>
      </w:r>
      <w:r w:rsidR="00BA5D77" w:rsidRPr="00BA5D77">
        <w:rPr>
          <w:rFonts w:ascii="Times New Roman" w:hAnsi="Times New Roman" w:cs="Times New Roman"/>
          <w:color w:val="000000" w:themeColor="text1"/>
        </w:rPr>
        <w:t xml:space="preserve"> </w:t>
      </w:r>
      <w:r w:rsidR="00BE0DC5" w:rsidRPr="00C81A7B">
        <w:rPr>
          <w:rFonts w:ascii="Times New Roman" w:hAnsi="Times New Roman" w:cs="Times New Roman"/>
        </w:rPr>
        <w:t>направляют на проверку учителю полученные задания.</w:t>
      </w:r>
    </w:p>
    <w:p w:rsidR="009B2DB0" w:rsidRPr="00C81A7B" w:rsidRDefault="00BA5D77" w:rsidP="00164122">
      <w:pPr>
        <w:ind w:firstLine="709"/>
        <w:jc w:val="center"/>
        <w:rPr>
          <w:rFonts w:ascii="Times New Roman" w:hAnsi="Times New Roman" w:cs="Times New Roman"/>
        </w:rPr>
      </w:pPr>
      <w:r>
        <w:rPr>
          <w:rFonts w:ascii="Times New Roman" w:hAnsi="Times New Roman" w:cs="Times New Roman"/>
          <w:b/>
        </w:rPr>
        <w:t>8.</w:t>
      </w:r>
      <w:r w:rsidR="00164122">
        <w:rPr>
          <w:rFonts w:ascii="Times New Roman" w:hAnsi="Times New Roman" w:cs="Times New Roman"/>
          <w:b/>
        </w:rPr>
        <w:t xml:space="preserve"> </w:t>
      </w:r>
      <w:r w:rsidR="00BE0DC5" w:rsidRPr="00023713">
        <w:rPr>
          <w:rFonts w:ascii="Times New Roman" w:hAnsi="Times New Roman" w:cs="Times New Roman"/>
          <w:b/>
        </w:rPr>
        <w:t>Родители (законные представители</w:t>
      </w:r>
      <w:r w:rsidR="00BE0DC5" w:rsidRPr="00C81A7B">
        <w:rPr>
          <w:rFonts w:ascii="Times New Roman" w:hAnsi="Times New Roman" w:cs="Times New Roman"/>
        </w:rPr>
        <w:t>):</w:t>
      </w:r>
    </w:p>
    <w:p w:rsidR="009B2DB0" w:rsidRPr="00C81A7B" w:rsidRDefault="00023713" w:rsidP="00164122">
      <w:pPr>
        <w:tabs>
          <w:tab w:val="left" w:pos="169"/>
        </w:tabs>
        <w:ind w:firstLine="709"/>
        <w:jc w:val="both"/>
        <w:rPr>
          <w:rFonts w:ascii="Times New Roman" w:hAnsi="Times New Roman" w:cs="Times New Roman"/>
        </w:rPr>
      </w:pPr>
      <w:r>
        <w:rPr>
          <w:rFonts w:ascii="Times New Roman" w:hAnsi="Times New Roman" w:cs="Times New Roman"/>
        </w:rPr>
        <w:t>-</w:t>
      </w:r>
      <w:r w:rsidR="00BE0DC5" w:rsidRPr="00C81A7B">
        <w:rPr>
          <w:rFonts w:ascii="Times New Roman" w:hAnsi="Times New Roman" w:cs="Times New Roman"/>
        </w:rPr>
        <w:t>обеспечивают участие обучающихся в дистанционном обучении в соответствии с установленным режимом работы общеобразовательной организации и расписанием занятий;</w:t>
      </w:r>
    </w:p>
    <w:p w:rsidR="009B2DB0" w:rsidRPr="00BA5D77" w:rsidRDefault="00023713" w:rsidP="00164122">
      <w:pPr>
        <w:tabs>
          <w:tab w:val="left" w:pos="159"/>
        </w:tabs>
        <w:ind w:firstLine="709"/>
        <w:jc w:val="both"/>
        <w:rPr>
          <w:rFonts w:ascii="Times New Roman" w:hAnsi="Times New Roman" w:cs="Times New Roman"/>
          <w:color w:val="000000" w:themeColor="text1"/>
        </w:rPr>
      </w:pPr>
      <w:r w:rsidRPr="00BA5D77">
        <w:rPr>
          <w:rFonts w:ascii="Times New Roman" w:hAnsi="Times New Roman" w:cs="Times New Roman"/>
          <w:color w:val="000000" w:themeColor="text1"/>
        </w:rPr>
        <w:t>-</w:t>
      </w:r>
      <w:r w:rsidR="00BE0DC5" w:rsidRPr="00BA5D77">
        <w:rPr>
          <w:rFonts w:ascii="Times New Roman" w:hAnsi="Times New Roman" w:cs="Times New Roman"/>
          <w:color w:val="000000" w:themeColor="text1"/>
        </w:rPr>
        <w:t>контролируют выполнение обучающимся заданий и направление их учителю</w:t>
      </w:r>
      <w:r w:rsidRPr="00BA5D77">
        <w:rPr>
          <w:rFonts w:ascii="Times New Roman" w:hAnsi="Times New Roman" w:cs="Times New Roman"/>
          <w:color w:val="000000" w:themeColor="text1"/>
        </w:rPr>
        <w:t>.</w:t>
      </w:r>
    </w:p>
    <w:p w:rsidR="009B2DB0" w:rsidRDefault="00BA5D77" w:rsidP="00164122">
      <w:pPr>
        <w:ind w:firstLine="709"/>
        <w:jc w:val="both"/>
        <w:rPr>
          <w:rFonts w:ascii="Times New Roman" w:hAnsi="Times New Roman" w:cs="Times New Roman"/>
        </w:rPr>
      </w:pPr>
      <w:r>
        <w:rPr>
          <w:rFonts w:ascii="Times New Roman" w:hAnsi="Times New Roman" w:cs="Times New Roman"/>
        </w:rPr>
        <w:t>9.</w:t>
      </w:r>
      <w:r w:rsidR="00BE0DC5" w:rsidRPr="00C81A7B">
        <w:rPr>
          <w:rFonts w:ascii="Times New Roman" w:hAnsi="Times New Roman" w:cs="Times New Roman"/>
        </w:rPr>
        <w:t xml:space="preserve"> Обучение с применением смешанного обучения, дистанционных образовательных технологий, электронного обучения может осуществляться при реализации общеобразовательных программ, программ внеурочной деятельности и платных образовательных услуг.</w:t>
      </w:r>
    </w:p>
    <w:p w:rsidR="00023713" w:rsidRPr="00023713" w:rsidRDefault="00023713" w:rsidP="00164122">
      <w:pPr>
        <w:ind w:firstLine="709"/>
        <w:jc w:val="both"/>
        <w:rPr>
          <w:rFonts w:ascii="Times New Roman" w:hAnsi="Times New Roman" w:cs="Times New Roman"/>
        </w:rPr>
      </w:pPr>
    </w:p>
    <w:p w:rsidR="009B2DB0" w:rsidRPr="00023713" w:rsidRDefault="00BA5D77" w:rsidP="00164122">
      <w:pPr>
        <w:ind w:firstLine="709"/>
        <w:jc w:val="center"/>
        <w:outlineLvl w:val="2"/>
        <w:rPr>
          <w:rFonts w:ascii="Times New Roman" w:hAnsi="Times New Roman" w:cs="Times New Roman"/>
          <w:b/>
        </w:rPr>
      </w:pPr>
      <w:bookmarkStart w:id="4" w:name="bookmark6"/>
      <w:r>
        <w:rPr>
          <w:rFonts w:ascii="Times New Roman" w:hAnsi="Times New Roman" w:cs="Times New Roman"/>
          <w:b/>
        </w:rPr>
        <w:t>10.</w:t>
      </w:r>
      <w:r w:rsidR="00BE0DC5" w:rsidRPr="00023713">
        <w:rPr>
          <w:rFonts w:ascii="Times New Roman" w:hAnsi="Times New Roman" w:cs="Times New Roman"/>
          <w:b/>
        </w:rPr>
        <w:t xml:space="preserve"> Ведение документации и система оценивания</w:t>
      </w:r>
      <w:bookmarkEnd w:id="4"/>
    </w:p>
    <w:p w:rsidR="009B2DB0" w:rsidRPr="00C81A7B" w:rsidRDefault="00BA5D77" w:rsidP="00164122">
      <w:pPr>
        <w:tabs>
          <w:tab w:val="left" w:pos="452"/>
        </w:tabs>
        <w:ind w:firstLine="709"/>
        <w:jc w:val="both"/>
        <w:rPr>
          <w:rFonts w:ascii="Times New Roman" w:hAnsi="Times New Roman" w:cs="Times New Roman"/>
        </w:rPr>
      </w:pPr>
      <w:r>
        <w:rPr>
          <w:rFonts w:ascii="Times New Roman" w:hAnsi="Times New Roman" w:cs="Times New Roman"/>
        </w:rPr>
        <w:t>10.1</w:t>
      </w:r>
      <w:r w:rsidR="00BE0DC5" w:rsidRPr="00C81A7B">
        <w:rPr>
          <w:rFonts w:ascii="Times New Roman" w:hAnsi="Times New Roman" w:cs="Times New Roman"/>
        </w:rPr>
        <w:t>.</w:t>
      </w:r>
      <w:r w:rsidR="00BE0DC5" w:rsidRPr="00C81A7B">
        <w:rPr>
          <w:rFonts w:ascii="Times New Roman" w:hAnsi="Times New Roman" w:cs="Times New Roman"/>
        </w:rPr>
        <w:tab/>
      </w:r>
      <w:r w:rsidR="00023713">
        <w:rPr>
          <w:rFonts w:ascii="Times New Roman" w:hAnsi="Times New Roman" w:cs="Times New Roman"/>
        </w:rPr>
        <w:t>Лицей</w:t>
      </w:r>
      <w:r w:rsidR="00BE0DC5" w:rsidRPr="00C81A7B">
        <w:rPr>
          <w:rFonts w:ascii="Times New Roman" w:hAnsi="Times New Roman" w:cs="Times New Roman"/>
        </w:rPr>
        <w:t xml:space="preserve"> ведет учет и осуществляет хранение результатов образовательного процесса и внутренний документооборот в электронно-цифровой форме в соответствии с требованиями законодательства РФ.</w:t>
      </w:r>
    </w:p>
    <w:p w:rsidR="009B2DB0" w:rsidRPr="00C81A7B" w:rsidRDefault="00BA5D77" w:rsidP="00164122">
      <w:pPr>
        <w:tabs>
          <w:tab w:val="left" w:pos="490"/>
        </w:tabs>
        <w:ind w:firstLine="709"/>
        <w:jc w:val="both"/>
        <w:rPr>
          <w:rFonts w:ascii="Times New Roman" w:hAnsi="Times New Roman" w:cs="Times New Roman"/>
        </w:rPr>
      </w:pPr>
      <w:r>
        <w:rPr>
          <w:rFonts w:ascii="Times New Roman" w:hAnsi="Times New Roman" w:cs="Times New Roman"/>
        </w:rPr>
        <w:t>10.2</w:t>
      </w:r>
      <w:r w:rsidR="00BE0DC5" w:rsidRPr="00C81A7B">
        <w:rPr>
          <w:rFonts w:ascii="Times New Roman" w:hAnsi="Times New Roman" w:cs="Times New Roman"/>
        </w:rPr>
        <w:tab/>
        <w:t>Отметка обучающемуся за работу, выполненную в день дистанционного обучения, выставляется в графу журнала, соответствующую дате занятия согласно расписанию уроков.</w:t>
      </w:r>
    </w:p>
    <w:p w:rsidR="009B2DB0" w:rsidRPr="00C81A7B" w:rsidRDefault="00BA5D77" w:rsidP="00164122">
      <w:pPr>
        <w:tabs>
          <w:tab w:val="left" w:pos="438"/>
        </w:tabs>
        <w:ind w:firstLine="709"/>
        <w:jc w:val="both"/>
        <w:rPr>
          <w:rFonts w:ascii="Times New Roman" w:hAnsi="Times New Roman" w:cs="Times New Roman"/>
        </w:rPr>
      </w:pPr>
      <w:r>
        <w:rPr>
          <w:rFonts w:ascii="Times New Roman" w:hAnsi="Times New Roman" w:cs="Times New Roman"/>
        </w:rPr>
        <w:t>10.3.</w:t>
      </w:r>
      <w:r w:rsidR="00BE0DC5" w:rsidRPr="00C81A7B">
        <w:rPr>
          <w:rFonts w:ascii="Times New Roman" w:hAnsi="Times New Roman" w:cs="Times New Roman"/>
        </w:rPr>
        <w:tab/>
        <w:t xml:space="preserve">При организации образовательного процесса с использованием смешанного обучения, ЭО и ДОТ в </w:t>
      </w:r>
      <w:r w:rsidR="00023713">
        <w:rPr>
          <w:rFonts w:ascii="Times New Roman" w:hAnsi="Times New Roman" w:cs="Times New Roman"/>
        </w:rPr>
        <w:t>Лицее</w:t>
      </w:r>
      <w:r w:rsidR="00BE0DC5" w:rsidRPr="00C81A7B">
        <w:rPr>
          <w:rFonts w:ascii="Times New Roman" w:hAnsi="Times New Roman" w:cs="Times New Roman"/>
        </w:rPr>
        <w:t xml:space="preserve"> сохраняется принятая система оценивания согласно положению о формах, периодичности и порядке текущего контроля успеваемости и промежуточной аттестации обучающихся по основным образовательным программам.</w:t>
      </w:r>
    </w:p>
    <w:p w:rsidR="009B2DB0" w:rsidRPr="00C81A7B" w:rsidRDefault="00BA5D77" w:rsidP="00164122">
      <w:pPr>
        <w:tabs>
          <w:tab w:val="left" w:pos="423"/>
        </w:tabs>
        <w:ind w:firstLine="709"/>
        <w:jc w:val="both"/>
        <w:rPr>
          <w:rFonts w:ascii="Times New Roman" w:hAnsi="Times New Roman" w:cs="Times New Roman"/>
        </w:rPr>
      </w:pPr>
      <w:r>
        <w:rPr>
          <w:rFonts w:ascii="Times New Roman" w:hAnsi="Times New Roman" w:cs="Times New Roman"/>
        </w:rPr>
        <w:t>10.4.</w:t>
      </w:r>
      <w:r w:rsidR="00BE0DC5" w:rsidRPr="00C81A7B">
        <w:rPr>
          <w:rFonts w:ascii="Times New Roman" w:hAnsi="Times New Roman" w:cs="Times New Roman"/>
        </w:rPr>
        <w:tab/>
        <w:t>Периодичность оценивания каждого обучающегося - не реже 1 отметки в 3</w:t>
      </w:r>
      <w:r w:rsidR="00023713">
        <w:rPr>
          <w:rFonts w:ascii="Times New Roman" w:hAnsi="Times New Roman" w:cs="Times New Roman"/>
        </w:rPr>
        <w:t>-4</w:t>
      </w:r>
      <w:r w:rsidR="00BE0DC5" w:rsidRPr="00C81A7B">
        <w:rPr>
          <w:rFonts w:ascii="Times New Roman" w:hAnsi="Times New Roman" w:cs="Times New Roman"/>
        </w:rPr>
        <w:t xml:space="preserve"> урока.</w:t>
      </w:r>
    </w:p>
    <w:sectPr w:rsidR="009B2DB0" w:rsidRPr="00C81A7B" w:rsidSect="00164122">
      <w:headerReference w:type="even" r:id="rId9"/>
      <w:headerReference w:type="default" r:id="rId10"/>
      <w:footerReference w:type="even" r:id="rId11"/>
      <w:footerReference w:type="default" r:id="rId12"/>
      <w:headerReference w:type="first" r:id="rId13"/>
      <w:footerReference w:type="first" r:id="rId14"/>
      <w:pgSz w:w="11909" w:h="16834"/>
      <w:pgMar w:top="1440" w:right="994" w:bottom="1440" w:left="1276" w:header="0" w:footer="6"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CF9" w:rsidRDefault="00261CF9" w:rsidP="009B2DB0">
      <w:r>
        <w:separator/>
      </w:r>
    </w:p>
  </w:endnote>
  <w:endnote w:type="continuationSeparator" w:id="0">
    <w:p w:rsidR="00261CF9" w:rsidRDefault="00261CF9" w:rsidP="009B2D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3A0" w:rsidRDefault="00DE03A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3038837"/>
      <w:docPartObj>
        <w:docPartGallery w:val="Page Numbers (Bottom of Page)"/>
        <w:docPartUnique/>
      </w:docPartObj>
    </w:sdtPr>
    <w:sdtContent>
      <w:p w:rsidR="00DE03A0" w:rsidRDefault="00005E14">
        <w:pPr>
          <w:pStyle w:val="a6"/>
          <w:jc w:val="center"/>
        </w:pPr>
        <w:r>
          <w:fldChar w:fldCharType="begin"/>
        </w:r>
        <w:r w:rsidR="00DE03A0">
          <w:instrText>PAGE   \* MERGEFORMAT</w:instrText>
        </w:r>
        <w:r>
          <w:fldChar w:fldCharType="separate"/>
        </w:r>
        <w:r w:rsidR="00164122">
          <w:rPr>
            <w:noProof/>
          </w:rPr>
          <w:t>3</w:t>
        </w:r>
        <w:r>
          <w:fldChar w:fldCharType="end"/>
        </w:r>
      </w:p>
    </w:sdtContent>
  </w:sdt>
  <w:p w:rsidR="00C81A7B" w:rsidRDefault="00C81A7B">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3A0" w:rsidRDefault="00DE03A0">
    <w:pPr>
      <w:pStyle w:val="a6"/>
    </w:pPr>
    <w:bookmarkStart w:id="5" w:name="_GoBack"/>
    <w:bookmarkEnd w:id="5"/>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CF9" w:rsidRDefault="00261CF9"/>
  </w:footnote>
  <w:footnote w:type="continuationSeparator" w:id="0">
    <w:p w:rsidR="00261CF9" w:rsidRDefault="00261CF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3A0" w:rsidRDefault="00DE03A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3A0" w:rsidRDefault="00DE03A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3A0" w:rsidRDefault="00DE03A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F060A"/>
    <w:multiLevelType w:val="hybridMultilevel"/>
    <w:tmpl w:val="29945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9B2DB0"/>
    <w:rsid w:val="00005E14"/>
    <w:rsid w:val="00023713"/>
    <w:rsid w:val="001360F5"/>
    <w:rsid w:val="00164122"/>
    <w:rsid w:val="001D6FB2"/>
    <w:rsid w:val="00261CF9"/>
    <w:rsid w:val="002F57CD"/>
    <w:rsid w:val="003F1E51"/>
    <w:rsid w:val="00485465"/>
    <w:rsid w:val="004C2642"/>
    <w:rsid w:val="004F7BC1"/>
    <w:rsid w:val="00560253"/>
    <w:rsid w:val="00565517"/>
    <w:rsid w:val="009B2DB0"/>
    <w:rsid w:val="00BA5D77"/>
    <w:rsid w:val="00BE0DC5"/>
    <w:rsid w:val="00C81A7B"/>
    <w:rsid w:val="00DE03A0"/>
    <w:rsid w:val="00EB1771"/>
    <w:rsid w:val="00F17C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B2DB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B2DB0"/>
    <w:rPr>
      <w:color w:val="0066CC"/>
      <w:u w:val="single"/>
    </w:rPr>
  </w:style>
  <w:style w:type="paragraph" w:styleId="a4">
    <w:name w:val="header"/>
    <w:basedOn w:val="a"/>
    <w:link w:val="a5"/>
    <w:uiPriority w:val="99"/>
    <w:unhideWhenUsed/>
    <w:rsid w:val="00C81A7B"/>
    <w:pPr>
      <w:tabs>
        <w:tab w:val="center" w:pos="4677"/>
        <w:tab w:val="right" w:pos="9355"/>
      </w:tabs>
    </w:pPr>
  </w:style>
  <w:style w:type="character" w:customStyle="1" w:styleId="a5">
    <w:name w:val="Верхний колонтитул Знак"/>
    <w:basedOn w:val="a0"/>
    <w:link w:val="a4"/>
    <w:uiPriority w:val="99"/>
    <w:rsid w:val="00C81A7B"/>
    <w:rPr>
      <w:color w:val="000000"/>
    </w:rPr>
  </w:style>
  <w:style w:type="paragraph" w:styleId="a6">
    <w:name w:val="footer"/>
    <w:basedOn w:val="a"/>
    <w:link w:val="a7"/>
    <w:uiPriority w:val="99"/>
    <w:unhideWhenUsed/>
    <w:rsid w:val="00C81A7B"/>
    <w:pPr>
      <w:tabs>
        <w:tab w:val="center" w:pos="4677"/>
        <w:tab w:val="right" w:pos="9355"/>
      </w:tabs>
    </w:pPr>
  </w:style>
  <w:style w:type="character" w:customStyle="1" w:styleId="a7">
    <w:name w:val="Нижний колонтитул Знак"/>
    <w:basedOn w:val="a0"/>
    <w:link w:val="a6"/>
    <w:uiPriority w:val="99"/>
    <w:rsid w:val="00C81A7B"/>
    <w:rPr>
      <w:color w:val="000000"/>
    </w:rPr>
  </w:style>
  <w:style w:type="paragraph" w:styleId="a8">
    <w:name w:val="Balloon Text"/>
    <w:basedOn w:val="a"/>
    <w:link w:val="a9"/>
    <w:uiPriority w:val="99"/>
    <w:semiHidden/>
    <w:unhideWhenUsed/>
    <w:rsid w:val="004C2642"/>
    <w:rPr>
      <w:rFonts w:ascii="Tahoma" w:hAnsi="Tahoma" w:cs="Tahoma"/>
      <w:sz w:val="16"/>
      <w:szCs w:val="16"/>
    </w:rPr>
  </w:style>
  <w:style w:type="character" w:customStyle="1" w:styleId="a9">
    <w:name w:val="Текст выноски Знак"/>
    <w:basedOn w:val="a0"/>
    <w:link w:val="a8"/>
    <w:uiPriority w:val="99"/>
    <w:semiHidden/>
    <w:rsid w:val="004C2642"/>
    <w:rPr>
      <w:rFonts w:ascii="Tahoma" w:hAnsi="Tahoma" w:cs="Tahoma"/>
      <w:color w:val="000000"/>
      <w:sz w:val="16"/>
      <w:szCs w:val="16"/>
    </w:rPr>
  </w:style>
  <w:style w:type="paragraph" w:styleId="aa">
    <w:name w:val="List Paragraph"/>
    <w:basedOn w:val="a"/>
    <w:uiPriority w:val="34"/>
    <w:qFormat/>
    <w:rsid w:val="00164122"/>
    <w:pPr>
      <w:ind w:left="720"/>
      <w:contextualSpacing/>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9C615-D77B-4E6E-8DC9-2383BE348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2623</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10</cp:revision>
  <cp:lastPrinted>2020-10-01T05:19:00Z</cp:lastPrinted>
  <dcterms:created xsi:type="dcterms:W3CDTF">2020-10-01T06:52:00Z</dcterms:created>
  <dcterms:modified xsi:type="dcterms:W3CDTF">2020-12-11T10:52:00Z</dcterms:modified>
</cp:coreProperties>
</file>