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F8B" w:rsidRDefault="00B45F8B" w:rsidP="00B45F8B">
      <w:pPr>
        <w:spacing w:line="288" w:lineRule="auto"/>
        <w:ind w:right="-5"/>
        <w:jc w:val="center"/>
        <w:rPr>
          <w:b/>
        </w:rPr>
      </w:pPr>
      <w:r>
        <w:rPr>
          <w:b/>
        </w:rPr>
        <w:t xml:space="preserve">План мероприятий по профилактике терроризма </w:t>
      </w:r>
    </w:p>
    <w:p w:rsidR="00B45F8B" w:rsidRDefault="00B45F8B" w:rsidP="00B45F8B">
      <w:pPr>
        <w:spacing w:line="288" w:lineRule="auto"/>
        <w:ind w:right="-5"/>
        <w:jc w:val="center"/>
      </w:pPr>
      <w:r>
        <w:rPr>
          <w:b/>
        </w:rPr>
        <w:t>и экстремизма в гимназии на 2025-2026 учебный год</w:t>
      </w:r>
    </w:p>
    <w:tbl>
      <w:tblPr>
        <w:tblStyle w:val="a5"/>
        <w:tblpPr w:leftFromText="180" w:rightFromText="180" w:vertAnchor="text" w:horzAnchor="margin" w:tblpXSpec="center" w:tblpY="553"/>
        <w:tblW w:w="0" w:type="auto"/>
        <w:tblLook w:val="04A0" w:firstRow="1" w:lastRow="0" w:firstColumn="1" w:lastColumn="0" w:noHBand="0" w:noVBand="1"/>
      </w:tblPr>
      <w:tblGrid>
        <w:gridCol w:w="877"/>
        <w:gridCol w:w="4680"/>
        <w:gridCol w:w="2524"/>
        <w:gridCol w:w="63"/>
        <w:gridCol w:w="1993"/>
      </w:tblGrid>
      <w:tr w:rsidR="00B45F8B" w:rsidRPr="00E06373" w:rsidTr="003E505E">
        <w:tc>
          <w:tcPr>
            <w:tcW w:w="877" w:type="dxa"/>
          </w:tcPr>
          <w:p w:rsidR="00B45F8B" w:rsidRDefault="00B45F8B" w:rsidP="003E505E">
            <w:pPr>
              <w:tabs>
                <w:tab w:val="center" w:pos="1088"/>
                <w:tab w:val="right" w:pos="2176"/>
              </w:tabs>
              <w:jc w:val="center"/>
              <w:rPr>
                <w:sz w:val="24"/>
                <w:szCs w:val="24"/>
              </w:rPr>
            </w:pPr>
            <w:r w:rsidRPr="00E06373">
              <w:rPr>
                <w:sz w:val="24"/>
                <w:szCs w:val="24"/>
              </w:rPr>
              <w:t>№</w:t>
            </w:r>
          </w:p>
          <w:p w:rsidR="00B45F8B" w:rsidRPr="00E06373" w:rsidRDefault="00B45F8B" w:rsidP="003E505E">
            <w:pPr>
              <w:tabs>
                <w:tab w:val="center" w:pos="1088"/>
                <w:tab w:val="right" w:pos="2176"/>
              </w:tabs>
              <w:jc w:val="center"/>
              <w:rPr>
                <w:sz w:val="24"/>
                <w:szCs w:val="24"/>
              </w:rPr>
            </w:pPr>
            <w:proofErr w:type="gramStart"/>
            <w:r w:rsidRPr="00E06373">
              <w:rPr>
                <w:sz w:val="24"/>
                <w:szCs w:val="24"/>
              </w:rPr>
              <w:t>п</w:t>
            </w:r>
            <w:proofErr w:type="gramEnd"/>
            <w:r w:rsidRPr="00E06373">
              <w:rPr>
                <w:sz w:val="24"/>
                <w:szCs w:val="24"/>
              </w:rPr>
              <w:t>/п</w:t>
            </w:r>
          </w:p>
        </w:tc>
        <w:tc>
          <w:tcPr>
            <w:tcW w:w="4680" w:type="dxa"/>
          </w:tcPr>
          <w:p w:rsidR="00B45F8B" w:rsidRPr="00E06373" w:rsidRDefault="00B45F8B" w:rsidP="003E505E">
            <w:pPr>
              <w:jc w:val="center"/>
              <w:rPr>
                <w:sz w:val="24"/>
                <w:szCs w:val="24"/>
              </w:rPr>
            </w:pPr>
            <w:r w:rsidRPr="00E06373">
              <w:rPr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2587" w:type="dxa"/>
            <w:gridSpan w:val="2"/>
          </w:tcPr>
          <w:p w:rsidR="00B45F8B" w:rsidRPr="00E06373" w:rsidRDefault="00B45F8B" w:rsidP="003E505E">
            <w:pPr>
              <w:jc w:val="center"/>
              <w:rPr>
                <w:sz w:val="24"/>
                <w:szCs w:val="24"/>
              </w:rPr>
            </w:pPr>
            <w:r w:rsidRPr="00E06373">
              <w:rPr>
                <w:color w:val="000000"/>
                <w:sz w:val="24"/>
                <w:szCs w:val="24"/>
              </w:rPr>
              <w:t>Сроки исполнения</w:t>
            </w:r>
          </w:p>
        </w:tc>
        <w:tc>
          <w:tcPr>
            <w:tcW w:w="1993" w:type="dxa"/>
          </w:tcPr>
          <w:p w:rsidR="00B45F8B" w:rsidRPr="00E06373" w:rsidRDefault="00B45F8B" w:rsidP="003E505E">
            <w:pPr>
              <w:jc w:val="center"/>
              <w:rPr>
                <w:color w:val="000000"/>
                <w:sz w:val="24"/>
                <w:szCs w:val="24"/>
              </w:rPr>
            </w:pPr>
            <w:r w:rsidRPr="00E06373">
              <w:rPr>
                <w:color w:val="000000"/>
                <w:sz w:val="24"/>
                <w:szCs w:val="24"/>
              </w:rPr>
              <w:t>Ответственные</w:t>
            </w:r>
          </w:p>
          <w:p w:rsidR="00B45F8B" w:rsidRPr="00E06373" w:rsidRDefault="00B45F8B" w:rsidP="003E505E">
            <w:pPr>
              <w:jc w:val="center"/>
              <w:rPr>
                <w:sz w:val="24"/>
                <w:szCs w:val="24"/>
              </w:rPr>
            </w:pPr>
            <w:r w:rsidRPr="00E06373">
              <w:rPr>
                <w:color w:val="000000"/>
                <w:sz w:val="24"/>
                <w:szCs w:val="24"/>
              </w:rPr>
              <w:t xml:space="preserve"> исполнители</w:t>
            </w:r>
          </w:p>
        </w:tc>
      </w:tr>
      <w:tr w:rsidR="00B45F8B" w:rsidRPr="00E06373" w:rsidTr="003E505E">
        <w:tc>
          <w:tcPr>
            <w:tcW w:w="10137" w:type="dxa"/>
            <w:gridSpan w:val="5"/>
          </w:tcPr>
          <w:p w:rsidR="00B45F8B" w:rsidRPr="00E06373" w:rsidRDefault="00B45F8B" w:rsidP="003E505E">
            <w:pPr>
              <w:jc w:val="center"/>
              <w:rPr>
                <w:b/>
                <w:sz w:val="24"/>
                <w:szCs w:val="24"/>
              </w:rPr>
            </w:pPr>
            <w:r w:rsidRPr="00E06373">
              <w:rPr>
                <w:b/>
                <w:bCs/>
                <w:color w:val="000000"/>
                <w:sz w:val="24"/>
                <w:szCs w:val="24"/>
              </w:rPr>
              <w:t>Мероприятия с педагогическим коллективом</w:t>
            </w:r>
          </w:p>
        </w:tc>
      </w:tr>
      <w:tr w:rsidR="00B45F8B" w:rsidRPr="00E06373" w:rsidTr="003E505E">
        <w:tc>
          <w:tcPr>
            <w:tcW w:w="877" w:type="dxa"/>
          </w:tcPr>
          <w:p w:rsidR="00B45F8B" w:rsidRPr="00E06373" w:rsidRDefault="00B45F8B" w:rsidP="003E505E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680" w:type="dxa"/>
          </w:tcPr>
          <w:p w:rsidR="00B45F8B" w:rsidRPr="00E06373" w:rsidRDefault="00B45F8B" w:rsidP="003E505E">
            <w:pPr>
              <w:jc w:val="both"/>
              <w:rPr>
                <w:sz w:val="24"/>
                <w:szCs w:val="24"/>
              </w:rPr>
            </w:pPr>
            <w:r w:rsidRPr="00E06373">
              <w:rPr>
                <w:color w:val="000000"/>
                <w:sz w:val="24"/>
                <w:szCs w:val="24"/>
              </w:rPr>
              <w:t>Ознакомление с планом мероприятий по противодействию экстремизма на учебный год.</w:t>
            </w:r>
          </w:p>
        </w:tc>
        <w:tc>
          <w:tcPr>
            <w:tcW w:w="2587" w:type="dxa"/>
            <w:gridSpan w:val="2"/>
          </w:tcPr>
          <w:p w:rsidR="00B45F8B" w:rsidRPr="00E06373" w:rsidRDefault="00B45F8B" w:rsidP="003E505E">
            <w:pPr>
              <w:jc w:val="both"/>
              <w:rPr>
                <w:sz w:val="24"/>
                <w:szCs w:val="24"/>
              </w:rPr>
            </w:pPr>
            <w:r w:rsidRPr="00E06373"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993" w:type="dxa"/>
          </w:tcPr>
          <w:p w:rsidR="00B45F8B" w:rsidRPr="00E06373" w:rsidRDefault="00B45F8B" w:rsidP="003E50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 – психолог, 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уководители</w:t>
            </w:r>
            <w:proofErr w:type="spellEnd"/>
            <w:r>
              <w:rPr>
                <w:sz w:val="24"/>
                <w:szCs w:val="24"/>
              </w:rPr>
              <w:t>, заместитель директора по ВР</w:t>
            </w:r>
          </w:p>
        </w:tc>
      </w:tr>
      <w:tr w:rsidR="00B45F8B" w:rsidRPr="00E06373" w:rsidTr="003E505E">
        <w:tc>
          <w:tcPr>
            <w:tcW w:w="877" w:type="dxa"/>
          </w:tcPr>
          <w:p w:rsidR="00B45F8B" w:rsidRPr="00E06373" w:rsidRDefault="00B45F8B" w:rsidP="003E505E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680" w:type="dxa"/>
          </w:tcPr>
          <w:p w:rsidR="00B45F8B" w:rsidRPr="00E06373" w:rsidRDefault="00B45F8B" w:rsidP="003E505E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Изучение </w:t>
            </w:r>
            <w:r w:rsidRPr="00E06373">
              <w:rPr>
                <w:color w:val="000000"/>
                <w:sz w:val="24"/>
                <w:szCs w:val="24"/>
              </w:rPr>
              <w:t>педагогами нормативных документов по противодействию экстремизма.</w:t>
            </w:r>
          </w:p>
        </w:tc>
        <w:tc>
          <w:tcPr>
            <w:tcW w:w="2587" w:type="dxa"/>
            <w:gridSpan w:val="2"/>
          </w:tcPr>
          <w:p w:rsidR="00B45F8B" w:rsidRPr="00E06373" w:rsidRDefault="00B45F8B" w:rsidP="003E505E">
            <w:pPr>
              <w:jc w:val="both"/>
              <w:rPr>
                <w:sz w:val="24"/>
                <w:szCs w:val="24"/>
              </w:rPr>
            </w:pPr>
            <w:r w:rsidRPr="00E06373"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1993" w:type="dxa"/>
            <w:vMerge w:val="restart"/>
          </w:tcPr>
          <w:p w:rsidR="00B45F8B" w:rsidRPr="00E06373" w:rsidRDefault="00B45F8B" w:rsidP="003E50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 – психолог, 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уководители</w:t>
            </w:r>
            <w:proofErr w:type="spellEnd"/>
            <w:r>
              <w:rPr>
                <w:sz w:val="24"/>
                <w:szCs w:val="24"/>
              </w:rPr>
              <w:t>,  заместитель директора  по ВР</w:t>
            </w:r>
          </w:p>
        </w:tc>
      </w:tr>
      <w:tr w:rsidR="00B45F8B" w:rsidRPr="00E06373" w:rsidTr="003E505E">
        <w:tc>
          <w:tcPr>
            <w:tcW w:w="877" w:type="dxa"/>
          </w:tcPr>
          <w:p w:rsidR="00B45F8B" w:rsidRPr="00E06373" w:rsidRDefault="00B45F8B" w:rsidP="003E505E">
            <w:pPr>
              <w:ind w:left="360"/>
              <w:jc w:val="both"/>
              <w:rPr>
                <w:sz w:val="24"/>
                <w:szCs w:val="24"/>
              </w:rPr>
            </w:pPr>
            <w:r w:rsidRPr="00E06373">
              <w:rPr>
                <w:sz w:val="24"/>
                <w:szCs w:val="24"/>
              </w:rPr>
              <w:t>3.</w:t>
            </w:r>
          </w:p>
        </w:tc>
        <w:tc>
          <w:tcPr>
            <w:tcW w:w="4680" w:type="dxa"/>
          </w:tcPr>
          <w:p w:rsidR="00B45F8B" w:rsidRPr="00E06373" w:rsidRDefault="00B45F8B" w:rsidP="003E505E">
            <w:pPr>
              <w:jc w:val="both"/>
              <w:rPr>
                <w:sz w:val="24"/>
                <w:szCs w:val="24"/>
              </w:rPr>
            </w:pPr>
            <w:r w:rsidRPr="00E06373">
              <w:rPr>
                <w:color w:val="000000"/>
                <w:sz w:val="24"/>
                <w:szCs w:val="24"/>
              </w:rPr>
              <w:t>Рассмотрение вопросов, связанных с экстремизмом на производственных совещаниях</w:t>
            </w:r>
          </w:p>
        </w:tc>
        <w:tc>
          <w:tcPr>
            <w:tcW w:w="2587" w:type="dxa"/>
            <w:gridSpan w:val="2"/>
          </w:tcPr>
          <w:p w:rsidR="00B45F8B" w:rsidRPr="00E06373" w:rsidRDefault="00B45F8B" w:rsidP="003E505E">
            <w:pPr>
              <w:jc w:val="both"/>
              <w:rPr>
                <w:sz w:val="24"/>
                <w:szCs w:val="24"/>
              </w:rPr>
            </w:pPr>
            <w:r w:rsidRPr="00E06373"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1993" w:type="dxa"/>
            <w:vMerge/>
          </w:tcPr>
          <w:p w:rsidR="00B45F8B" w:rsidRPr="00E06373" w:rsidRDefault="00B45F8B" w:rsidP="003E505E">
            <w:pPr>
              <w:rPr>
                <w:sz w:val="24"/>
                <w:szCs w:val="24"/>
              </w:rPr>
            </w:pPr>
          </w:p>
        </w:tc>
      </w:tr>
      <w:tr w:rsidR="00B45F8B" w:rsidRPr="00E06373" w:rsidTr="003E505E">
        <w:tc>
          <w:tcPr>
            <w:tcW w:w="877" w:type="dxa"/>
          </w:tcPr>
          <w:p w:rsidR="00B45F8B" w:rsidRPr="00E06373" w:rsidRDefault="00B45F8B" w:rsidP="003E505E">
            <w:pPr>
              <w:ind w:left="360"/>
              <w:jc w:val="both"/>
              <w:rPr>
                <w:sz w:val="24"/>
                <w:szCs w:val="24"/>
              </w:rPr>
            </w:pPr>
            <w:r w:rsidRPr="00E06373">
              <w:rPr>
                <w:sz w:val="24"/>
                <w:szCs w:val="24"/>
              </w:rPr>
              <w:t>4.</w:t>
            </w:r>
          </w:p>
        </w:tc>
        <w:tc>
          <w:tcPr>
            <w:tcW w:w="4680" w:type="dxa"/>
          </w:tcPr>
          <w:p w:rsidR="00B45F8B" w:rsidRPr="00E06373" w:rsidRDefault="00B45F8B" w:rsidP="003E505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Методическое объединение</w:t>
            </w:r>
            <w:r w:rsidRPr="00E06373">
              <w:rPr>
                <w:color w:val="000000"/>
                <w:sz w:val="24"/>
                <w:szCs w:val="24"/>
              </w:rPr>
              <w:t xml:space="preserve"> классных руководителей </w:t>
            </w:r>
          </w:p>
          <w:p w:rsidR="00B45F8B" w:rsidRPr="00E06373" w:rsidRDefault="00B45F8B" w:rsidP="003E505E">
            <w:pPr>
              <w:jc w:val="both"/>
              <w:rPr>
                <w:sz w:val="24"/>
                <w:szCs w:val="24"/>
              </w:rPr>
            </w:pPr>
            <w:r w:rsidRPr="00E06373">
              <w:rPr>
                <w:color w:val="000000"/>
                <w:sz w:val="24"/>
                <w:szCs w:val="24"/>
              </w:rPr>
              <w:t>«Формы и методы работы с учащимися по профилактике экстремизма»</w:t>
            </w:r>
          </w:p>
        </w:tc>
        <w:tc>
          <w:tcPr>
            <w:tcW w:w="2587" w:type="dxa"/>
            <w:gridSpan w:val="2"/>
          </w:tcPr>
          <w:p w:rsidR="00B45F8B" w:rsidRPr="00E06373" w:rsidRDefault="00B45F8B" w:rsidP="003E505E">
            <w:pPr>
              <w:jc w:val="both"/>
              <w:rPr>
                <w:sz w:val="24"/>
                <w:szCs w:val="24"/>
              </w:rPr>
            </w:pPr>
            <w:r w:rsidRPr="00E06373">
              <w:rPr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1993" w:type="dxa"/>
          </w:tcPr>
          <w:p w:rsidR="00B45F8B" w:rsidRPr="00E06373" w:rsidRDefault="00B45F8B" w:rsidP="003E50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 – психолог, 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уководители</w:t>
            </w:r>
            <w:proofErr w:type="spellEnd"/>
            <w:r>
              <w:rPr>
                <w:sz w:val="24"/>
                <w:szCs w:val="24"/>
              </w:rPr>
              <w:t>,  заместитель директора  по ВР</w:t>
            </w:r>
          </w:p>
        </w:tc>
      </w:tr>
      <w:tr w:rsidR="00B45F8B" w:rsidRPr="00E06373" w:rsidTr="003E505E">
        <w:tc>
          <w:tcPr>
            <w:tcW w:w="877" w:type="dxa"/>
          </w:tcPr>
          <w:p w:rsidR="00B45F8B" w:rsidRPr="00E06373" w:rsidRDefault="00B45F8B" w:rsidP="003E505E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680" w:type="dxa"/>
          </w:tcPr>
          <w:p w:rsidR="00B45F8B" w:rsidRDefault="00B45F8B" w:rsidP="003E505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</w:t>
            </w:r>
            <w:r w:rsidRPr="009E69CB">
              <w:rPr>
                <w:color w:val="000000"/>
                <w:sz w:val="24"/>
                <w:szCs w:val="24"/>
              </w:rPr>
              <w:t>е допускать распространение и использование через школьную библиотеку экстремистской, религиозной, националистской и другой литературы, рекламной продукции и наглядной агитации</w:t>
            </w:r>
          </w:p>
        </w:tc>
        <w:tc>
          <w:tcPr>
            <w:tcW w:w="2587" w:type="dxa"/>
            <w:gridSpan w:val="2"/>
          </w:tcPr>
          <w:p w:rsidR="00B45F8B" w:rsidRPr="00E06373" w:rsidRDefault="00B45F8B" w:rsidP="003E505E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</w:t>
            </w:r>
            <w:r w:rsidRPr="00E06373">
              <w:rPr>
                <w:color w:val="000000"/>
                <w:sz w:val="24"/>
                <w:szCs w:val="24"/>
              </w:rPr>
              <w:t xml:space="preserve"> течение года </w:t>
            </w:r>
          </w:p>
        </w:tc>
        <w:tc>
          <w:tcPr>
            <w:tcW w:w="1993" w:type="dxa"/>
          </w:tcPr>
          <w:p w:rsidR="00B45F8B" w:rsidRDefault="00B45F8B" w:rsidP="003E505E">
            <w:pPr>
              <w:rPr>
                <w:sz w:val="24"/>
                <w:szCs w:val="24"/>
              </w:rPr>
            </w:pPr>
            <w:r w:rsidRPr="009E69CB">
              <w:rPr>
                <w:color w:val="000000"/>
                <w:sz w:val="24"/>
                <w:szCs w:val="24"/>
              </w:rPr>
              <w:t>Заведующ</w:t>
            </w:r>
            <w:r>
              <w:rPr>
                <w:color w:val="000000"/>
                <w:sz w:val="24"/>
                <w:szCs w:val="24"/>
              </w:rPr>
              <w:t>ая</w:t>
            </w:r>
            <w:r w:rsidRPr="009E69CB">
              <w:rPr>
                <w:color w:val="000000"/>
                <w:sz w:val="24"/>
                <w:szCs w:val="24"/>
              </w:rPr>
              <w:t xml:space="preserve"> библиотекой </w:t>
            </w:r>
          </w:p>
        </w:tc>
      </w:tr>
      <w:tr w:rsidR="00B45F8B" w:rsidRPr="00E06373" w:rsidTr="003E505E">
        <w:tc>
          <w:tcPr>
            <w:tcW w:w="10137" w:type="dxa"/>
            <w:gridSpan w:val="5"/>
          </w:tcPr>
          <w:p w:rsidR="00B45F8B" w:rsidRPr="00E06373" w:rsidRDefault="00B45F8B" w:rsidP="003E505E">
            <w:pPr>
              <w:jc w:val="center"/>
              <w:rPr>
                <w:sz w:val="24"/>
                <w:szCs w:val="24"/>
              </w:rPr>
            </w:pPr>
            <w:r w:rsidRPr="00E06373">
              <w:rPr>
                <w:b/>
                <w:bCs/>
                <w:color w:val="000000"/>
                <w:sz w:val="24"/>
                <w:szCs w:val="24"/>
              </w:rPr>
              <w:t xml:space="preserve">Мероприятия с </w:t>
            </w:r>
            <w:proofErr w:type="gramStart"/>
            <w:r w:rsidRPr="00E06373">
              <w:rPr>
                <w:b/>
                <w:bCs/>
                <w:color w:val="000000"/>
                <w:sz w:val="24"/>
                <w:szCs w:val="24"/>
              </w:rPr>
              <w:t>обучающимися</w:t>
            </w:r>
            <w:proofErr w:type="gramEnd"/>
          </w:p>
        </w:tc>
      </w:tr>
      <w:tr w:rsidR="00B45F8B" w:rsidRPr="00E06373" w:rsidTr="003E505E">
        <w:tc>
          <w:tcPr>
            <w:tcW w:w="877" w:type="dxa"/>
          </w:tcPr>
          <w:p w:rsidR="00B45F8B" w:rsidRPr="00E06373" w:rsidRDefault="00B45F8B" w:rsidP="003E505E">
            <w:pPr>
              <w:ind w:left="360"/>
              <w:jc w:val="both"/>
              <w:rPr>
                <w:sz w:val="24"/>
                <w:szCs w:val="24"/>
              </w:rPr>
            </w:pPr>
            <w:r w:rsidRPr="00E06373">
              <w:rPr>
                <w:sz w:val="24"/>
                <w:szCs w:val="24"/>
              </w:rPr>
              <w:t>1.</w:t>
            </w:r>
          </w:p>
        </w:tc>
        <w:tc>
          <w:tcPr>
            <w:tcW w:w="4680" w:type="dxa"/>
          </w:tcPr>
          <w:p w:rsidR="00B45F8B" w:rsidRPr="00E06373" w:rsidRDefault="00B45F8B" w:rsidP="003E505E">
            <w:pPr>
              <w:rPr>
                <w:sz w:val="24"/>
                <w:szCs w:val="24"/>
              </w:rPr>
            </w:pPr>
            <w:r w:rsidRPr="00E06373">
              <w:rPr>
                <w:color w:val="000000"/>
                <w:sz w:val="24"/>
                <w:szCs w:val="24"/>
              </w:rPr>
              <w:t>Ко Дню солидарности в борьбе с терроризмом.</w:t>
            </w:r>
          </w:p>
          <w:p w:rsidR="00B45F8B" w:rsidRPr="00E06373" w:rsidRDefault="00B45F8B" w:rsidP="003E505E">
            <w:pPr>
              <w:rPr>
                <w:sz w:val="24"/>
                <w:szCs w:val="24"/>
              </w:rPr>
            </w:pPr>
            <w:r w:rsidRPr="00E06373">
              <w:rPr>
                <w:color w:val="000000"/>
                <w:sz w:val="24"/>
                <w:szCs w:val="24"/>
              </w:rPr>
              <w:t>Единый классный час</w:t>
            </w:r>
          </w:p>
          <w:p w:rsidR="00B45F8B" w:rsidRPr="00E06373" w:rsidRDefault="00B45F8B" w:rsidP="003E505E">
            <w:pPr>
              <w:rPr>
                <w:color w:val="000000"/>
                <w:sz w:val="24"/>
                <w:szCs w:val="24"/>
              </w:rPr>
            </w:pPr>
            <w:r w:rsidRPr="00E06373">
              <w:rPr>
                <w:color w:val="000000"/>
                <w:sz w:val="24"/>
                <w:szCs w:val="24"/>
              </w:rPr>
              <w:t>«Трагедия Беслана в наших сердцах»</w:t>
            </w:r>
          </w:p>
        </w:tc>
        <w:tc>
          <w:tcPr>
            <w:tcW w:w="2524" w:type="dxa"/>
          </w:tcPr>
          <w:p w:rsidR="00B45F8B" w:rsidRPr="00E06373" w:rsidRDefault="00B45F8B" w:rsidP="003E505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Pr="00E06373">
              <w:rPr>
                <w:color w:val="000000"/>
                <w:sz w:val="24"/>
                <w:szCs w:val="24"/>
              </w:rPr>
              <w:t xml:space="preserve"> сентября</w:t>
            </w:r>
          </w:p>
        </w:tc>
        <w:tc>
          <w:tcPr>
            <w:tcW w:w="2056" w:type="dxa"/>
            <w:gridSpan w:val="2"/>
          </w:tcPr>
          <w:p w:rsidR="00B45F8B" w:rsidRPr="00E06373" w:rsidRDefault="00B45F8B" w:rsidP="003E505E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 – психолог, 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уководители</w:t>
            </w:r>
            <w:proofErr w:type="spellEnd"/>
            <w:r>
              <w:rPr>
                <w:sz w:val="24"/>
                <w:szCs w:val="24"/>
              </w:rPr>
              <w:t>,  заместитель директора  по ВР</w:t>
            </w:r>
          </w:p>
        </w:tc>
      </w:tr>
      <w:tr w:rsidR="00B45F8B" w:rsidRPr="00E06373" w:rsidTr="003E505E">
        <w:tc>
          <w:tcPr>
            <w:tcW w:w="877" w:type="dxa"/>
          </w:tcPr>
          <w:p w:rsidR="00B45F8B" w:rsidRPr="00E06373" w:rsidRDefault="00B45F8B" w:rsidP="003E505E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680" w:type="dxa"/>
          </w:tcPr>
          <w:p w:rsidR="00B45F8B" w:rsidRPr="00E06373" w:rsidRDefault="00B45F8B" w:rsidP="003E505E">
            <w:pPr>
              <w:rPr>
                <w:sz w:val="24"/>
                <w:szCs w:val="24"/>
              </w:rPr>
            </w:pPr>
            <w:r w:rsidRPr="00E06373">
              <w:rPr>
                <w:color w:val="000000"/>
                <w:sz w:val="24"/>
                <w:szCs w:val="24"/>
              </w:rPr>
              <w:t xml:space="preserve">Практическая направленность занятий по ОБЖ по мерам безопасности, действиям в экстремальных ситуациях. </w:t>
            </w:r>
          </w:p>
        </w:tc>
        <w:tc>
          <w:tcPr>
            <w:tcW w:w="2524" w:type="dxa"/>
          </w:tcPr>
          <w:p w:rsidR="00B45F8B" w:rsidRPr="00E06373" w:rsidRDefault="00B45F8B" w:rsidP="003E505E">
            <w:pPr>
              <w:rPr>
                <w:sz w:val="24"/>
                <w:szCs w:val="24"/>
              </w:rPr>
            </w:pPr>
            <w:r w:rsidRPr="00E06373">
              <w:rPr>
                <w:color w:val="000000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056" w:type="dxa"/>
            <w:gridSpan w:val="2"/>
          </w:tcPr>
          <w:p w:rsidR="00B45F8B" w:rsidRPr="00E06373" w:rsidRDefault="00B45F8B" w:rsidP="003E50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 – психолог, 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уководители</w:t>
            </w:r>
            <w:proofErr w:type="spellEnd"/>
            <w:r>
              <w:rPr>
                <w:sz w:val="24"/>
                <w:szCs w:val="24"/>
              </w:rPr>
              <w:t>,  заместитель директора  по ВР</w:t>
            </w:r>
          </w:p>
        </w:tc>
      </w:tr>
      <w:tr w:rsidR="00B45F8B" w:rsidRPr="00E06373" w:rsidTr="003E505E">
        <w:tc>
          <w:tcPr>
            <w:tcW w:w="877" w:type="dxa"/>
          </w:tcPr>
          <w:p w:rsidR="00B45F8B" w:rsidRPr="00E06373" w:rsidRDefault="00B45F8B" w:rsidP="003E505E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680" w:type="dxa"/>
          </w:tcPr>
          <w:p w:rsidR="00B45F8B" w:rsidRPr="00E06373" w:rsidRDefault="00B45F8B" w:rsidP="003E505E">
            <w:pPr>
              <w:rPr>
                <w:sz w:val="24"/>
                <w:szCs w:val="24"/>
              </w:rPr>
            </w:pPr>
            <w:r w:rsidRPr="00E06373">
              <w:rPr>
                <w:color w:val="000000"/>
                <w:sz w:val="24"/>
                <w:szCs w:val="24"/>
              </w:rPr>
              <w:t>Проведение инструктажей с учащимися по противодействию экстремизма.</w:t>
            </w:r>
          </w:p>
        </w:tc>
        <w:tc>
          <w:tcPr>
            <w:tcW w:w="2524" w:type="dxa"/>
          </w:tcPr>
          <w:p w:rsidR="00B45F8B" w:rsidRPr="00E06373" w:rsidRDefault="00B45F8B" w:rsidP="003E505E">
            <w:pPr>
              <w:rPr>
                <w:sz w:val="24"/>
                <w:szCs w:val="24"/>
              </w:rPr>
            </w:pPr>
            <w:r w:rsidRPr="00E06373">
              <w:rPr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056" w:type="dxa"/>
            <w:gridSpan w:val="2"/>
          </w:tcPr>
          <w:p w:rsidR="00B45F8B" w:rsidRPr="00E06373" w:rsidRDefault="00B45F8B" w:rsidP="003E50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 – психолог, 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уководители</w:t>
            </w:r>
            <w:proofErr w:type="spellEnd"/>
            <w:r>
              <w:rPr>
                <w:sz w:val="24"/>
                <w:szCs w:val="24"/>
              </w:rPr>
              <w:t>,  заместитель директора  по ВР</w:t>
            </w:r>
          </w:p>
        </w:tc>
      </w:tr>
      <w:tr w:rsidR="00B45F8B" w:rsidRPr="00E06373" w:rsidTr="003E505E">
        <w:tc>
          <w:tcPr>
            <w:tcW w:w="877" w:type="dxa"/>
          </w:tcPr>
          <w:p w:rsidR="00B45F8B" w:rsidRPr="00E06373" w:rsidRDefault="00B45F8B" w:rsidP="003E505E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680" w:type="dxa"/>
          </w:tcPr>
          <w:p w:rsidR="00B45F8B" w:rsidRPr="00E06373" w:rsidRDefault="00B45F8B" w:rsidP="003E505E">
            <w:pPr>
              <w:rPr>
                <w:sz w:val="24"/>
                <w:szCs w:val="24"/>
              </w:rPr>
            </w:pPr>
            <w:r w:rsidRPr="00E06373">
              <w:rPr>
                <w:sz w:val="24"/>
                <w:szCs w:val="24"/>
              </w:rPr>
              <w:t xml:space="preserve">Мероприятия в рамках международного Дня толерантности: </w:t>
            </w:r>
          </w:p>
          <w:p w:rsidR="00B45F8B" w:rsidRPr="00E06373" w:rsidRDefault="00B45F8B" w:rsidP="003E505E">
            <w:pPr>
              <w:rPr>
                <w:sz w:val="24"/>
                <w:szCs w:val="24"/>
              </w:rPr>
            </w:pPr>
            <w:r w:rsidRPr="00E06373">
              <w:rPr>
                <w:b/>
                <w:bCs/>
                <w:sz w:val="24"/>
                <w:szCs w:val="24"/>
              </w:rPr>
              <w:t>Классные часы:</w:t>
            </w:r>
          </w:p>
          <w:p w:rsidR="00B45F8B" w:rsidRPr="00E06373" w:rsidRDefault="00B45F8B" w:rsidP="003E505E">
            <w:pPr>
              <w:rPr>
                <w:sz w:val="24"/>
                <w:szCs w:val="24"/>
              </w:rPr>
            </w:pPr>
            <w:r w:rsidRPr="00E06373">
              <w:rPr>
                <w:sz w:val="24"/>
                <w:szCs w:val="24"/>
              </w:rPr>
              <w:t>«В дружбе - сила»</w:t>
            </w:r>
          </w:p>
          <w:p w:rsidR="00B45F8B" w:rsidRPr="00E06373" w:rsidRDefault="00B45F8B" w:rsidP="003E505E">
            <w:pPr>
              <w:rPr>
                <w:sz w:val="24"/>
                <w:szCs w:val="24"/>
              </w:rPr>
            </w:pPr>
            <w:r w:rsidRPr="00E06373">
              <w:rPr>
                <w:sz w:val="24"/>
                <w:szCs w:val="24"/>
              </w:rPr>
              <w:t xml:space="preserve">«Что такое толерантность» </w:t>
            </w:r>
          </w:p>
          <w:p w:rsidR="00B45F8B" w:rsidRPr="00E06373" w:rsidRDefault="00B45F8B" w:rsidP="003E505E">
            <w:pPr>
              <w:rPr>
                <w:sz w:val="24"/>
                <w:szCs w:val="24"/>
              </w:rPr>
            </w:pPr>
            <w:r w:rsidRPr="00E06373">
              <w:rPr>
                <w:sz w:val="24"/>
                <w:szCs w:val="24"/>
              </w:rPr>
              <w:t xml:space="preserve"> «Толерантность. Путь к миру»</w:t>
            </w:r>
          </w:p>
        </w:tc>
        <w:tc>
          <w:tcPr>
            <w:tcW w:w="2524" w:type="dxa"/>
          </w:tcPr>
          <w:p w:rsidR="00B45F8B" w:rsidRPr="00E06373" w:rsidRDefault="00B45F8B" w:rsidP="003E505E">
            <w:pPr>
              <w:rPr>
                <w:sz w:val="24"/>
                <w:szCs w:val="24"/>
              </w:rPr>
            </w:pPr>
            <w:r w:rsidRPr="00E06373">
              <w:rPr>
                <w:color w:val="000000"/>
                <w:sz w:val="24"/>
                <w:szCs w:val="24"/>
              </w:rPr>
              <w:t>16 ноября</w:t>
            </w:r>
          </w:p>
        </w:tc>
        <w:tc>
          <w:tcPr>
            <w:tcW w:w="2056" w:type="dxa"/>
            <w:gridSpan w:val="2"/>
          </w:tcPr>
          <w:p w:rsidR="00B45F8B" w:rsidRPr="00E06373" w:rsidRDefault="00B45F8B" w:rsidP="003E50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 – психолог, 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уководители</w:t>
            </w:r>
            <w:proofErr w:type="spellEnd"/>
            <w:r>
              <w:rPr>
                <w:sz w:val="24"/>
                <w:szCs w:val="24"/>
              </w:rPr>
              <w:t>,  заместитель директора  по ВР</w:t>
            </w:r>
          </w:p>
        </w:tc>
      </w:tr>
      <w:tr w:rsidR="00B45F8B" w:rsidRPr="00E06373" w:rsidTr="003E505E">
        <w:tc>
          <w:tcPr>
            <w:tcW w:w="877" w:type="dxa"/>
          </w:tcPr>
          <w:p w:rsidR="00B45F8B" w:rsidRPr="00E06373" w:rsidRDefault="00B45F8B" w:rsidP="003E505E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680" w:type="dxa"/>
          </w:tcPr>
          <w:p w:rsidR="00B45F8B" w:rsidRPr="00E06373" w:rsidRDefault="00B45F8B" w:rsidP="003E505E">
            <w:pPr>
              <w:rPr>
                <w:sz w:val="24"/>
                <w:szCs w:val="24"/>
              </w:rPr>
            </w:pPr>
            <w:r w:rsidRPr="00E06373">
              <w:rPr>
                <w:sz w:val="24"/>
                <w:szCs w:val="24"/>
              </w:rPr>
              <w:t xml:space="preserve">Мониторинг изучения интересов и </w:t>
            </w:r>
            <w:r w:rsidRPr="00E06373">
              <w:rPr>
                <w:sz w:val="24"/>
                <w:szCs w:val="24"/>
              </w:rPr>
              <w:lastRenderedPageBreak/>
              <w:t>потребностей учащихся школы:</w:t>
            </w:r>
          </w:p>
          <w:p w:rsidR="00B45F8B" w:rsidRPr="00E06373" w:rsidRDefault="00B45F8B" w:rsidP="003E505E">
            <w:pPr>
              <w:rPr>
                <w:sz w:val="24"/>
                <w:szCs w:val="24"/>
              </w:rPr>
            </w:pPr>
            <w:r w:rsidRPr="00E06373">
              <w:rPr>
                <w:sz w:val="24"/>
                <w:szCs w:val="24"/>
              </w:rPr>
              <w:t>- социальный паспорт школы;</w:t>
            </w:r>
          </w:p>
          <w:p w:rsidR="00B45F8B" w:rsidRPr="00E06373" w:rsidRDefault="00B45F8B" w:rsidP="003E505E">
            <w:pPr>
              <w:rPr>
                <w:sz w:val="24"/>
                <w:szCs w:val="24"/>
              </w:rPr>
            </w:pPr>
            <w:r w:rsidRPr="00E06373">
              <w:rPr>
                <w:sz w:val="24"/>
                <w:szCs w:val="24"/>
              </w:rPr>
              <w:t>- диагностическая работа (социологический опрос) с целью изучения психологических особенностей личности учащихся и выявление уровня толерантности;</w:t>
            </w:r>
          </w:p>
          <w:p w:rsidR="00B45F8B" w:rsidRPr="00E06373" w:rsidRDefault="00B45F8B" w:rsidP="003E505E">
            <w:pPr>
              <w:rPr>
                <w:sz w:val="24"/>
                <w:szCs w:val="24"/>
              </w:rPr>
            </w:pPr>
            <w:r w:rsidRPr="00E06373">
              <w:rPr>
                <w:sz w:val="24"/>
                <w:szCs w:val="24"/>
              </w:rPr>
              <w:t>- выявление проблемных детей, склонных к непосещению занятий, уклонению от учебы, допускающих прогулы, грубость с педагогами и сверстниками, недисциплинированность, склонных к участию в неформальных молодежных группировках;</w:t>
            </w:r>
          </w:p>
          <w:p w:rsidR="00B45F8B" w:rsidRPr="00E06373" w:rsidRDefault="00B45F8B" w:rsidP="003B2040">
            <w:pPr>
              <w:rPr>
                <w:sz w:val="24"/>
                <w:szCs w:val="24"/>
              </w:rPr>
            </w:pPr>
            <w:r w:rsidRPr="00E06373">
              <w:rPr>
                <w:sz w:val="24"/>
                <w:szCs w:val="24"/>
              </w:rPr>
              <w:t>- выявление учащихся, склонных к совершению правонарушений, преступлений, и детей, находящихся без контроля родителей во второй половине дня</w:t>
            </w:r>
            <w:r w:rsidR="003B204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24" w:type="dxa"/>
            <w:tcBorders>
              <w:bottom w:val="single" w:sz="4" w:space="0" w:color="auto"/>
            </w:tcBorders>
          </w:tcPr>
          <w:p w:rsidR="00B45F8B" w:rsidRPr="00E06373" w:rsidRDefault="00B45F8B" w:rsidP="003E505E">
            <w:pPr>
              <w:rPr>
                <w:color w:val="000000"/>
                <w:sz w:val="24"/>
                <w:szCs w:val="24"/>
              </w:rPr>
            </w:pPr>
            <w:r w:rsidRPr="00E06373">
              <w:rPr>
                <w:color w:val="000000"/>
                <w:sz w:val="24"/>
                <w:szCs w:val="24"/>
              </w:rPr>
              <w:lastRenderedPageBreak/>
              <w:t>В течение года</w:t>
            </w:r>
          </w:p>
          <w:p w:rsidR="00B45F8B" w:rsidRPr="00E06373" w:rsidRDefault="00B45F8B" w:rsidP="003E505E">
            <w:pPr>
              <w:rPr>
                <w:sz w:val="24"/>
                <w:szCs w:val="24"/>
              </w:rPr>
            </w:pPr>
          </w:p>
        </w:tc>
        <w:tc>
          <w:tcPr>
            <w:tcW w:w="2056" w:type="dxa"/>
            <w:gridSpan w:val="2"/>
            <w:tcBorders>
              <w:bottom w:val="single" w:sz="4" w:space="0" w:color="auto"/>
            </w:tcBorders>
          </w:tcPr>
          <w:p w:rsidR="00B45F8B" w:rsidRPr="00E06373" w:rsidRDefault="00B45F8B" w:rsidP="003E50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педагог – </w:t>
            </w:r>
            <w:r>
              <w:rPr>
                <w:sz w:val="24"/>
                <w:szCs w:val="24"/>
              </w:rPr>
              <w:lastRenderedPageBreak/>
              <w:t xml:space="preserve">психолог, 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уководители</w:t>
            </w:r>
            <w:proofErr w:type="spellEnd"/>
            <w:r>
              <w:rPr>
                <w:sz w:val="24"/>
                <w:szCs w:val="24"/>
              </w:rPr>
              <w:t>,  заместитель директора  по ВР</w:t>
            </w:r>
          </w:p>
        </w:tc>
      </w:tr>
      <w:tr w:rsidR="00B45F8B" w:rsidRPr="00E06373" w:rsidTr="003E505E">
        <w:tc>
          <w:tcPr>
            <w:tcW w:w="877" w:type="dxa"/>
          </w:tcPr>
          <w:p w:rsidR="00B45F8B" w:rsidRPr="00E06373" w:rsidRDefault="003B2040" w:rsidP="003E505E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  <w:r w:rsidR="00B45F8B">
              <w:rPr>
                <w:sz w:val="24"/>
                <w:szCs w:val="24"/>
              </w:rPr>
              <w:t>.</w:t>
            </w:r>
          </w:p>
        </w:tc>
        <w:tc>
          <w:tcPr>
            <w:tcW w:w="4680" w:type="dxa"/>
          </w:tcPr>
          <w:p w:rsidR="00B45F8B" w:rsidRPr="00E06373" w:rsidRDefault="00B45F8B" w:rsidP="003E505E">
            <w:pPr>
              <w:rPr>
                <w:sz w:val="24"/>
                <w:szCs w:val="24"/>
              </w:rPr>
            </w:pPr>
            <w:r w:rsidRPr="00E06373">
              <w:rPr>
                <w:sz w:val="24"/>
                <w:szCs w:val="24"/>
              </w:rPr>
              <w:t>Реализация школьного плана «Профилактика безнадзорности и правонарушений»</w:t>
            </w:r>
          </w:p>
        </w:tc>
        <w:tc>
          <w:tcPr>
            <w:tcW w:w="2524" w:type="dxa"/>
          </w:tcPr>
          <w:p w:rsidR="00B45F8B" w:rsidRPr="00E06373" w:rsidRDefault="00B45F8B" w:rsidP="003E505E">
            <w:pPr>
              <w:rPr>
                <w:color w:val="000000"/>
                <w:sz w:val="24"/>
                <w:szCs w:val="24"/>
              </w:rPr>
            </w:pPr>
            <w:r w:rsidRPr="00E06373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56" w:type="dxa"/>
            <w:gridSpan w:val="2"/>
          </w:tcPr>
          <w:p w:rsidR="00B45F8B" w:rsidRPr="00E06373" w:rsidRDefault="00B45F8B" w:rsidP="003E50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 – психолог, 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уководители</w:t>
            </w:r>
            <w:proofErr w:type="spellEnd"/>
            <w:r>
              <w:rPr>
                <w:sz w:val="24"/>
                <w:szCs w:val="24"/>
              </w:rPr>
              <w:t>, заместитель директора по ВР</w:t>
            </w:r>
          </w:p>
        </w:tc>
      </w:tr>
      <w:tr w:rsidR="00B45F8B" w:rsidRPr="00E06373" w:rsidTr="003E505E">
        <w:tc>
          <w:tcPr>
            <w:tcW w:w="877" w:type="dxa"/>
          </w:tcPr>
          <w:p w:rsidR="00B45F8B" w:rsidRPr="00E06373" w:rsidRDefault="003B2040" w:rsidP="003E505E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4680" w:type="dxa"/>
          </w:tcPr>
          <w:p w:rsidR="00B45F8B" w:rsidRPr="00E06373" w:rsidRDefault="00B45F8B" w:rsidP="003E505E">
            <w:pPr>
              <w:rPr>
                <w:iCs/>
                <w:sz w:val="24"/>
                <w:szCs w:val="24"/>
              </w:rPr>
            </w:pPr>
            <w:r w:rsidRPr="00E06373">
              <w:rPr>
                <w:iCs/>
                <w:sz w:val="24"/>
                <w:szCs w:val="24"/>
              </w:rPr>
              <w:t xml:space="preserve">Уроки права «Конституция РФ о межэтнических отношениях». </w:t>
            </w:r>
          </w:p>
          <w:p w:rsidR="00B45F8B" w:rsidRPr="00E06373" w:rsidRDefault="00B45F8B" w:rsidP="003E505E">
            <w:pPr>
              <w:rPr>
                <w:sz w:val="24"/>
                <w:szCs w:val="24"/>
              </w:rPr>
            </w:pPr>
          </w:p>
        </w:tc>
        <w:tc>
          <w:tcPr>
            <w:tcW w:w="2524" w:type="dxa"/>
          </w:tcPr>
          <w:p w:rsidR="00B45F8B" w:rsidRPr="00E06373" w:rsidRDefault="00B45F8B" w:rsidP="003E505E">
            <w:pPr>
              <w:rPr>
                <w:sz w:val="24"/>
                <w:szCs w:val="24"/>
              </w:rPr>
            </w:pPr>
            <w:r w:rsidRPr="00E06373">
              <w:rPr>
                <w:color w:val="000000"/>
                <w:sz w:val="24"/>
                <w:szCs w:val="24"/>
              </w:rPr>
              <w:t>12 Декабря</w:t>
            </w:r>
          </w:p>
        </w:tc>
        <w:tc>
          <w:tcPr>
            <w:tcW w:w="2056" w:type="dxa"/>
            <w:gridSpan w:val="2"/>
          </w:tcPr>
          <w:p w:rsidR="00B45F8B" w:rsidRPr="00E06373" w:rsidRDefault="00B45F8B" w:rsidP="003E50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 – психолог, 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уководители</w:t>
            </w:r>
            <w:proofErr w:type="spellEnd"/>
            <w:r>
              <w:rPr>
                <w:sz w:val="24"/>
                <w:szCs w:val="24"/>
              </w:rPr>
              <w:t>, заместитель директора по ВР</w:t>
            </w:r>
          </w:p>
        </w:tc>
      </w:tr>
      <w:tr w:rsidR="00DE5116" w:rsidRPr="00E06373" w:rsidTr="003E505E">
        <w:tc>
          <w:tcPr>
            <w:tcW w:w="877" w:type="dxa"/>
          </w:tcPr>
          <w:p w:rsidR="00DE5116" w:rsidRPr="00E06373" w:rsidRDefault="00DE5116" w:rsidP="00DE5116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4680" w:type="dxa"/>
          </w:tcPr>
          <w:p w:rsidR="00DE5116" w:rsidRPr="00E06373" w:rsidRDefault="00DE5116" w:rsidP="00DE5116">
            <w:pPr>
              <w:rPr>
                <w:sz w:val="24"/>
                <w:szCs w:val="24"/>
              </w:rPr>
            </w:pPr>
            <w:r w:rsidRPr="00E06373">
              <w:rPr>
                <w:color w:val="000000"/>
                <w:sz w:val="24"/>
                <w:szCs w:val="24"/>
              </w:rPr>
              <w:t xml:space="preserve">Изучение на уроках обществознания нормативных документов по противодействию экстремизма, терроризма. </w:t>
            </w:r>
          </w:p>
        </w:tc>
        <w:tc>
          <w:tcPr>
            <w:tcW w:w="2524" w:type="dxa"/>
          </w:tcPr>
          <w:p w:rsidR="00DE5116" w:rsidRPr="00E06373" w:rsidRDefault="00DE5116" w:rsidP="00DE5116">
            <w:pPr>
              <w:rPr>
                <w:sz w:val="24"/>
                <w:szCs w:val="24"/>
              </w:rPr>
            </w:pPr>
            <w:r w:rsidRPr="00E06373">
              <w:rPr>
                <w:color w:val="000000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056" w:type="dxa"/>
            <w:gridSpan w:val="2"/>
          </w:tcPr>
          <w:p w:rsidR="00DE5116" w:rsidRPr="00E06373" w:rsidRDefault="00DE5116" w:rsidP="00DE51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 – психолог, 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уководители</w:t>
            </w:r>
            <w:proofErr w:type="spellEnd"/>
            <w:r>
              <w:rPr>
                <w:sz w:val="24"/>
                <w:szCs w:val="24"/>
              </w:rPr>
              <w:t>, заместитель директора по ВР</w:t>
            </w:r>
          </w:p>
        </w:tc>
      </w:tr>
      <w:tr w:rsidR="00DE5116" w:rsidRPr="00E06373" w:rsidTr="003E505E">
        <w:tc>
          <w:tcPr>
            <w:tcW w:w="877" w:type="dxa"/>
          </w:tcPr>
          <w:p w:rsidR="00DE5116" w:rsidRPr="00E06373" w:rsidRDefault="00DE5116" w:rsidP="00DE5116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4680" w:type="dxa"/>
          </w:tcPr>
          <w:p w:rsidR="00DE5116" w:rsidRPr="00E06373" w:rsidRDefault="00DE5116" w:rsidP="00DE5116">
            <w:pPr>
              <w:rPr>
                <w:color w:val="000000"/>
                <w:sz w:val="24"/>
                <w:szCs w:val="24"/>
              </w:rPr>
            </w:pPr>
            <w:r w:rsidRPr="00E06373">
              <w:rPr>
                <w:color w:val="000000"/>
                <w:sz w:val="24"/>
                <w:szCs w:val="24"/>
              </w:rPr>
              <w:t xml:space="preserve">Проведение профилактических бесед работниками правоохранительных органов по профилактике правонарушений, противодействию экстремизма. </w:t>
            </w:r>
          </w:p>
          <w:p w:rsidR="00DE5116" w:rsidRPr="00E06373" w:rsidRDefault="00DE5116" w:rsidP="00DE5116">
            <w:pPr>
              <w:rPr>
                <w:sz w:val="24"/>
                <w:szCs w:val="24"/>
              </w:rPr>
            </w:pPr>
          </w:p>
        </w:tc>
        <w:tc>
          <w:tcPr>
            <w:tcW w:w="2524" w:type="dxa"/>
          </w:tcPr>
          <w:p w:rsidR="00DE5116" w:rsidRPr="00E06373" w:rsidRDefault="00DE5116" w:rsidP="00DE5116">
            <w:pPr>
              <w:rPr>
                <w:sz w:val="24"/>
                <w:szCs w:val="24"/>
              </w:rPr>
            </w:pPr>
            <w:r w:rsidRPr="00E06373">
              <w:rPr>
                <w:color w:val="000000"/>
                <w:sz w:val="24"/>
                <w:szCs w:val="24"/>
              </w:rPr>
              <w:t xml:space="preserve">По  согласованию </w:t>
            </w:r>
          </w:p>
        </w:tc>
        <w:tc>
          <w:tcPr>
            <w:tcW w:w="2056" w:type="dxa"/>
            <w:gridSpan w:val="2"/>
          </w:tcPr>
          <w:p w:rsidR="00DE5116" w:rsidRPr="00E06373" w:rsidRDefault="00DE5116" w:rsidP="00DE51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 – психолог, 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уководители</w:t>
            </w:r>
            <w:proofErr w:type="spellEnd"/>
            <w:r>
              <w:rPr>
                <w:sz w:val="24"/>
                <w:szCs w:val="24"/>
              </w:rPr>
              <w:t>, заместитель директора по ВР</w:t>
            </w:r>
          </w:p>
        </w:tc>
      </w:tr>
      <w:tr w:rsidR="00DE5116" w:rsidRPr="00E06373" w:rsidTr="003E505E">
        <w:tc>
          <w:tcPr>
            <w:tcW w:w="877" w:type="dxa"/>
          </w:tcPr>
          <w:p w:rsidR="00DE5116" w:rsidRPr="00E06373" w:rsidRDefault="00DE5116" w:rsidP="00DE5116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4680" w:type="dxa"/>
          </w:tcPr>
          <w:p w:rsidR="00DE5116" w:rsidRPr="00E06373" w:rsidRDefault="00DE5116" w:rsidP="00DE5116">
            <w:pPr>
              <w:rPr>
                <w:sz w:val="24"/>
                <w:szCs w:val="24"/>
              </w:rPr>
            </w:pPr>
            <w:r w:rsidRPr="00E06373">
              <w:rPr>
                <w:sz w:val="24"/>
                <w:szCs w:val="24"/>
              </w:rPr>
              <w:t>Проведение индивидуальных бесед с учащимися в случаях конфликтных ситуаций, выявление причин и зачинщиков конфликтов.</w:t>
            </w:r>
          </w:p>
          <w:p w:rsidR="00DE5116" w:rsidRPr="00E06373" w:rsidRDefault="00DE5116" w:rsidP="00DE5116">
            <w:pPr>
              <w:rPr>
                <w:sz w:val="24"/>
                <w:szCs w:val="24"/>
              </w:rPr>
            </w:pPr>
            <w:r w:rsidRPr="00E06373">
              <w:rPr>
                <w:sz w:val="24"/>
                <w:szCs w:val="24"/>
              </w:rPr>
              <w:t>Беседы индивидуального характера, лекции для групп подростков.</w:t>
            </w:r>
          </w:p>
        </w:tc>
        <w:tc>
          <w:tcPr>
            <w:tcW w:w="2524" w:type="dxa"/>
          </w:tcPr>
          <w:p w:rsidR="00DE5116" w:rsidRPr="00E06373" w:rsidRDefault="00DE5116" w:rsidP="00DE51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E06373">
              <w:rPr>
                <w:sz w:val="24"/>
                <w:szCs w:val="24"/>
              </w:rPr>
              <w:t>ри необходимости</w:t>
            </w:r>
          </w:p>
        </w:tc>
        <w:tc>
          <w:tcPr>
            <w:tcW w:w="2056" w:type="dxa"/>
            <w:gridSpan w:val="2"/>
          </w:tcPr>
          <w:p w:rsidR="00DE5116" w:rsidRPr="00E06373" w:rsidRDefault="00DE5116" w:rsidP="00DE5116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 – психолог, 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уководители</w:t>
            </w:r>
            <w:proofErr w:type="spellEnd"/>
            <w:r>
              <w:rPr>
                <w:sz w:val="24"/>
                <w:szCs w:val="24"/>
              </w:rPr>
              <w:t>, заместитель директора по ВР</w:t>
            </w:r>
          </w:p>
        </w:tc>
      </w:tr>
      <w:tr w:rsidR="00DE5116" w:rsidRPr="00E06373" w:rsidTr="003E505E">
        <w:tc>
          <w:tcPr>
            <w:tcW w:w="877" w:type="dxa"/>
          </w:tcPr>
          <w:p w:rsidR="00DE5116" w:rsidRPr="00E06373" w:rsidRDefault="00DE5116" w:rsidP="00DE5116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4680" w:type="dxa"/>
          </w:tcPr>
          <w:p w:rsidR="00DE5116" w:rsidRPr="00E06373" w:rsidRDefault="00DE5116" w:rsidP="00DE5116">
            <w:pPr>
              <w:rPr>
                <w:sz w:val="24"/>
                <w:szCs w:val="24"/>
              </w:rPr>
            </w:pPr>
            <w:r w:rsidRPr="00E06373">
              <w:rPr>
                <w:color w:val="000000"/>
                <w:sz w:val="24"/>
                <w:szCs w:val="24"/>
              </w:rPr>
              <w:t>Проведение выставок   школьной библиотеке</w:t>
            </w:r>
          </w:p>
          <w:p w:rsidR="00DE5116" w:rsidRPr="00E06373" w:rsidRDefault="00DE5116" w:rsidP="00DE5116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«</w:t>
            </w:r>
            <w:r w:rsidRPr="00E06373">
              <w:rPr>
                <w:color w:val="000000"/>
                <w:sz w:val="24"/>
                <w:szCs w:val="24"/>
              </w:rPr>
              <w:t xml:space="preserve">Мир без насилия»; </w:t>
            </w:r>
          </w:p>
          <w:p w:rsidR="00DE5116" w:rsidRPr="00E06373" w:rsidRDefault="00DE5116" w:rsidP="00DE5116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r w:rsidRPr="00E06373">
              <w:rPr>
                <w:color w:val="000000"/>
                <w:sz w:val="24"/>
                <w:szCs w:val="24"/>
              </w:rPr>
              <w:t xml:space="preserve">Литература и искусство народов России». </w:t>
            </w:r>
            <w:r w:rsidRPr="00E06373">
              <w:rPr>
                <w:sz w:val="24"/>
                <w:szCs w:val="24"/>
              </w:rPr>
              <w:t> </w:t>
            </w:r>
          </w:p>
        </w:tc>
        <w:tc>
          <w:tcPr>
            <w:tcW w:w="2524" w:type="dxa"/>
          </w:tcPr>
          <w:p w:rsidR="00DE5116" w:rsidRPr="00E06373" w:rsidRDefault="00DE5116" w:rsidP="00DE5116">
            <w:pPr>
              <w:rPr>
                <w:sz w:val="24"/>
                <w:szCs w:val="24"/>
              </w:rPr>
            </w:pPr>
            <w:r w:rsidRPr="00E06373">
              <w:rPr>
                <w:color w:val="000000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056" w:type="dxa"/>
            <w:gridSpan w:val="2"/>
          </w:tcPr>
          <w:p w:rsidR="00DE5116" w:rsidRPr="00E06373" w:rsidRDefault="00DE5116" w:rsidP="00DE51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 – психолог, 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уководители</w:t>
            </w:r>
            <w:proofErr w:type="spellEnd"/>
            <w:r>
              <w:rPr>
                <w:sz w:val="24"/>
                <w:szCs w:val="24"/>
              </w:rPr>
              <w:t>, заместитель директора по ВР</w:t>
            </w:r>
          </w:p>
        </w:tc>
      </w:tr>
      <w:tr w:rsidR="00DE5116" w:rsidRPr="00E06373" w:rsidTr="003E505E">
        <w:tc>
          <w:tcPr>
            <w:tcW w:w="877" w:type="dxa"/>
          </w:tcPr>
          <w:p w:rsidR="00DE5116" w:rsidRPr="00E06373" w:rsidRDefault="00DE5116" w:rsidP="00DE5116">
            <w:pPr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4680" w:type="dxa"/>
          </w:tcPr>
          <w:p w:rsidR="00DE5116" w:rsidRPr="00E06373" w:rsidRDefault="00DE5116" w:rsidP="00DE5116">
            <w:pPr>
              <w:rPr>
                <w:sz w:val="24"/>
                <w:szCs w:val="24"/>
              </w:rPr>
            </w:pPr>
            <w:r w:rsidRPr="00E06373">
              <w:rPr>
                <w:color w:val="000000"/>
                <w:sz w:val="24"/>
                <w:szCs w:val="24"/>
              </w:rPr>
              <w:t>Проведение мероприятий в рамках «День защиты детей»</w:t>
            </w:r>
            <w:proofErr w:type="gramStart"/>
            <w:r w:rsidRPr="00E06373">
              <w:rPr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E06373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24" w:type="dxa"/>
          </w:tcPr>
          <w:p w:rsidR="00DE5116" w:rsidRPr="00E06373" w:rsidRDefault="00DE5116" w:rsidP="00DE5116">
            <w:pPr>
              <w:rPr>
                <w:sz w:val="24"/>
                <w:szCs w:val="24"/>
              </w:rPr>
            </w:pPr>
            <w:r w:rsidRPr="00E06373">
              <w:rPr>
                <w:color w:val="000000"/>
                <w:sz w:val="24"/>
                <w:szCs w:val="24"/>
              </w:rPr>
              <w:t xml:space="preserve">май </w:t>
            </w:r>
          </w:p>
        </w:tc>
        <w:tc>
          <w:tcPr>
            <w:tcW w:w="2056" w:type="dxa"/>
            <w:gridSpan w:val="2"/>
          </w:tcPr>
          <w:p w:rsidR="00DE5116" w:rsidRDefault="00DE5116" w:rsidP="00DE51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 – психолог, 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уководители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lastRenderedPageBreak/>
              <w:t>заместитель директора по ВР</w:t>
            </w:r>
          </w:p>
          <w:p w:rsidR="00DE5116" w:rsidRPr="00E06373" w:rsidRDefault="00DE5116" w:rsidP="00DE5116">
            <w:pPr>
              <w:rPr>
                <w:color w:val="000000"/>
                <w:sz w:val="24"/>
                <w:szCs w:val="24"/>
              </w:rPr>
            </w:pPr>
          </w:p>
        </w:tc>
      </w:tr>
      <w:tr w:rsidR="00DE5116" w:rsidRPr="00E06373" w:rsidTr="003E505E">
        <w:tc>
          <w:tcPr>
            <w:tcW w:w="10137" w:type="dxa"/>
            <w:gridSpan w:val="5"/>
          </w:tcPr>
          <w:p w:rsidR="00DE5116" w:rsidRDefault="00DE5116" w:rsidP="00DE511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:rsidR="00DE5116" w:rsidRPr="00E06373" w:rsidRDefault="00DE5116" w:rsidP="00DE5116">
            <w:pPr>
              <w:jc w:val="center"/>
              <w:rPr>
                <w:sz w:val="24"/>
                <w:szCs w:val="24"/>
              </w:rPr>
            </w:pPr>
            <w:r w:rsidRPr="00E06373">
              <w:rPr>
                <w:b/>
                <w:bCs/>
                <w:color w:val="000000"/>
                <w:sz w:val="24"/>
                <w:szCs w:val="24"/>
              </w:rPr>
              <w:t>Мероприятия с родителями</w:t>
            </w:r>
          </w:p>
        </w:tc>
      </w:tr>
      <w:tr w:rsidR="00DE5116" w:rsidRPr="00E06373" w:rsidTr="003E505E">
        <w:tc>
          <w:tcPr>
            <w:tcW w:w="877" w:type="dxa"/>
          </w:tcPr>
          <w:p w:rsidR="00DE5116" w:rsidRPr="00E06373" w:rsidRDefault="00DE5116" w:rsidP="00DE51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680" w:type="dxa"/>
            <w:vAlign w:val="center"/>
          </w:tcPr>
          <w:p w:rsidR="00DE5116" w:rsidRPr="00E06373" w:rsidRDefault="00DE5116" w:rsidP="00DE5116">
            <w:pPr>
              <w:rPr>
                <w:sz w:val="24"/>
                <w:szCs w:val="24"/>
              </w:rPr>
            </w:pPr>
            <w:r w:rsidRPr="00E06373">
              <w:rPr>
                <w:sz w:val="24"/>
                <w:szCs w:val="24"/>
              </w:rPr>
              <w:t>Общешкольное родительское собрание: один из вопросов - «Профилактика экстремизма среди молодежи»</w:t>
            </w:r>
          </w:p>
        </w:tc>
        <w:tc>
          <w:tcPr>
            <w:tcW w:w="2524" w:type="dxa"/>
            <w:vAlign w:val="center"/>
          </w:tcPr>
          <w:p w:rsidR="00DE5116" w:rsidRPr="00E06373" w:rsidRDefault="00DE5116" w:rsidP="00DE5116">
            <w:pPr>
              <w:rPr>
                <w:sz w:val="24"/>
                <w:szCs w:val="24"/>
              </w:rPr>
            </w:pPr>
            <w:r w:rsidRPr="00E06373">
              <w:rPr>
                <w:sz w:val="24"/>
                <w:szCs w:val="24"/>
              </w:rPr>
              <w:t>декабрь</w:t>
            </w:r>
          </w:p>
        </w:tc>
        <w:tc>
          <w:tcPr>
            <w:tcW w:w="2056" w:type="dxa"/>
            <w:gridSpan w:val="2"/>
            <w:vAlign w:val="center"/>
          </w:tcPr>
          <w:p w:rsidR="00DE5116" w:rsidRPr="00E06373" w:rsidRDefault="00DE5116" w:rsidP="00DE51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 – психолог, 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уководители</w:t>
            </w:r>
            <w:proofErr w:type="spellEnd"/>
            <w:r>
              <w:rPr>
                <w:sz w:val="24"/>
                <w:szCs w:val="24"/>
              </w:rPr>
              <w:t>, заместитель директора по ВР</w:t>
            </w:r>
          </w:p>
        </w:tc>
      </w:tr>
      <w:tr w:rsidR="00DE5116" w:rsidRPr="00E06373" w:rsidTr="003E505E">
        <w:tc>
          <w:tcPr>
            <w:tcW w:w="877" w:type="dxa"/>
          </w:tcPr>
          <w:p w:rsidR="00DE5116" w:rsidRPr="00E06373" w:rsidRDefault="00DE5116" w:rsidP="00DE51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680" w:type="dxa"/>
          </w:tcPr>
          <w:p w:rsidR="00DE5116" w:rsidRPr="00E06373" w:rsidRDefault="00DE5116" w:rsidP="00DE5116">
            <w:pPr>
              <w:rPr>
                <w:sz w:val="24"/>
                <w:szCs w:val="24"/>
              </w:rPr>
            </w:pPr>
            <w:r w:rsidRPr="00E06373">
              <w:rPr>
                <w:color w:val="000000"/>
                <w:sz w:val="24"/>
                <w:szCs w:val="24"/>
              </w:rPr>
              <w:t xml:space="preserve">Распространение памяток по обеспечению безопасности детей. </w:t>
            </w:r>
          </w:p>
        </w:tc>
        <w:tc>
          <w:tcPr>
            <w:tcW w:w="2524" w:type="dxa"/>
          </w:tcPr>
          <w:p w:rsidR="00DE5116" w:rsidRPr="00E06373" w:rsidRDefault="00DE5116" w:rsidP="00DE5116">
            <w:pPr>
              <w:rPr>
                <w:sz w:val="24"/>
                <w:szCs w:val="24"/>
              </w:rPr>
            </w:pPr>
            <w:r w:rsidRPr="00E06373">
              <w:rPr>
                <w:color w:val="000000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056" w:type="dxa"/>
            <w:gridSpan w:val="2"/>
          </w:tcPr>
          <w:p w:rsidR="00DE5116" w:rsidRPr="00E06373" w:rsidRDefault="00DE5116" w:rsidP="00DE51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 – психолог, 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уководители</w:t>
            </w:r>
            <w:proofErr w:type="spellEnd"/>
            <w:r>
              <w:rPr>
                <w:sz w:val="24"/>
                <w:szCs w:val="24"/>
              </w:rPr>
              <w:t>, заместитель директора по ВР</w:t>
            </w:r>
          </w:p>
        </w:tc>
      </w:tr>
      <w:tr w:rsidR="00DE5116" w:rsidRPr="00E06373" w:rsidTr="003E505E">
        <w:tc>
          <w:tcPr>
            <w:tcW w:w="877" w:type="dxa"/>
          </w:tcPr>
          <w:p w:rsidR="00DE5116" w:rsidRPr="00E06373" w:rsidRDefault="00DE5116" w:rsidP="00DE51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680" w:type="dxa"/>
          </w:tcPr>
          <w:p w:rsidR="00DE5116" w:rsidRPr="00E06373" w:rsidRDefault="00DE5116" w:rsidP="00DE5116">
            <w:pPr>
              <w:rPr>
                <w:sz w:val="24"/>
                <w:szCs w:val="24"/>
              </w:rPr>
            </w:pPr>
            <w:r w:rsidRPr="00E06373">
              <w:rPr>
                <w:color w:val="000000"/>
                <w:sz w:val="24"/>
                <w:szCs w:val="24"/>
              </w:rPr>
              <w:t>Рассмотрение на родительских собраниях вопросов, связанных с противодействием экстремизма:</w:t>
            </w:r>
          </w:p>
          <w:p w:rsidR="00DE5116" w:rsidRPr="00E06373" w:rsidRDefault="00DE5116" w:rsidP="00DE5116">
            <w:pPr>
              <w:rPr>
                <w:sz w:val="24"/>
                <w:szCs w:val="24"/>
              </w:rPr>
            </w:pPr>
            <w:r w:rsidRPr="00E06373">
              <w:rPr>
                <w:color w:val="000000"/>
                <w:sz w:val="24"/>
                <w:szCs w:val="24"/>
              </w:rPr>
              <w:t>«Современные молодежные течения и увлечения»</w:t>
            </w:r>
          </w:p>
        </w:tc>
        <w:tc>
          <w:tcPr>
            <w:tcW w:w="2524" w:type="dxa"/>
          </w:tcPr>
          <w:p w:rsidR="00DE5116" w:rsidRPr="00E06373" w:rsidRDefault="00DE5116" w:rsidP="00DE5116">
            <w:pPr>
              <w:rPr>
                <w:sz w:val="24"/>
                <w:szCs w:val="24"/>
              </w:rPr>
            </w:pPr>
            <w:r w:rsidRPr="00E06373">
              <w:rPr>
                <w:color w:val="000000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056" w:type="dxa"/>
            <w:gridSpan w:val="2"/>
          </w:tcPr>
          <w:p w:rsidR="00DE5116" w:rsidRPr="00E06373" w:rsidRDefault="00DE5116" w:rsidP="00DE51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 – психолог, 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уководители</w:t>
            </w:r>
            <w:proofErr w:type="spellEnd"/>
            <w:r>
              <w:rPr>
                <w:sz w:val="24"/>
                <w:szCs w:val="24"/>
              </w:rPr>
              <w:t>, заместитель директора по ВР</w:t>
            </w:r>
          </w:p>
        </w:tc>
      </w:tr>
    </w:tbl>
    <w:p w:rsidR="00B45F8B" w:rsidRDefault="00B45F8B" w:rsidP="00B45F8B"/>
    <w:p w:rsidR="00B45F8B" w:rsidRDefault="00B45F8B">
      <w:pPr>
        <w:spacing w:after="200" w:line="276" w:lineRule="auto"/>
        <w:rPr>
          <w:b/>
          <w:sz w:val="24"/>
          <w:szCs w:val="24"/>
        </w:rPr>
      </w:pPr>
      <w:bookmarkStart w:id="0" w:name="_GoBack"/>
      <w:bookmarkEnd w:id="0"/>
    </w:p>
    <w:sectPr w:rsidR="00B45F8B" w:rsidSect="00074492">
      <w:pgSz w:w="11906" w:h="16838"/>
      <w:pgMar w:top="1134" w:right="567" w:bottom="794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XO Thames">
    <w:altName w:val="Times New Roman"/>
    <w:charset w:val="01"/>
    <w:family w:val="roman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1286A"/>
    <w:multiLevelType w:val="multilevel"/>
    <w:tmpl w:val="5C022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XO Thames" w:hAnsi="XO Thame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XO Thames" w:hAnsi="XO Thames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XO Thames" w:hAnsi="XO Thame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XO Thames" w:hAnsi="XO Thames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XO Thames" w:hAnsi="XO Thames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XO Thames" w:hAnsi="XO Thames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XO Thames" w:hAnsi="XO Thames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XO Thames" w:hAnsi="XO Thames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XO Thames" w:hAnsi="XO Thames"/>
      </w:rPr>
    </w:lvl>
  </w:abstractNum>
  <w:abstractNum w:abstractNumId="1">
    <w:nsid w:val="1C3A125D"/>
    <w:multiLevelType w:val="multilevel"/>
    <w:tmpl w:val="74C64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XO Thames" w:hAnsi="XO Thame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XO Thames" w:hAnsi="XO Thames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XO Thames" w:hAnsi="XO Thame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XO Thames" w:hAnsi="XO Thames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XO Thames" w:hAnsi="XO Thames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XO Thames" w:hAnsi="XO Thames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XO Thames" w:hAnsi="XO Thames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XO Thames" w:hAnsi="XO Thames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XO Thames" w:hAnsi="XO Thames"/>
      </w:rPr>
    </w:lvl>
  </w:abstractNum>
  <w:abstractNum w:abstractNumId="2">
    <w:nsid w:val="2FA87CF6"/>
    <w:multiLevelType w:val="multilevel"/>
    <w:tmpl w:val="83EA10E0"/>
    <w:lvl w:ilvl="0">
      <w:start w:val="5"/>
      <w:numFmt w:val="decimal"/>
      <w:lvlText w:val="%1."/>
      <w:lvlJc w:val="left"/>
      <w:pPr>
        <w:ind w:left="786" w:hanging="360"/>
      </w:pPr>
      <w:rPr>
        <w:b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514F1AA6"/>
    <w:multiLevelType w:val="hybridMultilevel"/>
    <w:tmpl w:val="9CF03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822E49"/>
    <w:multiLevelType w:val="multilevel"/>
    <w:tmpl w:val="A19080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63A716A"/>
    <w:multiLevelType w:val="multilevel"/>
    <w:tmpl w:val="E78ED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92E3975"/>
    <w:multiLevelType w:val="multilevel"/>
    <w:tmpl w:val="FBBE6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XO Thames" w:hAnsi="XO Thame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XO Thames" w:hAnsi="XO Thames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XO Thames" w:hAnsi="XO Thame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XO Thames" w:hAnsi="XO Thames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XO Thames" w:hAnsi="XO Thames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XO Thames" w:hAnsi="XO Thames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XO Thames" w:hAnsi="XO Thames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XO Thames" w:hAnsi="XO Thames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XO Thames" w:hAnsi="XO Thames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6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485"/>
    <w:rsid w:val="000138E0"/>
    <w:rsid w:val="000356F6"/>
    <w:rsid w:val="00042855"/>
    <w:rsid w:val="0005024D"/>
    <w:rsid w:val="00063042"/>
    <w:rsid w:val="000669E8"/>
    <w:rsid w:val="00071D01"/>
    <w:rsid w:val="00074492"/>
    <w:rsid w:val="0009476D"/>
    <w:rsid w:val="000A1BD1"/>
    <w:rsid w:val="000B3AA8"/>
    <w:rsid w:val="000B5513"/>
    <w:rsid w:val="000C2B04"/>
    <w:rsid w:val="000C3896"/>
    <w:rsid w:val="000D156F"/>
    <w:rsid w:val="00102C92"/>
    <w:rsid w:val="00106919"/>
    <w:rsid w:val="0010697E"/>
    <w:rsid w:val="001457FB"/>
    <w:rsid w:val="001540D0"/>
    <w:rsid w:val="00196137"/>
    <w:rsid w:val="001B728F"/>
    <w:rsid w:val="001E6050"/>
    <w:rsid w:val="002016AD"/>
    <w:rsid w:val="00230D99"/>
    <w:rsid w:val="002434D8"/>
    <w:rsid w:val="002457B5"/>
    <w:rsid w:val="00247454"/>
    <w:rsid w:val="00266171"/>
    <w:rsid w:val="00272769"/>
    <w:rsid w:val="002738C4"/>
    <w:rsid w:val="00292499"/>
    <w:rsid w:val="002B386D"/>
    <w:rsid w:val="002D3FFC"/>
    <w:rsid w:val="002E0F34"/>
    <w:rsid w:val="002F3DEA"/>
    <w:rsid w:val="002F76DA"/>
    <w:rsid w:val="0033241B"/>
    <w:rsid w:val="00335427"/>
    <w:rsid w:val="003473A0"/>
    <w:rsid w:val="00370AFE"/>
    <w:rsid w:val="00370CB4"/>
    <w:rsid w:val="003B2040"/>
    <w:rsid w:val="003D2B41"/>
    <w:rsid w:val="003E05BF"/>
    <w:rsid w:val="003E4B6A"/>
    <w:rsid w:val="003E771F"/>
    <w:rsid w:val="00407589"/>
    <w:rsid w:val="00415A96"/>
    <w:rsid w:val="004306B1"/>
    <w:rsid w:val="00436B3D"/>
    <w:rsid w:val="0046213E"/>
    <w:rsid w:val="00464D21"/>
    <w:rsid w:val="00471CD7"/>
    <w:rsid w:val="00475B99"/>
    <w:rsid w:val="00476A37"/>
    <w:rsid w:val="00486311"/>
    <w:rsid w:val="00495311"/>
    <w:rsid w:val="00496A1D"/>
    <w:rsid w:val="004A082E"/>
    <w:rsid w:val="004A411E"/>
    <w:rsid w:val="004B7994"/>
    <w:rsid w:val="004D1397"/>
    <w:rsid w:val="004D71D6"/>
    <w:rsid w:val="004E14D4"/>
    <w:rsid w:val="00502700"/>
    <w:rsid w:val="00503F90"/>
    <w:rsid w:val="0051609D"/>
    <w:rsid w:val="00516A86"/>
    <w:rsid w:val="00516FC9"/>
    <w:rsid w:val="00531603"/>
    <w:rsid w:val="00546082"/>
    <w:rsid w:val="005569C1"/>
    <w:rsid w:val="00575230"/>
    <w:rsid w:val="005842EF"/>
    <w:rsid w:val="00585426"/>
    <w:rsid w:val="0058661F"/>
    <w:rsid w:val="005B592B"/>
    <w:rsid w:val="005B70E2"/>
    <w:rsid w:val="005E0B03"/>
    <w:rsid w:val="005E388A"/>
    <w:rsid w:val="00600BDC"/>
    <w:rsid w:val="00602F75"/>
    <w:rsid w:val="00603E43"/>
    <w:rsid w:val="006228DC"/>
    <w:rsid w:val="00635308"/>
    <w:rsid w:val="00635C3B"/>
    <w:rsid w:val="0065390C"/>
    <w:rsid w:val="00655F2C"/>
    <w:rsid w:val="006B4214"/>
    <w:rsid w:val="006D1362"/>
    <w:rsid w:val="006D5D63"/>
    <w:rsid w:val="006D5EDB"/>
    <w:rsid w:val="006E658B"/>
    <w:rsid w:val="006F2EFD"/>
    <w:rsid w:val="006F4C76"/>
    <w:rsid w:val="00702CF3"/>
    <w:rsid w:val="00722BE0"/>
    <w:rsid w:val="00722E59"/>
    <w:rsid w:val="00725162"/>
    <w:rsid w:val="00757177"/>
    <w:rsid w:val="00762A4F"/>
    <w:rsid w:val="0078494A"/>
    <w:rsid w:val="00784C9E"/>
    <w:rsid w:val="007926D8"/>
    <w:rsid w:val="007971F3"/>
    <w:rsid w:val="007A1F67"/>
    <w:rsid w:val="007D06BB"/>
    <w:rsid w:val="007D4310"/>
    <w:rsid w:val="007E4B49"/>
    <w:rsid w:val="007F4407"/>
    <w:rsid w:val="008332A3"/>
    <w:rsid w:val="008342B2"/>
    <w:rsid w:val="0085750B"/>
    <w:rsid w:val="0086109C"/>
    <w:rsid w:val="0086551E"/>
    <w:rsid w:val="00875B46"/>
    <w:rsid w:val="00877F75"/>
    <w:rsid w:val="008826C0"/>
    <w:rsid w:val="0089481C"/>
    <w:rsid w:val="008C00E6"/>
    <w:rsid w:val="008C171D"/>
    <w:rsid w:val="008D0D42"/>
    <w:rsid w:val="008D1CB9"/>
    <w:rsid w:val="008D702B"/>
    <w:rsid w:val="008E520A"/>
    <w:rsid w:val="009120C5"/>
    <w:rsid w:val="00920E4F"/>
    <w:rsid w:val="00931228"/>
    <w:rsid w:val="00937DE0"/>
    <w:rsid w:val="009413E1"/>
    <w:rsid w:val="009550D7"/>
    <w:rsid w:val="009661C2"/>
    <w:rsid w:val="00973766"/>
    <w:rsid w:val="009938BB"/>
    <w:rsid w:val="009A6FE2"/>
    <w:rsid w:val="009D219B"/>
    <w:rsid w:val="009E69CB"/>
    <w:rsid w:val="009F5DB0"/>
    <w:rsid w:val="00A06033"/>
    <w:rsid w:val="00A134A5"/>
    <w:rsid w:val="00A27C3C"/>
    <w:rsid w:val="00A42C93"/>
    <w:rsid w:val="00A5040E"/>
    <w:rsid w:val="00A555B8"/>
    <w:rsid w:val="00A65D6D"/>
    <w:rsid w:val="00A67B70"/>
    <w:rsid w:val="00A85045"/>
    <w:rsid w:val="00A85E81"/>
    <w:rsid w:val="00A87703"/>
    <w:rsid w:val="00AA1372"/>
    <w:rsid w:val="00AD4485"/>
    <w:rsid w:val="00AD4A40"/>
    <w:rsid w:val="00AD722C"/>
    <w:rsid w:val="00AF1E2D"/>
    <w:rsid w:val="00B244F3"/>
    <w:rsid w:val="00B30914"/>
    <w:rsid w:val="00B402A9"/>
    <w:rsid w:val="00B4403E"/>
    <w:rsid w:val="00B45F8B"/>
    <w:rsid w:val="00B726FA"/>
    <w:rsid w:val="00B906A2"/>
    <w:rsid w:val="00B91271"/>
    <w:rsid w:val="00BA7743"/>
    <w:rsid w:val="00BB0945"/>
    <w:rsid w:val="00BE1264"/>
    <w:rsid w:val="00BE52E9"/>
    <w:rsid w:val="00BF51BD"/>
    <w:rsid w:val="00C02A91"/>
    <w:rsid w:val="00C1713E"/>
    <w:rsid w:val="00C45AE7"/>
    <w:rsid w:val="00C57EBA"/>
    <w:rsid w:val="00C74B47"/>
    <w:rsid w:val="00C80FB0"/>
    <w:rsid w:val="00C95936"/>
    <w:rsid w:val="00CA0AE5"/>
    <w:rsid w:val="00CF79B4"/>
    <w:rsid w:val="00D11735"/>
    <w:rsid w:val="00D27909"/>
    <w:rsid w:val="00D3258B"/>
    <w:rsid w:val="00D5553F"/>
    <w:rsid w:val="00D64EF8"/>
    <w:rsid w:val="00D81AC4"/>
    <w:rsid w:val="00D84FD4"/>
    <w:rsid w:val="00DB216D"/>
    <w:rsid w:val="00DB3E0E"/>
    <w:rsid w:val="00DB792C"/>
    <w:rsid w:val="00DC7AD6"/>
    <w:rsid w:val="00DE5116"/>
    <w:rsid w:val="00DE52C2"/>
    <w:rsid w:val="00DF10A1"/>
    <w:rsid w:val="00DF3501"/>
    <w:rsid w:val="00E01DA0"/>
    <w:rsid w:val="00E01EB9"/>
    <w:rsid w:val="00E153B0"/>
    <w:rsid w:val="00E26335"/>
    <w:rsid w:val="00E303C4"/>
    <w:rsid w:val="00E40DA5"/>
    <w:rsid w:val="00EA776F"/>
    <w:rsid w:val="00EB417E"/>
    <w:rsid w:val="00ED4F9C"/>
    <w:rsid w:val="00F010EA"/>
    <w:rsid w:val="00F233DC"/>
    <w:rsid w:val="00F34A0D"/>
    <w:rsid w:val="00F675A1"/>
    <w:rsid w:val="00F7678F"/>
    <w:rsid w:val="00F83843"/>
    <w:rsid w:val="00F87A94"/>
    <w:rsid w:val="00FA61EB"/>
    <w:rsid w:val="00FD65A7"/>
    <w:rsid w:val="00FE5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16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2516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413E1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5">
    <w:name w:val="Table Grid"/>
    <w:basedOn w:val="a1"/>
    <w:uiPriority w:val="59"/>
    <w:rsid w:val="0024745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rsid w:val="00575230"/>
    <w:pPr>
      <w:spacing w:after="120"/>
      <w:ind w:left="283"/>
    </w:pPr>
    <w:rPr>
      <w:sz w:val="24"/>
      <w:szCs w:val="24"/>
      <w:lang w:val="x-none" w:eastAsia="x-none"/>
    </w:rPr>
  </w:style>
  <w:style w:type="character" w:customStyle="1" w:styleId="a7">
    <w:name w:val="Основной текст с отступом Знак"/>
    <w:basedOn w:val="a0"/>
    <w:link w:val="a6"/>
    <w:rsid w:val="0057523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Balloon Text"/>
    <w:basedOn w:val="a"/>
    <w:link w:val="a9"/>
    <w:uiPriority w:val="99"/>
    <w:semiHidden/>
    <w:unhideWhenUsed/>
    <w:rsid w:val="007E4B4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E4B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5">
    <w:name w:val="Font Style15"/>
    <w:qFormat/>
    <w:rsid w:val="00CF79B4"/>
    <w:rPr>
      <w:rFonts w:ascii="Times New Roman" w:hAnsi="Times New Roman" w:cs="Times New Roman"/>
      <w:sz w:val="26"/>
      <w:szCs w:val="26"/>
    </w:rPr>
  </w:style>
  <w:style w:type="paragraph" w:customStyle="1" w:styleId="1">
    <w:name w:val="Обычный1"/>
    <w:qFormat/>
    <w:rsid w:val="00CF79B4"/>
    <w:pPr>
      <w:widowControl w:val="0"/>
      <w:suppressAutoHyphens/>
      <w:spacing w:after="0" w:line="240" w:lineRule="auto"/>
      <w:ind w:firstLine="300"/>
      <w:jc w:val="both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16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2516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413E1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5">
    <w:name w:val="Table Grid"/>
    <w:basedOn w:val="a1"/>
    <w:uiPriority w:val="59"/>
    <w:rsid w:val="0024745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rsid w:val="00575230"/>
    <w:pPr>
      <w:spacing w:after="120"/>
      <w:ind w:left="283"/>
    </w:pPr>
    <w:rPr>
      <w:sz w:val="24"/>
      <w:szCs w:val="24"/>
      <w:lang w:val="x-none" w:eastAsia="x-none"/>
    </w:rPr>
  </w:style>
  <w:style w:type="character" w:customStyle="1" w:styleId="a7">
    <w:name w:val="Основной текст с отступом Знак"/>
    <w:basedOn w:val="a0"/>
    <w:link w:val="a6"/>
    <w:rsid w:val="0057523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Balloon Text"/>
    <w:basedOn w:val="a"/>
    <w:link w:val="a9"/>
    <w:uiPriority w:val="99"/>
    <w:semiHidden/>
    <w:unhideWhenUsed/>
    <w:rsid w:val="007E4B4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E4B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5">
    <w:name w:val="Font Style15"/>
    <w:qFormat/>
    <w:rsid w:val="00CF79B4"/>
    <w:rPr>
      <w:rFonts w:ascii="Times New Roman" w:hAnsi="Times New Roman" w:cs="Times New Roman"/>
      <w:sz w:val="26"/>
      <w:szCs w:val="26"/>
    </w:rPr>
  </w:style>
  <w:style w:type="paragraph" w:customStyle="1" w:styleId="1">
    <w:name w:val="Обычный1"/>
    <w:qFormat/>
    <w:rsid w:val="00CF79B4"/>
    <w:pPr>
      <w:widowControl w:val="0"/>
      <w:suppressAutoHyphens/>
      <w:spacing w:after="0" w:line="240" w:lineRule="auto"/>
      <w:ind w:firstLine="300"/>
      <w:jc w:val="both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C044E8-5560-4107-910A-631CFA4E3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652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Хайруллина ГР</dc:creator>
  <cp:lastModifiedBy>User</cp:lastModifiedBy>
  <cp:revision>10</cp:revision>
  <cp:lastPrinted>2026-07-20T09:25:00Z</cp:lastPrinted>
  <dcterms:created xsi:type="dcterms:W3CDTF">2026-07-21T14:27:00Z</dcterms:created>
  <dcterms:modified xsi:type="dcterms:W3CDTF">2026-07-23T13:22:00Z</dcterms:modified>
</cp:coreProperties>
</file>