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63" w:rsidRPr="00B41570" w:rsidRDefault="00B41570" w:rsidP="002D2663">
      <w:pPr>
        <w:shd w:val="clear" w:color="auto" w:fill="FFFFFF"/>
        <w:tabs>
          <w:tab w:val="left" w:pos="3701"/>
        </w:tabs>
        <w:spacing w:before="259"/>
        <w:ind w:left="120"/>
        <w:jc w:val="center"/>
        <w:rPr>
          <w:b/>
          <w:bCs/>
          <w:sz w:val="28"/>
          <w:szCs w:val="28"/>
        </w:rPr>
      </w:pPr>
      <w:r w:rsidRPr="00B41570">
        <w:rPr>
          <w:b/>
          <w:bCs/>
          <w:spacing w:val="-2"/>
          <w:sz w:val="28"/>
          <w:szCs w:val="28"/>
        </w:rPr>
        <w:t>К</w:t>
      </w:r>
      <w:r w:rsidR="002D2663" w:rsidRPr="00B41570">
        <w:rPr>
          <w:b/>
          <w:bCs/>
          <w:spacing w:val="-2"/>
          <w:sz w:val="28"/>
          <w:szCs w:val="28"/>
        </w:rPr>
        <w:t>онтрольная работа</w:t>
      </w:r>
      <w:r w:rsidR="00EE080F" w:rsidRPr="00B41570">
        <w:rPr>
          <w:b/>
          <w:bCs/>
          <w:spacing w:val="-2"/>
          <w:sz w:val="28"/>
          <w:szCs w:val="28"/>
        </w:rPr>
        <w:t xml:space="preserve"> </w:t>
      </w:r>
      <w:r w:rsidRPr="00B41570">
        <w:rPr>
          <w:b/>
          <w:bCs/>
          <w:spacing w:val="-2"/>
          <w:sz w:val="28"/>
          <w:szCs w:val="28"/>
        </w:rPr>
        <w:t xml:space="preserve">для проведения промежуточной </w:t>
      </w:r>
      <w:proofErr w:type="gramStart"/>
      <w:r w:rsidRPr="00B41570">
        <w:rPr>
          <w:b/>
          <w:bCs/>
          <w:spacing w:val="-2"/>
          <w:sz w:val="28"/>
          <w:szCs w:val="28"/>
        </w:rPr>
        <w:t>аттестации,</w:t>
      </w:r>
      <w:r w:rsidR="00EE080F" w:rsidRPr="00B41570">
        <w:rPr>
          <w:b/>
          <w:bCs/>
          <w:spacing w:val="-2"/>
          <w:sz w:val="28"/>
          <w:szCs w:val="28"/>
        </w:rPr>
        <w:t xml:space="preserve">  5</w:t>
      </w:r>
      <w:proofErr w:type="gramEnd"/>
      <w:r w:rsidR="00EE080F" w:rsidRPr="00B41570">
        <w:rPr>
          <w:b/>
          <w:bCs/>
          <w:spacing w:val="-2"/>
          <w:sz w:val="28"/>
          <w:szCs w:val="28"/>
        </w:rPr>
        <w:t xml:space="preserve"> класса</w:t>
      </w:r>
    </w:p>
    <w:p w:rsidR="002D2663" w:rsidRPr="002D2663" w:rsidRDefault="002D2663" w:rsidP="002D2663">
      <w:pPr>
        <w:shd w:val="clear" w:color="auto" w:fill="FFFFFF"/>
        <w:tabs>
          <w:tab w:val="left" w:pos="3701"/>
        </w:tabs>
        <w:spacing w:before="259"/>
        <w:ind w:left="120"/>
        <w:jc w:val="center"/>
        <w:rPr>
          <w:sz w:val="28"/>
          <w:szCs w:val="28"/>
        </w:rPr>
      </w:pPr>
      <w:r w:rsidRPr="002D2663">
        <w:rPr>
          <w:rFonts w:ascii="Arial" w:hAnsi="Arial"/>
          <w:i/>
          <w:iCs/>
          <w:spacing w:val="-7"/>
          <w:sz w:val="28"/>
          <w:szCs w:val="28"/>
        </w:rPr>
        <w:t>Вариант</w:t>
      </w:r>
      <w:r w:rsidRPr="002D2663">
        <w:rPr>
          <w:rFonts w:ascii="Arial" w:hAnsi="Arial" w:cs="Arial"/>
          <w:i/>
          <w:iCs/>
          <w:spacing w:val="-7"/>
          <w:sz w:val="28"/>
          <w:szCs w:val="28"/>
        </w:rPr>
        <w:t xml:space="preserve"> 1</w:t>
      </w:r>
    </w:p>
    <w:p w:rsidR="002D2663" w:rsidRPr="002D2663" w:rsidRDefault="002D2663" w:rsidP="002D2663">
      <w:pPr>
        <w:shd w:val="clear" w:color="auto" w:fill="FFFFFF"/>
        <w:spacing w:before="139"/>
        <w:ind w:left="10"/>
        <w:rPr>
          <w:sz w:val="28"/>
          <w:szCs w:val="28"/>
        </w:rPr>
      </w:pPr>
      <w:r w:rsidRPr="002D2663">
        <w:rPr>
          <w:sz w:val="28"/>
          <w:szCs w:val="28"/>
        </w:rPr>
        <w:t>1. Выполните действия:</w:t>
      </w:r>
    </w:p>
    <w:p w:rsidR="002D2663" w:rsidRPr="002D2663" w:rsidRDefault="002D2663" w:rsidP="002D2663">
      <w:pPr>
        <w:shd w:val="clear" w:color="auto" w:fill="FFFFFF"/>
        <w:tabs>
          <w:tab w:val="left" w:pos="734"/>
        </w:tabs>
        <w:ind w:left="523"/>
        <w:rPr>
          <w:sz w:val="28"/>
          <w:szCs w:val="28"/>
        </w:rPr>
      </w:pPr>
      <w:r w:rsidRPr="002D2663">
        <w:rPr>
          <w:spacing w:val="-1"/>
          <w:sz w:val="28"/>
          <w:szCs w:val="28"/>
        </w:rPr>
        <w:t>а)</w:t>
      </w:r>
      <w:r w:rsidR="008003BD">
        <w:rPr>
          <w:sz w:val="28"/>
          <w:szCs w:val="28"/>
        </w:rPr>
        <w:tab/>
        <w:t>21</w:t>
      </w:r>
      <w:r w:rsidR="008003BD" w:rsidRPr="008003BD">
        <w:rPr>
          <w:position w:val="-2"/>
          <w:sz w:val="28"/>
          <w:szCs w:val="28"/>
        </w:rPr>
        <w:object w:dxaOrig="180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9pt" o:ole="">
            <v:imagedata r:id="rId5" o:title=""/>
          </v:shape>
          <o:OLEObject Type="Embed" ProgID="Equation.3" ShapeID="_x0000_i1025" DrawAspect="Content" ObjectID="_1824981818" r:id="rId6"/>
        </w:object>
      </w:r>
      <w:r w:rsidRPr="002D2663">
        <w:rPr>
          <w:sz w:val="28"/>
          <w:szCs w:val="28"/>
        </w:rPr>
        <w:t>192 + 11 988 : 37;</w:t>
      </w:r>
    </w:p>
    <w:p w:rsidR="002D2663" w:rsidRPr="002D2663" w:rsidRDefault="002D2663" w:rsidP="002D2663">
      <w:pPr>
        <w:numPr>
          <w:ilvl w:val="0"/>
          <w:numId w:val="1"/>
        </w:numPr>
        <w:shd w:val="clear" w:color="auto" w:fill="FFFFFF"/>
        <w:tabs>
          <w:tab w:val="left" w:pos="499"/>
        </w:tabs>
        <w:ind w:right="5"/>
        <w:rPr>
          <w:spacing w:val="-3"/>
          <w:sz w:val="28"/>
          <w:szCs w:val="28"/>
        </w:rPr>
      </w:pPr>
      <w:r w:rsidRPr="002D2663">
        <w:rPr>
          <w:sz w:val="28"/>
          <w:szCs w:val="28"/>
        </w:rPr>
        <w:t>Один тракторист может засеять за один день поле площадью 22,9 га. Второй - на 8 га больше. Сколько дней потребуется двум трактористам, чтобы засеять при совместной работе поле площадью 215,2 га?</w:t>
      </w:r>
    </w:p>
    <w:p w:rsidR="002D2663" w:rsidRPr="002D2663" w:rsidRDefault="002D2663" w:rsidP="002D2663">
      <w:pPr>
        <w:numPr>
          <w:ilvl w:val="0"/>
          <w:numId w:val="1"/>
        </w:numPr>
        <w:shd w:val="clear" w:color="auto" w:fill="FFFFFF"/>
        <w:tabs>
          <w:tab w:val="left" w:pos="499"/>
        </w:tabs>
        <w:ind w:right="19"/>
        <w:rPr>
          <w:spacing w:val="-1"/>
          <w:sz w:val="28"/>
          <w:szCs w:val="28"/>
        </w:rPr>
      </w:pPr>
      <w:r w:rsidRPr="002D2663">
        <w:rPr>
          <w:sz w:val="28"/>
          <w:szCs w:val="28"/>
        </w:rPr>
        <w:t>Площадь поля прямоугольной формы равна 28 га. Его длина 700 м. Вычислите ширину поля.</w:t>
      </w:r>
    </w:p>
    <w:p w:rsidR="009555EA" w:rsidRDefault="002D2663" w:rsidP="009555EA">
      <w:pPr>
        <w:shd w:val="clear" w:color="auto" w:fill="FFFFFF"/>
        <w:tabs>
          <w:tab w:val="left" w:pos="293"/>
        </w:tabs>
        <w:spacing w:before="120" w:after="120"/>
        <w:ind w:left="5" w:right="10"/>
        <w:rPr>
          <w:sz w:val="28"/>
          <w:szCs w:val="28"/>
        </w:rPr>
      </w:pPr>
      <w:r w:rsidRPr="002D2663">
        <w:rPr>
          <w:sz w:val="28"/>
          <w:szCs w:val="28"/>
        </w:rPr>
        <w:t>4. Постройте угол, градусная мера которого состав</w:t>
      </w:r>
      <w:r w:rsidRPr="002D2663">
        <w:rPr>
          <w:sz w:val="28"/>
          <w:szCs w:val="28"/>
        </w:rPr>
        <w:softHyphen/>
        <w:t>ляет 25% развернутого угла.</w:t>
      </w:r>
    </w:p>
    <w:p w:rsidR="002D2663" w:rsidRPr="002D2663" w:rsidRDefault="002D2663" w:rsidP="009555EA">
      <w:pPr>
        <w:shd w:val="clear" w:color="auto" w:fill="FFFFFF"/>
        <w:tabs>
          <w:tab w:val="left" w:pos="293"/>
        </w:tabs>
        <w:spacing w:before="120" w:after="120"/>
        <w:ind w:left="5" w:right="10"/>
        <w:rPr>
          <w:sz w:val="28"/>
          <w:szCs w:val="28"/>
        </w:rPr>
      </w:pPr>
      <w:r w:rsidRPr="002D2663">
        <w:rPr>
          <w:sz w:val="28"/>
          <w:szCs w:val="28"/>
        </w:rPr>
        <w:tab/>
        <w:t>5. Из двух городов одновременно навстречу друг другу выехали два велосипедиста. Их скорости равны11,5 км/ч и 13,5 км/ч. Через 0,8 часа расстояние меж</w:t>
      </w:r>
      <w:r w:rsidRPr="002D2663">
        <w:rPr>
          <w:sz w:val="28"/>
          <w:szCs w:val="28"/>
        </w:rPr>
        <w:softHyphen/>
        <w:t>ду велосипедистами было 95,8 км. Найдите расстоя</w:t>
      </w:r>
      <w:r w:rsidRPr="002D2663">
        <w:rPr>
          <w:sz w:val="28"/>
          <w:szCs w:val="28"/>
        </w:rPr>
        <w:softHyphen/>
        <w:t>ние между городами.</w:t>
      </w:r>
    </w:p>
    <w:p w:rsidR="002D2663" w:rsidRPr="002D2663" w:rsidRDefault="002D2663" w:rsidP="002D2663">
      <w:pPr>
        <w:shd w:val="clear" w:color="auto" w:fill="FFFFFF"/>
        <w:tabs>
          <w:tab w:val="left" w:pos="3701"/>
        </w:tabs>
        <w:spacing w:before="254"/>
        <w:ind w:left="120"/>
        <w:jc w:val="center"/>
        <w:rPr>
          <w:sz w:val="28"/>
          <w:szCs w:val="28"/>
        </w:rPr>
      </w:pPr>
      <w:r w:rsidRPr="002D2663">
        <w:rPr>
          <w:rFonts w:ascii="Arial" w:hAnsi="Arial"/>
          <w:i/>
          <w:iCs/>
          <w:spacing w:val="-5"/>
          <w:sz w:val="28"/>
          <w:szCs w:val="28"/>
        </w:rPr>
        <w:t>Вариант</w:t>
      </w:r>
      <w:r w:rsidRPr="002D2663">
        <w:rPr>
          <w:rFonts w:ascii="Arial" w:hAnsi="Arial" w:cs="Arial"/>
          <w:i/>
          <w:iCs/>
          <w:spacing w:val="-5"/>
          <w:sz w:val="28"/>
          <w:szCs w:val="28"/>
        </w:rPr>
        <w:t xml:space="preserve"> 2</w:t>
      </w:r>
    </w:p>
    <w:p w:rsidR="002D2663" w:rsidRPr="002D2663" w:rsidRDefault="002D2663" w:rsidP="002D2663">
      <w:pPr>
        <w:shd w:val="clear" w:color="auto" w:fill="FFFFFF"/>
        <w:spacing w:before="144"/>
        <w:ind w:left="10"/>
        <w:rPr>
          <w:sz w:val="28"/>
          <w:szCs w:val="28"/>
        </w:rPr>
      </w:pPr>
      <w:r w:rsidRPr="002D2663">
        <w:rPr>
          <w:sz w:val="28"/>
          <w:szCs w:val="28"/>
        </w:rPr>
        <w:t xml:space="preserve"> 1. Выполните действия:</w:t>
      </w:r>
    </w:p>
    <w:p w:rsidR="002D2663" w:rsidRPr="002D2663" w:rsidRDefault="002D2663" w:rsidP="002D2663">
      <w:pPr>
        <w:shd w:val="clear" w:color="auto" w:fill="FFFFFF"/>
        <w:tabs>
          <w:tab w:val="left" w:pos="734"/>
        </w:tabs>
        <w:ind w:left="518"/>
        <w:rPr>
          <w:sz w:val="28"/>
          <w:szCs w:val="28"/>
        </w:rPr>
      </w:pPr>
      <w:r w:rsidRPr="002D2663">
        <w:rPr>
          <w:sz w:val="28"/>
          <w:szCs w:val="28"/>
        </w:rPr>
        <w:t>а)</w:t>
      </w:r>
      <w:r w:rsidRPr="002D2663">
        <w:rPr>
          <w:sz w:val="28"/>
          <w:szCs w:val="28"/>
        </w:rPr>
        <w:tab/>
      </w:r>
      <w:r w:rsidR="008003BD">
        <w:rPr>
          <w:sz w:val="28"/>
          <w:szCs w:val="28"/>
        </w:rPr>
        <w:t>17</w:t>
      </w:r>
      <w:r w:rsidR="008003BD" w:rsidRPr="008003BD">
        <w:rPr>
          <w:position w:val="-2"/>
          <w:sz w:val="28"/>
          <w:szCs w:val="28"/>
        </w:rPr>
        <w:object w:dxaOrig="180" w:dyaOrig="180">
          <v:shape id="_x0000_i1026" type="#_x0000_t75" style="width:9pt;height:9pt" o:ole="">
            <v:imagedata r:id="rId7" o:title=""/>
          </v:shape>
          <o:OLEObject Type="Embed" ProgID="Equation.3" ShapeID="_x0000_i1026" DrawAspect="Content" ObjectID="_1824981819" r:id="rId8"/>
        </w:object>
      </w:r>
      <w:r w:rsidR="008003BD">
        <w:rPr>
          <w:sz w:val="28"/>
          <w:szCs w:val="28"/>
        </w:rPr>
        <w:t xml:space="preserve">  </w:t>
      </w:r>
      <w:r w:rsidRPr="002D2663">
        <w:rPr>
          <w:sz w:val="28"/>
          <w:szCs w:val="28"/>
        </w:rPr>
        <w:t>214 + 20 496 : 48;</w:t>
      </w:r>
    </w:p>
    <w:p w:rsidR="002D2663" w:rsidRPr="002D2663" w:rsidRDefault="002D2663" w:rsidP="002D2663">
      <w:pPr>
        <w:numPr>
          <w:ilvl w:val="0"/>
          <w:numId w:val="2"/>
        </w:numPr>
        <w:shd w:val="clear" w:color="auto" w:fill="FFFFFF"/>
        <w:tabs>
          <w:tab w:val="left" w:pos="509"/>
          <w:tab w:val="left" w:pos="3586"/>
        </w:tabs>
        <w:ind w:right="5"/>
        <w:rPr>
          <w:spacing w:val="-3"/>
          <w:sz w:val="28"/>
          <w:szCs w:val="28"/>
        </w:rPr>
      </w:pPr>
      <w:r w:rsidRPr="002D2663">
        <w:rPr>
          <w:sz w:val="28"/>
          <w:szCs w:val="28"/>
        </w:rPr>
        <w:t>На одной мельнице можно обработать за один день 10,2 т зерна. На другой — на 3 т меньше. За сколь</w:t>
      </w:r>
      <w:r w:rsidRPr="002D2663">
        <w:rPr>
          <w:sz w:val="28"/>
          <w:szCs w:val="28"/>
        </w:rPr>
        <w:softHyphen/>
        <w:t>ко дней можно обработать 104,4 т зерна, если исполь</w:t>
      </w:r>
      <w:r w:rsidRPr="002D2663">
        <w:rPr>
          <w:sz w:val="28"/>
          <w:szCs w:val="28"/>
        </w:rPr>
        <w:softHyphen/>
        <w:t>зовать одновременно обе мельницы?</w:t>
      </w:r>
      <w:r w:rsidRPr="002D2663">
        <w:rPr>
          <w:rFonts w:ascii="Arial" w:cs="Arial"/>
          <w:sz w:val="28"/>
          <w:szCs w:val="28"/>
        </w:rPr>
        <w:tab/>
      </w:r>
    </w:p>
    <w:p w:rsidR="002D2663" w:rsidRPr="002D2663" w:rsidRDefault="002D2663" w:rsidP="002D2663">
      <w:pPr>
        <w:numPr>
          <w:ilvl w:val="0"/>
          <w:numId w:val="2"/>
        </w:numPr>
        <w:shd w:val="clear" w:color="auto" w:fill="FFFFFF"/>
        <w:tabs>
          <w:tab w:val="left" w:pos="509"/>
        </w:tabs>
        <w:rPr>
          <w:sz w:val="28"/>
          <w:szCs w:val="28"/>
        </w:rPr>
      </w:pPr>
      <w:r w:rsidRPr="002D2663">
        <w:rPr>
          <w:sz w:val="28"/>
          <w:szCs w:val="28"/>
        </w:rPr>
        <w:t>Площадь лесного участка прямоугольной фор</w:t>
      </w:r>
      <w:r w:rsidRPr="002D2663">
        <w:rPr>
          <w:sz w:val="28"/>
          <w:szCs w:val="28"/>
        </w:rPr>
        <w:softHyphen/>
        <w:t>мы равна 27 га. Его ширина 300 м. Вычислите длину участка.</w:t>
      </w:r>
    </w:p>
    <w:p w:rsidR="002D2663" w:rsidRPr="002D2663" w:rsidRDefault="002D2663" w:rsidP="002D2663">
      <w:pPr>
        <w:shd w:val="clear" w:color="auto" w:fill="FFFFFF"/>
        <w:tabs>
          <w:tab w:val="left" w:pos="288"/>
        </w:tabs>
        <w:ind w:left="5" w:right="10"/>
        <w:rPr>
          <w:sz w:val="28"/>
          <w:szCs w:val="28"/>
        </w:rPr>
      </w:pPr>
      <w:r w:rsidRPr="002D2663">
        <w:rPr>
          <w:sz w:val="28"/>
          <w:szCs w:val="28"/>
        </w:rPr>
        <w:t>4. Постройте угол, градусная мера которого составляет 60% прямого угла.</w:t>
      </w:r>
    </w:p>
    <w:p w:rsidR="002D2663" w:rsidRDefault="002D2663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  <w:r w:rsidRPr="002D2663">
        <w:rPr>
          <w:sz w:val="28"/>
          <w:szCs w:val="28"/>
        </w:rPr>
        <w:tab/>
        <w:t>5. Из двух поселков, расстояние между которыми равно 103,8 км, выехали одновременно навстречу</w:t>
      </w:r>
      <w:r>
        <w:rPr>
          <w:sz w:val="28"/>
          <w:szCs w:val="28"/>
        </w:rPr>
        <w:t xml:space="preserve"> </w:t>
      </w:r>
      <w:r w:rsidRPr="002D2663">
        <w:rPr>
          <w:sz w:val="28"/>
          <w:szCs w:val="28"/>
        </w:rPr>
        <w:t>друг другу два мотоциклиста. Скорость одного</w:t>
      </w:r>
      <w:r w:rsidRPr="002D2663">
        <w:rPr>
          <w:sz w:val="28"/>
          <w:szCs w:val="28"/>
        </w:rPr>
        <w:br/>
        <w:t>65,5 км/ч, другого — 60,5 км/ч. Какое расстояние будет между мотоциклистами через 0,6 часа после их выезда?</w:t>
      </w:r>
    </w:p>
    <w:p w:rsidR="0082441F" w:rsidRDefault="0082441F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82441F" w:rsidRDefault="0082441F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82441F" w:rsidRDefault="0082441F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82441F" w:rsidRDefault="0082441F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82441F" w:rsidRDefault="0082441F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82441F" w:rsidRDefault="0082441F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82441F" w:rsidRDefault="0082441F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82441F" w:rsidRDefault="0082441F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82441F" w:rsidRDefault="0082441F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82441F" w:rsidRDefault="0082441F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B41570" w:rsidRDefault="00B41570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B41570" w:rsidRDefault="00B41570" w:rsidP="0082441F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B41570" w:rsidRDefault="00B41570" w:rsidP="0082441F">
      <w:pPr>
        <w:shd w:val="clear" w:color="auto" w:fill="FFFFFF"/>
        <w:tabs>
          <w:tab w:val="left" w:pos="293"/>
        </w:tabs>
        <w:ind w:left="5"/>
        <w:jc w:val="center"/>
        <w:rPr>
          <w:b/>
          <w:sz w:val="28"/>
          <w:szCs w:val="28"/>
        </w:rPr>
      </w:pPr>
    </w:p>
    <w:p w:rsidR="00B41570" w:rsidRDefault="00B41570" w:rsidP="0082441F">
      <w:pPr>
        <w:shd w:val="clear" w:color="auto" w:fill="FFFFFF"/>
        <w:tabs>
          <w:tab w:val="left" w:pos="293"/>
        </w:tabs>
        <w:ind w:left="5"/>
        <w:jc w:val="center"/>
        <w:rPr>
          <w:b/>
          <w:sz w:val="28"/>
          <w:szCs w:val="28"/>
        </w:rPr>
      </w:pPr>
    </w:p>
    <w:p w:rsidR="0082441F" w:rsidRDefault="00B41570" w:rsidP="0082441F">
      <w:pPr>
        <w:shd w:val="clear" w:color="auto" w:fill="FFFFFF"/>
        <w:tabs>
          <w:tab w:val="left" w:pos="293"/>
        </w:tabs>
        <w:ind w:left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Критерии </w:t>
      </w:r>
      <w:r w:rsidR="0082441F" w:rsidRPr="0082441F">
        <w:rPr>
          <w:b/>
          <w:sz w:val="28"/>
          <w:szCs w:val="28"/>
        </w:rPr>
        <w:t>оценивания</w:t>
      </w:r>
    </w:p>
    <w:p w:rsidR="00B41570" w:rsidRDefault="00B41570" w:rsidP="0082441F">
      <w:pPr>
        <w:shd w:val="clear" w:color="auto" w:fill="FFFFFF"/>
        <w:tabs>
          <w:tab w:val="left" w:pos="293"/>
        </w:tabs>
        <w:ind w:left="5"/>
        <w:jc w:val="center"/>
        <w:rPr>
          <w:b/>
          <w:sz w:val="28"/>
          <w:szCs w:val="28"/>
        </w:rPr>
      </w:pPr>
    </w:p>
    <w:p w:rsidR="00B41570" w:rsidRDefault="00B41570" w:rsidP="00B41570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  <w:r>
        <w:rPr>
          <w:sz w:val="28"/>
          <w:szCs w:val="28"/>
        </w:rPr>
        <w:t>Время выполнения работы- 45 минут</w:t>
      </w:r>
    </w:p>
    <w:p w:rsidR="00E07DAB" w:rsidRPr="00B41570" w:rsidRDefault="00E07DAB" w:rsidP="00B41570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</w:p>
    <w:p w:rsidR="00E07DAB" w:rsidRDefault="00E07DAB" w:rsidP="00E07DAB">
      <w:pPr>
        <w:ind w:firstLine="708"/>
        <w:rPr>
          <w:rFonts w:eastAsia="Calibri"/>
          <w:sz w:val="28"/>
          <w:szCs w:val="28"/>
        </w:rPr>
      </w:pPr>
      <w:r w:rsidRPr="00E07DAB">
        <w:rPr>
          <w:rFonts w:eastAsia="Calibri"/>
          <w:sz w:val="28"/>
          <w:szCs w:val="28"/>
        </w:rPr>
        <w:t xml:space="preserve">Каждый верный ответ к заданиям 1; 3 оценивается в 1 </w:t>
      </w:r>
      <w:proofErr w:type="gramStart"/>
      <w:r w:rsidRPr="00E07DAB">
        <w:rPr>
          <w:rFonts w:eastAsia="Calibri"/>
          <w:sz w:val="28"/>
          <w:szCs w:val="28"/>
        </w:rPr>
        <w:t>балл;  задания</w:t>
      </w:r>
      <w:proofErr w:type="gramEnd"/>
    </w:p>
    <w:p w:rsidR="00E07DAB" w:rsidRPr="00E07DAB" w:rsidRDefault="00E07DAB" w:rsidP="00E07DAB">
      <w:pPr>
        <w:ind w:firstLine="708"/>
        <w:rPr>
          <w:rFonts w:eastAsia="Calibri"/>
          <w:sz w:val="28"/>
          <w:szCs w:val="28"/>
        </w:rPr>
      </w:pPr>
      <w:r w:rsidRPr="00E07DAB">
        <w:rPr>
          <w:rFonts w:eastAsia="Calibri"/>
          <w:sz w:val="28"/>
          <w:szCs w:val="28"/>
        </w:rPr>
        <w:t xml:space="preserve"> 2; </w:t>
      </w:r>
      <w:r>
        <w:rPr>
          <w:rFonts w:eastAsia="Calibri"/>
          <w:sz w:val="28"/>
          <w:szCs w:val="28"/>
        </w:rPr>
        <w:t>4-</w:t>
      </w:r>
      <w:r w:rsidRPr="00E07DAB">
        <w:rPr>
          <w:rFonts w:eastAsia="Calibri"/>
          <w:sz w:val="28"/>
          <w:szCs w:val="28"/>
        </w:rPr>
        <w:t xml:space="preserve">оценивается в 2 балла в зависимости от полноты решения, задание </w:t>
      </w:r>
      <w:r>
        <w:rPr>
          <w:rFonts w:eastAsia="Calibri"/>
          <w:sz w:val="28"/>
          <w:szCs w:val="28"/>
        </w:rPr>
        <w:t>5</w:t>
      </w:r>
      <w:r w:rsidRPr="00E07DAB">
        <w:rPr>
          <w:rFonts w:eastAsia="Calibri"/>
          <w:sz w:val="28"/>
          <w:szCs w:val="28"/>
        </w:rPr>
        <w:t xml:space="preserve">- в 3 балла. </w:t>
      </w:r>
      <w:proofErr w:type="gramStart"/>
      <w:r w:rsidRPr="00E07DAB">
        <w:rPr>
          <w:rFonts w:eastAsia="Calibri"/>
          <w:sz w:val="28"/>
          <w:szCs w:val="28"/>
        </w:rPr>
        <w:t>За  неверный</w:t>
      </w:r>
      <w:proofErr w:type="gramEnd"/>
      <w:r w:rsidRPr="00E07DAB">
        <w:rPr>
          <w:rFonts w:eastAsia="Calibri"/>
          <w:sz w:val="28"/>
          <w:szCs w:val="28"/>
        </w:rPr>
        <w:t xml:space="preserve"> ответ и отсутствие ответа выставляется 0 баллов. </w:t>
      </w:r>
    </w:p>
    <w:p w:rsidR="00E07DAB" w:rsidRPr="00E07DAB" w:rsidRDefault="00E07DAB" w:rsidP="00E07DAB">
      <w:pPr>
        <w:rPr>
          <w:sz w:val="28"/>
          <w:szCs w:val="28"/>
        </w:rPr>
      </w:pPr>
      <w:r w:rsidRPr="00E07DAB">
        <w:rPr>
          <w:sz w:val="28"/>
          <w:szCs w:val="28"/>
        </w:rPr>
        <w:t>Максимальный балл за выполнение работы-</w:t>
      </w:r>
      <w:r>
        <w:rPr>
          <w:sz w:val="28"/>
          <w:szCs w:val="28"/>
        </w:rPr>
        <w:t>9</w:t>
      </w:r>
    </w:p>
    <w:p w:rsidR="00B41570" w:rsidRPr="0082441F" w:rsidRDefault="00B41570" w:rsidP="0082441F">
      <w:pPr>
        <w:shd w:val="clear" w:color="auto" w:fill="FFFFFF"/>
        <w:tabs>
          <w:tab w:val="left" w:pos="293"/>
        </w:tabs>
        <w:ind w:left="5"/>
        <w:jc w:val="center"/>
        <w:rPr>
          <w:b/>
          <w:sz w:val="28"/>
          <w:szCs w:val="28"/>
        </w:rPr>
      </w:pPr>
    </w:p>
    <w:p w:rsidR="00E07DAB" w:rsidRDefault="00E07DAB" w:rsidP="00E07D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Таблица перевода баллов в отметки 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993"/>
        <w:gridCol w:w="1134"/>
        <w:gridCol w:w="1134"/>
        <w:gridCol w:w="1099"/>
      </w:tblGrid>
      <w:tr w:rsidR="00E07DAB" w:rsidTr="007C1F99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7DAB" w:rsidRDefault="00E07DAB" w:rsidP="007C1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Первичные баллы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7DAB" w:rsidRPr="00E07DAB" w:rsidRDefault="00E07DAB" w:rsidP="00E07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0-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7DAB" w:rsidRPr="00E07DAB" w:rsidRDefault="00E07DAB" w:rsidP="00E07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7DAB" w:rsidRPr="00E07DAB" w:rsidRDefault="00E07DAB" w:rsidP="00E07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7DAB" w:rsidRDefault="00E07DAB" w:rsidP="007C1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07DAB" w:rsidTr="007C1F99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AB" w:rsidRDefault="00E07DAB" w:rsidP="007C1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AB" w:rsidRDefault="00E07DAB" w:rsidP="007C1F9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AB" w:rsidRDefault="00E07DAB" w:rsidP="007C1F9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AB" w:rsidRDefault="00E07DAB" w:rsidP="007C1F9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AB" w:rsidRDefault="00E07DAB" w:rsidP="007C1F9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307706" w:rsidRPr="009555EA" w:rsidRDefault="00307706" w:rsidP="00307706">
      <w:pPr>
        <w:shd w:val="clear" w:color="auto" w:fill="FFFFFF"/>
        <w:tabs>
          <w:tab w:val="left" w:pos="293"/>
        </w:tabs>
        <w:ind w:left="5"/>
        <w:rPr>
          <w:sz w:val="28"/>
          <w:szCs w:val="28"/>
        </w:rPr>
      </w:pPr>
      <w:bookmarkStart w:id="0" w:name="_GoBack"/>
      <w:bookmarkEnd w:id="0"/>
    </w:p>
    <w:sectPr w:rsidR="00307706" w:rsidRPr="009555EA" w:rsidSect="002D2663">
      <w:pgSz w:w="11909" w:h="16834"/>
      <w:pgMar w:top="1440" w:right="360" w:bottom="720" w:left="1916" w:header="720" w:footer="720" w:gutter="0"/>
      <w:cols w:space="283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36030"/>
    <w:multiLevelType w:val="singleLevel"/>
    <w:tmpl w:val="F2A4462E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1940828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41"/>
    <w:rsid w:val="000D3241"/>
    <w:rsid w:val="00166F8C"/>
    <w:rsid w:val="002D2663"/>
    <w:rsid w:val="00307706"/>
    <w:rsid w:val="006B4EDA"/>
    <w:rsid w:val="00753211"/>
    <w:rsid w:val="00754104"/>
    <w:rsid w:val="007A46FE"/>
    <w:rsid w:val="008003BD"/>
    <w:rsid w:val="0082441F"/>
    <w:rsid w:val="008E4208"/>
    <w:rsid w:val="0090287C"/>
    <w:rsid w:val="009555EA"/>
    <w:rsid w:val="009655F9"/>
    <w:rsid w:val="009917F1"/>
    <w:rsid w:val="009E0C54"/>
    <w:rsid w:val="00B41570"/>
    <w:rsid w:val="00E07DAB"/>
    <w:rsid w:val="00E477B5"/>
    <w:rsid w:val="00EE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B53D0-28EA-4988-813B-2534B832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6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</dc:creator>
  <cp:keywords/>
  <dc:description/>
  <cp:lastModifiedBy>Ирина Николаевна</cp:lastModifiedBy>
  <cp:revision>2</cp:revision>
  <cp:lastPrinted>2016-03-25T11:21:00Z</cp:lastPrinted>
  <dcterms:created xsi:type="dcterms:W3CDTF">2025-11-18T11:37:00Z</dcterms:created>
  <dcterms:modified xsi:type="dcterms:W3CDTF">2025-11-18T11:37:00Z</dcterms:modified>
</cp:coreProperties>
</file>