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29D" w:rsidRPr="00F6629D" w:rsidRDefault="00F6629D">
      <w:pPr>
        <w:rPr>
          <w:rFonts w:ascii="Times New Roman" w:hAnsi="Times New Roman" w:cs="Times New Roman"/>
          <w:b/>
          <w:sz w:val="28"/>
          <w:szCs w:val="28"/>
        </w:rPr>
      </w:pPr>
      <w:r w:rsidRPr="00F6629D">
        <w:rPr>
          <w:rFonts w:ascii="Times New Roman" w:hAnsi="Times New Roman" w:cs="Times New Roman"/>
          <w:b/>
          <w:sz w:val="28"/>
          <w:szCs w:val="28"/>
        </w:rPr>
        <w:t>Промежуточная аттестация по геометрии 10 класс (база)</w:t>
      </w:r>
    </w:p>
    <w:p w:rsidR="00871A88" w:rsidRPr="00F6629D" w:rsidRDefault="00243504">
      <w:pPr>
        <w:rPr>
          <w:rFonts w:ascii="Times New Roman" w:hAnsi="Times New Roman" w:cs="Times New Roman"/>
          <w:sz w:val="28"/>
          <w:szCs w:val="28"/>
        </w:rPr>
      </w:pPr>
      <w:r w:rsidRPr="00F6629D">
        <w:rPr>
          <w:rFonts w:ascii="Times New Roman" w:hAnsi="Times New Roman" w:cs="Times New Roman"/>
          <w:sz w:val="28"/>
          <w:szCs w:val="28"/>
        </w:rPr>
        <w:t>Вариант 1</w:t>
      </w:r>
    </w:p>
    <w:p w:rsidR="00243504" w:rsidRPr="00F6629D" w:rsidRDefault="00243504" w:rsidP="00243504">
      <w:pPr>
        <w:pStyle w:val="a4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6629D">
        <w:rPr>
          <w:rFonts w:ascii="Times New Roman" w:hAnsi="Times New Roman" w:cs="Times New Roman"/>
          <w:iCs/>
          <w:sz w:val="28"/>
          <w:szCs w:val="28"/>
        </w:rPr>
        <w:t>Выберите верное утверждение:</w:t>
      </w:r>
    </w:p>
    <w:p w:rsidR="00243504" w:rsidRPr="00F6629D" w:rsidRDefault="00243504" w:rsidP="00243504">
      <w:pPr>
        <w:pStyle w:val="a4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6629D">
        <w:rPr>
          <w:rFonts w:ascii="Times New Roman" w:hAnsi="Times New Roman" w:cs="Times New Roman"/>
          <w:iCs/>
          <w:sz w:val="28"/>
          <w:szCs w:val="28"/>
        </w:rPr>
        <w:t>Если одна из двух прямых пересекает плоскость, то и другая пересекает ту плоскость</w:t>
      </w:r>
    </w:p>
    <w:p w:rsidR="00243504" w:rsidRPr="00F6629D" w:rsidRDefault="00243504" w:rsidP="00243504">
      <w:pPr>
        <w:pStyle w:val="a4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6629D">
        <w:rPr>
          <w:rFonts w:ascii="Times New Roman" w:hAnsi="Times New Roman" w:cs="Times New Roman"/>
          <w:iCs/>
          <w:sz w:val="28"/>
          <w:szCs w:val="28"/>
        </w:rPr>
        <w:t>Если две прямые параллельны третьей, то они параллельны</w:t>
      </w:r>
    </w:p>
    <w:p w:rsidR="00243504" w:rsidRPr="00F6629D" w:rsidRDefault="00243504" w:rsidP="00243504">
      <w:pPr>
        <w:pStyle w:val="a4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6629D">
        <w:rPr>
          <w:rFonts w:ascii="Times New Roman" w:hAnsi="Times New Roman" w:cs="Times New Roman"/>
          <w:iCs/>
          <w:sz w:val="28"/>
          <w:szCs w:val="28"/>
        </w:rPr>
        <w:t>Если две прямые одной плоскости соответственно параллельны двум прямым другой плоскости, то эти плоскости параллельны</w:t>
      </w:r>
    </w:p>
    <w:p w:rsidR="00243504" w:rsidRPr="00F6629D" w:rsidRDefault="00F6629D" w:rsidP="00243504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5291455</wp:posOffset>
            </wp:positionH>
            <wp:positionV relativeFrom="margin">
              <wp:posOffset>2062480</wp:posOffset>
            </wp:positionV>
            <wp:extent cx="990600" cy="1224280"/>
            <wp:effectExtent l="19050" t="0" r="0" b="0"/>
            <wp:wrapSquare wrapText="bothSides"/>
            <wp:docPr id="2" name="Рисунок 0" descr="tst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tst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2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3504" w:rsidRPr="00F6629D">
        <w:rPr>
          <w:rFonts w:ascii="Times New Roman" w:hAnsi="Times New Roman" w:cs="Times New Roman"/>
          <w:sz w:val="28"/>
          <w:szCs w:val="28"/>
        </w:rPr>
        <w:t xml:space="preserve">Точка Р лежит на </w:t>
      </w:r>
      <w:proofErr w:type="gramStart"/>
      <w:r w:rsidR="00243504" w:rsidRPr="00F6629D">
        <w:rPr>
          <w:rFonts w:ascii="Times New Roman" w:hAnsi="Times New Roman" w:cs="Times New Roman"/>
          <w:sz w:val="28"/>
          <w:szCs w:val="28"/>
        </w:rPr>
        <w:t>прямой  М</w:t>
      </w:r>
      <w:proofErr w:type="gramEnd"/>
      <w:r w:rsidR="00243504" w:rsidRPr="00F6629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243504" w:rsidRPr="00F6629D">
        <w:rPr>
          <w:rFonts w:ascii="Times New Roman" w:hAnsi="Times New Roman" w:cs="Times New Roman"/>
          <w:sz w:val="28"/>
          <w:szCs w:val="28"/>
        </w:rPr>
        <w:t>. Назовите плоскость, которой принадлежит точка Р.</w:t>
      </w:r>
    </w:p>
    <w:p w:rsidR="00243504" w:rsidRPr="00F6629D" w:rsidRDefault="00243504" w:rsidP="00243504">
      <w:pPr>
        <w:pStyle w:val="a4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6629D">
        <w:rPr>
          <w:rFonts w:ascii="Times New Roman" w:hAnsi="Times New Roman" w:cs="Times New Roman"/>
          <w:sz w:val="28"/>
          <w:szCs w:val="28"/>
        </w:rPr>
        <w:t xml:space="preserve">1) АВС             2) </w:t>
      </w:r>
      <w:r w:rsidRPr="00F6629D">
        <w:rPr>
          <w:rFonts w:ascii="Times New Roman" w:hAnsi="Times New Roman" w:cs="Times New Roman"/>
          <w:sz w:val="28"/>
          <w:szCs w:val="28"/>
          <w:lang w:val="en-US"/>
        </w:rPr>
        <w:t>DBC</w:t>
      </w:r>
      <w:r w:rsidRPr="00F6629D">
        <w:rPr>
          <w:rFonts w:ascii="Times New Roman" w:hAnsi="Times New Roman" w:cs="Times New Roman"/>
          <w:sz w:val="28"/>
          <w:szCs w:val="28"/>
        </w:rPr>
        <w:t xml:space="preserve">             3) </w:t>
      </w:r>
      <w:r w:rsidRPr="00F6629D">
        <w:rPr>
          <w:rFonts w:ascii="Times New Roman" w:hAnsi="Times New Roman" w:cs="Times New Roman"/>
          <w:sz w:val="28"/>
          <w:szCs w:val="28"/>
          <w:lang w:val="en-US"/>
        </w:rPr>
        <w:t>DAB</w:t>
      </w:r>
      <w:r w:rsidRPr="00F6629D">
        <w:rPr>
          <w:rFonts w:ascii="Times New Roman" w:hAnsi="Times New Roman" w:cs="Times New Roman"/>
          <w:sz w:val="28"/>
          <w:szCs w:val="28"/>
        </w:rPr>
        <w:t xml:space="preserve">            4)  </w:t>
      </w:r>
      <w:r w:rsidRPr="00F6629D">
        <w:rPr>
          <w:rFonts w:ascii="Times New Roman" w:hAnsi="Times New Roman" w:cs="Times New Roman"/>
          <w:sz w:val="28"/>
          <w:szCs w:val="28"/>
          <w:lang w:val="en-US"/>
        </w:rPr>
        <w:t>DAC</w:t>
      </w:r>
    </w:p>
    <w:p w:rsidR="00243504" w:rsidRPr="00F6629D" w:rsidRDefault="00243504" w:rsidP="00243504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6629D">
        <w:rPr>
          <w:rFonts w:ascii="Times New Roman" w:hAnsi="Times New Roman" w:cs="Times New Roman"/>
          <w:sz w:val="28"/>
          <w:szCs w:val="28"/>
        </w:rPr>
        <w:t xml:space="preserve">Выберите </w:t>
      </w:r>
      <w:r w:rsidRPr="00F6629D">
        <w:rPr>
          <w:rFonts w:ascii="Times New Roman" w:hAnsi="Times New Roman" w:cs="Times New Roman"/>
          <w:b/>
          <w:sz w:val="28"/>
          <w:szCs w:val="28"/>
        </w:rPr>
        <w:t>верные</w:t>
      </w:r>
      <w:r w:rsidRPr="00F6629D">
        <w:rPr>
          <w:rFonts w:ascii="Times New Roman" w:hAnsi="Times New Roman" w:cs="Times New Roman"/>
          <w:sz w:val="28"/>
          <w:szCs w:val="28"/>
        </w:rPr>
        <w:t xml:space="preserve"> высказывания:</w:t>
      </w:r>
    </w:p>
    <w:p w:rsidR="00243504" w:rsidRPr="00F6629D" w:rsidRDefault="00243504" w:rsidP="00243504">
      <w:pPr>
        <w:pStyle w:val="a4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6629D">
        <w:rPr>
          <w:rFonts w:ascii="Times New Roman" w:hAnsi="Times New Roman" w:cs="Times New Roman"/>
          <w:sz w:val="28"/>
          <w:szCs w:val="28"/>
        </w:rPr>
        <w:t>1) Любые три точки лежат в одной плоскости.</w:t>
      </w:r>
    </w:p>
    <w:p w:rsidR="00243504" w:rsidRPr="00F6629D" w:rsidRDefault="00243504" w:rsidP="00243504">
      <w:pPr>
        <w:pStyle w:val="a4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6629D">
        <w:rPr>
          <w:rFonts w:ascii="Times New Roman" w:hAnsi="Times New Roman" w:cs="Times New Roman"/>
          <w:sz w:val="28"/>
          <w:szCs w:val="28"/>
        </w:rPr>
        <w:t>2) Если центр окружности и ее точка лежат в плоскости, то и вся окружность лежит в этой плоскости.</w:t>
      </w:r>
    </w:p>
    <w:p w:rsidR="00243504" w:rsidRPr="00F6629D" w:rsidRDefault="00243504" w:rsidP="00243504">
      <w:pPr>
        <w:pStyle w:val="a4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6629D">
        <w:rPr>
          <w:rFonts w:ascii="Times New Roman" w:hAnsi="Times New Roman" w:cs="Times New Roman"/>
          <w:sz w:val="28"/>
          <w:szCs w:val="28"/>
        </w:rPr>
        <w:t xml:space="preserve">3) Через три точки, лежащих на прямой, проходит только одна плоскость. </w:t>
      </w:r>
    </w:p>
    <w:p w:rsidR="00243504" w:rsidRPr="00F6629D" w:rsidRDefault="00243504" w:rsidP="00243504">
      <w:pPr>
        <w:pStyle w:val="a4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6629D">
        <w:rPr>
          <w:rFonts w:ascii="Times New Roman" w:hAnsi="Times New Roman" w:cs="Times New Roman"/>
          <w:sz w:val="28"/>
          <w:szCs w:val="28"/>
        </w:rPr>
        <w:t xml:space="preserve">4)  Через две пересекающихся прямые проходит </w:t>
      </w:r>
      <w:proofErr w:type="gramStart"/>
      <w:r w:rsidRPr="00F6629D">
        <w:rPr>
          <w:rFonts w:ascii="Times New Roman" w:hAnsi="Times New Roman" w:cs="Times New Roman"/>
          <w:sz w:val="28"/>
          <w:szCs w:val="28"/>
        </w:rPr>
        <w:t>плоскость ,</w:t>
      </w:r>
      <w:proofErr w:type="gramEnd"/>
      <w:r w:rsidRPr="00F6629D">
        <w:rPr>
          <w:rFonts w:ascii="Times New Roman" w:hAnsi="Times New Roman" w:cs="Times New Roman"/>
          <w:sz w:val="28"/>
          <w:szCs w:val="28"/>
        </w:rPr>
        <w:t xml:space="preserve"> и притом только одна.</w:t>
      </w:r>
    </w:p>
    <w:p w:rsidR="00243504" w:rsidRPr="00F6629D" w:rsidRDefault="00243504" w:rsidP="00243504">
      <w:pPr>
        <w:pStyle w:val="a4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6629D">
        <w:rPr>
          <w:rFonts w:ascii="Times New Roman" w:hAnsi="Times New Roman" w:cs="Times New Roman"/>
          <w:iCs/>
          <w:sz w:val="28"/>
          <w:szCs w:val="28"/>
        </w:rPr>
        <w:t xml:space="preserve">Ребра </w:t>
      </w:r>
      <w:bookmarkStart w:id="0" w:name="_Hlk93950610"/>
      <w:r w:rsidRPr="00F6629D">
        <w:rPr>
          <w:rFonts w:ascii="Times New Roman" w:hAnsi="Times New Roman" w:cs="Times New Roman"/>
          <w:iCs/>
          <w:sz w:val="28"/>
          <w:szCs w:val="28"/>
        </w:rPr>
        <w:t>прямоугольного параллелепипеда</w:t>
      </w:r>
      <w:bookmarkEnd w:id="0"/>
      <w:r w:rsidRPr="00F6629D">
        <w:rPr>
          <w:rFonts w:ascii="Times New Roman" w:hAnsi="Times New Roman" w:cs="Times New Roman"/>
          <w:iCs/>
          <w:sz w:val="28"/>
          <w:szCs w:val="28"/>
        </w:rPr>
        <w:t>, выходящие из одной вершины, равны 3, 4 и 5. Найдите площадь поверхности прямоугольного параллелепипеда.</w:t>
      </w:r>
    </w:p>
    <w:p w:rsidR="00243504" w:rsidRPr="00F6629D" w:rsidRDefault="00243504" w:rsidP="00243504">
      <w:pPr>
        <w:pStyle w:val="a4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6629D">
        <w:rPr>
          <w:rFonts w:ascii="Times New Roman" w:hAnsi="Times New Roman" w:cs="Times New Roman"/>
          <w:iCs/>
          <w:sz w:val="28"/>
          <w:szCs w:val="28"/>
        </w:rPr>
        <w:t>Ребра прямоугольного параллелепипеда, выходящие из одной вершины, равны 3, 4 и 5. Найдите объём прямоугольного параллелепипеда.</w:t>
      </w:r>
    </w:p>
    <w:p w:rsidR="00243504" w:rsidRPr="00F6629D" w:rsidRDefault="00243504" w:rsidP="00243504">
      <w:pPr>
        <w:pStyle w:val="a5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F6629D">
        <w:rPr>
          <w:sz w:val="28"/>
          <w:szCs w:val="28"/>
        </w:rPr>
        <w:t>Основанием прямой треугольной призмы служит прямоугольный  треугольник с катетами 6 и 8, высота призмы равна 10. Найдите площадь ее поверхности и объём.</w:t>
      </w:r>
    </w:p>
    <w:p w:rsidR="00F6629D" w:rsidRPr="00F6629D" w:rsidRDefault="00F6629D" w:rsidP="00F6629D">
      <w:pPr>
        <w:pStyle w:val="a4"/>
        <w:numPr>
          <w:ilvl w:val="0"/>
          <w:numId w:val="7"/>
        </w:num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 w:rsidRPr="00F6629D">
        <w:rPr>
          <w:rFonts w:ascii="Times New Roman" w:hAnsi="Times New Roman" w:cs="Times New Roman"/>
          <w:sz w:val="28"/>
          <w:szCs w:val="28"/>
        </w:rPr>
        <w:t xml:space="preserve">В правильной четырехугольной пирамиде </w:t>
      </w:r>
      <w:r w:rsidRPr="00F6629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1975" cy="133350"/>
            <wp:effectExtent l="0" t="0" r="9525" b="0"/>
            <wp:docPr id="16" name="Рисунок 16" descr="SAB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ABC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29D">
        <w:rPr>
          <w:rFonts w:ascii="Times New Roman" w:hAnsi="Times New Roman" w:cs="Times New Roman"/>
          <w:sz w:val="28"/>
          <w:szCs w:val="28"/>
        </w:rPr>
        <w:t xml:space="preserve">точка </w:t>
      </w:r>
      <w:r w:rsidRPr="00F6629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0975" cy="133350"/>
            <wp:effectExtent l="0" t="0" r="0" b="0"/>
            <wp:docPr id="14" name="Рисунок 15" descr="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29D">
        <w:rPr>
          <w:rFonts w:ascii="Times New Roman" w:hAnsi="Times New Roman" w:cs="Times New Roman"/>
          <w:sz w:val="28"/>
          <w:szCs w:val="28"/>
        </w:rPr>
        <w:t xml:space="preserve"> — центр основания, </w:t>
      </w:r>
      <w:r w:rsidRPr="00F6629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2875" cy="133350"/>
            <wp:effectExtent l="0" t="0" r="9525" b="0"/>
            <wp:docPr id="24" name="Рисунок 13" descr="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29D">
        <w:rPr>
          <w:rFonts w:ascii="Times New Roman" w:hAnsi="Times New Roman" w:cs="Times New Roman"/>
          <w:sz w:val="28"/>
          <w:szCs w:val="28"/>
        </w:rPr>
        <w:t xml:space="preserve">вершина, </w:t>
      </w:r>
      <w:r w:rsidRPr="00F6629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0550" cy="133350"/>
            <wp:effectExtent l="0" t="0" r="0" b="0"/>
            <wp:docPr id="25" name="Рисунок 12" descr="SO=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O=5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29D">
        <w:rPr>
          <w:rFonts w:ascii="Times New Roman" w:hAnsi="Times New Roman" w:cs="Times New Roman"/>
          <w:sz w:val="28"/>
          <w:szCs w:val="28"/>
        </w:rPr>
        <w:t xml:space="preserve">, </w:t>
      </w:r>
      <w:r w:rsidRPr="00F6629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76275" cy="133350"/>
            <wp:effectExtent l="0" t="0" r="9525" b="0"/>
            <wp:docPr id="26" name="Рисунок 11" descr="AC=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C=14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29D">
        <w:rPr>
          <w:rFonts w:ascii="Times New Roman" w:hAnsi="Times New Roman" w:cs="Times New Roman"/>
          <w:sz w:val="28"/>
          <w:szCs w:val="28"/>
        </w:rPr>
        <w:t xml:space="preserve">. Найдите боковое ребро </w:t>
      </w:r>
      <w:r w:rsidRPr="00F6629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8125" cy="133350"/>
            <wp:effectExtent l="0" t="0" r="9525" b="0"/>
            <wp:docPr id="27" name="Рисунок 10" descr="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504" w:rsidRPr="00F6629D" w:rsidRDefault="00243504" w:rsidP="00F662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629D" w:rsidRPr="00F6629D" w:rsidRDefault="00F6629D">
      <w:pPr>
        <w:rPr>
          <w:rFonts w:ascii="Times New Roman" w:hAnsi="Times New Roman" w:cs="Times New Roman"/>
          <w:sz w:val="28"/>
          <w:szCs w:val="28"/>
        </w:rPr>
      </w:pPr>
    </w:p>
    <w:p w:rsidR="00F6629D" w:rsidRPr="00F6629D" w:rsidRDefault="00F6629D">
      <w:pPr>
        <w:rPr>
          <w:rFonts w:ascii="Times New Roman" w:hAnsi="Times New Roman" w:cs="Times New Roman"/>
          <w:sz w:val="28"/>
          <w:szCs w:val="28"/>
        </w:rPr>
      </w:pPr>
    </w:p>
    <w:p w:rsidR="00F6629D" w:rsidRPr="00F6629D" w:rsidRDefault="00F6629D">
      <w:pPr>
        <w:rPr>
          <w:rFonts w:ascii="Times New Roman" w:hAnsi="Times New Roman" w:cs="Times New Roman"/>
          <w:sz w:val="28"/>
          <w:szCs w:val="28"/>
        </w:rPr>
      </w:pPr>
    </w:p>
    <w:p w:rsidR="00F6629D" w:rsidRDefault="00F6629D">
      <w:pPr>
        <w:rPr>
          <w:rFonts w:ascii="Times New Roman" w:hAnsi="Times New Roman" w:cs="Times New Roman"/>
          <w:b/>
          <w:sz w:val="28"/>
          <w:szCs w:val="28"/>
        </w:rPr>
      </w:pPr>
    </w:p>
    <w:p w:rsidR="00F6629D" w:rsidRPr="00F6629D" w:rsidRDefault="00F6629D">
      <w:pPr>
        <w:rPr>
          <w:rFonts w:ascii="Times New Roman" w:hAnsi="Times New Roman" w:cs="Times New Roman"/>
          <w:b/>
          <w:sz w:val="28"/>
          <w:szCs w:val="28"/>
        </w:rPr>
      </w:pPr>
      <w:r w:rsidRPr="00F6629D">
        <w:rPr>
          <w:rFonts w:ascii="Times New Roman" w:hAnsi="Times New Roman" w:cs="Times New Roman"/>
          <w:b/>
          <w:sz w:val="28"/>
          <w:szCs w:val="28"/>
        </w:rPr>
        <w:t>Промежуточная аттестация по геометрии 10 класс (база)</w:t>
      </w:r>
    </w:p>
    <w:p w:rsidR="00243504" w:rsidRPr="00F6629D" w:rsidRDefault="00243504">
      <w:pPr>
        <w:rPr>
          <w:rFonts w:ascii="Times New Roman" w:hAnsi="Times New Roman" w:cs="Times New Roman"/>
          <w:sz w:val="28"/>
          <w:szCs w:val="28"/>
        </w:rPr>
      </w:pPr>
      <w:r w:rsidRPr="00F6629D">
        <w:rPr>
          <w:rFonts w:ascii="Times New Roman" w:hAnsi="Times New Roman" w:cs="Times New Roman"/>
          <w:sz w:val="28"/>
          <w:szCs w:val="28"/>
        </w:rPr>
        <w:lastRenderedPageBreak/>
        <w:t>Вариант 2</w:t>
      </w:r>
    </w:p>
    <w:p w:rsidR="00243504" w:rsidRPr="00F6629D" w:rsidRDefault="00243504" w:rsidP="00243504">
      <w:pPr>
        <w:pStyle w:val="a4"/>
        <w:numPr>
          <w:ilvl w:val="0"/>
          <w:numId w:val="8"/>
        </w:numPr>
        <w:spacing w:after="160" w:line="259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6629D">
        <w:rPr>
          <w:rFonts w:ascii="Times New Roman" w:hAnsi="Times New Roman" w:cs="Times New Roman"/>
          <w:iCs/>
          <w:sz w:val="28"/>
          <w:szCs w:val="28"/>
        </w:rPr>
        <w:t>Выберите верное утверждение:</w:t>
      </w:r>
    </w:p>
    <w:p w:rsidR="00243504" w:rsidRPr="00F6629D" w:rsidRDefault="00243504" w:rsidP="00243504">
      <w:pPr>
        <w:pStyle w:val="a4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6629D">
        <w:rPr>
          <w:rFonts w:ascii="Times New Roman" w:hAnsi="Times New Roman" w:cs="Times New Roman"/>
          <w:iCs/>
          <w:sz w:val="28"/>
          <w:szCs w:val="28"/>
        </w:rPr>
        <w:t>Если одна из двух прямых перпендикулярна к третьей прямой, то и другая прямая перпендикулярна к той прямой</w:t>
      </w:r>
    </w:p>
    <w:p w:rsidR="00243504" w:rsidRPr="00F6629D" w:rsidRDefault="00243504" w:rsidP="00243504">
      <w:pPr>
        <w:pStyle w:val="a4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6629D">
        <w:rPr>
          <w:rFonts w:ascii="Times New Roman" w:hAnsi="Times New Roman" w:cs="Times New Roman"/>
          <w:iCs/>
          <w:sz w:val="28"/>
          <w:szCs w:val="28"/>
        </w:rPr>
        <w:t>Если две прямые перпендикулярны к плоскости, то они параллельны</w:t>
      </w:r>
    </w:p>
    <w:p w:rsidR="00243504" w:rsidRPr="00F6629D" w:rsidRDefault="00F6629D" w:rsidP="00243504">
      <w:pPr>
        <w:pStyle w:val="a4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6629D">
        <w:rPr>
          <w:rFonts w:ascii="Times New Roman" w:hAnsi="Times New Roman" w:cs="Times New Roman"/>
          <w:iCs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5259705</wp:posOffset>
            </wp:positionH>
            <wp:positionV relativeFrom="margin">
              <wp:posOffset>2118360</wp:posOffset>
            </wp:positionV>
            <wp:extent cx="1094105" cy="1129030"/>
            <wp:effectExtent l="19050" t="0" r="0" b="0"/>
            <wp:wrapSquare wrapText="bothSides"/>
            <wp:docPr id="4" name="Рисунок 2" descr="tst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t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112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3504" w:rsidRPr="00F6629D">
        <w:rPr>
          <w:rFonts w:ascii="Times New Roman" w:hAnsi="Times New Roman" w:cs="Times New Roman"/>
          <w:iCs/>
          <w:sz w:val="28"/>
          <w:szCs w:val="28"/>
        </w:rPr>
        <w:t>Если прямая перпендикулярна к двум прямым, лежащим в  плоскости, то она перпендикулярна к той плоскости</w:t>
      </w:r>
    </w:p>
    <w:p w:rsidR="00243504" w:rsidRPr="00F6629D" w:rsidRDefault="00243504" w:rsidP="00243504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6629D">
        <w:rPr>
          <w:rFonts w:ascii="Times New Roman" w:hAnsi="Times New Roman" w:cs="Times New Roman"/>
          <w:sz w:val="28"/>
          <w:szCs w:val="28"/>
        </w:rPr>
        <w:t xml:space="preserve">Точка Р лежит на </w:t>
      </w:r>
      <w:proofErr w:type="gramStart"/>
      <w:r w:rsidRPr="00F6629D">
        <w:rPr>
          <w:rFonts w:ascii="Times New Roman" w:hAnsi="Times New Roman" w:cs="Times New Roman"/>
          <w:sz w:val="28"/>
          <w:szCs w:val="28"/>
        </w:rPr>
        <w:t>прямой  М</w:t>
      </w:r>
      <w:proofErr w:type="gramEnd"/>
      <w:r w:rsidRPr="00F6629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F6629D">
        <w:rPr>
          <w:rFonts w:ascii="Times New Roman" w:hAnsi="Times New Roman" w:cs="Times New Roman"/>
          <w:sz w:val="28"/>
          <w:szCs w:val="28"/>
        </w:rPr>
        <w:t>. Назовите плоскость, которой принадлежит точка Р.</w:t>
      </w:r>
    </w:p>
    <w:p w:rsidR="00243504" w:rsidRPr="00F6629D" w:rsidRDefault="00243504" w:rsidP="00243504">
      <w:pPr>
        <w:pStyle w:val="a4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6629D">
        <w:rPr>
          <w:rFonts w:ascii="Times New Roman" w:hAnsi="Times New Roman" w:cs="Times New Roman"/>
          <w:sz w:val="28"/>
          <w:szCs w:val="28"/>
        </w:rPr>
        <w:t xml:space="preserve">1) АВС             2) </w:t>
      </w:r>
      <w:r w:rsidRPr="00F6629D">
        <w:rPr>
          <w:rFonts w:ascii="Times New Roman" w:hAnsi="Times New Roman" w:cs="Times New Roman"/>
          <w:sz w:val="28"/>
          <w:szCs w:val="28"/>
          <w:lang w:val="en-US"/>
        </w:rPr>
        <w:t>DBC</w:t>
      </w:r>
      <w:r w:rsidRPr="00F6629D">
        <w:rPr>
          <w:rFonts w:ascii="Times New Roman" w:hAnsi="Times New Roman" w:cs="Times New Roman"/>
          <w:sz w:val="28"/>
          <w:szCs w:val="28"/>
        </w:rPr>
        <w:t xml:space="preserve">             3) </w:t>
      </w:r>
      <w:r w:rsidRPr="00F6629D">
        <w:rPr>
          <w:rFonts w:ascii="Times New Roman" w:hAnsi="Times New Roman" w:cs="Times New Roman"/>
          <w:sz w:val="28"/>
          <w:szCs w:val="28"/>
          <w:lang w:val="en-US"/>
        </w:rPr>
        <w:t>DAB</w:t>
      </w:r>
      <w:r w:rsidRPr="00F6629D">
        <w:rPr>
          <w:rFonts w:ascii="Times New Roman" w:hAnsi="Times New Roman" w:cs="Times New Roman"/>
          <w:sz w:val="28"/>
          <w:szCs w:val="28"/>
        </w:rPr>
        <w:t xml:space="preserve">              4)  </w:t>
      </w:r>
      <w:r w:rsidRPr="00F6629D">
        <w:rPr>
          <w:rFonts w:ascii="Times New Roman" w:hAnsi="Times New Roman" w:cs="Times New Roman"/>
          <w:sz w:val="28"/>
          <w:szCs w:val="28"/>
          <w:lang w:val="en-US"/>
        </w:rPr>
        <w:t>DAC</w:t>
      </w:r>
      <w:r w:rsidRPr="00F6629D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43504" w:rsidRPr="00F6629D" w:rsidRDefault="00243504" w:rsidP="00243504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6629D">
        <w:rPr>
          <w:rFonts w:ascii="Times New Roman" w:hAnsi="Times New Roman" w:cs="Times New Roman"/>
          <w:sz w:val="28"/>
          <w:szCs w:val="28"/>
        </w:rPr>
        <w:t xml:space="preserve">Выберите </w:t>
      </w:r>
      <w:r w:rsidRPr="00F6629D">
        <w:rPr>
          <w:rFonts w:ascii="Times New Roman" w:hAnsi="Times New Roman" w:cs="Times New Roman"/>
          <w:b/>
          <w:sz w:val="28"/>
          <w:szCs w:val="28"/>
        </w:rPr>
        <w:t>верные</w:t>
      </w:r>
      <w:r w:rsidRPr="00F6629D">
        <w:rPr>
          <w:rFonts w:ascii="Times New Roman" w:hAnsi="Times New Roman" w:cs="Times New Roman"/>
          <w:sz w:val="28"/>
          <w:szCs w:val="28"/>
        </w:rPr>
        <w:t xml:space="preserve"> высказывания:</w:t>
      </w:r>
    </w:p>
    <w:p w:rsidR="00243504" w:rsidRPr="00F6629D" w:rsidRDefault="00243504" w:rsidP="00243504">
      <w:pPr>
        <w:pStyle w:val="a4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6629D">
        <w:rPr>
          <w:rFonts w:ascii="Times New Roman" w:hAnsi="Times New Roman" w:cs="Times New Roman"/>
          <w:sz w:val="28"/>
          <w:szCs w:val="28"/>
        </w:rPr>
        <w:t>1) Любые четыре точки лежат в одной плоскости.</w:t>
      </w:r>
    </w:p>
    <w:p w:rsidR="00243504" w:rsidRPr="00F6629D" w:rsidRDefault="00243504" w:rsidP="00243504">
      <w:pPr>
        <w:pStyle w:val="a4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6629D">
        <w:rPr>
          <w:rFonts w:ascii="Times New Roman" w:hAnsi="Times New Roman" w:cs="Times New Roman"/>
          <w:sz w:val="28"/>
          <w:szCs w:val="28"/>
        </w:rPr>
        <w:t>2) Через прямую и не лежащую на ней точку проходит только одна плоскость.</w:t>
      </w:r>
    </w:p>
    <w:p w:rsidR="00243504" w:rsidRPr="00F6629D" w:rsidRDefault="00243504" w:rsidP="00243504">
      <w:pPr>
        <w:pStyle w:val="a4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6629D">
        <w:rPr>
          <w:rFonts w:ascii="Times New Roman" w:hAnsi="Times New Roman" w:cs="Times New Roman"/>
          <w:sz w:val="28"/>
          <w:szCs w:val="28"/>
        </w:rPr>
        <w:t xml:space="preserve">3) Если три точки окружности лежат в плоскости, то и вся окружность лежит в этой </w:t>
      </w:r>
      <w:proofErr w:type="gramStart"/>
      <w:r w:rsidRPr="00F6629D">
        <w:rPr>
          <w:rFonts w:ascii="Times New Roman" w:hAnsi="Times New Roman" w:cs="Times New Roman"/>
          <w:sz w:val="28"/>
          <w:szCs w:val="28"/>
        </w:rPr>
        <w:t>плоскости .</w:t>
      </w:r>
      <w:proofErr w:type="gramEnd"/>
      <w:r w:rsidRPr="00F662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3504" w:rsidRPr="00F6629D" w:rsidRDefault="00243504" w:rsidP="00243504">
      <w:pPr>
        <w:pStyle w:val="a4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6629D">
        <w:rPr>
          <w:rFonts w:ascii="Times New Roman" w:hAnsi="Times New Roman" w:cs="Times New Roman"/>
          <w:sz w:val="28"/>
          <w:szCs w:val="28"/>
        </w:rPr>
        <w:t>4)  Две плоскости могут иметь только одну общую точку.</w:t>
      </w:r>
    </w:p>
    <w:p w:rsidR="00243504" w:rsidRPr="00F6629D" w:rsidRDefault="00243504" w:rsidP="00243504">
      <w:pPr>
        <w:pStyle w:val="a4"/>
        <w:numPr>
          <w:ilvl w:val="0"/>
          <w:numId w:val="8"/>
        </w:numPr>
        <w:spacing w:after="160" w:line="259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6629D">
        <w:rPr>
          <w:rFonts w:ascii="Times New Roman" w:hAnsi="Times New Roman" w:cs="Times New Roman"/>
          <w:iCs/>
          <w:sz w:val="28"/>
          <w:szCs w:val="28"/>
        </w:rPr>
        <w:t>Ребра прямоугольного параллелепипеда, выходящие из одной вершины, равны 3, 6 и 8. Найдите площадь поверхности прямоугольного параллелепипеда.</w:t>
      </w:r>
    </w:p>
    <w:p w:rsidR="00243504" w:rsidRPr="00F6629D" w:rsidRDefault="00243504" w:rsidP="00243504">
      <w:pPr>
        <w:pStyle w:val="a4"/>
        <w:numPr>
          <w:ilvl w:val="0"/>
          <w:numId w:val="8"/>
        </w:numPr>
        <w:spacing w:after="160" w:line="259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6629D">
        <w:rPr>
          <w:rFonts w:ascii="Times New Roman" w:hAnsi="Times New Roman" w:cs="Times New Roman"/>
          <w:iCs/>
          <w:sz w:val="28"/>
          <w:szCs w:val="28"/>
        </w:rPr>
        <w:t>Ребра прямоугольного параллелепипеда, выходящие из одной вершины, равны 3, 6 и 8. Найдите объём прямоугольного параллелепипеда.</w:t>
      </w:r>
    </w:p>
    <w:p w:rsidR="00F6629D" w:rsidRPr="00F6629D" w:rsidRDefault="00F6629D" w:rsidP="00F6629D">
      <w:pPr>
        <w:pStyle w:val="a5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 w:rsidRPr="00F6629D">
        <w:rPr>
          <w:sz w:val="28"/>
          <w:szCs w:val="28"/>
        </w:rPr>
        <w:t>Основанием прямой треугольной призмы служит прямоугольный  треугольник с катетами 5 и 12, высота призмы равна 10. Найдите площадь ее поверхности и объём.</w:t>
      </w:r>
    </w:p>
    <w:p w:rsidR="00F6629D" w:rsidRPr="00F6629D" w:rsidRDefault="00F6629D" w:rsidP="00F6629D">
      <w:pPr>
        <w:pStyle w:val="a4"/>
        <w:numPr>
          <w:ilvl w:val="0"/>
          <w:numId w:val="8"/>
        </w:num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 w:rsidRPr="00F6629D">
        <w:rPr>
          <w:rFonts w:ascii="Times New Roman" w:hAnsi="Times New Roman" w:cs="Times New Roman"/>
          <w:sz w:val="28"/>
          <w:szCs w:val="28"/>
        </w:rPr>
        <w:t xml:space="preserve">В правильной четырехугольной пирамиде </w:t>
      </w:r>
      <w:r w:rsidRPr="00F6629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0705" cy="137795"/>
            <wp:effectExtent l="0" t="0" r="0" b="0"/>
            <wp:docPr id="28" name="Рисунок 17" descr="SAB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BC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13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29D">
        <w:rPr>
          <w:rFonts w:ascii="Times New Roman" w:hAnsi="Times New Roman" w:cs="Times New Roman"/>
          <w:sz w:val="28"/>
          <w:szCs w:val="28"/>
        </w:rPr>
        <w:t xml:space="preserve">точка </w:t>
      </w:r>
      <w:r w:rsidRPr="00F6629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0975" cy="137795"/>
            <wp:effectExtent l="0" t="0" r="0" b="0"/>
            <wp:docPr id="29" name="Рисунок 16" descr="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3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29D">
        <w:rPr>
          <w:rFonts w:ascii="Times New Roman" w:hAnsi="Times New Roman" w:cs="Times New Roman"/>
          <w:sz w:val="28"/>
          <w:szCs w:val="28"/>
        </w:rPr>
        <w:t xml:space="preserve"> — центр основания, </w:t>
      </w:r>
      <w:r w:rsidRPr="00F6629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6685" cy="137795"/>
            <wp:effectExtent l="0" t="0" r="5715" b="0"/>
            <wp:docPr id="40" name="Рисунок 15" descr="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" cy="13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29D">
        <w:rPr>
          <w:rFonts w:ascii="Times New Roman" w:hAnsi="Times New Roman" w:cs="Times New Roman"/>
          <w:sz w:val="28"/>
          <w:szCs w:val="28"/>
        </w:rPr>
        <w:t xml:space="preserve">вершина, </w:t>
      </w:r>
      <w:r w:rsidRPr="00F6629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7850" cy="137795"/>
            <wp:effectExtent l="0" t="0" r="0" b="0"/>
            <wp:docPr id="42" name="Рисунок 14" descr="SC=15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=15&#10;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13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29D">
        <w:rPr>
          <w:rFonts w:ascii="Times New Roman" w:hAnsi="Times New Roman" w:cs="Times New Roman"/>
          <w:sz w:val="28"/>
          <w:szCs w:val="28"/>
        </w:rPr>
        <w:t xml:space="preserve">, </w:t>
      </w:r>
      <w:r w:rsidRPr="00F6629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775" cy="137795"/>
            <wp:effectExtent l="0" t="0" r="0" b="0"/>
            <wp:docPr id="44" name="Рисунок 12" descr="BD=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D=2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13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29D">
        <w:rPr>
          <w:rFonts w:ascii="Times New Roman" w:hAnsi="Times New Roman" w:cs="Times New Roman"/>
          <w:sz w:val="28"/>
          <w:szCs w:val="28"/>
        </w:rPr>
        <w:t xml:space="preserve">. Найдите длину отрезка </w:t>
      </w:r>
      <w:r w:rsidRPr="00F6629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9080" cy="137795"/>
            <wp:effectExtent l="0" t="0" r="7620" b="0"/>
            <wp:docPr id="45" name="Рисунок 11" descr="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O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13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29D">
        <w:rPr>
          <w:rFonts w:ascii="Times New Roman" w:hAnsi="Times New Roman" w:cs="Times New Roman"/>
          <w:sz w:val="28"/>
          <w:szCs w:val="28"/>
        </w:rPr>
        <w:t>.</w:t>
      </w:r>
    </w:p>
    <w:p w:rsidR="00243504" w:rsidRPr="00F6629D" w:rsidRDefault="00243504" w:rsidP="00F662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43504" w:rsidRPr="00F6629D" w:rsidRDefault="00243504">
      <w:pPr>
        <w:rPr>
          <w:rFonts w:ascii="Times New Roman" w:hAnsi="Times New Roman" w:cs="Times New Roman"/>
          <w:sz w:val="28"/>
          <w:szCs w:val="28"/>
        </w:rPr>
      </w:pPr>
    </w:p>
    <w:p w:rsidR="00243504" w:rsidRPr="00F6629D" w:rsidRDefault="00243504">
      <w:pPr>
        <w:rPr>
          <w:rFonts w:ascii="Times New Roman" w:hAnsi="Times New Roman" w:cs="Times New Roman"/>
          <w:sz w:val="28"/>
          <w:szCs w:val="28"/>
        </w:rPr>
      </w:pPr>
    </w:p>
    <w:p w:rsidR="00F6629D" w:rsidRPr="00F6629D" w:rsidRDefault="00F6629D">
      <w:pPr>
        <w:rPr>
          <w:rFonts w:ascii="Times New Roman" w:hAnsi="Times New Roman" w:cs="Times New Roman"/>
          <w:sz w:val="28"/>
          <w:szCs w:val="28"/>
        </w:rPr>
      </w:pPr>
    </w:p>
    <w:p w:rsidR="00F96031" w:rsidRDefault="00F96031">
      <w:pPr>
        <w:rPr>
          <w:rFonts w:ascii="Times New Roman" w:hAnsi="Times New Roman" w:cs="Times New Roman"/>
          <w:sz w:val="28"/>
          <w:szCs w:val="28"/>
        </w:rPr>
      </w:pPr>
    </w:p>
    <w:p w:rsidR="00243504" w:rsidRDefault="00243504">
      <w:pPr>
        <w:rPr>
          <w:rFonts w:ascii="Times New Roman" w:hAnsi="Times New Roman" w:cs="Times New Roman"/>
          <w:sz w:val="28"/>
          <w:szCs w:val="28"/>
        </w:rPr>
      </w:pPr>
    </w:p>
    <w:p w:rsidR="00C80873" w:rsidRDefault="00C80873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F96031" w:rsidRPr="00F96031" w:rsidRDefault="00F960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Максимальный балл за работу – </w:t>
      </w:r>
      <w:r w:rsidRPr="00F96031">
        <w:rPr>
          <w:rFonts w:ascii="Times New Roman" w:hAnsi="Times New Roman" w:cs="Times New Roman"/>
          <w:b/>
          <w:sz w:val="28"/>
          <w:szCs w:val="28"/>
        </w:rPr>
        <w:t>9 баллов</w:t>
      </w:r>
    </w:p>
    <w:p w:rsidR="00F96031" w:rsidRDefault="00F96031">
      <w:pPr>
        <w:rPr>
          <w:rFonts w:ascii="Times New Roman" w:hAnsi="Times New Roman" w:cs="Times New Roman"/>
          <w:sz w:val="28"/>
          <w:szCs w:val="28"/>
        </w:rPr>
      </w:pPr>
      <w:r w:rsidRPr="00F96031">
        <w:rPr>
          <w:rFonts w:ascii="Times New Roman" w:hAnsi="Times New Roman" w:cs="Times New Roman"/>
          <w:b/>
          <w:sz w:val="28"/>
          <w:szCs w:val="28"/>
        </w:rPr>
        <w:t xml:space="preserve">Менее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баллов – оценка «2»</w:t>
      </w:r>
    </w:p>
    <w:p w:rsidR="00F96031" w:rsidRDefault="00F960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96031"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баллов – оценка «3»</w:t>
      </w:r>
    </w:p>
    <w:p w:rsidR="00F96031" w:rsidRDefault="00F960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F96031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баллов – оценка «4»</w:t>
      </w:r>
    </w:p>
    <w:p w:rsidR="00F96031" w:rsidRPr="00F6629D" w:rsidRDefault="00F960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8 - </w:t>
      </w:r>
      <w:r w:rsidRPr="00F96031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баллов – оценка «5»</w:t>
      </w:r>
    </w:p>
    <w:sectPr w:rsidR="00F96031" w:rsidRPr="00F66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20FA1"/>
    <w:multiLevelType w:val="hybridMultilevel"/>
    <w:tmpl w:val="D4CE5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B5337"/>
    <w:multiLevelType w:val="hybridMultilevel"/>
    <w:tmpl w:val="D8223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75B9D"/>
    <w:multiLevelType w:val="hybridMultilevel"/>
    <w:tmpl w:val="5ED6B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61A75"/>
    <w:multiLevelType w:val="hybridMultilevel"/>
    <w:tmpl w:val="A476BA8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484632E"/>
    <w:multiLevelType w:val="hybridMultilevel"/>
    <w:tmpl w:val="9F0E5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3D2298"/>
    <w:multiLevelType w:val="hybridMultilevel"/>
    <w:tmpl w:val="A476BA8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7F000B7"/>
    <w:multiLevelType w:val="hybridMultilevel"/>
    <w:tmpl w:val="62F4C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DE3991"/>
    <w:multiLevelType w:val="hybridMultilevel"/>
    <w:tmpl w:val="D8223E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504"/>
    <w:rsid w:val="00243504"/>
    <w:rsid w:val="00871A88"/>
    <w:rsid w:val="00C80873"/>
    <w:rsid w:val="00DF0B5A"/>
    <w:rsid w:val="00F6629D"/>
    <w:rsid w:val="00F9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D7AF4"/>
  <w15:docId w15:val="{A2D9F1F2-9A4D-40FF-9555-B2404289C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35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4350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43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66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62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 Николаевна</cp:lastModifiedBy>
  <cp:revision>2</cp:revision>
  <dcterms:created xsi:type="dcterms:W3CDTF">2025-11-10T12:55:00Z</dcterms:created>
  <dcterms:modified xsi:type="dcterms:W3CDTF">2025-11-10T12:55:00Z</dcterms:modified>
</cp:coreProperties>
</file>