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3E6" w:rsidRPr="00953C27" w:rsidRDefault="00953C27">
      <w:pPr>
        <w:pStyle w:val="1"/>
        <w:tabs>
          <w:tab w:val="left" w:pos="2051"/>
          <w:tab w:val="left" w:pos="2406"/>
          <w:tab w:val="left" w:pos="4099"/>
          <w:tab w:val="left" w:pos="5332"/>
          <w:tab w:val="left" w:pos="5953"/>
          <w:tab w:val="left" w:pos="7196"/>
          <w:tab w:val="left" w:pos="8606"/>
          <w:tab w:val="left" w:pos="8980"/>
          <w:tab w:val="left" w:pos="9627"/>
        </w:tabs>
        <w:spacing w:before="68" w:line="240" w:lineRule="auto"/>
        <w:ind w:right="390"/>
        <w:rPr>
          <w:b w:val="0"/>
        </w:rPr>
      </w:pPr>
      <w:r w:rsidRPr="00953C27">
        <w:rPr>
          <w:b w:val="0"/>
          <w:color w:val="2C2E31"/>
        </w:rPr>
        <w:t>Для проведения практических занятий в школе функционирует спортзал</w:t>
      </w:r>
    </w:p>
    <w:p w:rsidR="006873E6" w:rsidRDefault="006873E6">
      <w:pPr>
        <w:pStyle w:val="a3"/>
        <w:ind w:left="0"/>
        <w:rPr>
          <w:b/>
          <w:sz w:val="26"/>
        </w:rPr>
      </w:pPr>
    </w:p>
    <w:p w:rsidR="006873E6" w:rsidRDefault="00E8475A">
      <w:pPr>
        <w:pStyle w:val="a3"/>
        <w:tabs>
          <w:tab w:val="left" w:pos="9767"/>
        </w:tabs>
        <w:spacing w:after="7" w:line="274" w:lineRule="exact"/>
      </w:pPr>
      <w:r>
        <w:rPr>
          <w:color w:val="2C2E31"/>
          <w:shd w:val="clear" w:color="auto" w:fill="E3EDEF"/>
        </w:rPr>
        <w:t>Здание</w:t>
      </w:r>
      <w:r>
        <w:rPr>
          <w:color w:val="2C2E31"/>
          <w:spacing w:val="54"/>
          <w:shd w:val="clear" w:color="auto" w:fill="E3EDEF"/>
        </w:rPr>
        <w:t xml:space="preserve"> </w:t>
      </w:r>
      <w:r>
        <w:rPr>
          <w:color w:val="2C2E31"/>
          <w:shd w:val="clear" w:color="auto" w:fill="E3EDEF"/>
        </w:rPr>
        <w:t>МБОУ</w:t>
      </w:r>
      <w:r>
        <w:rPr>
          <w:color w:val="2C2E31"/>
          <w:spacing w:val="1"/>
          <w:shd w:val="clear" w:color="auto" w:fill="E3EDEF"/>
        </w:rPr>
        <w:t xml:space="preserve"> </w:t>
      </w:r>
      <w:r>
        <w:rPr>
          <w:color w:val="2C2E31"/>
          <w:shd w:val="clear" w:color="auto" w:fill="E3EDEF"/>
        </w:rPr>
        <w:t>«СОШ</w:t>
      </w:r>
      <w:r>
        <w:rPr>
          <w:color w:val="2C2E31"/>
          <w:spacing w:val="-1"/>
          <w:shd w:val="clear" w:color="auto" w:fill="E3EDEF"/>
        </w:rPr>
        <w:t xml:space="preserve"> </w:t>
      </w:r>
      <w:r>
        <w:rPr>
          <w:color w:val="2C2E31"/>
          <w:shd w:val="clear" w:color="auto" w:fill="E3EDEF"/>
        </w:rPr>
        <w:t>№1</w:t>
      </w:r>
      <w:r w:rsidR="000A69C2">
        <w:rPr>
          <w:color w:val="2C2E31"/>
          <w:shd w:val="clear" w:color="auto" w:fill="E3EDEF"/>
        </w:rPr>
        <w:t>30</w:t>
      </w:r>
      <w:r>
        <w:rPr>
          <w:color w:val="2C2E31"/>
          <w:shd w:val="clear" w:color="auto" w:fill="E3EDEF"/>
        </w:rPr>
        <w:t>»</w:t>
      </w:r>
      <w:r>
        <w:rPr>
          <w:color w:val="2C2E31"/>
          <w:shd w:val="clear" w:color="auto" w:fill="E3EDEF"/>
        </w:rPr>
        <w:tab/>
      </w:r>
    </w:p>
    <w:p w:rsidR="006873E6" w:rsidRDefault="00654879">
      <w:pPr>
        <w:pStyle w:val="a3"/>
        <w:ind w:left="9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292850" cy="800100"/>
                <wp:effectExtent l="0" t="0" r="12700" b="19050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850" cy="8001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E6E6E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873E6" w:rsidRDefault="00E8475A">
                            <w:pPr>
                              <w:pStyle w:val="a3"/>
                              <w:spacing w:before="152"/>
                              <w:ind w:left="268"/>
                            </w:pPr>
                            <w:r>
                              <w:t>Адрес:</w:t>
                            </w:r>
                          </w:p>
                          <w:p w:rsidR="000A69C2" w:rsidRDefault="00E8475A" w:rsidP="000A69C2">
                            <w:pPr>
                              <w:pStyle w:val="a3"/>
                              <w:spacing w:before="46" w:line="280" w:lineRule="auto"/>
                              <w:ind w:left="268" w:right="5789"/>
                            </w:pPr>
                            <w:r>
                              <w:t xml:space="preserve">Казань, ул. </w:t>
                            </w:r>
                            <w:r w:rsidR="000A69C2">
                              <w:t>Химиков, д.41а</w:t>
                            </w:r>
                          </w:p>
                          <w:p w:rsidR="006873E6" w:rsidRDefault="00E8475A">
                            <w:pPr>
                              <w:pStyle w:val="a3"/>
                              <w:spacing w:before="46" w:line="280" w:lineRule="auto"/>
                              <w:ind w:left="268" w:right="6964"/>
                            </w:pPr>
                            <w:r>
                              <w:t>Количество:</w:t>
                            </w:r>
                            <w:r w:rsidR="00953C27"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495.5pt;height:6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" filled="f" strokecolor="#e6e6e6" strokeweight=".72pt">
                <v:textbox inset="0,0,0,0">
                  <w:txbxContent>
                    <w:p w:rsidR="006873E6" w:rsidRDefault="00E8475A">
                      <w:pPr>
                        <w:pStyle w:val="a3"/>
                        <w:spacing w:before="152"/>
                        <w:ind w:left="268"/>
                      </w:pPr>
                      <w:r>
                        <w:t>Адрес:</w:t>
                      </w:r>
                    </w:p>
                    <w:p w:rsidR="000A69C2" w:rsidRDefault="00E8475A" w:rsidP="000A69C2">
                      <w:pPr>
                        <w:pStyle w:val="a3"/>
                        <w:spacing w:before="46" w:line="280" w:lineRule="auto"/>
                        <w:ind w:left="268" w:right="5789"/>
                      </w:pPr>
                      <w:r>
                        <w:t xml:space="preserve">Казань, ул. </w:t>
                      </w:r>
                      <w:r w:rsidR="000A69C2">
                        <w:t>Химиков, д.41а</w:t>
                      </w:r>
                    </w:p>
                    <w:p w:rsidR="006873E6" w:rsidRDefault="00E8475A">
                      <w:pPr>
                        <w:pStyle w:val="a3"/>
                        <w:spacing w:before="46" w:line="280" w:lineRule="auto"/>
                        <w:ind w:left="268" w:right="6964"/>
                      </w:pPr>
                      <w:r>
                        <w:t>Количество:</w:t>
                      </w:r>
                      <w:r w:rsidR="00953C27"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873E6" w:rsidRDefault="006873E6">
      <w:pPr>
        <w:pStyle w:val="a3"/>
        <w:spacing w:before="1"/>
        <w:ind w:left="0"/>
        <w:rPr>
          <w:sz w:val="26"/>
        </w:rPr>
      </w:pPr>
    </w:p>
    <w:tbl>
      <w:tblPr>
        <w:tblStyle w:val="TableNormal"/>
        <w:tblW w:w="0" w:type="auto"/>
        <w:tblInd w:w="46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110"/>
        <w:gridCol w:w="1841"/>
        <w:gridCol w:w="1123"/>
        <w:gridCol w:w="5153"/>
      </w:tblGrid>
      <w:tr w:rsidR="006873E6">
        <w:trPr>
          <w:trHeight w:val="689"/>
        </w:trPr>
        <w:tc>
          <w:tcPr>
            <w:tcW w:w="1110" w:type="dxa"/>
            <w:tcBorders>
              <w:left w:val="double" w:sz="2" w:space="0" w:color="EFEFEF"/>
            </w:tcBorders>
          </w:tcPr>
          <w:p w:rsidR="006873E6" w:rsidRDefault="00E8475A">
            <w:pPr>
              <w:pStyle w:val="TableParagraph"/>
              <w:spacing w:before="112"/>
              <w:ind w:left="120" w:right="92" w:firstLine="31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кабинета</w:t>
            </w:r>
          </w:p>
        </w:tc>
        <w:tc>
          <w:tcPr>
            <w:tcW w:w="1841" w:type="dxa"/>
          </w:tcPr>
          <w:p w:rsidR="006873E6" w:rsidRDefault="006873E6">
            <w:pPr>
              <w:pStyle w:val="TableParagraph"/>
              <w:spacing w:before="9"/>
              <w:rPr>
                <w:sz w:val="19"/>
              </w:rPr>
            </w:pPr>
          </w:p>
          <w:p w:rsidR="006873E6" w:rsidRDefault="00E8475A">
            <w:pPr>
              <w:pStyle w:val="TableParagraph"/>
              <w:ind w:right="3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Назначение</w:t>
            </w:r>
          </w:p>
        </w:tc>
        <w:tc>
          <w:tcPr>
            <w:tcW w:w="1123" w:type="dxa"/>
          </w:tcPr>
          <w:p w:rsidR="006873E6" w:rsidRDefault="00E8475A">
            <w:pPr>
              <w:pStyle w:val="TableParagraph"/>
              <w:spacing w:line="227" w:lineRule="exact"/>
              <w:ind w:left="160" w:hanging="36"/>
              <w:rPr>
                <w:b/>
                <w:sz w:val="20"/>
              </w:rPr>
            </w:pPr>
            <w:r>
              <w:rPr>
                <w:b/>
                <w:sz w:val="20"/>
              </w:rPr>
              <w:t>Площадь</w:t>
            </w:r>
          </w:p>
          <w:p w:rsidR="006873E6" w:rsidRDefault="00E8475A">
            <w:pPr>
              <w:pStyle w:val="TableParagraph"/>
              <w:spacing w:line="230" w:lineRule="atLeast"/>
              <w:ind w:left="316" w:right="129" w:hanging="156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объекта,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кв.м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5153" w:type="dxa"/>
          </w:tcPr>
          <w:p w:rsidR="006873E6" w:rsidRDefault="006873E6">
            <w:pPr>
              <w:pStyle w:val="TableParagraph"/>
              <w:spacing w:before="9"/>
              <w:rPr>
                <w:sz w:val="19"/>
              </w:rPr>
            </w:pPr>
          </w:p>
          <w:p w:rsidR="006873E6" w:rsidRDefault="00E8475A">
            <w:pPr>
              <w:pStyle w:val="TableParagraph"/>
              <w:ind w:left="1080"/>
              <w:rPr>
                <w:b/>
                <w:sz w:val="20"/>
              </w:rPr>
            </w:pPr>
            <w:r>
              <w:rPr>
                <w:b/>
                <w:sz w:val="20"/>
              </w:rPr>
              <w:t>Функциональное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использование</w:t>
            </w:r>
          </w:p>
        </w:tc>
      </w:tr>
      <w:tr w:rsidR="00892357">
        <w:trPr>
          <w:trHeight w:val="689"/>
        </w:trPr>
        <w:tc>
          <w:tcPr>
            <w:tcW w:w="1110" w:type="dxa"/>
            <w:tcBorders>
              <w:left w:val="double" w:sz="2" w:space="0" w:color="EFEFEF"/>
            </w:tcBorders>
          </w:tcPr>
          <w:p w:rsidR="00892357" w:rsidRDefault="00892357">
            <w:pPr>
              <w:pStyle w:val="TableParagraph"/>
              <w:spacing w:before="4"/>
              <w:rPr>
                <w:sz w:val="19"/>
              </w:rPr>
            </w:pPr>
          </w:p>
          <w:p w:rsidR="00892357" w:rsidRDefault="00892357">
            <w:pPr>
              <w:pStyle w:val="TableParagraph"/>
              <w:ind w:left="417" w:right="407"/>
              <w:jc w:val="center"/>
              <w:rPr>
                <w:sz w:val="20"/>
              </w:rPr>
            </w:pPr>
          </w:p>
        </w:tc>
        <w:tc>
          <w:tcPr>
            <w:tcW w:w="1841" w:type="dxa"/>
          </w:tcPr>
          <w:p w:rsidR="00892357" w:rsidRDefault="00892357">
            <w:pPr>
              <w:pStyle w:val="TableParagraph"/>
              <w:spacing w:before="4"/>
              <w:rPr>
                <w:sz w:val="19"/>
              </w:rPr>
            </w:pPr>
          </w:p>
          <w:p w:rsidR="00892357" w:rsidRDefault="00892357">
            <w:pPr>
              <w:pStyle w:val="TableParagraph"/>
              <w:ind w:left="13" w:right="1"/>
              <w:jc w:val="center"/>
              <w:rPr>
                <w:sz w:val="20"/>
              </w:rPr>
            </w:pPr>
            <w:r>
              <w:rPr>
                <w:sz w:val="20"/>
              </w:rPr>
              <w:t>Спортзал</w:t>
            </w:r>
          </w:p>
        </w:tc>
        <w:tc>
          <w:tcPr>
            <w:tcW w:w="1123" w:type="dxa"/>
          </w:tcPr>
          <w:p w:rsidR="00892357" w:rsidRDefault="00892357">
            <w:pPr>
              <w:pStyle w:val="TableParagraph"/>
              <w:spacing w:before="4"/>
              <w:rPr>
                <w:sz w:val="19"/>
              </w:rPr>
            </w:pPr>
          </w:p>
          <w:p w:rsidR="00892357" w:rsidRDefault="00892357">
            <w:pPr>
              <w:pStyle w:val="TableParagraph"/>
              <w:ind w:left="301" w:right="286"/>
              <w:jc w:val="center"/>
              <w:rPr>
                <w:sz w:val="20"/>
              </w:rPr>
            </w:pPr>
            <w:r>
              <w:rPr>
                <w:sz w:val="20"/>
              </w:rPr>
              <w:t>274,2</w:t>
            </w:r>
          </w:p>
        </w:tc>
        <w:tc>
          <w:tcPr>
            <w:tcW w:w="5153" w:type="dxa"/>
            <w:vMerge w:val="restart"/>
          </w:tcPr>
          <w:p w:rsidR="00892357" w:rsidRDefault="00892357">
            <w:pPr>
              <w:pStyle w:val="TableParagraph"/>
              <w:spacing w:line="222" w:lineRule="exact"/>
              <w:ind w:left="6"/>
              <w:rPr>
                <w:sz w:val="20"/>
              </w:rPr>
            </w:pPr>
          </w:p>
          <w:p w:rsidR="00892357" w:rsidRDefault="00892357">
            <w:pPr>
              <w:pStyle w:val="TableParagraph"/>
              <w:spacing w:line="222" w:lineRule="exact"/>
              <w:ind w:left="6"/>
              <w:rPr>
                <w:sz w:val="20"/>
              </w:rPr>
            </w:pPr>
            <w:r>
              <w:rPr>
                <w:sz w:val="20"/>
              </w:rPr>
              <w:t>Организуется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оздоровительная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892357" w:rsidRDefault="00892357">
            <w:pPr>
              <w:pStyle w:val="TableParagraph"/>
              <w:spacing w:line="228" w:lineRule="exact"/>
              <w:ind w:left="6"/>
              <w:rPr>
                <w:sz w:val="20"/>
              </w:rPr>
            </w:pPr>
            <w:r>
              <w:rPr>
                <w:sz w:val="20"/>
              </w:rPr>
              <w:t>и организация дополнительного образования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направленности,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ОВЗ.</w:t>
            </w:r>
          </w:p>
        </w:tc>
      </w:tr>
      <w:tr w:rsidR="00892357">
        <w:trPr>
          <w:trHeight w:val="689"/>
        </w:trPr>
        <w:tc>
          <w:tcPr>
            <w:tcW w:w="1110" w:type="dxa"/>
            <w:tcBorders>
              <w:left w:val="double" w:sz="2" w:space="0" w:color="EFEFEF"/>
            </w:tcBorders>
          </w:tcPr>
          <w:p w:rsidR="00892357" w:rsidRDefault="00892357">
            <w:pPr>
              <w:pStyle w:val="TableParagraph"/>
              <w:spacing w:before="4"/>
              <w:rPr>
                <w:sz w:val="19"/>
              </w:rPr>
            </w:pPr>
          </w:p>
        </w:tc>
        <w:tc>
          <w:tcPr>
            <w:tcW w:w="1841" w:type="dxa"/>
          </w:tcPr>
          <w:p w:rsidR="00892357" w:rsidRDefault="00892357">
            <w:pPr>
              <w:pStyle w:val="TableParagraph"/>
              <w:spacing w:before="4"/>
              <w:rPr>
                <w:sz w:val="19"/>
              </w:rPr>
            </w:pPr>
            <w:r>
              <w:rPr>
                <w:sz w:val="19"/>
              </w:rPr>
              <w:t>Спортивная универсальная площадка</w:t>
            </w:r>
          </w:p>
        </w:tc>
        <w:tc>
          <w:tcPr>
            <w:tcW w:w="1123" w:type="dxa"/>
          </w:tcPr>
          <w:p w:rsidR="00892357" w:rsidRDefault="00892357" w:rsidP="00892357">
            <w:pPr>
              <w:pStyle w:val="TableParagraph"/>
              <w:spacing w:before="4"/>
              <w:jc w:val="center"/>
              <w:rPr>
                <w:sz w:val="19"/>
              </w:rPr>
            </w:pPr>
            <w:r>
              <w:rPr>
                <w:sz w:val="19"/>
              </w:rPr>
              <w:t>1500</w:t>
            </w:r>
          </w:p>
        </w:tc>
        <w:tc>
          <w:tcPr>
            <w:tcW w:w="5153" w:type="dxa"/>
            <w:vMerge/>
          </w:tcPr>
          <w:p w:rsidR="00892357" w:rsidRDefault="00892357">
            <w:pPr>
              <w:pStyle w:val="TableParagraph"/>
              <w:spacing w:line="222" w:lineRule="exact"/>
              <w:ind w:left="6"/>
              <w:rPr>
                <w:sz w:val="20"/>
              </w:rPr>
            </w:pPr>
          </w:p>
        </w:tc>
      </w:tr>
    </w:tbl>
    <w:p w:rsidR="000A69C2" w:rsidRDefault="000A69C2">
      <w:pPr>
        <w:pStyle w:val="a3"/>
        <w:spacing w:before="66"/>
        <w:rPr>
          <w:color w:val="000000" w:themeColor="text1"/>
        </w:rPr>
      </w:pPr>
      <w:r w:rsidRPr="000A69C2">
        <w:rPr>
          <w:color w:val="000000" w:themeColor="text1"/>
        </w:rPr>
        <w:t>Здание МБОУ «Школа №130»</w:t>
      </w:r>
    </w:p>
    <w:p w:rsidR="000A69C2" w:rsidRPr="000A69C2" w:rsidRDefault="000A69C2">
      <w:pPr>
        <w:pStyle w:val="a3"/>
        <w:spacing w:before="66"/>
        <w:rPr>
          <w:color w:val="000000" w:themeColor="text1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6207125" cy="828675"/>
                <wp:effectExtent l="0" t="0" r="22225" b="28575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7125" cy="82867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E6E6E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A69C2" w:rsidRDefault="000A69C2" w:rsidP="000A69C2">
                            <w:pPr>
                              <w:pStyle w:val="a3"/>
                              <w:spacing w:before="152"/>
                              <w:ind w:left="268"/>
                            </w:pPr>
                            <w:r>
                              <w:t>Адрес:</w:t>
                            </w:r>
                          </w:p>
                          <w:p w:rsidR="000A69C2" w:rsidRDefault="000A69C2" w:rsidP="000A69C2">
                            <w:pPr>
                              <w:pStyle w:val="a3"/>
                              <w:spacing w:before="46" w:line="280" w:lineRule="auto"/>
                              <w:ind w:left="268" w:right="5789"/>
                            </w:pPr>
                            <w:r>
                              <w:t>Казань, ул. Химиков, д.55</w:t>
                            </w:r>
                          </w:p>
                          <w:p w:rsidR="000A69C2" w:rsidRDefault="000A69C2" w:rsidP="000A69C2">
                            <w:pPr>
                              <w:pStyle w:val="a3"/>
                              <w:spacing w:before="46" w:line="280" w:lineRule="auto"/>
                              <w:ind w:left="268" w:right="6964"/>
                            </w:pPr>
                            <w:r>
                              <w:t>Количество:</w:t>
                            </w:r>
                            <w:r w:rsidR="00953C27"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Надпись 2" o:spid="_x0000_s1027" type="#_x0000_t202" style="width:488.75pt;height:6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" filled="f" strokecolor="#e6e6e6" strokeweight=".72pt">
                <v:textbox inset="0,0,0,0">
                  <w:txbxContent>
                    <w:p w:rsidR="000A69C2" w:rsidRDefault="000A69C2" w:rsidP="000A69C2">
                      <w:pPr>
                        <w:pStyle w:val="a3"/>
                        <w:spacing w:before="152"/>
                        <w:ind w:left="268"/>
                      </w:pPr>
                      <w:r>
                        <w:t>Адрес:</w:t>
                      </w:r>
                    </w:p>
                    <w:p w:rsidR="000A69C2" w:rsidRDefault="000A69C2" w:rsidP="000A69C2">
                      <w:pPr>
                        <w:pStyle w:val="a3"/>
                        <w:spacing w:before="46" w:line="280" w:lineRule="auto"/>
                        <w:ind w:left="268" w:right="5789"/>
                      </w:pPr>
                      <w:r>
                        <w:t>Казань, ул. Химиков, д.55</w:t>
                      </w:r>
                    </w:p>
                    <w:p w:rsidR="000A69C2" w:rsidRDefault="000A69C2" w:rsidP="000A69C2">
                      <w:pPr>
                        <w:pStyle w:val="a3"/>
                        <w:spacing w:before="46" w:line="280" w:lineRule="auto"/>
                        <w:ind w:left="268" w:right="6964"/>
                      </w:pPr>
                      <w:r>
                        <w:t>Количество:</w:t>
                      </w:r>
                      <w:r w:rsidR="00953C27"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A69C2" w:rsidRDefault="000A69C2">
      <w:pPr>
        <w:pStyle w:val="a3"/>
        <w:spacing w:before="66"/>
        <w:rPr>
          <w:color w:val="C00000"/>
        </w:rPr>
      </w:pPr>
    </w:p>
    <w:tbl>
      <w:tblPr>
        <w:tblStyle w:val="TableNormal"/>
        <w:tblW w:w="0" w:type="auto"/>
        <w:tblInd w:w="468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110"/>
        <w:gridCol w:w="1841"/>
        <w:gridCol w:w="1123"/>
        <w:gridCol w:w="5153"/>
      </w:tblGrid>
      <w:tr w:rsidR="000A69C2" w:rsidTr="00B12DF7">
        <w:trPr>
          <w:trHeight w:val="689"/>
        </w:trPr>
        <w:tc>
          <w:tcPr>
            <w:tcW w:w="1110" w:type="dxa"/>
            <w:tcBorders>
              <w:left w:val="double" w:sz="2" w:space="0" w:color="EFEFEF"/>
            </w:tcBorders>
          </w:tcPr>
          <w:p w:rsidR="000A69C2" w:rsidRDefault="000A69C2" w:rsidP="00B12DF7">
            <w:pPr>
              <w:pStyle w:val="TableParagraph"/>
              <w:spacing w:before="112"/>
              <w:ind w:left="120" w:right="92" w:firstLine="31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кабинета</w:t>
            </w:r>
          </w:p>
        </w:tc>
        <w:tc>
          <w:tcPr>
            <w:tcW w:w="1841" w:type="dxa"/>
          </w:tcPr>
          <w:p w:rsidR="000A69C2" w:rsidRDefault="000A69C2" w:rsidP="00B12DF7">
            <w:pPr>
              <w:pStyle w:val="TableParagraph"/>
              <w:spacing w:before="9"/>
              <w:rPr>
                <w:sz w:val="19"/>
              </w:rPr>
            </w:pPr>
          </w:p>
          <w:p w:rsidR="000A69C2" w:rsidRDefault="000A69C2" w:rsidP="00B12DF7">
            <w:pPr>
              <w:pStyle w:val="TableParagraph"/>
              <w:ind w:right="35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Назначение</w:t>
            </w:r>
          </w:p>
        </w:tc>
        <w:tc>
          <w:tcPr>
            <w:tcW w:w="1123" w:type="dxa"/>
          </w:tcPr>
          <w:p w:rsidR="000A69C2" w:rsidRDefault="000A69C2" w:rsidP="00B12DF7">
            <w:pPr>
              <w:pStyle w:val="TableParagraph"/>
              <w:spacing w:line="227" w:lineRule="exact"/>
              <w:ind w:left="160" w:hanging="36"/>
              <w:rPr>
                <w:b/>
                <w:sz w:val="20"/>
              </w:rPr>
            </w:pPr>
            <w:r>
              <w:rPr>
                <w:b/>
                <w:sz w:val="20"/>
              </w:rPr>
              <w:t>Площадь</w:t>
            </w:r>
          </w:p>
          <w:p w:rsidR="000A69C2" w:rsidRDefault="000A69C2" w:rsidP="00B12DF7">
            <w:pPr>
              <w:pStyle w:val="TableParagraph"/>
              <w:spacing w:line="230" w:lineRule="atLeast"/>
              <w:ind w:left="316" w:right="129" w:hanging="156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объекта,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кв.м</w:t>
            </w:r>
            <w:proofErr w:type="spellEnd"/>
            <w:r>
              <w:rPr>
                <w:b/>
                <w:sz w:val="20"/>
              </w:rPr>
              <w:t>.</w:t>
            </w:r>
          </w:p>
        </w:tc>
        <w:tc>
          <w:tcPr>
            <w:tcW w:w="5153" w:type="dxa"/>
          </w:tcPr>
          <w:p w:rsidR="000A69C2" w:rsidRDefault="000A69C2" w:rsidP="00B12DF7">
            <w:pPr>
              <w:pStyle w:val="TableParagraph"/>
              <w:spacing w:before="9"/>
              <w:rPr>
                <w:sz w:val="19"/>
              </w:rPr>
            </w:pPr>
          </w:p>
          <w:p w:rsidR="000A69C2" w:rsidRDefault="000A69C2" w:rsidP="00B12DF7">
            <w:pPr>
              <w:pStyle w:val="TableParagraph"/>
              <w:ind w:left="1080"/>
              <w:rPr>
                <w:b/>
                <w:sz w:val="20"/>
              </w:rPr>
            </w:pPr>
            <w:r>
              <w:rPr>
                <w:b/>
                <w:sz w:val="20"/>
              </w:rPr>
              <w:t>Функциональное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использование</w:t>
            </w:r>
          </w:p>
        </w:tc>
      </w:tr>
      <w:tr w:rsidR="00892357" w:rsidTr="000A69C2">
        <w:trPr>
          <w:trHeight w:val="692"/>
        </w:trPr>
        <w:tc>
          <w:tcPr>
            <w:tcW w:w="1110" w:type="dxa"/>
            <w:tcBorders>
              <w:left w:val="double" w:sz="2" w:space="0" w:color="EFEFEF"/>
            </w:tcBorders>
          </w:tcPr>
          <w:p w:rsidR="00892357" w:rsidRDefault="00892357" w:rsidP="000A69C2">
            <w:pPr>
              <w:pStyle w:val="TableParagraph"/>
            </w:pPr>
          </w:p>
          <w:p w:rsidR="00892357" w:rsidRDefault="00892357" w:rsidP="000A69C2">
            <w:pPr>
              <w:pStyle w:val="TableParagraph"/>
              <w:spacing w:before="1"/>
              <w:rPr>
                <w:sz w:val="20"/>
              </w:rPr>
            </w:pPr>
          </w:p>
        </w:tc>
        <w:tc>
          <w:tcPr>
            <w:tcW w:w="1841" w:type="dxa"/>
          </w:tcPr>
          <w:p w:rsidR="00892357" w:rsidRDefault="00892357" w:rsidP="000A69C2">
            <w:pPr>
              <w:pStyle w:val="TableParagraph"/>
              <w:spacing w:before="4"/>
              <w:rPr>
                <w:sz w:val="19"/>
              </w:rPr>
            </w:pPr>
          </w:p>
          <w:p w:rsidR="00892357" w:rsidRDefault="00892357" w:rsidP="000A69C2">
            <w:pPr>
              <w:pStyle w:val="TableParagraph"/>
              <w:ind w:left="13" w:right="1"/>
              <w:jc w:val="center"/>
              <w:rPr>
                <w:sz w:val="20"/>
              </w:rPr>
            </w:pPr>
            <w:r>
              <w:rPr>
                <w:sz w:val="20"/>
              </w:rPr>
              <w:t>Спортзал</w:t>
            </w:r>
          </w:p>
        </w:tc>
        <w:tc>
          <w:tcPr>
            <w:tcW w:w="1123" w:type="dxa"/>
          </w:tcPr>
          <w:p w:rsidR="00892357" w:rsidRDefault="00892357" w:rsidP="000A69C2">
            <w:pPr>
              <w:pStyle w:val="TableParagraph"/>
              <w:spacing w:before="4"/>
              <w:rPr>
                <w:sz w:val="19"/>
              </w:rPr>
            </w:pPr>
          </w:p>
          <w:p w:rsidR="00892357" w:rsidRDefault="00892357" w:rsidP="0077183B">
            <w:pPr>
              <w:pStyle w:val="TableParagraph"/>
              <w:ind w:left="301" w:right="286"/>
              <w:jc w:val="center"/>
              <w:rPr>
                <w:sz w:val="20"/>
              </w:rPr>
            </w:pPr>
            <w:r>
              <w:rPr>
                <w:sz w:val="20"/>
              </w:rPr>
              <w:t>297</w:t>
            </w:r>
          </w:p>
        </w:tc>
        <w:tc>
          <w:tcPr>
            <w:tcW w:w="5153" w:type="dxa"/>
            <w:vMerge w:val="restart"/>
          </w:tcPr>
          <w:p w:rsidR="00892357" w:rsidRDefault="00892357" w:rsidP="000A69C2">
            <w:pPr>
              <w:pStyle w:val="TableParagraph"/>
              <w:spacing w:line="222" w:lineRule="exact"/>
              <w:ind w:left="6"/>
              <w:rPr>
                <w:sz w:val="20"/>
              </w:rPr>
            </w:pPr>
          </w:p>
          <w:p w:rsidR="00892357" w:rsidRDefault="00892357" w:rsidP="000A69C2">
            <w:pPr>
              <w:pStyle w:val="TableParagraph"/>
              <w:spacing w:line="222" w:lineRule="exact"/>
              <w:ind w:left="6"/>
              <w:rPr>
                <w:sz w:val="20"/>
              </w:rPr>
            </w:pPr>
            <w:bookmarkStart w:id="0" w:name="_GoBack"/>
            <w:bookmarkEnd w:id="0"/>
            <w:r>
              <w:rPr>
                <w:sz w:val="20"/>
              </w:rPr>
              <w:t>Организуется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оздоровительная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  <w:p w:rsidR="00892357" w:rsidRDefault="00892357" w:rsidP="000A69C2">
            <w:pPr>
              <w:pStyle w:val="TableParagraph"/>
              <w:spacing w:line="228" w:lineRule="exact"/>
              <w:ind w:left="6"/>
              <w:rPr>
                <w:sz w:val="20"/>
              </w:rPr>
            </w:pPr>
            <w:r>
              <w:rPr>
                <w:sz w:val="20"/>
              </w:rPr>
              <w:t>и организация дополнительного образования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спортивной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направленности,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ОВЗ.</w:t>
            </w:r>
          </w:p>
        </w:tc>
      </w:tr>
      <w:tr w:rsidR="00892357" w:rsidTr="000A69C2">
        <w:trPr>
          <w:trHeight w:val="692"/>
        </w:trPr>
        <w:tc>
          <w:tcPr>
            <w:tcW w:w="1110" w:type="dxa"/>
            <w:tcBorders>
              <w:left w:val="double" w:sz="2" w:space="0" w:color="EFEFEF"/>
            </w:tcBorders>
          </w:tcPr>
          <w:p w:rsidR="00892357" w:rsidRDefault="00892357" w:rsidP="000A69C2">
            <w:pPr>
              <w:pStyle w:val="TableParagraph"/>
            </w:pPr>
          </w:p>
        </w:tc>
        <w:tc>
          <w:tcPr>
            <w:tcW w:w="1841" w:type="dxa"/>
          </w:tcPr>
          <w:p w:rsidR="00892357" w:rsidRDefault="00892357" w:rsidP="00892357">
            <w:pPr>
              <w:pStyle w:val="TableParagraph"/>
              <w:spacing w:before="4"/>
              <w:rPr>
                <w:sz w:val="19"/>
              </w:rPr>
            </w:pPr>
            <w:r>
              <w:rPr>
                <w:sz w:val="19"/>
              </w:rPr>
              <w:t>Физкультурно-оздоровительная площадка открытого типа</w:t>
            </w:r>
          </w:p>
        </w:tc>
        <w:tc>
          <w:tcPr>
            <w:tcW w:w="1123" w:type="dxa"/>
          </w:tcPr>
          <w:p w:rsidR="00892357" w:rsidRDefault="00892357" w:rsidP="00892357">
            <w:pPr>
              <w:pStyle w:val="TableParagraph"/>
              <w:spacing w:before="4"/>
              <w:jc w:val="center"/>
              <w:rPr>
                <w:sz w:val="19"/>
              </w:rPr>
            </w:pPr>
            <w:r>
              <w:rPr>
                <w:sz w:val="19"/>
              </w:rPr>
              <w:t>6265</w:t>
            </w:r>
          </w:p>
        </w:tc>
        <w:tc>
          <w:tcPr>
            <w:tcW w:w="5153" w:type="dxa"/>
            <w:vMerge/>
          </w:tcPr>
          <w:p w:rsidR="00892357" w:rsidRDefault="00892357" w:rsidP="000A69C2">
            <w:pPr>
              <w:pStyle w:val="TableParagraph"/>
              <w:spacing w:line="222" w:lineRule="exact"/>
              <w:ind w:left="6"/>
              <w:rPr>
                <w:sz w:val="20"/>
              </w:rPr>
            </w:pPr>
          </w:p>
        </w:tc>
      </w:tr>
    </w:tbl>
    <w:p w:rsidR="000A69C2" w:rsidRDefault="000A69C2">
      <w:pPr>
        <w:pStyle w:val="a3"/>
        <w:spacing w:before="66"/>
        <w:rPr>
          <w:color w:val="C00000"/>
        </w:rPr>
      </w:pPr>
    </w:p>
    <w:p w:rsidR="006873E6" w:rsidRDefault="006873E6" w:rsidP="00953C27">
      <w:pPr>
        <w:pStyle w:val="1"/>
        <w:spacing w:before="71" w:line="240" w:lineRule="auto"/>
        <w:ind w:right="2071"/>
      </w:pPr>
    </w:p>
    <w:sectPr w:rsidR="006873E6">
      <w:pgSz w:w="11910" w:h="16840"/>
      <w:pgMar w:top="1040" w:right="4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360C6"/>
    <w:multiLevelType w:val="hybridMultilevel"/>
    <w:tmpl w:val="98BC0CE6"/>
    <w:lvl w:ilvl="0" w:tplc="1F9857DE">
      <w:start w:val="1"/>
      <w:numFmt w:val="decimal"/>
      <w:lvlText w:val="%1."/>
      <w:lvlJc w:val="left"/>
      <w:pPr>
        <w:ind w:left="62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1904B1C">
      <w:numFmt w:val="bullet"/>
      <w:lvlText w:val="•"/>
      <w:lvlJc w:val="left"/>
      <w:pPr>
        <w:ind w:left="1570" w:hanging="240"/>
      </w:pPr>
      <w:rPr>
        <w:rFonts w:hint="default"/>
        <w:lang w:val="ru-RU" w:eastAsia="en-US" w:bidi="ar-SA"/>
      </w:rPr>
    </w:lvl>
    <w:lvl w:ilvl="2" w:tplc="0994D14A">
      <w:numFmt w:val="bullet"/>
      <w:lvlText w:val="•"/>
      <w:lvlJc w:val="left"/>
      <w:pPr>
        <w:ind w:left="2521" w:hanging="240"/>
      </w:pPr>
      <w:rPr>
        <w:rFonts w:hint="default"/>
        <w:lang w:val="ru-RU" w:eastAsia="en-US" w:bidi="ar-SA"/>
      </w:rPr>
    </w:lvl>
    <w:lvl w:ilvl="3" w:tplc="AD647260">
      <w:numFmt w:val="bullet"/>
      <w:lvlText w:val="•"/>
      <w:lvlJc w:val="left"/>
      <w:pPr>
        <w:ind w:left="3471" w:hanging="240"/>
      </w:pPr>
      <w:rPr>
        <w:rFonts w:hint="default"/>
        <w:lang w:val="ru-RU" w:eastAsia="en-US" w:bidi="ar-SA"/>
      </w:rPr>
    </w:lvl>
    <w:lvl w:ilvl="4" w:tplc="34668496">
      <w:numFmt w:val="bullet"/>
      <w:lvlText w:val="•"/>
      <w:lvlJc w:val="left"/>
      <w:pPr>
        <w:ind w:left="4422" w:hanging="240"/>
      </w:pPr>
      <w:rPr>
        <w:rFonts w:hint="default"/>
        <w:lang w:val="ru-RU" w:eastAsia="en-US" w:bidi="ar-SA"/>
      </w:rPr>
    </w:lvl>
    <w:lvl w:ilvl="5" w:tplc="DB6658A4">
      <w:numFmt w:val="bullet"/>
      <w:lvlText w:val="•"/>
      <w:lvlJc w:val="left"/>
      <w:pPr>
        <w:ind w:left="5373" w:hanging="240"/>
      </w:pPr>
      <w:rPr>
        <w:rFonts w:hint="default"/>
        <w:lang w:val="ru-RU" w:eastAsia="en-US" w:bidi="ar-SA"/>
      </w:rPr>
    </w:lvl>
    <w:lvl w:ilvl="6" w:tplc="27B81E60">
      <w:numFmt w:val="bullet"/>
      <w:lvlText w:val="•"/>
      <w:lvlJc w:val="left"/>
      <w:pPr>
        <w:ind w:left="6323" w:hanging="240"/>
      </w:pPr>
      <w:rPr>
        <w:rFonts w:hint="default"/>
        <w:lang w:val="ru-RU" w:eastAsia="en-US" w:bidi="ar-SA"/>
      </w:rPr>
    </w:lvl>
    <w:lvl w:ilvl="7" w:tplc="A03A82A0">
      <w:numFmt w:val="bullet"/>
      <w:lvlText w:val="•"/>
      <w:lvlJc w:val="left"/>
      <w:pPr>
        <w:ind w:left="7274" w:hanging="240"/>
      </w:pPr>
      <w:rPr>
        <w:rFonts w:hint="default"/>
        <w:lang w:val="ru-RU" w:eastAsia="en-US" w:bidi="ar-SA"/>
      </w:rPr>
    </w:lvl>
    <w:lvl w:ilvl="8" w:tplc="A3BAC0FE">
      <w:numFmt w:val="bullet"/>
      <w:lvlText w:val="•"/>
      <w:lvlJc w:val="left"/>
      <w:pPr>
        <w:ind w:left="8225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DCC553E"/>
    <w:multiLevelType w:val="hybridMultilevel"/>
    <w:tmpl w:val="D48C8296"/>
    <w:lvl w:ilvl="0" w:tplc="53B8507E">
      <w:numFmt w:val="bullet"/>
      <w:lvlText w:val=""/>
      <w:lvlJc w:val="left"/>
      <w:pPr>
        <w:ind w:left="382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D470AA">
      <w:numFmt w:val="bullet"/>
      <w:lvlText w:val="•"/>
      <w:lvlJc w:val="left"/>
      <w:pPr>
        <w:ind w:left="1354" w:hanging="192"/>
      </w:pPr>
      <w:rPr>
        <w:rFonts w:hint="default"/>
        <w:lang w:val="ru-RU" w:eastAsia="en-US" w:bidi="ar-SA"/>
      </w:rPr>
    </w:lvl>
    <w:lvl w:ilvl="2" w:tplc="C16016D0">
      <w:numFmt w:val="bullet"/>
      <w:lvlText w:val="•"/>
      <w:lvlJc w:val="left"/>
      <w:pPr>
        <w:ind w:left="2329" w:hanging="192"/>
      </w:pPr>
      <w:rPr>
        <w:rFonts w:hint="default"/>
        <w:lang w:val="ru-RU" w:eastAsia="en-US" w:bidi="ar-SA"/>
      </w:rPr>
    </w:lvl>
    <w:lvl w:ilvl="3" w:tplc="6DEC92E0">
      <w:numFmt w:val="bullet"/>
      <w:lvlText w:val="•"/>
      <w:lvlJc w:val="left"/>
      <w:pPr>
        <w:ind w:left="3303" w:hanging="192"/>
      </w:pPr>
      <w:rPr>
        <w:rFonts w:hint="default"/>
        <w:lang w:val="ru-RU" w:eastAsia="en-US" w:bidi="ar-SA"/>
      </w:rPr>
    </w:lvl>
    <w:lvl w:ilvl="4" w:tplc="0B16AE82">
      <w:numFmt w:val="bullet"/>
      <w:lvlText w:val="•"/>
      <w:lvlJc w:val="left"/>
      <w:pPr>
        <w:ind w:left="4278" w:hanging="192"/>
      </w:pPr>
      <w:rPr>
        <w:rFonts w:hint="default"/>
        <w:lang w:val="ru-RU" w:eastAsia="en-US" w:bidi="ar-SA"/>
      </w:rPr>
    </w:lvl>
    <w:lvl w:ilvl="5" w:tplc="457038D6">
      <w:numFmt w:val="bullet"/>
      <w:lvlText w:val="•"/>
      <w:lvlJc w:val="left"/>
      <w:pPr>
        <w:ind w:left="5253" w:hanging="192"/>
      </w:pPr>
      <w:rPr>
        <w:rFonts w:hint="default"/>
        <w:lang w:val="ru-RU" w:eastAsia="en-US" w:bidi="ar-SA"/>
      </w:rPr>
    </w:lvl>
    <w:lvl w:ilvl="6" w:tplc="B1185CAC">
      <w:numFmt w:val="bullet"/>
      <w:lvlText w:val="•"/>
      <w:lvlJc w:val="left"/>
      <w:pPr>
        <w:ind w:left="6227" w:hanging="192"/>
      </w:pPr>
      <w:rPr>
        <w:rFonts w:hint="default"/>
        <w:lang w:val="ru-RU" w:eastAsia="en-US" w:bidi="ar-SA"/>
      </w:rPr>
    </w:lvl>
    <w:lvl w:ilvl="7" w:tplc="A484073E">
      <w:numFmt w:val="bullet"/>
      <w:lvlText w:val="•"/>
      <w:lvlJc w:val="left"/>
      <w:pPr>
        <w:ind w:left="7202" w:hanging="192"/>
      </w:pPr>
      <w:rPr>
        <w:rFonts w:hint="default"/>
        <w:lang w:val="ru-RU" w:eastAsia="en-US" w:bidi="ar-SA"/>
      </w:rPr>
    </w:lvl>
    <w:lvl w:ilvl="8" w:tplc="1E28556A">
      <w:numFmt w:val="bullet"/>
      <w:lvlText w:val="•"/>
      <w:lvlJc w:val="left"/>
      <w:pPr>
        <w:ind w:left="8177" w:hanging="192"/>
      </w:pPr>
      <w:rPr>
        <w:rFonts w:hint="default"/>
        <w:lang w:val="ru-RU" w:eastAsia="en-US" w:bidi="ar-SA"/>
      </w:rPr>
    </w:lvl>
  </w:abstractNum>
  <w:abstractNum w:abstractNumId="2" w15:restartNumberingAfterBreak="0">
    <w:nsid w:val="30160BBA"/>
    <w:multiLevelType w:val="hybridMultilevel"/>
    <w:tmpl w:val="3878AAD0"/>
    <w:lvl w:ilvl="0" w:tplc="62D2ADE0">
      <w:start w:val="2"/>
      <w:numFmt w:val="decimal"/>
      <w:lvlText w:val="%1)"/>
      <w:lvlJc w:val="left"/>
      <w:pPr>
        <w:ind w:left="382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726E40">
      <w:numFmt w:val="bullet"/>
      <w:lvlText w:val="•"/>
      <w:lvlJc w:val="left"/>
      <w:pPr>
        <w:ind w:left="1354" w:hanging="260"/>
      </w:pPr>
      <w:rPr>
        <w:rFonts w:hint="default"/>
        <w:lang w:val="ru-RU" w:eastAsia="en-US" w:bidi="ar-SA"/>
      </w:rPr>
    </w:lvl>
    <w:lvl w:ilvl="2" w:tplc="1006FF4A">
      <w:numFmt w:val="bullet"/>
      <w:lvlText w:val="•"/>
      <w:lvlJc w:val="left"/>
      <w:pPr>
        <w:ind w:left="2329" w:hanging="260"/>
      </w:pPr>
      <w:rPr>
        <w:rFonts w:hint="default"/>
        <w:lang w:val="ru-RU" w:eastAsia="en-US" w:bidi="ar-SA"/>
      </w:rPr>
    </w:lvl>
    <w:lvl w:ilvl="3" w:tplc="5132574E">
      <w:numFmt w:val="bullet"/>
      <w:lvlText w:val="•"/>
      <w:lvlJc w:val="left"/>
      <w:pPr>
        <w:ind w:left="3303" w:hanging="260"/>
      </w:pPr>
      <w:rPr>
        <w:rFonts w:hint="default"/>
        <w:lang w:val="ru-RU" w:eastAsia="en-US" w:bidi="ar-SA"/>
      </w:rPr>
    </w:lvl>
    <w:lvl w:ilvl="4" w:tplc="AE86D826">
      <w:numFmt w:val="bullet"/>
      <w:lvlText w:val="•"/>
      <w:lvlJc w:val="left"/>
      <w:pPr>
        <w:ind w:left="4278" w:hanging="260"/>
      </w:pPr>
      <w:rPr>
        <w:rFonts w:hint="default"/>
        <w:lang w:val="ru-RU" w:eastAsia="en-US" w:bidi="ar-SA"/>
      </w:rPr>
    </w:lvl>
    <w:lvl w:ilvl="5" w:tplc="EA405164">
      <w:numFmt w:val="bullet"/>
      <w:lvlText w:val="•"/>
      <w:lvlJc w:val="left"/>
      <w:pPr>
        <w:ind w:left="5253" w:hanging="260"/>
      </w:pPr>
      <w:rPr>
        <w:rFonts w:hint="default"/>
        <w:lang w:val="ru-RU" w:eastAsia="en-US" w:bidi="ar-SA"/>
      </w:rPr>
    </w:lvl>
    <w:lvl w:ilvl="6" w:tplc="BD32BD44">
      <w:numFmt w:val="bullet"/>
      <w:lvlText w:val="•"/>
      <w:lvlJc w:val="left"/>
      <w:pPr>
        <w:ind w:left="6227" w:hanging="260"/>
      </w:pPr>
      <w:rPr>
        <w:rFonts w:hint="default"/>
        <w:lang w:val="ru-RU" w:eastAsia="en-US" w:bidi="ar-SA"/>
      </w:rPr>
    </w:lvl>
    <w:lvl w:ilvl="7" w:tplc="7C0E966E">
      <w:numFmt w:val="bullet"/>
      <w:lvlText w:val="•"/>
      <w:lvlJc w:val="left"/>
      <w:pPr>
        <w:ind w:left="7202" w:hanging="260"/>
      </w:pPr>
      <w:rPr>
        <w:rFonts w:hint="default"/>
        <w:lang w:val="ru-RU" w:eastAsia="en-US" w:bidi="ar-SA"/>
      </w:rPr>
    </w:lvl>
    <w:lvl w:ilvl="8" w:tplc="6116F1EA">
      <w:numFmt w:val="bullet"/>
      <w:lvlText w:val="•"/>
      <w:lvlJc w:val="left"/>
      <w:pPr>
        <w:ind w:left="8177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4E2116E5"/>
    <w:multiLevelType w:val="hybridMultilevel"/>
    <w:tmpl w:val="0F407648"/>
    <w:lvl w:ilvl="0" w:tplc="31B69150">
      <w:start w:val="1"/>
      <w:numFmt w:val="decimal"/>
      <w:lvlText w:val="%1)"/>
      <w:lvlJc w:val="left"/>
      <w:pPr>
        <w:ind w:left="64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AC1632">
      <w:numFmt w:val="bullet"/>
      <w:lvlText w:val="•"/>
      <w:lvlJc w:val="left"/>
      <w:pPr>
        <w:ind w:left="1588" w:hanging="260"/>
      </w:pPr>
      <w:rPr>
        <w:rFonts w:hint="default"/>
        <w:lang w:val="ru-RU" w:eastAsia="en-US" w:bidi="ar-SA"/>
      </w:rPr>
    </w:lvl>
    <w:lvl w:ilvl="2" w:tplc="FB466FF2">
      <w:numFmt w:val="bullet"/>
      <w:lvlText w:val="•"/>
      <w:lvlJc w:val="left"/>
      <w:pPr>
        <w:ind w:left="2537" w:hanging="260"/>
      </w:pPr>
      <w:rPr>
        <w:rFonts w:hint="default"/>
        <w:lang w:val="ru-RU" w:eastAsia="en-US" w:bidi="ar-SA"/>
      </w:rPr>
    </w:lvl>
    <w:lvl w:ilvl="3" w:tplc="108E8F16">
      <w:numFmt w:val="bullet"/>
      <w:lvlText w:val="•"/>
      <w:lvlJc w:val="left"/>
      <w:pPr>
        <w:ind w:left="3485" w:hanging="260"/>
      </w:pPr>
      <w:rPr>
        <w:rFonts w:hint="default"/>
        <w:lang w:val="ru-RU" w:eastAsia="en-US" w:bidi="ar-SA"/>
      </w:rPr>
    </w:lvl>
    <w:lvl w:ilvl="4" w:tplc="E16C6E9A">
      <w:numFmt w:val="bullet"/>
      <w:lvlText w:val="•"/>
      <w:lvlJc w:val="left"/>
      <w:pPr>
        <w:ind w:left="4434" w:hanging="260"/>
      </w:pPr>
      <w:rPr>
        <w:rFonts w:hint="default"/>
        <w:lang w:val="ru-RU" w:eastAsia="en-US" w:bidi="ar-SA"/>
      </w:rPr>
    </w:lvl>
    <w:lvl w:ilvl="5" w:tplc="661C99F8">
      <w:numFmt w:val="bullet"/>
      <w:lvlText w:val="•"/>
      <w:lvlJc w:val="left"/>
      <w:pPr>
        <w:ind w:left="5383" w:hanging="260"/>
      </w:pPr>
      <w:rPr>
        <w:rFonts w:hint="default"/>
        <w:lang w:val="ru-RU" w:eastAsia="en-US" w:bidi="ar-SA"/>
      </w:rPr>
    </w:lvl>
    <w:lvl w:ilvl="6" w:tplc="2F8C855C">
      <w:numFmt w:val="bullet"/>
      <w:lvlText w:val="•"/>
      <w:lvlJc w:val="left"/>
      <w:pPr>
        <w:ind w:left="6331" w:hanging="260"/>
      </w:pPr>
      <w:rPr>
        <w:rFonts w:hint="default"/>
        <w:lang w:val="ru-RU" w:eastAsia="en-US" w:bidi="ar-SA"/>
      </w:rPr>
    </w:lvl>
    <w:lvl w:ilvl="7" w:tplc="BE6CC810">
      <w:numFmt w:val="bullet"/>
      <w:lvlText w:val="•"/>
      <w:lvlJc w:val="left"/>
      <w:pPr>
        <w:ind w:left="7280" w:hanging="260"/>
      </w:pPr>
      <w:rPr>
        <w:rFonts w:hint="default"/>
        <w:lang w:val="ru-RU" w:eastAsia="en-US" w:bidi="ar-SA"/>
      </w:rPr>
    </w:lvl>
    <w:lvl w:ilvl="8" w:tplc="B3347314">
      <w:numFmt w:val="bullet"/>
      <w:lvlText w:val="•"/>
      <w:lvlJc w:val="left"/>
      <w:pPr>
        <w:ind w:left="8229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573267EA"/>
    <w:multiLevelType w:val="hybridMultilevel"/>
    <w:tmpl w:val="9A206792"/>
    <w:lvl w:ilvl="0" w:tplc="D82EF238">
      <w:numFmt w:val="bullet"/>
      <w:lvlText w:val="-"/>
      <w:lvlJc w:val="left"/>
      <w:pPr>
        <w:ind w:left="38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0D8AF56">
      <w:numFmt w:val="bullet"/>
      <w:lvlText w:val="•"/>
      <w:lvlJc w:val="left"/>
      <w:pPr>
        <w:ind w:left="1354" w:hanging="142"/>
      </w:pPr>
      <w:rPr>
        <w:rFonts w:hint="default"/>
        <w:lang w:val="ru-RU" w:eastAsia="en-US" w:bidi="ar-SA"/>
      </w:rPr>
    </w:lvl>
    <w:lvl w:ilvl="2" w:tplc="24BCCD08">
      <w:numFmt w:val="bullet"/>
      <w:lvlText w:val="•"/>
      <w:lvlJc w:val="left"/>
      <w:pPr>
        <w:ind w:left="2329" w:hanging="142"/>
      </w:pPr>
      <w:rPr>
        <w:rFonts w:hint="default"/>
        <w:lang w:val="ru-RU" w:eastAsia="en-US" w:bidi="ar-SA"/>
      </w:rPr>
    </w:lvl>
    <w:lvl w:ilvl="3" w:tplc="648247B2">
      <w:numFmt w:val="bullet"/>
      <w:lvlText w:val="•"/>
      <w:lvlJc w:val="left"/>
      <w:pPr>
        <w:ind w:left="3303" w:hanging="142"/>
      </w:pPr>
      <w:rPr>
        <w:rFonts w:hint="default"/>
        <w:lang w:val="ru-RU" w:eastAsia="en-US" w:bidi="ar-SA"/>
      </w:rPr>
    </w:lvl>
    <w:lvl w:ilvl="4" w:tplc="D1C03380">
      <w:numFmt w:val="bullet"/>
      <w:lvlText w:val="•"/>
      <w:lvlJc w:val="left"/>
      <w:pPr>
        <w:ind w:left="4278" w:hanging="142"/>
      </w:pPr>
      <w:rPr>
        <w:rFonts w:hint="default"/>
        <w:lang w:val="ru-RU" w:eastAsia="en-US" w:bidi="ar-SA"/>
      </w:rPr>
    </w:lvl>
    <w:lvl w:ilvl="5" w:tplc="41D63472">
      <w:numFmt w:val="bullet"/>
      <w:lvlText w:val="•"/>
      <w:lvlJc w:val="left"/>
      <w:pPr>
        <w:ind w:left="5253" w:hanging="142"/>
      </w:pPr>
      <w:rPr>
        <w:rFonts w:hint="default"/>
        <w:lang w:val="ru-RU" w:eastAsia="en-US" w:bidi="ar-SA"/>
      </w:rPr>
    </w:lvl>
    <w:lvl w:ilvl="6" w:tplc="8890A124">
      <w:numFmt w:val="bullet"/>
      <w:lvlText w:val="•"/>
      <w:lvlJc w:val="left"/>
      <w:pPr>
        <w:ind w:left="6227" w:hanging="142"/>
      </w:pPr>
      <w:rPr>
        <w:rFonts w:hint="default"/>
        <w:lang w:val="ru-RU" w:eastAsia="en-US" w:bidi="ar-SA"/>
      </w:rPr>
    </w:lvl>
    <w:lvl w:ilvl="7" w:tplc="599287C6">
      <w:numFmt w:val="bullet"/>
      <w:lvlText w:val="•"/>
      <w:lvlJc w:val="left"/>
      <w:pPr>
        <w:ind w:left="7202" w:hanging="142"/>
      </w:pPr>
      <w:rPr>
        <w:rFonts w:hint="default"/>
        <w:lang w:val="ru-RU" w:eastAsia="en-US" w:bidi="ar-SA"/>
      </w:rPr>
    </w:lvl>
    <w:lvl w:ilvl="8" w:tplc="29482B3A">
      <w:numFmt w:val="bullet"/>
      <w:lvlText w:val="•"/>
      <w:lvlJc w:val="left"/>
      <w:pPr>
        <w:ind w:left="8177" w:hanging="14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E6"/>
    <w:rsid w:val="000A69C2"/>
    <w:rsid w:val="00654879"/>
    <w:rsid w:val="006873E6"/>
    <w:rsid w:val="0077183B"/>
    <w:rsid w:val="00892357"/>
    <w:rsid w:val="00953C27"/>
    <w:rsid w:val="00E8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3516B"/>
  <w15:docId w15:val="{02042E6D-18DE-4940-9E50-B67A6139B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8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74" w:hanging="19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K40</dc:creator>
  <cp:lastModifiedBy>Ирина Николаевна</cp:lastModifiedBy>
  <cp:revision>2</cp:revision>
  <dcterms:created xsi:type="dcterms:W3CDTF">2024-12-01T12:59:00Z</dcterms:created>
  <dcterms:modified xsi:type="dcterms:W3CDTF">2024-12-01T12:59:00Z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2022-12-26T00:00:00Z</vt:filetime>
  </property>
</Properties>
</file>