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36" w:rsidRPr="00A60E36" w:rsidRDefault="00A60E36" w:rsidP="00A60E36">
      <w:r>
        <w:t>П</w:t>
      </w:r>
      <w:r w:rsidRPr="00A60E36">
        <w:t>ЕРЕЧЕНЬ КАТЕГОРИЙ УЧАЩИХСЯ, КОТОРЫЕ ПОЛУЧАЮТ ГОРЯЧЕЕ ПИТАНИЕ ЗА СЧЕТ СРЕДСТВ БЮДЖЕТА ·</w:t>
      </w:r>
    </w:p>
    <w:p w:rsidR="00A60E36" w:rsidRPr="00A60E36" w:rsidRDefault="00A60E36" w:rsidP="00A60E36">
      <w:pPr>
        <w:numPr>
          <w:ilvl w:val="0"/>
          <w:numId w:val="1"/>
        </w:numPr>
      </w:pPr>
      <w:proofErr w:type="gramStart"/>
      <w:r w:rsidRPr="00A60E36">
        <w:t>учащиеся</w:t>
      </w:r>
      <w:proofErr w:type="gramEnd"/>
      <w:r w:rsidRPr="00A60E36">
        <w:t xml:space="preserve"> 1-4-х классов обеспечиваются бесплатным горячим питанием (основание: пункт 2.1 статьи 37 № 273-ФЗ);</w:t>
      </w:r>
    </w:p>
    <w:p w:rsidR="00A60E36" w:rsidRPr="00A60E36" w:rsidRDefault="00A60E36" w:rsidP="00A60E36">
      <w:pPr>
        <w:numPr>
          <w:ilvl w:val="0"/>
          <w:numId w:val="1"/>
        </w:numPr>
      </w:pPr>
      <w:proofErr w:type="gramStart"/>
      <w:r w:rsidRPr="00A60E36">
        <w:t>учащиеся</w:t>
      </w:r>
      <w:proofErr w:type="gramEnd"/>
      <w:r w:rsidRPr="00A60E36">
        <w:t xml:space="preserve"> из малообеспеченных семей, среднедушевой доход которых ниже прожиточного минимума, установленного в Республике Татарстан (основание: Постановление Исполнительного комитета </w:t>
      </w:r>
      <w:proofErr w:type="spellStart"/>
      <w:r w:rsidRPr="00A60E36">
        <w:t>г.Казани</w:t>
      </w:r>
      <w:proofErr w:type="spellEnd"/>
      <w:r w:rsidRPr="00A60E36"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A60E36">
        <w:t>г.Казани</w:t>
      </w:r>
      <w:proofErr w:type="spellEnd"/>
      <w:r w:rsidRPr="00A60E36">
        <w:t>» с изменениями от 31.08.2020 №2334);</w:t>
      </w:r>
    </w:p>
    <w:p w:rsidR="00A60E36" w:rsidRPr="00A60E36" w:rsidRDefault="00A60E36" w:rsidP="00A60E36">
      <w:pPr>
        <w:numPr>
          <w:ilvl w:val="0"/>
          <w:numId w:val="1"/>
        </w:numPr>
      </w:pPr>
      <w:proofErr w:type="gramStart"/>
      <w:r w:rsidRPr="00A60E36">
        <w:t>учащиеся</w:t>
      </w:r>
      <w:proofErr w:type="gramEnd"/>
      <w:r w:rsidRPr="00A60E36">
        <w:t xml:space="preserve">, находящиеся в социально опасном положении (основание: Постановление Исполнительного комитета </w:t>
      </w:r>
      <w:proofErr w:type="spellStart"/>
      <w:r w:rsidRPr="00A60E36">
        <w:t>г.Казани</w:t>
      </w:r>
      <w:proofErr w:type="spellEnd"/>
      <w:r w:rsidRPr="00A60E36"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A60E36">
        <w:t>г.Казани</w:t>
      </w:r>
      <w:proofErr w:type="spellEnd"/>
      <w:r w:rsidRPr="00A60E36">
        <w:t>» с изменениями от 31.08.2020 №2334).                                                                             </w:t>
      </w:r>
    </w:p>
    <w:p w:rsidR="00A60E36" w:rsidRPr="00A60E36" w:rsidRDefault="00A60E36" w:rsidP="00A60E36">
      <w:r>
        <w:t>Стоимость питания на 2024/2025</w:t>
      </w:r>
      <w:bookmarkStart w:id="0" w:name="_GoBack"/>
      <w:bookmarkEnd w:id="0"/>
      <w:r w:rsidRPr="00A60E36">
        <w:t xml:space="preserve"> год:</w:t>
      </w:r>
    </w:p>
    <w:p w:rsidR="00A60E36" w:rsidRPr="00A60E36" w:rsidRDefault="00A60E36" w:rsidP="00A60E36">
      <w:r w:rsidRPr="00A60E36">
        <w:t xml:space="preserve">1–4 классы: стоимость бесплатного питания </w:t>
      </w:r>
      <w:r>
        <w:t>69,43</w:t>
      </w:r>
      <w:r w:rsidRPr="00A60E36">
        <w:t xml:space="preserve"> руб.</w:t>
      </w:r>
    </w:p>
    <w:p w:rsidR="00A60E36" w:rsidRPr="00A60E36" w:rsidRDefault="00A60E36" w:rsidP="00A60E36">
      <w:r w:rsidRPr="00A60E36">
        <w:t xml:space="preserve">Дополнительно к бесплатному горячему питанию для начальной школы можно приобрести первое блюдо стоимостью </w:t>
      </w:r>
      <w:r>
        <w:t>20</w:t>
      </w:r>
      <w:r w:rsidRPr="00A60E36">
        <w:t xml:space="preserve"> рублей.</w:t>
      </w:r>
    </w:p>
    <w:p w:rsidR="00A60E36" w:rsidRPr="00A60E36" w:rsidRDefault="00A60E36" w:rsidP="00A60E36">
      <w:r w:rsidRPr="00A60E36">
        <w:t>5–11 клас</w:t>
      </w:r>
      <w:r>
        <w:t>с: «меню свободного выбора» по 8</w:t>
      </w:r>
      <w:r w:rsidRPr="00A60E36">
        <w:t>9,0 руб.</w:t>
      </w:r>
    </w:p>
    <w:p w:rsidR="00A60E36" w:rsidRPr="00A60E36" w:rsidRDefault="00A60E36" w:rsidP="00A60E36">
      <w:r w:rsidRPr="00A60E36">
        <w:t>Доступно для всех желающих:</w:t>
      </w:r>
    </w:p>
    <w:p w:rsidR="00A60E36" w:rsidRPr="00A60E36" w:rsidRDefault="00A60E36" w:rsidP="00A60E36">
      <w:r w:rsidRPr="00A60E36">
        <w:t xml:space="preserve">Комплекс по </w:t>
      </w:r>
      <w:r>
        <w:t>63</w:t>
      </w:r>
      <w:r w:rsidRPr="00A60E36">
        <w:t xml:space="preserve"> руб. (разный состав).</w:t>
      </w:r>
    </w:p>
    <w:p w:rsidR="00A16048" w:rsidRDefault="00A16048"/>
    <w:sectPr w:rsidR="00A1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013DB"/>
    <w:multiLevelType w:val="multilevel"/>
    <w:tmpl w:val="FDE2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36"/>
    <w:rsid w:val="00A16048"/>
    <w:rsid w:val="00A6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26F5A-A16C-43C3-8069-19EBBCCB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102</cp:lastModifiedBy>
  <cp:revision>1</cp:revision>
  <dcterms:created xsi:type="dcterms:W3CDTF">2025-01-14T09:52:00Z</dcterms:created>
  <dcterms:modified xsi:type="dcterms:W3CDTF">2025-01-14T09:53:00Z</dcterms:modified>
</cp:coreProperties>
</file>