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AC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6A89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694.5pt">
            <v:imagedata r:id="rId6" o:title=""/>
          </v:shape>
        </w:pict>
      </w:r>
    </w:p>
    <w:p w:rsidR="001005AC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ресурсами в безопасном режиме, созданию форумов, групп, блогов, использованию специализированных программ, зарегистрироваться в социальных сетях, создавать группы совместно с учащимися, наполняя их интересным содержанием, вовлекая в полезное для их развития общение.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2.2.</w:t>
      </w:r>
      <w:r w:rsidRPr="006D0DEA">
        <w:rPr>
          <w:rFonts w:ascii="Times New Roman" w:hAnsi="Times New Roman"/>
          <w:sz w:val="28"/>
          <w:szCs w:val="28"/>
        </w:rPr>
        <w:tab/>
        <w:t>Мониторинг осуществляется классными руководителями общеобразовательной организации в соответствии с настоящим Положением.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2.3.</w:t>
      </w:r>
      <w:r w:rsidRPr="006D0DEA">
        <w:rPr>
          <w:rFonts w:ascii="Times New Roman" w:hAnsi="Times New Roman"/>
          <w:sz w:val="28"/>
          <w:szCs w:val="28"/>
        </w:rPr>
        <w:tab/>
        <w:t>Мониторинг осуществляется классными руководителями при наличии аккаунтов обучающихся в следующих социальных сетях: ВКонтакте (https://vk.com/),</w:t>
      </w:r>
      <w:r w:rsidRPr="006D0DEA">
        <w:rPr>
          <w:rFonts w:ascii="Times New Roman" w:hAnsi="Times New Roman"/>
          <w:sz w:val="28"/>
          <w:szCs w:val="28"/>
        </w:rPr>
        <w:tab/>
        <w:t>Телеграмм, а также в иных социальных сетях исходя из актуальности среди несовершеннолетних на момент проведения мониторинга.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2.4.</w:t>
      </w:r>
      <w:r w:rsidRPr="006D0DEA">
        <w:rPr>
          <w:rFonts w:ascii="Times New Roman" w:hAnsi="Times New Roman"/>
          <w:sz w:val="28"/>
          <w:szCs w:val="28"/>
        </w:rPr>
        <w:tab/>
        <w:t>Мониторингу подлежат аккаунты обучающихся 4-11 классов не реже 1 раза в месяц.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2.5.</w:t>
      </w:r>
      <w:r w:rsidRPr="006D0DEA">
        <w:rPr>
          <w:rFonts w:ascii="Times New Roman" w:hAnsi="Times New Roman"/>
          <w:sz w:val="28"/>
          <w:szCs w:val="28"/>
        </w:rPr>
        <w:tab/>
        <w:t>Аккаунты обучающихся, состоящих на различных видах профилактического учета, имеющих признаки девиантного поведения и (или) агрессии, с повышенной тревожностью, относящихся к различным субкультурам подлежат мониторингу педагогами не реже 1 раза в две недели.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2.6.</w:t>
      </w:r>
      <w:r w:rsidRPr="006D0DEA">
        <w:rPr>
          <w:rFonts w:ascii="Times New Roman" w:hAnsi="Times New Roman"/>
          <w:sz w:val="28"/>
          <w:szCs w:val="28"/>
        </w:rPr>
        <w:tab/>
        <w:t>При проведении мониторинга классные руководители обращают внимание на контакты, друзей, записи, лайки и репосты, фотографии, видеозаписи, группы и сообщества в которых состоит несовершеннолетний.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2.7.</w:t>
      </w:r>
      <w:r w:rsidRPr="006D0DEA">
        <w:rPr>
          <w:rFonts w:ascii="Times New Roman" w:hAnsi="Times New Roman"/>
          <w:sz w:val="28"/>
          <w:szCs w:val="28"/>
        </w:rPr>
        <w:tab/>
        <w:t>По результатам мониторинга, классными руководителями составляется отчет по прилагаемой форме и предоставляется не позднее 1 числа каждого месяца за предыдущий период. В случае нахождения в классе обучающихся «групп риска», то отчет по ним предоставляется, ответственному лицу в общеобразовательной организации, дополнительно не позднее 15 числа текущего месяца. В итоговом сводном отчете за месяц, данная категория обучающихся показывается совместно с остальными обучающимися. Данные показываются нарастающим итогом (Приложение 1).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2.8.</w:t>
      </w:r>
      <w:r w:rsidRPr="006D0DEA">
        <w:rPr>
          <w:rFonts w:ascii="Times New Roman" w:hAnsi="Times New Roman"/>
          <w:sz w:val="28"/>
          <w:szCs w:val="28"/>
        </w:rPr>
        <w:tab/>
        <w:t>Заместитель директора по воспитательной работе вносит сводные сведения в ЖУРНАЛ учета работы по мониторингу социальных сетей, обучающихся ОО.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*Журнал должен быть оформлен в установленном законодательством порядке (страницы пронумерованы, прошнурованы, скреплены подписью руководителя и печатью) (Приложение 2).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2.9.</w:t>
      </w:r>
      <w:r w:rsidRPr="006D0DEA">
        <w:rPr>
          <w:rFonts w:ascii="Times New Roman" w:hAnsi="Times New Roman"/>
          <w:sz w:val="28"/>
          <w:szCs w:val="28"/>
        </w:rPr>
        <w:tab/>
        <w:t>В случае выявления при мониторинге информации, указанной в п. 1.4. настоящего Положения, классный руководитель незамедлительно информирует заместителя директора по воспитательной или правовой работе, а также директора общеобразовательной организации.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2.10.</w:t>
      </w:r>
      <w:r w:rsidRPr="006D0DEA">
        <w:rPr>
          <w:rFonts w:ascii="Times New Roman" w:hAnsi="Times New Roman"/>
          <w:sz w:val="28"/>
          <w:szCs w:val="28"/>
        </w:rPr>
        <w:tab/>
        <w:t>Заместитель директора по воспитательной или правовой работе при получении информации от классного руководителя проводит проверку этой информации.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2.11.</w:t>
      </w:r>
      <w:r w:rsidRPr="006D0DEA">
        <w:rPr>
          <w:rFonts w:ascii="Times New Roman" w:hAnsi="Times New Roman"/>
          <w:sz w:val="28"/>
          <w:szCs w:val="28"/>
        </w:rPr>
        <w:tab/>
        <w:t>На основании Акта проверки принимается решение о необходимости осуществления профилактической работы с учащимися с привлечением органов и учреждений профилактики и психологических служб.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0DEA">
        <w:rPr>
          <w:rFonts w:ascii="Times New Roman" w:hAnsi="Times New Roman"/>
          <w:b/>
          <w:sz w:val="28"/>
          <w:szCs w:val="28"/>
        </w:rPr>
        <w:t xml:space="preserve">3. Анализ профиля (персональной страницы) пользователя </w:t>
      </w:r>
    </w:p>
    <w:p w:rsidR="001005AC" w:rsidRPr="006D0DEA" w:rsidRDefault="001005AC" w:rsidP="006D0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0DEA">
        <w:rPr>
          <w:rFonts w:ascii="Times New Roman" w:hAnsi="Times New Roman"/>
          <w:b/>
          <w:sz w:val="28"/>
          <w:szCs w:val="28"/>
        </w:rPr>
        <w:t>социальной сети.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3.1. Профиль в социальной сети представляет собой страничку с разветвленной структурой, предоставляющей возможность переходить к разных разделам и редактировать информацию о себе. Профиль является идентификатором каждого пользователя. В зависимости от типа и вида программы, профили содержат в себе множество различной информации. 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3.2.  Каждый профиль содержит аватар - графическое изображение реального пользователя, небольшая картинка или фотография, при помощи которой пользователь социальной сети или форума показывает другим людям свою внешность, сущность, характер или увлечения. 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3.3.  Профиль предполагает наличие личных данных, заполнение которых не является обязательным и может быть скрыто пользователем от посетителей: фамилия, имя, дата и место рождения, образование, контакты и т.п. 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3.4. Имя пользователя или никнейм может быть реальным, либо вымышленным. Имя отображается каждый раз, когда пользователь что-то комментирует или публикует свои заметки, отвечает на чьи-то вопросы или задает их сам. 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3.5.  Профиль также содержит информацию о друзьях пользователя, группах (сообществах), в которые он входит, фотографии, аудиозаписи, видеозаписи и др. 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3.6. Каждая страница пользователя содержит комментарии на так называемой «стене». Комментарии характеризуют круг интересов, увлечений, актуальных на данный момент проблем, манеры общения в сети. </w:t>
      </w:r>
    </w:p>
    <w:p w:rsidR="001005AC" w:rsidRPr="006D0DEA" w:rsidRDefault="001005AC" w:rsidP="006D0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0DEA">
        <w:rPr>
          <w:rFonts w:ascii="Times New Roman" w:hAnsi="Times New Roman"/>
          <w:b/>
          <w:sz w:val="28"/>
          <w:szCs w:val="28"/>
        </w:rPr>
        <w:t>4. Результаты мониторинга.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3.7. Результаты, полученные в ходе мониторинга профилей обучающихся, могут иметь большое значение при организации воспитательной работы с подростками в конкретном классе.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3.8. Результаты мониторинга рекомендуется учитывать при разработке и корректировке планов индивидуально-профилактической работы, планировании профилактических мероприятий, организации работы с активом обучающихся, волонтерскими отрядами. 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3.9.  При обнаружении на изучаемых страничках пользователей информации, </w:t>
      </w:r>
      <w:r>
        <w:rPr>
          <w:rFonts w:ascii="Times New Roman" w:hAnsi="Times New Roman"/>
          <w:sz w:val="28"/>
          <w:szCs w:val="28"/>
        </w:rPr>
        <w:t>вызывающей подозрение, указанной в п. 1</w:t>
      </w:r>
      <w:r w:rsidRPr="006D0DEA">
        <w:rPr>
          <w:rFonts w:ascii="Times New Roman" w:hAnsi="Times New Roman"/>
          <w:sz w:val="28"/>
          <w:szCs w:val="28"/>
        </w:rPr>
        <w:t>.4., необходимо незамедлительно сообщить заместителю директора по ВР.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 xml:space="preserve"> 3.10. Заместитель директора должен направить ходатайство в комиссию по делам несовершеннолетних и в отдел полиции.</w:t>
      </w: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DEA">
        <w:rPr>
          <w:rFonts w:ascii="Times New Roman" w:hAnsi="Times New Roman"/>
          <w:sz w:val="28"/>
          <w:szCs w:val="28"/>
        </w:rPr>
        <w:t>3.11.  По результатам консультации со специалистами необходимо провести разъяснительную работу с родителями (законными представителями) обучающихся, предложить конкретные рекомендации специалистов по преодолению проблемной ситуации.</w:t>
      </w:r>
    </w:p>
    <w:p w:rsidR="001005AC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Default="001005AC" w:rsidP="00E51183">
      <w:pPr>
        <w:widowControl w:val="0"/>
        <w:autoSpaceDE w:val="0"/>
        <w:autoSpaceDN w:val="0"/>
        <w:spacing w:before="72" w:after="0" w:line="240" w:lineRule="auto"/>
        <w:ind w:right="89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005AC" w:rsidRDefault="001005AC" w:rsidP="00E51183">
      <w:pPr>
        <w:widowControl w:val="0"/>
        <w:autoSpaceDE w:val="0"/>
        <w:autoSpaceDN w:val="0"/>
        <w:spacing w:before="72" w:after="0" w:line="240" w:lineRule="auto"/>
        <w:ind w:right="89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005AC" w:rsidRDefault="001005AC" w:rsidP="00E51183">
      <w:pPr>
        <w:widowControl w:val="0"/>
        <w:autoSpaceDE w:val="0"/>
        <w:autoSpaceDN w:val="0"/>
        <w:spacing w:before="72" w:after="0" w:line="240" w:lineRule="auto"/>
        <w:ind w:right="89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005AC" w:rsidRDefault="001005AC" w:rsidP="00E51183">
      <w:pPr>
        <w:widowControl w:val="0"/>
        <w:autoSpaceDE w:val="0"/>
        <w:autoSpaceDN w:val="0"/>
        <w:spacing w:before="72" w:after="0" w:line="240" w:lineRule="auto"/>
        <w:ind w:right="89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005AC" w:rsidRDefault="001005AC" w:rsidP="00E51183">
      <w:pPr>
        <w:widowControl w:val="0"/>
        <w:autoSpaceDE w:val="0"/>
        <w:autoSpaceDN w:val="0"/>
        <w:spacing w:before="72" w:after="0" w:line="240" w:lineRule="auto"/>
        <w:ind w:right="891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005AC" w:rsidRPr="004A6822" w:rsidRDefault="001005AC" w:rsidP="00706A89">
      <w:pPr>
        <w:widowControl w:val="0"/>
        <w:autoSpaceDE w:val="0"/>
        <w:autoSpaceDN w:val="0"/>
        <w:spacing w:before="72" w:after="0" w:line="240" w:lineRule="auto"/>
        <w:ind w:right="891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A6822">
        <w:rPr>
          <w:rFonts w:ascii="Times New Roman" w:hAnsi="Times New Roman"/>
          <w:b/>
          <w:bCs/>
          <w:sz w:val="28"/>
          <w:szCs w:val="28"/>
        </w:rPr>
        <w:t>Приложение</w:t>
      </w:r>
      <w:r w:rsidRPr="004A6822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1</w:t>
      </w:r>
    </w:p>
    <w:p w:rsidR="001005AC" w:rsidRPr="004A6822" w:rsidRDefault="001005AC" w:rsidP="00E51183">
      <w:pPr>
        <w:widowControl w:val="0"/>
        <w:autoSpaceDE w:val="0"/>
        <w:autoSpaceDN w:val="0"/>
        <w:spacing w:before="24" w:after="0" w:line="240" w:lineRule="auto"/>
        <w:ind w:left="768"/>
        <w:jc w:val="center"/>
        <w:rPr>
          <w:rFonts w:ascii="Times New Roman" w:hAnsi="Times New Roman"/>
          <w:sz w:val="28"/>
          <w:szCs w:val="28"/>
        </w:rPr>
      </w:pPr>
      <w:r w:rsidRPr="004A6822">
        <w:rPr>
          <w:rFonts w:ascii="Times New Roman" w:hAnsi="Times New Roman"/>
          <w:sz w:val="28"/>
          <w:szCs w:val="28"/>
        </w:rPr>
        <w:t>ОТЧЕТ</w:t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ind w:left="765"/>
        <w:jc w:val="center"/>
        <w:rPr>
          <w:rFonts w:ascii="Times New Roman" w:hAnsi="Times New Roman"/>
          <w:sz w:val="28"/>
          <w:szCs w:val="28"/>
        </w:rPr>
      </w:pPr>
      <w:r w:rsidRPr="004A6822">
        <w:rPr>
          <w:rFonts w:ascii="Times New Roman" w:hAnsi="Times New Roman"/>
          <w:sz w:val="28"/>
          <w:szCs w:val="28"/>
        </w:rPr>
        <w:t>классного</w:t>
      </w:r>
      <w:r w:rsidRPr="004A682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A6822">
        <w:rPr>
          <w:rFonts w:ascii="Times New Roman" w:hAnsi="Times New Roman"/>
          <w:sz w:val="28"/>
          <w:szCs w:val="28"/>
          <w:u w:val="single"/>
        </w:rPr>
        <w:tab/>
      </w:r>
      <w:r w:rsidRPr="004A6822">
        <w:rPr>
          <w:rFonts w:ascii="Times New Roman" w:hAnsi="Times New Roman"/>
          <w:sz w:val="28"/>
          <w:szCs w:val="28"/>
        </w:rPr>
        <w:t>класса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по</w:t>
      </w:r>
      <w:r w:rsidRPr="004A682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мониторингу</w:t>
      </w:r>
      <w:r w:rsidRPr="004A68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аккаунтов</w:t>
      </w:r>
      <w:r w:rsidRPr="004A68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обучающихся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в</w:t>
      </w:r>
      <w:r w:rsidRPr="004A68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социальных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сетях</w:t>
      </w:r>
      <w:r w:rsidRPr="004A6822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в</w:t>
      </w:r>
      <w:r w:rsidRPr="004A68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информационно-телекоммуникационной</w:t>
      </w:r>
      <w:r w:rsidRPr="004A682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сети</w:t>
      </w:r>
      <w:r w:rsidRPr="004A682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«Интернет»</w:t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5"/>
          <w:szCs w:val="28"/>
        </w:rPr>
      </w:pPr>
      <w:r>
        <w:rPr>
          <w:noProof/>
          <w:lang w:eastAsia="ru-RU"/>
        </w:rPr>
        <w:pict>
          <v:rect id="Прямоугольник 2" o:spid="_x0000_s1029" style="position:absolute;margin-left:55.2pt;margin-top:10.6pt;width:731.5pt;height:1.45pt;z-index:-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" fillcolor="black" stroked="f">
            <w10:wrap type="topAndBottom" anchorx="page"/>
          </v:rect>
        </w:pict>
      </w:r>
    </w:p>
    <w:p w:rsidR="001005AC" w:rsidRPr="004A6822" w:rsidRDefault="001005AC" w:rsidP="00825725">
      <w:pPr>
        <w:widowControl w:val="0"/>
        <w:autoSpaceDE w:val="0"/>
        <w:autoSpaceDN w:val="0"/>
        <w:spacing w:after="0" w:line="239" w:lineRule="exact"/>
        <w:rPr>
          <w:rFonts w:ascii="Times New Roman" w:hAnsi="Times New Roman"/>
          <w:sz w:val="24"/>
        </w:rPr>
      </w:pPr>
      <w:r w:rsidRPr="004A6822">
        <w:rPr>
          <w:rFonts w:ascii="Times New Roman" w:hAnsi="Times New Roman"/>
          <w:sz w:val="24"/>
        </w:rPr>
        <w:t>(наименование</w:t>
      </w:r>
      <w:r w:rsidRPr="004A6822">
        <w:rPr>
          <w:rFonts w:ascii="Times New Roman" w:hAnsi="Times New Roman"/>
          <w:spacing w:val="-5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образовательной</w:t>
      </w:r>
      <w:r w:rsidRPr="004A6822">
        <w:rPr>
          <w:rFonts w:ascii="Times New Roman" w:hAnsi="Times New Roman"/>
          <w:spacing w:val="-4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организации)</w:t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992"/>
        <w:gridCol w:w="567"/>
        <w:gridCol w:w="993"/>
        <w:gridCol w:w="1701"/>
        <w:gridCol w:w="1134"/>
        <w:gridCol w:w="1134"/>
        <w:gridCol w:w="1134"/>
        <w:gridCol w:w="1842"/>
      </w:tblGrid>
      <w:tr w:rsidR="001005AC" w:rsidRPr="00997431" w:rsidTr="00997431">
        <w:trPr>
          <w:trHeight w:val="2760"/>
        </w:trPr>
        <w:tc>
          <w:tcPr>
            <w:tcW w:w="851" w:type="dxa"/>
          </w:tcPr>
          <w:p w:rsidR="001005AC" w:rsidRPr="00997431" w:rsidRDefault="001005AC" w:rsidP="00997431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Дата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мониторинга</w:t>
            </w:r>
          </w:p>
        </w:tc>
        <w:tc>
          <w:tcPr>
            <w:tcW w:w="992" w:type="dxa"/>
          </w:tcPr>
          <w:p w:rsidR="001005AC" w:rsidRPr="00997431" w:rsidRDefault="001005AC" w:rsidP="00997431">
            <w:pPr>
              <w:widowControl w:val="0"/>
              <w:tabs>
                <w:tab w:val="left" w:pos="1559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1005AC" w:rsidRPr="00997431" w:rsidRDefault="001005AC" w:rsidP="00997431">
            <w:pPr>
              <w:widowControl w:val="0"/>
              <w:tabs>
                <w:tab w:val="left" w:pos="1559"/>
              </w:tabs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классного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</w:rPr>
              <w:t>руководителя</w:t>
            </w:r>
          </w:p>
        </w:tc>
        <w:tc>
          <w:tcPr>
            <w:tcW w:w="567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Класс</w:t>
            </w:r>
          </w:p>
        </w:tc>
        <w:tc>
          <w:tcPr>
            <w:tcW w:w="993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162" w:right="145" w:firstLine="1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Количество</w:t>
            </w:r>
            <w:r w:rsidRPr="00997431">
              <w:rPr>
                <w:rFonts w:ascii="Times New Roman" w:hAnsi="Times New Roman"/>
                <w:spacing w:val="-58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проверенны</w:t>
            </w:r>
            <w:r w:rsidRPr="00997431">
              <w:rPr>
                <w:rFonts w:ascii="Times New Roman" w:hAnsi="Times New Roman"/>
                <w:spacing w:val="-58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х</w:t>
            </w:r>
            <w:r w:rsidRPr="00997431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аккаунтов</w:t>
            </w:r>
          </w:p>
        </w:tc>
        <w:tc>
          <w:tcPr>
            <w:tcW w:w="1701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127" w:righ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учащихся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категории (СОП,</w:t>
            </w:r>
            <w:r w:rsidRPr="00997431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ПДН,</w:t>
            </w:r>
            <w:r w:rsidRPr="0099743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«группа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риска»,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склонных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к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суицидальным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проявлениям,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повышенной</w:t>
            </w:r>
          </w:p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64" w:lineRule="exact"/>
              <w:ind w:left="127" w:right="10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тревожности)</w:t>
            </w:r>
          </w:p>
        </w:tc>
        <w:tc>
          <w:tcPr>
            <w:tcW w:w="1134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Результат</w:t>
            </w:r>
          </w:p>
        </w:tc>
        <w:tc>
          <w:tcPr>
            <w:tcW w:w="1134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Наличие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фейковых</w:t>
            </w:r>
            <w:r w:rsidRPr="00997431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страниц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(при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наличии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указать)</w:t>
            </w:r>
          </w:p>
        </w:tc>
        <w:tc>
          <w:tcPr>
            <w:tcW w:w="1134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firstLine="74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Наличие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закрытых</w:t>
            </w:r>
            <w:r w:rsidRPr="00997431">
              <w:rPr>
                <w:rFonts w:ascii="Times New Roman" w:hAnsi="Times New Roman"/>
                <w:spacing w:val="-58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  <w:lang w:val="en-US"/>
              </w:rPr>
              <w:t>аккаунтов</w:t>
            </w:r>
          </w:p>
        </w:tc>
        <w:tc>
          <w:tcPr>
            <w:tcW w:w="1842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167" w:right="145"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Подпись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заместителя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директора по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</w:rPr>
              <w:t>воспитательной</w:t>
            </w:r>
            <w:r w:rsidRPr="00997431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работе.</w:t>
            </w:r>
          </w:p>
        </w:tc>
      </w:tr>
      <w:tr w:rsidR="001005AC" w:rsidRPr="00997431" w:rsidTr="00997431">
        <w:trPr>
          <w:trHeight w:val="275"/>
        </w:trPr>
        <w:tc>
          <w:tcPr>
            <w:tcW w:w="851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05AC" w:rsidRPr="004A6822" w:rsidRDefault="001005AC" w:rsidP="00E5118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before="89" w:after="0" w:line="240" w:lineRule="auto"/>
        <w:ind w:left="1520"/>
        <w:rPr>
          <w:rFonts w:ascii="Times New Roman" w:hAnsi="Times New Roman"/>
          <w:sz w:val="28"/>
          <w:szCs w:val="28"/>
        </w:rPr>
      </w:pPr>
      <w:r w:rsidRPr="004A6822">
        <w:rPr>
          <w:rFonts w:ascii="Times New Roman" w:hAnsi="Times New Roman"/>
          <w:sz w:val="28"/>
          <w:szCs w:val="28"/>
        </w:rPr>
        <w:t>*В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случае</w:t>
      </w:r>
      <w:r w:rsidRPr="004A68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выявления</w:t>
      </w:r>
      <w:r w:rsidRPr="004A68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фактов</w:t>
      </w:r>
      <w:r w:rsidRPr="004A682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принадлежности</w:t>
      </w:r>
      <w:r w:rsidRPr="004A68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к</w:t>
      </w:r>
      <w:r w:rsidRPr="004A68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деструктивным</w:t>
      </w:r>
      <w:r w:rsidRPr="004A68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группам</w:t>
      </w:r>
      <w:r w:rsidRPr="004A682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заполняется</w:t>
      </w:r>
      <w:r w:rsidRPr="004A68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таблица.</w:t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13"/>
          <w:szCs w:val="28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3"/>
        <w:gridCol w:w="2410"/>
        <w:gridCol w:w="1418"/>
        <w:gridCol w:w="1701"/>
        <w:gridCol w:w="1417"/>
        <w:gridCol w:w="1559"/>
      </w:tblGrid>
      <w:tr w:rsidR="001005AC" w:rsidRPr="00997431" w:rsidTr="00997431">
        <w:trPr>
          <w:trHeight w:val="320"/>
        </w:trPr>
        <w:tc>
          <w:tcPr>
            <w:tcW w:w="1843" w:type="dxa"/>
            <w:tcBorders>
              <w:bottom w:val="nil"/>
            </w:tcBorders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300" w:lineRule="exact"/>
              <w:ind w:left="500" w:right="605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ФИО обучающегося, дата рождения</w:t>
            </w:r>
          </w:p>
        </w:tc>
        <w:tc>
          <w:tcPr>
            <w:tcW w:w="2410" w:type="dxa"/>
            <w:tcBorders>
              <w:bottom w:val="nil"/>
            </w:tcBorders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300" w:lineRule="exact"/>
              <w:ind w:left="308" w:right="3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Категория учета(норма, группа риска)</w:t>
            </w:r>
          </w:p>
        </w:tc>
        <w:tc>
          <w:tcPr>
            <w:tcW w:w="1418" w:type="dxa"/>
            <w:tcBorders>
              <w:bottom w:val="nil"/>
            </w:tcBorders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300" w:lineRule="exact"/>
              <w:ind w:left="26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Класс</w:t>
            </w:r>
          </w:p>
        </w:tc>
        <w:tc>
          <w:tcPr>
            <w:tcW w:w="1701" w:type="dxa"/>
            <w:tcBorders>
              <w:bottom w:val="nil"/>
            </w:tcBorders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300" w:lineRule="exact"/>
              <w:ind w:left="624" w:right="62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Ник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в сети</w:t>
            </w:r>
          </w:p>
        </w:tc>
        <w:tc>
          <w:tcPr>
            <w:tcW w:w="1417" w:type="dxa"/>
            <w:tcBorders>
              <w:bottom w:val="nil"/>
            </w:tcBorders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300" w:lineRule="exact"/>
              <w:ind w:left="183" w:right="1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Адрес страницы</w:t>
            </w:r>
            <w:r w:rsidRPr="0099743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в сети (указать сеть)</w:t>
            </w:r>
          </w:p>
        </w:tc>
        <w:tc>
          <w:tcPr>
            <w:tcW w:w="1559" w:type="dxa"/>
            <w:tcBorders>
              <w:bottom w:val="nil"/>
            </w:tcBorders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300" w:lineRule="exact"/>
              <w:ind w:left="307" w:right="3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Отметка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о состоянии</w:t>
            </w:r>
            <w:r w:rsidRPr="0099743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в деструктивных</w:t>
            </w:r>
            <w:r w:rsidRPr="0099743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и асоциальных группах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в социальной</w:t>
            </w:r>
            <w:r w:rsidRPr="0099743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сети</w:t>
            </w:r>
          </w:p>
        </w:tc>
      </w:tr>
      <w:tr w:rsidR="001005AC" w:rsidRPr="00997431" w:rsidTr="00997431">
        <w:trPr>
          <w:trHeight w:val="320"/>
        </w:trPr>
        <w:tc>
          <w:tcPr>
            <w:tcW w:w="1843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05AC" w:rsidRPr="00997431" w:rsidTr="00997431">
        <w:trPr>
          <w:trHeight w:val="324"/>
        </w:trPr>
        <w:tc>
          <w:tcPr>
            <w:tcW w:w="1843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05AC" w:rsidRPr="004A6822" w:rsidRDefault="001005AC" w:rsidP="00E51183">
      <w:pPr>
        <w:widowControl w:val="0"/>
        <w:tabs>
          <w:tab w:val="left" w:pos="4653"/>
        </w:tabs>
        <w:autoSpaceDE w:val="0"/>
        <w:autoSpaceDN w:val="0"/>
        <w:spacing w:before="149" w:after="0" w:line="240" w:lineRule="auto"/>
        <w:ind w:left="812"/>
        <w:rPr>
          <w:rFonts w:ascii="Times New Roman" w:hAnsi="Times New Roman"/>
          <w:sz w:val="28"/>
          <w:szCs w:val="28"/>
        </w:rPr>
      </w:pPr>
      <w:r w:rsidRPr="004A6822">
        <w:rPr>
          <w:rFonts w:ascii="Times New Roman" w:hAnsi="Times New Roman"/>
          <w:sz w:val="28"/>
          <w:szCs w:val="28"/>
        </w:rPr>
        <w:t>Дата</w:t>
      </w:r>
      <w:r w:rsidRPr="004A682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A6822">
        <w:rPr>
          <w:rFonts w:ascii="Times New Roman" w:hAnsi="Times New Roman"/>
          <w:sz w:val="28"/>
          <w:szCs w:val="28"/>
          <w:u w:val="single"/>
        </w:rPr>
        <w:tab/>
      </w:r>
    </w:p>
    <w:p w:rsidR="001005AC" w:rsidRPr="004A6822" w:rsidRDefault="001005AC" w:rsidP="00E51183">
      <w:pPr>
        <w:widowControl w:val="0"/>
        <w:tabs>
          <w:tab w:val="left" w:pos="10072"/>
        </w:tabs>
        <w:autoSpaceDE w:val="0"/>
        <w:autoSpaceDN w:val="0"/>
        <w:spacing w:before="26" w:after="0" w:line="240" w:lineRule="auto"/>
        <w:ind w:left="812"/>
        <w:rPr>
          <w:rFonts w:ascii="Times New Roman" w:hAnsi="Times New Roman"/>
          <w:sz w:val="28"/>
          <w:szCs w:val="28"/>
        </w:rPr>
      </w:pPr>
      <w:r w:rsidRPr="004A6822">
        <w:rPr>
          <w:rFonts w:ascii="Times New Roman" w:hAnsi="Times New Roman"/>
          <w:sz w:val="28"/>
          <w:szCs w:val="28"/>
        </w:rPr>
        <w:t>ФИО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классного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руководителя</w:t>
      </w:r>
      <w:r w:rsidRPr="004A6822">
        <w:rPr>
          <w:rFonts w:ascii="Times New Roman" w:hAnsi="Times New Roman"/>
          <w:sz w:val="28"/>
          <w:szCs w:val="28"/>
          <w:u w:val="thick"/>
        </w:rPr>
        <w:t xml:space="preserve"> </w:t>
      </w:r>
      <w:r w:rsidRPr="004A6822">
        <w:rPr>
          <w:rFonts w:ascii="Times New Roman" w:hAnsi="Times New Roman"/>
          <w:sz w:val="28"/>
          <w:szCs w:val="28"/>
          <w:u w:val="thick"/>
        </w:rPr>
        <w:tab/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  <w:sectPr w:rsidR="001005AC" w:rsidRPr="004A6822" w:rsidSect="00B22C3D">
          <w:footerReference w:type="default" r:id="rId7"/>
          <w:pgSz w:w="11910" w:h="16840"/>
          <w:pgMar w:top="568" w:right="995" w:bottom="1276" w:left="1134" w:header="720" w:footer="720" w:gutter="0"/>
          <w:cols w:space="720"/>
          <w:docGrid w:linePitch="299"/>
        </w:sectPr>
      </w:pPr>
    </w:p>
    <w:p w:rsidR="001005AC" w:rsidRPr="004A6822" w:rsidRDefault="001005AC" w:rsidP="00E51183">
      <w:pPr>
        <w:widowControl w:val="0"/>
        <w:autoSpaceDE w:val="0"/>
        <w:autoSpaceDN w:val="0"/>
        <w:spacing w:before="60" w:after="0" w:line="240" w:lineRule="auto"/>
        <w:ind w:right="891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A6822">
        <w:rPr>
          <w:rFonts w:ascii="Times New Roman" w:hAnsi="Times New Roman"/>
          <w:b/>
          <w:bCs/>
          <w:sz w:val="28"/>
          <w:szCs w:val="28"/>
        </w:rPr>
        <w:t>Приложение</w:t>
      </w:r>
      <w:r w:rsidRPr="004A6822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</w:t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/>
          <w:b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before="89" w:after="0" w:line="322" w:lineRule="exact"/>
        <w:ind w:left="770"/>
        <w:jc w:val="center"/>
        <w:rPr>
          <w:rFonts w:ascii="Times New Roman" w:hAnsi="Times New Roman"/>
          <w:sz w:val="28"/>
          <w:szCs w:val="28"/>
        </w:rPr>
      </w:pPr>
      <w:r w:rsidRPr="004A6822">
        <w:rPr>
          <w:rFonts w:ascii="Times New Roman" w:hAnsi="Times New Roman"/>
          <w:sz w:val="28"/>
          <w:szCs w:val="28"/>
        </w:rPr>
        <w:t>ЖУРНАЛ</w:t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322" w:lineRule="exact"/>
        <w:ind w:left="758"/>
        <w:jc w:val="center"/>
        <w:rPr>
          <w:rFonts w:ascii="Times New Roman" w:hAnsi="Times New Roman"/>
          <w:sz w:val="28"/>
          <w:szCs w:val="28"/>
        </w:rPr>
      </w:pPr>
      <w:r w:rsidRPr="004A6822">
        <w:rPr>
          <w:rFonts w:ascii="Times New Roman" w:hAnsi="Times New Roman"/>
          <w:sz w:val="28"/>
          <w:szCs w:val="28"/>
        </w:rPr>
        <w:t>учета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работы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по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мониторингу</w:t>
      </w:r>
      <w:r w:rsidRPr="004A68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социальных</w:t>
      </w:r>
      <w:r w:rsidRPr="004A68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A6822">
        <w:rPr>
          <w:rFonts w:ascii="Times New Roman" w:hAnsi="Times New Roman"/>
          <w:sz w:val="28"/>
          <w:szCs w:val="28"/>
        </w:rPr>
        <w:t>сетей</w:t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7"/>
          <w:szCs w:val="28"/>
        </w:rPr>
      </w:pPr>
      <w:r>
        <w:rPr>
          <w:noProof/>
          <w:lang w:eastAsia="ru-RU"/>
        </w:rPr>
        <w:pict>
          <v:rect id="Прямоугольник 1" o:spid="_x0000_s1030" style="position:absolute;margin-left:55.2pt;margin-top:17.45pt;width:731.5pt;height:1.45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" fillcolor="black" stroked="f">
            <w10:wrap type="topAndBottom" anchorx="page"/>
          </v:rect>
        </w:pict>
      </w:r>
    </w:p>
    <w:p w:rsidR="001005AC" w:rsidRPr="004A6822" w:rsidRDefault="001005AC" w:rsidP="00825725">
      <w:pPr>
        <w:widowControl w:val="0"/>
        <w:autoSpaceDE w:val="0"/>
        <w:autoSpaceDN w:val="0"/>
        <w:spacing w:after="0" w:line="239" w:lineRule="exact"/>
        <w:rPr>
          <w:rFonts w:ascii="Times New Roman" w:hAnsi="Times New Roman"/>
          <w:sz w:val="24"/>
        </w:rPr>
      </w:pPr>
      <w:r w:rsidRPr="004A6822">
        <w:rPr>
          <w:rFonts w:ascii="Times New Roman" w:hAnsi="Times New Roman"/>
          <w:sz w:val="24"/>
        </w:rPr>
        <w:t>(наименование</w:t>
      </w:r>
      <w:r w:rsidRPr="004A6822">
        <w:rPr>
          <w:rFonts w:ascii="Times New Roman" w:hAnsi="Times New Roman"/>
          <w:spacing w:val="-5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образовательной</w:t>
      </w:r>
      <w:r w:rsidRPr="004A6822">
        <w:rPr>
          <w:rFonts w:ascii="Times New Roman" w:hAnsi="Times New Roman"/>
          <w:spacing w:val="-4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организации)</w:t>
      </w:r>
    </w:p>
    <w:p w:rsidR="001005AC" w:rsidRPr="004A6822" w:rsidRDefault="001005AC" w:rsidP="00E5118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851"/>
        <w:gridCol w:w="850"/>
        <w:gridCol w:w="1134"/>
        <w:gridCol w:w="1559"/>
        <w:gridCol w:w="1560"/>
        <w:gridCol w:w="1275"/>
        <w:gridCol w:w="1276"/>
        <w:gridCol w:w="1418"/>
      </w:tblGrid>
      <w:tr w:rsidR="001005AC" w:rsidRPr="00997431" w:rsidTr="00997431">
        <w:trPr>
          <w:trHeight w:val="2760"/>
        </w:trPr>
        <w:tc>
          <w:tcPr>
            <w:tcW w:w="851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Дата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мониторинга</w:t>
            </w:r>
          </w:p>
        </w:tc>
        <w:tc>
          <w:tcPr>
            <w:tcW w:w="851" w:type="dxa"/>
          </w:tcPr>
          <w:p w:rsidR="001005AC" w:rsidRPr="00997431" w:rsidRDefault="001005AC" w:rsidP="00997431">
            <w:pPr>
              <w:widowControl w:val="0"/>
              <w:tabs>
                <w:tab w:val="left" w:pos="1388"/>
              </w:tabs>
              <w:autoSpaceDE w:val="0"/>
              <w:autoSpaceDN w:val="0"/>
              <w:spacing w:after="0" w:line="268" w:lineRule="exact"/>
              <w:ind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225" w:right="213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классного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</w:rPr>
              <w:t>руководителя</w:t>
            </w:r>
          </w:p>
        </w:tc>
        <w:tc>
          <w:tcPr>
            <w:tcW w:w="850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68" w:lineRule="exact"/>
              <w:ind w:left="15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Класс</w:t>
            </w:r>
          </w:p>
        </w:tc>
        <w:tc>
          <w:tcPr>
            <w:tcW w:w="1134" w:type="dxa"/>
          </w:tcPr>
          <w:p w:rsidR="001005AC" w:rsidRPr="00997431" w:rsidRDefault="001005AC" w:rsidP="00997431">
            <w:pPr>
              <w:widowControl w:val="0"/>
              <w:tabs>
                <w:tab w:val="left" w:pos="1530"/>
              </w:tabs>
              <w:autoSpaceDE w:val="0"/>
              <w:autoSpaceDN w:val="0"/>
              <w:spacing w:after="0" w:line="240" w:lineRule="auto"/>
              <w:ind w:left="112" w:right="145" w:firstLine="1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Количество</w:t>
            </w:r>
            <w:r w:rsidRPr="00997431">
              <w:rPr>
                <w:rFonts w:ascii="Times New Roman" w:hAnsi="Times New Roman"/>
                <w:spacing w:val="-58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проверенны</w:t>
            </w:r>
            <w:r w:rsidRPr="00997431">
              <w:rPr>
                <w:rFonts w:ascii="Times New Roman" w:hAnsi="Times New Roman"/>
                <w:spacing w:val="-58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х</w:t>
            </w:r>
            <w:r w:rsidRPr="00997431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аккаунтов</w:t>
            </w:r>
          </w:p>
        </w:tc>
        <w:tc>
          <w:tcPr>
            <w:tcW w:w="1559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учащихся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категории (СОП,</w:t>
            </w:r>
            <w:r w:rsidRPr="00997431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ПДН,</w:t>
            </w:r>
            <w:r w:rsidRPr="0099743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«группа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риска»,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склонных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к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суицидальным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проявлениям,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повышенной</w:t>
            </w:r>
          </w:p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63" w:lineRule="exact"/>
              <w:ind w:left="126" w:right="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тревожности)</w:t>
            </w:r>
          </w:p>
        </w:tc>
        <w:tc>
          <w:tcPr>
            <w:tcW w:w="1560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1275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Наличие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 xml:space="preserve">фейковых </w:t>
            </w:r>
            <w:r w:rsidRPr="00997431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страниц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(при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наличии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указать)</w:t>
            </w:r>
          </w:p>
        </w:tc>
        <w:tc>
          <w:tcPr>
            <w:tcW w:w="1276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112" w:right="29" w:firstLine="74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Наличие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  <w:lang w:val="en-US"/>
              </w:rPr>
              <w:t>закрытых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pacing w:val="-58"/>
                <w:sz w:val="20"/>
                <w:szCs w:val="20"/>
                <w:lang w:val="en-US"/>
              </w:rPr>
              <w:t xml:space="preserve"> 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  <w:lang w:val="en-US"/>
              </w:rPr>
              <w:t>аккаунтов</w:t>
            </w:r>
          </w:p>
        </w:tc>
        <w:tc>
          <w:tcPr>
            <w:tcW w:w="1418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ind w:left="112" w:right="29" w:firstLine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7431">
              <w:rPr>
                <w:rFonts w:ascii="Times New Roman" w:hAnsi="Times New Roman"/>
                <w:sz w:val="20"/>
                <w:szCs w:val="20"/>
              </w:rPr>
              <w:t>Подпись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заместителя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директора по</w:t>
            </w:r>
            <w:r w:rsidRPr="0099743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pacing w:val="-1"/>
                <w:sz w:val="20"/>
                <w:szCs w:val="20"/>
              </w:rPr>
              <w:t>воспитательной</w:t>
            </w:r>
            <w:r w:rsidRPr="00997431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997431">
              <w:rPr>
                <w:rFonts w:ascii="Times New Roman" w:hAnsi="Times New Roman"/>
                <w:sz w:val="20"/>
                <w:szCs w:val="20"/>
              </w:rPr>
              <w:t>работе</w:t>
            </w:r>
          </w:p>
        </w:tc>
      </w:tr>
      <w:tr w:rsidR="001005AC" w:rsidRPr="00997431" w:rsidTr="00997431">
        <w:trPr>
          <w:trHeight w:val="278"/>
        </w:trPr>
        <w:tc>
          <w:tcPr>
            <w:tcW w:w="851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005AC" w:rsidRPr="00997431" w:rsidRDefault="001005AC" w:rsidP="009974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05AC" w:rsidRPr="004A6822" w:rsidRDefault="001005AC" w:rsidP="00E51183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  <w:sz w:val="15"/>
          <w:szCs w:val="28"/>
        </w:rPr>
      </w:pPr>
    </w:p>
    <w:p w:rsidR="001005AC" w:rsidRPr="004A6822" w:rsidRDefault="001005AC" w:rsidP="00E51183">
      <w:pPr>
        <w:widowControl w:val="0"/>
        <w:autoSpaceDE w:val="0"/>
        <w:autoSpaceDN w:val="0"/>
        <w:spacing w:before="90" w:after="0" w:line="240" w:lineRule="auto"/>
        <w:ind w:left="812" w:firstLine="852"/>
        <w:rPr>
          <w:rFonts w:ascii="Times New Roman" w:hAnsi="Times New Roman"/>
          <w:sz w:val="24"/>
        </w:rPr>
      </w:pPr>
      <w:r w:rsidRPr="004A6822">
        <w:rPr>
          <w:rFonts w:ascii="Times New Roman" w:hAnsi="Times New Roman"/>
          <w:sz w:val="24"/>
        </w:rPr>
        <w:t>*Журналы,</w:t>
      </w:r>
      <w:r w:rsidRPr="004A6822">
        <w:rPr>
          <w:rFonts w:ascii="Times New Roman" w:hAnsi="Times New Roman"/>
          <w:spacing w:val="16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которые</w:t>
      </w:r>
      <w:r w:rsidRPr="004A6822">
        <w:rPr>
          <w:rFonts w:ascii="Times New Roman" w:hAnsi="Times New Roman"/>
          <w:spacing w:val="15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ведутся</w:t>
      </w:r>
      <w:r w:rsidRPr="004A6822">
        <w:rPr>
          <w:rFonts w:ascii="Times New Roman" w:hAnsi="Times New Roman"/>
          <w:spacing w:val="16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организацией</w:t>
      </w:r>
      <w:r w:rsidRPr="004A6822">
        <w:rPr>
          <w:rFonts w:ascii="Times New Roman" w:hAnsi="Times New Roman"/>
          <w:spacing w:val="15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должны</w:t>
      </w:r>
      <w:r w:rsidRPr="004A6822">
        <w:rPr>
          <w:rFonts w:ascii="Times New Roman" w:hAnsi="Times New Roman"/>
          <w:spacing w:val="16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быть</w:t>
      </w:r>
      <w:r w:rsidRPr="004A6822">
        <w:rPr>
          <w:rFonts w:ascii="Times New Roman" w:hAnsi="Times New Roman"/>
          <w:spacing w:val="18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оформлены</w:t>
      </w:r>
      <w:r w:rsidRPr="004A6822">
        <w:rPr>
          <w:rFonts w:ascii="Times New Roman" w:hAnsi="Times New Roman"/>
          <w:spacing w:val="16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в</w:t>
      </w:r>
      <w:r w:rsidRPr="004A6822">
        <w:rPr>
          <w:rFonts w:ascii="Times New Roman" w:hAnsi="Times New Roman"/>
          <w:spacing w:val="18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установленном</w:t>
      </w:r>
      <w:r w:rsidRPr="004A6822">
        <w:rPr>
          <w:rFonts w:ascii="Times New Roman" w:hAnsi="Times New Roman"/>
          <w:spacing w:val="16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законодательством</w:t>
      </w:r>
      <w:r w:rsidRPr="004A6822">
        <w:rPr>
          <w:rFonts w:ascii="Times New Roman" w:hAnsi="Times New Roman"/>
          <w:spacing w:val="15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порядке</w:t>
      </w:r>
      <w:r w:rsidRPr="004A6822">
        <w:rPr>
          <w:rFonts w:ascii="Times New Roman" w:hAnsi="Times New Roman"/>
          <w:spacing w:val="16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(страницы</w:t>
      </w:r>
      <w:r w:rsidRPr="004A6822">
        <w:rPr>
          <w:rFonts w:ascii="Times New Roman" w:hAnsi="Times New Roman"/>
          <w:spacing w:val="-57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пронумерованы,</w:t>
      </w:r>
      <w:r w:rsidRPr="004A6822">
        <w:rPr>
          <w:rFonts w:ascii="Times New Roman" w:hAnsi="Times New Roman"/>
          <w:spacing w:val="-1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прошнурованы, скреплены подписью руководителя</w:t>
      </w:r>
      <w:r w:rsidRPr="004A6822">
        <w:rPr>
          <w:rFonts w:ascii="Times New Roman" w:hAnsi="Times New Roman"/>
          <w:spacing w:val="-2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и</w:t>
      </w:r>
      <w:r w:rsidRPr="004A6822">
        <w:rPr>
          <w:rFonts w:ascii="Times New Roman" w:hAnsi="Times New Roman"/>
          <w:spacing w:val="-1"/>
          <w:sz w:val="24"/>
        </w:rPr>
        <w:t xml:space="preserve"> </w:t>
      </w:r>
      <w:r w:rsidRPr="004A6822">
        <w:rPr>
          <w:rFonts w:ascii="Times New Roman" w:hAnsi="Times New Roman"/>
          <w:sz w:val="24"/>
        </w:rPr>
        <w:t>печатью).</w:t>
      </w:r>
    </w:p>
    <w:p w:rsidR="001005AC" w:rsidRDefault="001005AC" w:rsidP="00E51183"/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Pr="006D0DEA" w:rsidRDefault="001005AC" w:rsidP="006D0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5AC" w:rsidRDefault="001005AC"/>
    <w:sectPr w:rsidR="001005AC" w:rsidSect="00075F8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5AC" w:rsidRDefault="001005AC" w:rsidP="006B7874">
      <w:pPr>
        <w:spacing w:after="0" w:line="240" w:lineRule="auto"/>
      </w:pPr>
      <w:r>
        <w:separator/>
      </w:r>
    </w:p>
  </w:endnote>
  <w:endnote w:type="continuationSeparator" w:id="0">
    <w:p w:rsidR="001005AC" w:rsidRDefault="001005AC" w:rsidP="006B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5AC" w:rsidRDefault="001005AC">
    <w:pPr>
      <w:pStyle w:val="Footer"/>
    </w:pPr>
    <w:r>
      <w:rPr>
        <w:noProof/>
        <w:lang w:eastAsia="ru-RU"/>
      </w:rPr>
      <w:pict>
        <v:shape id="Graphic 12" o:spid="_x0000_s2049" style="position:absolute;margin-left:1.3pt;margin-top:789.8pt;width:595.3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" path="m,l7560564,e" filled="f" strokeweight=".8pt">
          <v:path arrowok="t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2050" type="#_x0000_t202" style="position:absolute;margin-left:25.65pt;margin-top:798.3pt;width:365.6pt;height:21.9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" filled="f" stroked="f">
          <v:path arrowok="t"/>
          <v:textbox inset="0,0,0,0">
            <w:txbxContent>
              <w:p w:rsidR="001005AC" w:rsidRDefault="001005AC" w:rsidP="006B7874">
                <w:pPr>
                  <w:spacing w:line="290" w:lineRule="auto"/>
                  <w:ind w:left="20" w:right="18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317/24-орд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06.09.2024.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Соркина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Ж.В. Страница 2 из 6. Страница создана: 06.09.2024 13:13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1" o:spid="_x0000_s2051" type="#_x0000_t75" style="position:absolute;margin-left:504.95pt;margin-top:799.55pt;width:75.85pt;height:16.75pt;z-index:-25165977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5AC" w:rsidRDefault="001005AC" w:rsidP="006B7874">
      <w:pPr>
        <w:spacing w:after="0" w:line="240" w:lineRule="auto"/>
      </w:pPr>
      <w:r>
        <w:separator/>
      </w:r>
    </w:p>
  </w:footnote>
  <w:footnote w:type="continuationSeparator" w:id="0">
    <w:p w:rsidR="001005AC" w:rsidRDefault="001005AC" w:rsidP="006B7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228"/>
    <w:rsid w:val="00075F8F"/>
    <w:rsid w:val="001005AC"/>
    <w:rsid w:val="001D74C8"/>
    <w:rsid w:val="00286299"/>
    <w:rsid w:val="003E4E66"/>
    <w:rsid w:val="00437A7B"/>
    <w:rsid w:val="00476D52"/>
    <w:rsid w:val="004A6822"/>
    <w:rsid w:val="00594DE4"/>
    <w:rsid w:val="006B7874"/>
    <w:rsid w:val="006C291F"/>
    <w:rsid w:val="006D0DEA"/>
    <w:rsid w:val="00706A89"/>
    <w:rsid w:val="00825725"/>
    <w:rsid w:val="00976221"/>
    <w:rsid w:val="00997431"/>
    <w:rsid w:val="00A2402D"/>
    <w:rsid w:val="00A60FF5"/>
    <w:rsid w:val="00A62FC6"/>
    <w:rsid w:val="00A64B1B"/>
    <w:rsid w:val="00B21AFC"/>
    <w:rsid w:val="00B22C3D"/>
    <w:rsid w:val="00B44228"/>
    <w:rsid w:val="00C55549"/>
    <w:rsid w:val="00C97AB4"/>
    <w:rsid w:val="00D0463B"/>
    <w:rsid w:val="00D5280B"/>
    <w:rsid w:val="00D564B2"/>
    <w:rsid w:val="00E51183"/>
    <w:rsid w:val="00EB20F8"/>
    <w:rsid w:val="00EB265B"/>
    <w:rsid w:val="00F47CAF"/>
    <w:rsid w:val="00FB0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B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E5118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60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0F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B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87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87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150</TotalTime>
  <Pages>5</Pages>
  <Words>994</Words>
  <Characters>5668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User</cp:lastModifiedBy>
  <cp:revision>29</cp:revision>
  <cp:lastPrinted>2024-11-14T06:12:00Z</cp:lastPrinted>
  <dcterms:created xsi:type="dcterms:W3CDTF">2024-11-14T04:20:00Z</dcterms:created>
  <dcterms:modified xsi:type="dcterms:W3CDTF">2025-01-22T18:17:00Z</dcterms:modified>
</cp:coreProperties>
</file>