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66E" w:rsidRPr="00815184" w:rsidRDefault="001C29D2" w:rsidP="00815184">
      <w:pPr>
        <w:spacing w:line="276" w:lineRule="auto"/>
        <w:ind w:firstLine="709"/>
        <w:jc w:val="center"/>
        <w:rPr>
          <w:rFonts w:eastAsia="Times New Roman"/>
          <w:b/>
          <w:lang w:eastAsia="ru-RU"/>
        </w:rPr>
      </w:pPr>
      <w:r w:rsidRPr="00815184">
        <w:rPr>
          <w:rFonts w:eastAsia="Times New Roman"/>
          <w:b/>
          <w:bCs/>
          <w:lang w:eastAsia="ru-RU"/>
        </w:rPr>
        <w:t>ПОЯСНИТЕЛЬНАЯ ЗАПИСКА</w:t>
      </w:r>
    </w:p>
    <w:p w:rsidR="00D50E59" w:rsidRPr="00815184" w:rsidRDefault="00D10740" w:rsidP="00815184">
      <w:pPr>
        <w:pStyle w:val="a9"/>
        <w:spacing w:line="276" w:lineRule="auto"/>
        <w:ind w:firstLine="709"/>
        <w:jc w:val="both"/>
      </w:pPr>
      <w:r>
        <w:t>Данная программа</w:t>
      </w:r>
      <w:r w:rsidR="001C29D2" w:rsidRPr="00815184">
        <w:t xml:space="preserve"> </w:t>
      </w:r>
      <w:r w:rsidR="00D3006F" w:rsidRPr="00815184">
        <w:t>составлена на основе программы формирования здоров</w:t>
      </w:r>
      <w:r w:rsidR="00D3006F" w:rsidRPr="00815184">
        <w:t>о</w:t>
      </w:r>
      <w:r w:rsidR="00D3006F" w:rsidRPr="00815184">
        <w:t xml:space="preserve">го образа жизни у подростков, разработанной коллективом авторов </w:t>
      </w:r>
      <w:r w:rsidR="001C29D2" w:rsidRPr="00815184">
        <w:t>Фонд</w:t>
      </w:r>
      <w:r w:rsidR="00D3006F" w:rsidRPr="00815184">
        <w:t>а</w:t>
      </w:r>
      <w:r w:rsidR="001C29D2" w:rsidRPr="00815184">
        <w:t xml:space="preserve"> «Зд</w:t>
      </w:r>
      <w:r w:rsidR="001C29D2" w:rsidRPr="00815184">
        <w:t>о</w:t>
      </w:r>
      <w:r w:rsidR="001C29D2" w:rsidRPr="00815184">
        <w:t xml:space="preserve">ровая Россия» </w:t>
      </w:r>
      <w:r w:rsidR="00D3006F" w:rsidRPr="00815184">
        <w:t>(Бернова Ю.Е. – канд. фил</w:t>
      </w:r>
      <w:proofErr w:type="gramStart"/>
      <w:r w:rsidR="00D3006F" w:rsidRPr="00815184">
        <w:t>.</w:t>
      </w:r>
      <w:proofErr w:type="gramEnd"/>
      <w:r w:rsidR="00D3006F" w:rsidRPr="00815184">
        <w:t xml:space="preserve"> </w:t>
      </w:r>
      <w:proofErr w:type="gramStart"/>
      <w:r w:rsidR="00D3006F" w:rsidRPr="00815184">
        <w:t>н</w:t>
      </w:r>
      <w:proofErr w:type="gramEnd"/>
      <w:r w:rsidR="00D3006F" w:rsidRPr="00815184">
        <w:t>аук, Дмитриева Е.В. – доктор соц. н</w:t>
      </w:r>
      <w:r w:rsidR="00D3006F" w:rsidRPr="00815184">
        <w:t>а</w:t>
      </w:r>
      <w:r w:rsidR="00D3006F" w:rsidRPr="00815184">
        <w:t xml:space="preserve">ук, Рюмина И.И. – доктор мед. наук, Фомина Е.В. – педагог, Фролов С.А. </w:t>
      </w:r>
      <w:r w:rsidR="00D111C1" w:rsidRPr="00815184">
        <w:t>–</w:t>
      </w:r>
      <w:r w:rsidR="00D3006F" w:rsidRPr="00815184">
        <w:t xml:space="preserve"> </w:t>
      </w:r>
      <w:r w:rsidR="00D111C1" w:rsidRPr="00815184">
        <w:t>с</w:t>
      </w:r>
      <w:r w:rsidR="00D111C1" w:rsidRPr="00815184">
        <w:t>о</w:t>
      </w:r>
      <w:r w:rsidR="00D111C1" w:rsidRPr="00815184">
        <w:t>циолог, психолог) при активном участии независимых экспертов в области с</w:t>
      </w:r>
      <w:r w:rsidR="00D111C1" w:rsidRPr="00815184">
        <w:t>о</w:t>
      </w:r>
      <w:r w:rsidR="00D111C1" w:rsidRPr="00815184">
        <w:t xml:space="preserve">циологии и психологии, и поддержанной </w:t>
      </w:r>
      <w:r w:rsidR="001C29D2" w:rsidRPr="00815184">
        <w:t>Минис</w:t>
      </w:r>
      <w:r w:rsidR="00D111C1" w:rsidRPr="00815184">
        <w:t xml:space="preserve">терством образования и науки РФ, </w:t>
      </w:r>
      <w:r w:rsidR="001C29D2" w:rsidRPr="00815184">
        <w:t>Министерством спорта, т</w:t>
      </w:r>
      <w:r w:rsidR="00D111C1" w:rsidRPr="00815184">
        <w:t>уризма и молодежной политики РФ и в</w:t>
      </w:r>
      <w:r w:rsidR="001C29D2" w:rsidRPr="00815184">
        <w:t>едущими профильны</w:t>
      </w:r>
      <w:r w:rsidR="00D111C1" w:rsidRPr="00815184">
        <w:t>ми ведомствами – региональными д</w:t>
      </w:r>
      <w:r w:rsidR="001C29D2" w:rsidRPr="00815184">
        <w:t>епартаментами образования, здр</w:t>
      </w:r>
      <w:r w:rsidR="001C29D2" w:rsidRPr="00815184">
        <w:t>а</w:t>
      </w:r>
      <w:r w:rsidR="001C29D2" w:rsidRPr="00815184">
        <w:t>воохранения, социальной защиты, молодежной политики, комиссии по делам н</w:t>
      </w:r>
      <w:r w:rsidR="001C29D2" w:rsidRPr="00815184">
        <w:t>е</w:t>
      </w:r>
      <w:r w:rsidR="001C29D2" w:rsidRPr="00815184">
        <w:t>совершенн</w:t>
      </w:r>
      <w:r w:rsidR="00D111C1" w:rsidRPr="00815184">
        <w:t>олетних и защите их прав</w:t>
      </w:r>
      <w:r w:rsidR="001C29D2" w:rsidRPr="00815184">
        <w:t>.</w:t>
      </w:r>
    </w:p>
    <w:p w:rsidR="00D50E59" w:rsidRPr="00815184" w:rsidRDefault="00F12766" w:rsidP="00815184">
      <w:pPr>
        <w:pStyle w:val="a9"/>
        <w:spacing w:line="276" w:lineRule="auto"/>
        <w:ind w:firstLine="709"/>
        <w:jc w:val="both"/>
        <w:rPr>
          <w:color w:val="000000"/>
        </w:rPr>
      </w:pPr>
      <w:r w:rsidRPr="00815184">
        <w:t xml:space="preserve">Рабочая программа направлена на </w:t>
      </w:r>
      <w:r w:rsidR="00E41063" w:rsidRPr="00815184">
        <w:t>формирование навыков</w:t>
      </w:r>
      <w:r w:rsidRPr="00815184">
        <w:t xml:space="preserve"> </w:t>
      </w:r>
      <w:r w:rsidR="00C82C66" w:rsidRPr="00815184">
        <w:t>здорового образа жизни</w:t>
      </w:r>
      <w:r w:rsidR="00E41063" w:rsidRPr="00815184">
        <w:t xml:space="preserve"> у подростков</w:t>
      </w:r>
      <w:r w:rsidRPr="00815184">
        <w:t xml:space="preserve">, так как </w:t>
      </w:r>
      <w:r w:rsidR="00157D6F" w:rsidRPr="00815184">
        <w:rPr>
          <w:color w:val="000000"/>
        </w:rPr>
        <w:t>данное направление в н</w:t>
      </w:r>
      <w:r w:rsidR="00157D6F" w:rsidRPr="00815184">
        <w:rPr>
          <w:color w:val="000000"/>
        </w:rPr>
        <w:t>а</w:t>
      </w:r>
      <w:r w:rsidR="00157D6F" w:rsidRPr="00815184">
        <w:rPr>
          <w:color w:val="000000"/>
        </w:rPr>
        <w:t xml:space="preserve">стоящий момент является приоритетным в системе воспитания. </w:t>
      </w:r>
    </w:p>
    <w:p w:rsidR="008F5D75" w:rsidRPr="00815184" w:rsidRDefault="00D10740" w:rsidP="00815184">
      <w:pPr>
        <w:pStyle w:val="a9"/>
        <w:spacing w:line="276" w:lineRule="auto"/>
        <w:ind w:firstLine="709"/>
        <w:jc w:val="both"/>
        <w:rPr>
          <w:rFonts w:eastAsia="Arial"/>
        </w:rPr>
      </w:pPr>
      <w:r>
        <w:rPr>
          <w:rFonts w:eastAsia="Arial"/>
        </w:rPr>
        <w:t>Когда ребенку 12-17</w:t>
      </w:r>
      <w:r w:rsidR="00E90A90" w:rsidRPr="00815184">
        <w:rPr>
          <w:rFonts w:eastAsia="Arial"/>
        </w:rPr>
        <w:t xml:space="preserve"> лет здоровье и здоровый образ жизни не являются це</w:t>
      </w:r>
      <w:r w:rsidR="00E90A90" w:rsidRPr="00815184">
        <w:rPr>
          <w:rFonts w:eastAsia="Arial"/>
        </w:rPr>
        <w:t>н</w:t>
      </w:r>
      <w:r w:rsidR="00E90A90" w:rsidRPr="00815184">
        <w:rPr>
          <w:rFonts w:eastAsia="Arial"/>
        </w:rPr>
        <w:t>ностью. В этот период ребенок не может быть сосредоточен на том, чем и так о</w:t>
      </w:r>
      <w:r w:rsidR="00E90A90" w:rsidRPr="00815184">
        <w:rPr>
          <w:rFonts w:eastAsia="Arial"/>
        </w:rPr>
        <w:t>б</w:t>
      </w:r>
      <w:r w:rsidR="00E90A90" w:rsidRPr="00815184">
        <w:rPr>
          <w:rFonts w:eastAsia="Arial"/>
        </w:rPr>
        <w:t>ладает в полной мере. У него другие приоритеты: он активно познает мир вокруг себя и себя в этом мире. Здоровье – не самоцель, а средство для достижения цели. Средство для того, чтобы стать независимой личностью, яркой индивидуальн</w:t>
      </w:r>
      <w:r w:rsidR="00E90A90" w:rsidRPr="00815184">
        <w:rPr>
          <w:rFonts w:eastAsia="Arial"/>
        </w:rPr>
        <w:t>о</w:t>
      </w:r>
      <w:r w:rsidR="00E90A90" w:rsidRPr="00815184">
        <w:rPr>
          <w:rFonts w:eastAsia="Arial"/>
        </w:rPr>
        <w:t>стью, признанным авторитетом и успешным профе</w:t>
      </w:r>
      <w:r w:rsidR="00E90A90" w:rsidRPr="00815184">
        <w:rPr>
          <w:rFonts w:eastAsia="Arial"/>
        </w:rPr>
        <w:t>с</w:t>
      </w:r>
      <w:r w:rsidR="00E90A90" w:rsidRPr="00815184">
        <w:rPr>
          <w:rFonts w:eastAsia="Arial"/>
        </w:rPr>
        <w:t xml:space="preserve">сионалом. </w:t>
      </w:r>
    </w:p>
    <w:p w:rsidR="005348DD" w:rsidRPr="00815184" w:rsidRDefault="008F5D75" w:rsidP="00815184">
      <w:pPr>
        <w:pStyle w:val="a8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15184">
        <w:rPr>
          <w:rFonts w:eastAsia="Arial"/>
          <w:sz w:val="28"/>
          <w:szCs w:val="28"/>
        </w:rPr>
        <w:t>С другой стороны, п</w:t>
      </w:r>
      <w:r w:rsidRPr="00815184">
        <w:rPr>
          <w:sz w:val="28"/>
          <w:szCs w:val="28"/>
        </w:rPr>
        <w:t>одростковый возраст и рискованное поведение – почти синонимы. Стремление испытать себя, комплекс неполноценности и жажда сам</w:t>
      </w:r>
      <w:r w:rsidRPr="00815184">
        <w:rPr>
          <w:sz w:val="28"/>
          <w:szCs w:val="28"/>
        </w:rPr>
        <w:t>о</w:t>
      </w:r>
      <w:r w:rsidRPr="00815184">
        <w:rPr>
          <w:sz w:val="28"/>
          <w:szCs w:val="28"/>
        </w:rPr>
        <w:t>утверждения – все это закономерности полового созревания. Подростковый пер</w:t>
      </w:r>
      <w:r w:rsidRPr="00815184">
        <w:rPr>
          <w:sz w:val="28"/>
          <w:szCs w:val="28"/>
        </w:rPr>
        <w:t>и</w:t>
      </w:r>
      <w:r w:rsidRPr="00815184">
        <w:rPr>
          <w:sz w:val="28"/>
          <w:szCs w:val="28"/>
        </w:rPr>
        <w:t xml:space="preserve">од </w:t>
      </w:r>
      <w:r w:rsidR="00D10740">
        <w:rPr>
          <w:sz w:val="28"/>
          <w:szCs w:val="28"/>
        </w:rPr>
        <w:t>– время потенциальных опасностей</w:t>
      </w:r>
      <w:r w:rsidRPr="00815184">
        <w:rPr>
          <w:sz w:val="28"/>
          <w:szCs w:val="28"/>
        </w:rPr>
        <w:t xml:space="preserve">.  </w:t>
      </w:r>
      <w:r w:rsidRPr="00815184">
        <w:rPr>
          <w:rFonts w:eastAsia="Arial"/>
          <w:sz w:val="28"/>
          <w:szCs w:val="28"/>
        </w:rPr>
        <w:t xml:space="preserve">Все это </w:t>
      </w:r>
      <w:r w:rsidR="001A52F6" w:rsidRPr="00815184">
        <w:rPr>
          <w:rFonts w:eastAsia="Arial"/>
          <w:sz w:val="28"/>
          <w:szCs w:val="28"/>
        </w:rPr>
        <w:t xml:space="preserve">наносит вред </w:t>
      </w:r>
      <w:r w:rsidR="001A52F6" w:rsidRPr="00815184">
        <w:rPr>
          <w:sz w:val="28"/>
          <w:szCs w:val="28"/>
        </w:rPr>
        <w:t xml:space="preserve">не только здоровью молодого человека, но и оказывает влияние </w:t>
      </w:r>
      <w:r w:rsidR="005D53D4" w:rsidRPr="00815184">
        <w:rPr>
          <w:sz w:val="28"/>
          <w:szCs w:val="28"/>
        </w:rPr>
        <w:t>на его социально-</w:t>
      </w:r>
      <w:r w:rsidR="001A52F6" w:rsidRPr="00815184">
        <w:rPr>
          <w:sz w:val="28"/>
          <w:szCs w:val="28"/>
        </w:rPr>
        <w:t>психологическое благополучие, возможность получения образ</w:t>
      </w:r>
      <w:r w:rsidR="001A52F6" w:rsidRPr="00815184">
        <w:rPr>
          <w:sz w:val="28"/>
          <w:szCs w:val="28"/>
        </w:rPr>
        <w:t>о</w:t>
      </w:r>
      <w:r w:rsidR="001A52F6" w:rsidRPr="00815184">
        <w:rPr>
          <w:sz w:val="28"/>
          <w:szCs w:val="28"/>
        </w:rPr>
        <w:t>вания, профессии, создание семьи и т.д.</w:t>
      </w:r>
      <w:r w:rsidR="005D53D4" w:rsidRPr="00815184">
        <w:rPr>
          <w:sz w:val="28"/>
          <w:szCs w:val="28"/>
        </w:rPr>
        <w:t xml:space="preserve"> </w:t>
      </w:r>
    </w:p>
    <w:p w:rsidR="001C29D2" w:rsidRPr="00815184" w:rsidRDefault="00C81B82" w:rsidP="00815184">
      <w:pPr>
        <w:spacing w:line="276" w:lineRule="auto"/>
        <w:ind w:firstLine="709"/>
        <w:jc w:val="both"/>
        <w:rPr>
          <w:rFonts w:eastAsia="Arial"/>
        </w:rPr>
      </w:pPr>
      <w:r w:rsidRPr="00815184">
        <w:rPr>
          <w:b/>
        </w:rPr>
        <w:t>Ц</w:t>
      </w:r>
      <w:r w:rsidR="001C29D2" w:rsidRPr="00815184">
        <w:rPr>
          <w:b/>
        </w:rPr>
        <w:t>ель</w:t>
      </w:r>
      <w:r w:rsidR="001C29D2" w:rsidRPr="00815184">
        <w:t xml:space="preserve"> </w:t>
      </w:r>
      <w:r w:rsidRPr="00815184">
        <w:t>профилактической программы</w:t>
      </w:r>
      <w:r w:rsidR="001C29D2" w:rsidRPr="00815184">
        <w:t xml:space="preserve"> – способствовать формированию ув</w:t>
      </w:r>
      <w:r w:rsidR="001C29D2" w:rsidRPr="00815184">
        <w:t>е</w:t>
      </w:r>
      <w:r w:rsidR="001C29D2" w:rsidRPr="00815184">
        <w:t>ренной в себе личности, уважающей себя и других, умеющей анализировать и контролировать ситуацию и свое поведение, осозна</w:t>
      </w:r>
      <w:r w:rsidR="001C29D2" w:rsidRPr="00815184">
        <w:t>ю</w:t>
      </w:r>
      <w:r w:rsidR="001C29D2" w:rsidRPr="00815184">
        <w:t>щей ответственность за свое здоровье.</w:t>
      </w:r>
    </w:p>
    <w:p w:rsidR="00E24270" w:rsidRPr="00815184" w:rsidRDefault="00E24270" w:rsidP="00815184">
      <w:pPr>
        <w:spacing w:line="276" w:lineRule="auto"/>
        <w:ind w:firstLine="709"/>
        <w:jc w:val="both"/>
      </w:pPr>
      <w:r w:rsidRPr="00815184">
        <w:t xml:space="preserve">Для успешного достижения цели, поставлены </w:t>
      </w:r>
      <w:r w:rsidR="00C81B82" w:rsidRPr="00815184">
        <w:t xml:space="preserve">следующие </w:t>
      </w:r>
      <w:r w:rsidRPr="00815184">
        <w:rPr>
          <w:b/>
        </w:rPr>
        <w:t>задачи</w:t>
      </w:r>
      <w:r w:rsidRPr="00815184">
        <w:t>:</w:t>
      </w:r>
    </w:p>
    <w:p w:rsidR="008F5D75" w:rsidRPr="00815184" w:rsidRDefault="00E24270" w:rsidP="0008562E">
      <w:pPr>
        <w:pStyle w:val="a5"/>
        <w:numPr>
          <w:ilvl w:val="0"/>
          <w:numId w:val="1"/>
        </w:numPr>
        <w:spacing w:line="276" w:lineRule="auto"/>
        <w:ind w:left="0" w:hanging="283"/>
        <w:jc w:val="both"/>
      </w:pPr>
      <w:r w:rsidRPr="00815184">
        <w:t>создание у детей представления о ценности здоровья и необходимости б</w:t>
      </w:r>
      <w:r w:rsidRPr="00815184">
        <w:t>е</w:t>
      </w:r>
      <w:r w:rsidRPr="00815184">
        <w:t>режного отношения к нему;</w:t>
      </w:r>
    </w:p>
    <w:p w:rsidR="00E24270" w:rsidRPr="00815184" w:rsidRDefault="00E24270" w:rsidP="0008562E">
      <w:pPr>
        <w:pStyle w:val="a5"/>
        <w:numPr>
          <w:ilvl w:val="0"/>
          <w:numId w:val="1"/>
        </w:numPr>
        <w:spacing w:line="276" w:lineRule="auto"/>
        <w:ind w:left="0" w:hanging="283"/>
        <w:jc w:val="both"/>
      </w:pPr>
      <w:r w:rsidRPr="00815184">
        <w:t xml:space="preserve">формирование способностей эффективно строить взаимоотношения </w:t>
      </w:r>
      <w:proofErr w:type="gramStart"/>
      <w:r w:rsidRPr="00815184">
        <w:t>со</w:t>
      </w:r>
      <w:proofErr w:type="gramEnd"/>
      <w:r w:rsidRPr="00815184">
        <w:t xml:space="preserve"> взрослыми и сверстниками;</w:t>
      </w:r>
    </w:p>
    <w:p w:rsidR="00C81B82" w:rsidRPr="00815184" w:rsidRDefault="00E24270" w:rsidP="0008562E">
      <w:pPr>
        <w:pStyle w:val="a5"/>
        <w:numPr>
          <w:ilvl w:val="0"/>
          <w:numId w:val="1"/>
        </w:numPr>
        <w:spacing w:line="276" w:lineRule="auto"/>
        <w:ind w:left="0" w:hanging="283"/>
        <w:jc w:val="both"/>
      </w:pPr>
      <w:r w:rsidRPr="00815184">
        <w:t>развитие личностных ресурсов детей за счет расширения кругозора, сферы акт</w:t>
      </w:r>
      <w:r w:rsidRPr="00815184">
        <w:t>у</w:t>
      </w:r>
      <w:r w:rsidRPr="00815184">
        <w:t>ал</w:t>
      </w:r>
      <w:r w:rsidR="00C81B82" w:rsidRPr="00815184">
        <w:t>ьных интересов и способностей;</w:t>
      </w:r>
    </w:p>
    <w:p w:rsidR="00C81B82" w:rsidRPr="00815184" w:rsidRDefault="00E24270" w:rsidP="0008562E">
      <w:pPr>
        <w:pStyle w:val="a5"/>
        <w:numPr>
          <w:ilvl w:val="0"/>
          <w:numId w:val="1"/>
        </w:numPr>
        <w:spacing w:line="276" w:lineRule="auto"/>
        <w:ind w:left="0" w:hanging="283"/>
        <w:jc w:val="both"/>
      </w:pPr>
      <w:r w:rsidRPr="00815184">
        <w:t>развитие у детей и подростков умения оценивать свои действия и поступки, пр</w:t>
      </w:r>
      <w:r w:rsidRPr="00815184">
        <w:t>о</w:t>
      </w:r>
      <w:r w:rsidRPr="00815184">
        <w:lastRenderedPageBreak/>
        <w:t>гноз</w:t>
      </w:r>
      <w:r w:rsidR="00C81B82" w:rsidRPr="00815184">
        <w:t>ировать их возможные результаты;</w:t>
      </w:r>
    </w:p>
    <w:p w:rsidR="00E24270" w:rsidRPr="00815184" w:rsidRDefault="00E24270" w:rsidP="0008562E">
      <w:pPr>
        <w:pStyle w:val="a5"/>
        <w:numPr>
          <w:ilvl w:val="0"/>
          <w:numId w:val="1"/>
        </w:numPr>
        <w:spacing w:line="276" w:lineRule="auto"/>
        <w:ind w:left="0" w:hanging="283"/>
        <w:jc w:val="both"/>
      </w:pPr>
      <w:r w:rsidRPr="00815184">
        <w:t xml:space="preserve">формирование представления о личной ответственности за </w:t>
      </w:r>
      <w:r w:rsidR="00C81B82" w:rsidRPr="00815184">
        <w:t>своё</w:t>
      </w:r>
      <w:r w:rsidRPr="00815184">
        <w:t xml:space="preserve"> поведение;</w:t>
      </w:r>
    </w:p>
    <w:p w:rsidR="009C4CEA" w:rsidRPr="00D10740" w:rsidRDefault="00E24270" w:rsidP="00815184">
      <w:pPr>
        <w:pStyle w:val="a5"/>
        <w:widowControl/>
        <w:numPr>
          <w:ilvl w:val="0"/>
          <w:numId w:val="1"/>
        </w:numPr>
        <w:spacing w:line="276" w:lineRule="auto"/>
        <w:ind w:left="0" w:hanging="283"/>
        <w:jc w:val="both"/>
        <w:rPr>
          <w:b/>
        </w:rPr>
      </w:pPr>
      <w:r w:rsidRPr="00815184">
        <w:t>формирование единого воспитательного пространства, в котором осущест</w:t>
      </w:r>
      <w:r w:rsidRPr="00815184">
        <w:t>в</w:t>
      </w:r>
      <w:r w:rsidRPr="00815184">
        <w:t xml:space="preserve">ляется педагогическая </w:t>
      </w:r>
      <w:r w:rsidR="00DC021E" w:rsidRPr="00815184">
        <w:t>профилактика.</w:t>
      </w:r>
    </w:p>
    <w:p w:rsidR="004073EB" w:rsidRPr="00815184" w:rsidRDefault="00DC021E" w:rsidP="00815184">
      <w:pPr>
        <w:shd w:val="clear" w:color="auto" w:fill="FFFFFF"/>
        <w:spacing w:line="276" w:lineRule="auto"/>
        <w:ind w:firstLine="709"/>
        <w:jc w:val="both"/>
      </w:pPr>
      <w:r w:rsidRPr="00815184">
        <w:t xml:space="preserve">Содержание и структура программы </w:t>
      </w:r>
      <w:r w:rsidR="009C4CEA" w:rsidRPr="00815184">
        <w:t>отвечают</w:t>
      </w:r>
      <w:r w:rsidRPr="00815184">
        <w:t xml:space="preserve"> следую</w:t>
      </w:r>
      <w:r w:rsidRPr="00815184">
        <w:softHyphen/>
        <w:t xml:space="preserve">щим </w:t>
      </w:r>
      <w:r w:rsidRPr="00815184">
        <w:rPr>
          <w:b/>
          <w:iCs/>
        </w:rPr>
        <w:t>принц</w:t>
      </w:r>
      <w:r w:rsidRPr="00815184">
        <w:rPr>
          <w:b/>
          <w:iCs/>
        </w:rPr>
        <w:t>и</w:t>
      </w:r>
      <w:r w:rsidRPr="00815184">
        <w:rPr>
          <w:b/>
          <w:iCs/>
        </w:rPr>
        <w:t>пам</w:t>
      </w:r>
      <w:r w:rsidRPr="00815184">
        <w:rPr>
          <w:iCs/>
        </w:rPr>
        <w:t>:</w:t>
      </w:r>
    </w:p>
    <w:p w:rsidR="00C82C66" w:rsidRPr="00815184" w:rsidRDefault="00AF6785" w:rsidP="0008562E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</w:pPr>
      <w:r w:rsidRPr="00815184">
        <w:t>актуальность – п</w:t>
      </w:r>
      <w:r w:rsidR="00C82C66" w:rsidRPr="00815184">
        <w:t xml:space="preserve">рограмма основана на ценностях, актуальных для </w:t>
      </w:r>
      <w:r w:rsidRPr="00815184">
        <w:t>ребе</w:t>
      </w:r>
      <w:r w:rsidRPr="00815184">
        <w:t>н</w:t>
      </w:r>
      <w:r w:rsidRPr="00815184">
        <w:t>ка 1</w:t>
      </w:r>
      <w:r w:rsidR="00D10740">
        <w:t>2</w:t>
      </w:r>
      <w:r w:rsidR="00C82C66" w:rsidRPr="00815184">
        <w:t>-17 лет. В этом возрасте идет активный поиск ответов на множество вопр</w:t>
      </w:r>
      <w:r w:rsidR="00C82C66" w:rsidRPr="00815184">
        <w:t>о</w:t>
      </w:r>
      <w:r w:rsidR="00C82C66" w:rsidRPr="00815184">
        <w:t>сов. Кто я? Какой я? С кем я? Как меня воспринимают? Почему я так поступаю? Почему так поступают со мной? Кем и каким я буду? Именно на эти вопросы уч</w:t>
      </w:r>
      <w:r w:rsidR="00C82C66" w:rsidRPr="00815184">
        <w:t>а</w:t>
      </w:r>
      <w:r w:rsidR="00C82C66" w:rsidRPr="00815184">
        <w:t xml:space="preserve">стники (самостоятельно!) должны найти ответы в процессе </w:t>
      </w:r>
      <w:r w:rsidRPr="00815184">
        <w:t>занятий;</w:t>
      </w:r>
    </w:p>
    <w:p w:rsidR="00D10740" w:rsidRDefault="00AF6785" w:rsidP="0008562E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</w:pPr>
      <w:r w:rsidRPr="00815184">
        <w:t>позитивность – п</w:t>
      </w:r>
      <w:r w:rsidR="00C82C66" w:rsidRPr="00815184">
        <w:t>рограмма учит подростка пользоваться своими ресурс</w:t>
      </w:r>
      <w:r w:rsidR="00C82C66" w:rsidRPr="00815184">
        <w:t>а</w:t>
      </w:r>
      <w:r w:rsidR="00C82C66" w:rsidRPr="00815184">
        <w:t>ми так, чтобы его кипучая энергия была направлена в мирное русло, что все его потребности можно реализовать позитивно, и даже проблемные с</w:t>
      </w:r>
      <w:r w:rsidR="00C82C66" w:rsidRPr="00815184">
        <w:t>и</w:t>
      </w:r>
      <w:r w:rsidR="00C82C66" w:rsidRPr="00815184">
        <w:t>туации имеют конс</w:t>
      </w:r>
      <w:r w:rsidR="00D10740">
        <w:t>труктивный способ их разрешения;</w:t>
      </w:r>
      <w:r w:rsidR="00C82C66" w:rsidRPr="00815184">
        <w:t xml:space="preserve"> </w:t>
      </w:r>
    </w:p>
    <w:p w:rsidR="000F0ED0" w:rsidRPr="00815184" w:rsidRDefault="00AF6785" w:rsidP="0008562E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</w:pPr>
      <w:r w:rsidRPr="00815184">
        <w:t>активное</w:t>
      </w:r>
      <w:r w:rsidR="00C82C66" w:rsidRPr="00815184">
        <w:t xml:space="preserve"> участи</w:t>
      </w:r>
      <w:r w:rsidRPr="00815184">
        <w:t>е группы – д</w:t>
      </w:r>
      <w:r w:rsidR="00C82C66" w:rsidRPr="00815184">
        <w:t>ревнее высказывание гласит: «Скажи мне - я забуду, покажи мне - я запомню, дай мне поучаствовать - я пойму». Занятия стр</w:t>
      </w:r>
      <w:r w:rsidR="00C82C66" w:rsidRPr="00815184">
        <w:t>о</w:t>
      </w:r>
      <w:r w:rsidR="00C82C66" w:rsidRPr="00815184">
        <w:t>ятся с максимальным вовлечением участников в работу с помощью интеракти</w:t>
      </w:r>
      <w:r w:rsidR="00C82C66" w:rsidRPr="00815184">
        <w:t>в</w:t>
      </w:r>
      <w:r w:rsidR="00C82C66" w:rsidRPr="00815184">
        <w:t>ных методик: мозгового штурма, работы в мини-группах, ролевых игр.</w:t>
      </w:r>
    </w:p>
    <w:p w:rsidR="00FB5FBB" w:rsidRPr="00815184" w:rsidRDefault="000F0ED0" w:rsidP="00D10740">
      <w:pPr>
        <w:spacing w:line="276" w:lineRule="auto"/>
        <w:ind w:firstLine="709"/>
        <w:jc w:val="both"/>
        <w:rPr>
          <w:rFonts w:eastAsia="Arial"/>
        </w:rPr>
      </w:pPr>
      <w:r w:rsidRPr="00815184">
        <w:rPr>
          <w:rFonts w:eastAsia="Arial"/>
        </w:rPr>
        <w:t xml:space="preserve">Программа построена в виде курса </w:t>
      </w:r>
      <w:proofErr w:type="spellStart"/>
      <w:r w:rsidRPr="00815184">
        <w:rPr>
          <w:rFonts w:eastAsia="Arial"/>
        </w:rPr>
        <w:t>тренинговых</w:t>
      </w:r>
      <w:proofErr w:type="spellEnd"/>
      <w:r w:rsidRPr="00815184">
        <w:rPr>
          <w:rFonts w:eastAsia="Arial"/>
        </w:rPr>
        <w:t xml:space="preserve"> занятий, который состоит из 17 тематических модулей, направленных на формирование у детей навыков эффективной адаптации в обществе, позволяющей</w:t>
      </w:r>
      <w:r w:rsidR="00D10740">
        <w:rPr>
          <w:rFonts w:eastAsia="Arial"/>
        </w:rPr>
        <w:t xml:space="preserve"> предупредить вредные пр</w:t>
      </w:r>
      <w:r w:rsidR="00D10740">
        <w:rPr>
          <w:rFonts w:eastAsia="Arial"/>
        </w:rPr>
        <w:t>и</w:t>
      </w:r>
      <w:r w:rsidR="00D10740">
        <w:rPr>
          <w:rFonts w:eastAsia="Arial"/>
        </w:rPr>
        <w:t xml:space="preserve">вычки, </w:t>
      </w:r>
      <w:r w:rsidRPr="00815184">
        <w:rPr>
          <w:rFonts w:eastAsia="Arial"/>
        </w:rPr>
        <w:t xml:space="preserve">а также заключительного </w:t>
      </w:r>
      <w:r w:rsidR="00815184">
        <w:rPr>
          <w:rFonts w:eastAsia="Arial"/>
        </w:rPr>
        <w:t xml:space="preserve">итогового </w:t>
      </w:r>
      <w:r w:rsidRPr="00815184">
        <w:rPr>
          <w:rFonts w:eastAsia="Arial"/>
        </w:rPr>
        <w:t>занятия, которое по выбору учащихся может проходить в виде</w:t>
      </w:r>
      <w:r w:rsidRPr="00815184">
        <w:t xml:space="preserve"> спортивной акции (можно организовать футбол</w:t>
      </w:r>
      <w:r w:rsidRPr="00815184">
        <w:t>ь</w:t>
      </w:r>
      <w:r w:rsidRPr="00815184">
        <w:t xml:space="preserve">ный/волейбольный/баскетбольный матч; </w:t>
      </w:r>
      <w:proofErr w:type="gramStart"/>
      <w:r w:rsidRPr="00815184">
        <w:t>позвать всех покататься на коньках (р</w:t>
      </w:r>
      <w:r w:rsidRPr="00815184">
        <w:t>о</w:t>
      </w:r>
      <w:r w:rsidRPr="00815184">
        <w:t>ликах), поучаствовать в эстафете и т.д.);</w:t>
      </w:r>
      <w:r w:rsidRPr="00815184">
        <w:rPr>
          <w:rFonts w:eastAsia="Arial"/>
        </w:rPr>
        <w:t xml:space="preserve"> </w:t>
      </w:r>
      <w:r w:rsidRPr="00815184">
        <w:t xml:space="preserve">проведения уличных акций и </w:t>
      </w:r>
      <w:proofErr w:type="spellStart"/>
      <w:r w:rsidRPr="00815184">
        <w:t>флеш-мобов</w:t>
      </w:r>
      <w:proofErr w:type="spellEnd"/>
      <w:r w:rsidRPr="00815184">
        <w:t xml:space="preserve"> (раздача листовок, тематические мероприятия (например, День борьбы с курением, День молодежи, Международный день «Спасибо» и т.д.)).;</w:t>
      </w:r>
      <w:r w:rsidRPr="00815184">
        <w:rPr>
          <w:rFonts w:eastAsia="Arial"/>
        </w:rPr>
        <w:t xml:space="preserve"> </w:t>
      </w:r>
      <w:r w:rsidRPr="00815184">
        <w:t>проектно-исследовательской деятельности (этот вид  де</w:t>
      </w:r>
      <w:r w:rsidRPr="00815184">
        <w:t>я</w:t>
      </w:r>
      <w:r w:rsidRPr="00815184">
        <w:t>тельности осуществляется только по желанию учащихся и  направлен на удовлетворение потребности подростка в самореализации, в успехе и пр</w:t>
      </w:r>
      <w:r w:rsidRPr="00815184">
        <w:t>о</w:t>
      </w:r>
      <w:r w:rsidRPr="00815184">
        <w:t>верке своих возможностей).</w:t>
      </w:r>
      <w:proofErr w:type="gramEnd"/>
    </w:p>
    <w:p w:rsidR="00E41063" w:rsidRDefault="00FB5FBB" w:rsidP="00D10740">
      <w:pPr>
        <w:spacing w:line="276" w:lineRule="auto"/>
        <w:ind w:firstLine="709"/>
        <w:jc w:val="both"/>
        <w:rPr>
          <w:rFonts w:eastAsia="Arial"/>
        </w:rPr>
      </w:pPr>
      <w:r w:rsidRPr="00815184">
        <w:rPr>
          <w:rFonts w:eastAsia="Arial"/>
        </w:rPr>
        <w:t>Таким образом, основная задача программы – помочь молодому пок</w:t>
      </w:r>
      <w:r w:rsidRPr="00815184">
        <w:rPr>
          <w:rFonts w:eastAsia="Arial"/>
        </w:rPr>
        <w:t>о</w:t>
      </w:r>
      <w:r w:rsidRPr="00815184">
        <w:rPr>
          <w:rFonts w:eastAsia="Arial"/>
        </w:rPr>
        <w:t>лению сделать правильный выбор – стать свободным и самодостаточным, здоровым и успешным. Некоторые учатся на своих ошибках, другие – на чужих. Данная пр</w:t>
      </w:r>
      <w:r w:rsidRPr="00815184">
        <w:rPr>
          <w:rFonts w:eastAsia="Arial"/>
        </w:rPr>
        <w:t>о</w:t>
      </w:r>
      <w:r w:rsidRPr="00815184">
        <w:rPr>
          <w:rFonts w:eastAsia="Arial"/>
        </w:rPr>
        <w:t>грамма учит предвидеть эти ошибки и предотвращать их.</w:t>
      </w:r>
    </w:p>
    <w:p w:rsidR="00D10740" w:rsidRPr="00815184" w:rsidRDefault="00D10740" w:rsidP="00D10740">
      <w:pPr>
        <w:spacing w:line="276" w:lineRule="auto"/>
        <w:ind w:firstLine="709"/>
        <w:jc w:val="both"/>
        <w:rPr>
          <w:rFonts w:eastAsia="Arial"/>
        </w:rPr>
      </w:pPr>
    </w:p>
    <w:p w:rsidR="00C45C28" w:rsidRDefault="00C45C28" w:rsidP="00D10740">
      <w:pPr>
        <w:spacing w:line="276" w:lineRule="auto"/>
        <w:ind w:firstLine="709"/>
        <w:rPr>
          <w:rFonts w:eastAsia="Arial"/>
          <w:b/>
          <w:lang w:val="en-US"/>
        </w:rPr>
      </w:pPr>
    </w:p>
    <w:p w:rsidR="00C45C28" w:rsidRDefault="00C45C28" w:rsidP="00D10740">
      <w:pPr>
        <w:spacing w:line="276" w:lineRule="auto"/>
        <w:ind w:firstLine="709"/>
        <w:rPr>
          <w:rFonts w:eastAsia="Arial"/>
          <w:b/>
          <w:lang w:val="en-US"/>
        </w:rPr>
      </w:pPr>
    </w:p>
    <w:p w:rsidR="00C45C28" w:rsidRDefault="00C45C28" w:rsidP="00D10740">
      <w:pPr>
        <w:spacing w:line="276" w:lineRule="auto"/>
        <w:ind w:firstLine="709"/>
        <w:rPr>
          <w:rFonts w:eastAsia="Arial"/>
          <w:b/>
          <w:lang w:val="en-US"/>
        </w:rPr>
      </w:pPr>
    </w:p>
    <w:p w:rsidR="00E24270" w:rsidRPr="00815184" w:rsidRDefault="00D10740" w:rsidP="00D10740">
      <w:pPr>
        <w:spacing w:line="276" w:lineRule="auto"/>
        <w:ind w:firstLine="709"/>
        <w:rPr>
          <w:rFonts w:eastAsia="Arial"/>
          <w:b/>
        </w:rPr>
      </w:pPr>
      <w:r>
        <w:rPr>
          <w:rFonts w:eastAsia="Arial"/>
          <w:b/>
        </w:rPr>
        <w:lastRenderedPageBreak/>
        <w:t>Содержание программы:</w:t>
      </w:r>
    </w:p>
    <w:p w:rsidR="00631DC0" w:rsidRPr="0004521F" w:rsidRDefault="00631DC0" w:rsidP="00D10740">
      <w:pPr>
        <w:tabs>
          <w:tab w:val="left" w:pos="1418"/>
        </w:tabs>
        <w:spacing w:line="276" w:lineRule="auto"/>
        <w:rPr>
          <w:rFonts w:eastAsia="Arial"/>
          <w:b/>
        </w:rPr>
      </w:pPr>
      <w:r w:rsidRPr="0004521F">
        <w:rPr>
          <w:rFonts w:eastAsia="Arial"/>
          <w:b/>
          <w:lang w:val="en-US"/>
        </w:rPr>
        <w:t>I</w:t>
      </w:r>
      <w:r w:rsidRPr="0004521F">
        <w:rPr>
          <w:rFonts w:eastAsia="Arial"/>
          <w:b/>
        </w:rPr>
        <w:t xml:space="preserve"> блок «Навстречу себе»</w:t>
      </w:r>
    </w:p>
    <w:p w:rsidR="006E0087" w:rsidRDefault="0098062E" w:rsidP="0008562E">
      <w:pPr>
        <w:pStyle w:val="a5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eastAsia="Arial"/>
          <w:b/>
        </w:rPr>
      </w:pPr>
      <w:r>
        <w:rPr>
          <w:rFonts w:eastAsia="Arial"/>
          <w:b/>
        </w:rPr>
        <w:t>Давайте знакомить</w:t>
      </w:r>
      <w:r w:rsidR="006E0087">
        <w:rPr>
          <w:rFonts w:eastAsia="Arial"/>
          <w:b/>
        </w:rPr>
        <w:t>ся.</w:t>
      </w:r>
    </w:p>
    <w:p w:rsidR="0098062E" w:rsidRPr="006E0087" w:rsidRDefault="0098062E" w:rsidP="0098062E">
      <w:pPr>
        <w:pStyle w:val="a5"/>
        <w:tabs>
          <w:tab w:val="left" w:pos="993"/>
        </w:tabs>
        <w:spacing w:line="276" w:lineRule="auto"/>
        <w:ind w:firstLine="426"/>
        <w:jc w:val="both"/>
        <w:rPr>
          <w:rFonts w:eastAsia="Arial"/>
          <w:b/>
        </w:rPr>
      </w:pPr>
      <w:r>
        <w:rPr>
          <w:color w:val="231F20"/>
        </w:rPr>
        <w:t>Возраст</w:t>
      </w:r>
      <w:r>
        <w:rPr>
          <w:color w:val="231F20"/>
          <w:spacing w:val="-22"/>
        </w:rPr>
        <w:t xml:space="preserve"> </w:t>
      </w:r>
      <w:r w:rsidR="00D10740">
        <w:rPr>
          <w:color w:val="231F20"/>
          <w:spacing w:val="-9"/>
        </w:rPr>
        <w:t>12</w:t>
      </w:r>
      <w:r>
        <w:rPr>
          <w:color w:val="231F20"/>
          <w:spacing w:val="-9"/>
        </w:rPr>
        <w:t>-17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самый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интересный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жизни.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чувствуем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взро</w:t>
      </w:r>
      <w:r>
        <w:rPr>
          <w:color w:val="231F20"/>
        </w:rPr>
        <w:t>с</w:t>
      </w:r>
      <w:r>
        <w:rPr>
          <w:color w:val="231F20"/>
        </w:rPr>
        <w:t>лыми</w:t>
      </w:r>
      <w:r>
        <w:rPr>
          <w:color w:val="231F20"/>
          <w:spacing w:val="24"/>
          <w:w w:val="9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свободными.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Нам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хочется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испытать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себя.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Нам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хочется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узнать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бо</w:t>
      </w:r>
      <w:r>
        <w:rPr>
          <w:color w:val="231F20"/>
          <w:spacing w:val="-1"/>
        </w:rPr>
        <w:t>ль</w:t>
      </w:r>
      <w:r>
        <w:rPr>
          <w:color w:val="231F20"/>
        </w:rPr>
        <w:t>ше.</w:t>
      </w:r>
    </w:p>
    <w:p w:rsidR="00DF166E" w:rsidRPr="0004521F" w:rsidRDefault="00DF166E" w:rsidP="0008562E">
      <w:pPr>
        <w:pStyle w:val="a5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eastAsia="Arial"/>
          <w:b/>
        </w:rPr>
      </w:pPr>
      <w:r w:rsidRPr="0004521F">
        <w:rPr>
          <w:b/>
        </w:rPr>
        <w:t>Искусство общения.</w:t>
      </w:r>
    </w:p>
    <w:p w:rsidR="00CC434E" w:rsidRPr="00815184" w:rsidRDefault="00CC434E" w:rsidP="00E34F2B">
      <w:pPr>
        <w:pStyle w:val="a5"/>
        <w:spacing w:line="276" w:lineRule="auto"/>
        <w:ind w:firstLine="426"/>
        <w:jc w:val="both"/>
        <w:rPr>
          <w:rFonts w:eastAsia="Arial"/>
        </w:rPr>
      </w:pPr>
      <w:r w:rsidRPr="00815184">
        <w:rPr>
          <w:color w:val="231F20"/>
        </w:rPr>
        <w:t>Общение людей друг с другом - чрезвычайно сложный и тонкий процесс. Очень важно быть хорошим собеседником и уметь производить приятное впеча</w:t>
      </w:r>
      <w:r w:rsidRPr="00815184">
        <w:rPr>
          <w:color w:val="231F20"/>
        </w:rPr>
        <w:t>т</w:t>
      </w:r>
      <w:r w:rsidRPr="00815184">
        <w:rPr>
          <w:color w:val="231F20"/>
        </w:rPr>
        <w:t>ление на человека.</w:t>
      </w:r>
    </w:p>
    <w:p w:rsidR="00DF166E" w:rsidRPr="00F54597" w:rsidRDefault="00DF166E" w:rsidP="0008562E">
      <w:pPr>
        <w:pStyle w:val="a5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eastAsia="Arial"/>
          <w:b/>
        </w:rPr>
      </w:pPr>
      <w:r w:rsidRPr="00F54597">
        <w:rPr>
          <w:b/>
        </w:rPr>
        <w:t>Жизненные ценности.</w:t>
      </w:r>
    </w:p>
    <w:p w:rsidR="00CC434E" w:rsidRPr="00815184" w:rsidRDefault="000C4197" w:rsidP="00E34F2B">
      <w:pPr>
        <w:spacing w:line="276" w:lineRule="auto"/>
        <w:ind w:firstLine="426"/>
        <w:jc w:val="both"/>
        <w:rPr>
          <w:color w:val="231F20"/>
        </w:rPr>
      </w:pPr>
      <w:r w:rsidRPr="00815184">
        <w:rPr>
          <w:color w:val="231F20"/>
        </w:rPr>
        <w:t>Ц</w:t>
      </w:r>
      <w:r w:rsidR="00CC434E" w:rsidRPr="00815184">
        <w:rPr>
          <w:color w:val="231F20"/>
        </w:rPr>
        <w:t>енности бывают разными: более значимыми и менее значимыми, общес</w:t>
      </w:r>
      <w:r w:rsidR="00CC434E" w:rsidRPr="00815184">
        <w:rPr>
          <w:color w:val="231F20"/>
        </w:rPr>
        <w:t>т</w:t>
      </w:r>
      <w:r w:rsidR="00CC434E" w:rsidRPr="00815184">
        <w:rPr>
          <w:color w:val="231F20"/>
        </w:rPr>
        <w:t>венными, личными и групповыми. Ценности формируются на протяжении всей нашей жизни. Это своеобразный фундамент, на котором мы стоим и живем. Именно поэтому одна из важных ценностей - это здоровье. Без этой ценности все человечество бы уже давно вымерло.</w:t>
      </w:r>
    </w:p>
    <w:p w:rsidR="000C4197" w:rsidRPr="00E34F2B" w:rsidRDefault="00DF166E" w:rsidP="0008562E">
      <w:pPr>
        <w:pStyle w:val="a5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eastAsia="Arial"/>
          <w:b/>
        </w:rPr>
      </w:pPr>
      <w:r w:rsidRPr="00E34F2B">
        <w:rPr>
          <w:b/>
        </w:rPr>
        <w:t>Эмоции.</w:t>
      </w:r>
    </w:p>
    <w:p w:rsidR="000C4197" w:rsidRPr="00E34F2B" w:rsidRDefault="000C4197" w:rsidP="00E34F2B">
      <w:pPr>
        <w:pStyle w:val="a3"/>
        <w:spacing w:line="276" w:lineRule="auto"/>
        <w:ind w:left="0" w:firstLine="426"/>
        <w:jc w:val="both"/>
        <w:rPr>
          <w:i w:val="0"/>
          <w:sz w:val="28"/>
          <w:szCs w:val="28"/>
        </w:rPr>
      </w:pPr>
      <w:r w:rsidRPr="00E34F2B">
        <w:rPr>
          <w:i w:val="0"/>
          <w:color w:val="231F20"/>
          <w:sz w:val="28"/>
          <w:szCs w:val="28"/>
        </w:rPr>
        <w:t xml:space="preserve">Не бойтесь своих эмоций: только они могут научить </w:t>
      </w:r>
      <w:r w:rsidR="00E34F2B" w:rsidRPr="00E34F2B">
        <w:rPr>
          <w:i w:val="0"/>
          <w:color w:val="231F20"/>
          <w:sz w:val="28"/>
          <w:szCs w:val="28"/>
        </w:rPr>
        <w:t>по</w:t>
      </w:r>
      <w:r w:rsidRPr="00E34F2B">
        <w:rPr>
          <w:i w:val="0"/>
          <w:color w:val="231F20"/>
          <w:sz w:val="28"/>
          <w:szCs w:val="28"/>
        </w:rPr>
        <w:t>нимать язык, общий для всех людей.</w:t>
      </w:r>
      <w:r w:rsidR="00E34F2B">
        <w:rPr>
          <w:i w:val="0"/>
          <w:sz w:val="28"/>
          <w:szCs w:val="28"/>
        </w:rPr>
        <w:t xml:space="preserve"> </w:t>
      </w:r>
      <w:r w:rsidRPr="00E34F2B">
        <w:rPr>
          <w:i w:val="0"/>
          <w:color w:val="231F20"/>
          <w:sz w:val="28"/>
          <w:szCs w:val="28"/>
        </w:rPr>
        <w:t>Нужно научиться понимать свои эмоции. Каждый имеет право выражать свои эмоции.</w:t>
      </w:r>
      <w:r w:rsidR="00E34F2B">
        <w:rPr>
          <w:i w:val="0"/>
          <w:color w:val="231F20"/>
          <w:sz w:val="28"/>
          <w:szCs w:val="28"/>
        </w:rPr>
        <w:t xml:space="preserve"> </w:t>
      </w:r>
      <w:r w:rsidRPr="00E34F2B">
        <w:rPr>
          <w:i w:val="0"/>
          <w:color w:val="231F20"/>
          <w:sz w:val="28"/>
          <w:szCs w:val="28"/>
        </w:rPr>
        <w:t xml:space="preserve">Верх совершенства – уметь управлять своими эмоциями. </w:t>
      </w:r>
    </w:p>
    <w:p w:rsidR="00DF166E" w:rsidRPr="00E162E1" w:rsidRDefault="00631DC0" w:rsidP="0008562E">
      <w:pPr>
        <w:pStyle w:val="a5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eastAsia="Arial"/>
          <w:b/>
        </w:rPr>
      </w:pPr>
      <w:r w:rsidRPr="00E162E1">
        <w:rPr>
          <w:b/>
        </w:rPr>
        <w:t>Разрешаем конфликты</w:t>
      </w:r>
      <w:r w:rsidR="00DF166E" w:rsidRPr="00E162E1">
        <w:rPr>
          <w:b/>
        </w:rPr>
        <w:t>.</w:t>
      </w:r>
    </w:p>
    <w:p w:rsidR="000C4197" w:rsidRDefault="000C4197" w:rsidP="00E162E1">
      <w:pPr>
        <w:pStyle w:val="a5"/>
        <w:spacing w:line="276" w:lineRule="auto"/>
        <w:ind w:firstLine="426"/>
        <w:jc w:val="both"/>
        <w:rPr>
          <w:color w:val="231F20"/>
        </w:rPr>
      </w:pPr>
      <w:r w:rsidRPr="00815184">
        <w:rPr>
          <w:color w:val="231F20"/>
        </w:rPr>
        <w:t xml:space="preserve">Любой </w:t>
      </w:r>
      <w:r w:rsidR="00E162E1">
        <w:rPr>
          <w:color w:val="231F20"/>
        </w:rPr>
        <w:t>кон</w:t>
      </w:r>
      <w:r w:rsidRPr="00815184">
        <w:rPr>
          <w:color w:val="231F20"/>
        </w:rPr>
        <w:t>фликт – это маленькая война, которая может нести и затяжной х</w:t>
      </w:r>
      <w:r w:rsidRPr="00815184">
        <w:rPr>
          <w:color w:val="231F20"/>
        </w:rPr>
        <w:t>а</w:t>
      </w:r>
      <w:r w:rsidRPr="00815184">
        <w:rPr>
          <w:color w:val="231F20"/>
        </w:rPr>
        <w:t>рактер. А любая войта только разрушает. Поэтому наша задача - не провоцир</w:t>
      </w:r>
      <w:r w:rsidRPr="00815184">
        <w:rPr>
          <w:color w:val="231F20"/>
        </w:rPr>
        <w:t>о</w:t>
      </w:r>
      <w:r w:rsidRPr="00815184">
        <w:rPr>
          <w:color w:val="231F20"/>
        </w:rPr>
        <w:t xml:space="preserve">вать </w:t>
      </w:r>
      <w:r w:rsidR="00E162E1">
        <w:rPr>
          <w:color w:val="231F20"/>
        </w:rPr>
        <w:t>кон</w:t>
      </w:r>
      <w:r w:rsidRPr="00815184">
        <w:rPr>
          <w:color w:val="231F20"/>
        </w:rPr>
        <w:t xml:space="preserve">фликт и уж тем более не «подогревать» его и «не подливать масла в огонь». Но если уж конфликт вспыхнул, надо искать выход из него, ведь после преодоления конфликта человек становиться мудрее. </w:t>
      </w:r>
      <w:r w:rsidR="00E162E1">
        <w:rPr>
          <w:color w:val="231F20"/>
        </w:rPr>
        <w:t>Подтверждением этого я</w:t>
      </w:r>
      <w:r w:rsidR="00E162E1">
        <w:rPr>
          <w:color w:val="231F20"/>
        </w:rPr>
        <w:t>в</w:t>
      </w:r>
      <w:r w:rsidR="00E162E1">
        <w:rPr>
          <w:color w:val="231F20"/>
        </w:rPr>
        <w:t>ляются две</w:t>
      </w:r>
      <w:r w:rsidRPr="00815184">
        <w:rPr>
          <w:color w:val="231F20"/>
        </w:rPr>
        <w:t xml:space="preserve"> китайские пословицы: «Причина любой войны – в незнании ее резул</w:t>
      </w:r>
      <w:r w:rsidRPr="00815184">
        <w:rPr>
          <w:color w:val="231F20"/>
        </w:rPr>
        <w:t>ь</w:t>
      </w:r>
      <w:r w:rsidRPr="00815184">
        <w:rPr>
          <w:color w:val="231F20"/>
        </w:rPr>
        <w:t>татов». И вторая: «Лучший способ выиграть войну – это избежать ее».</w:t>
      </w:r>
    </w:p>
    <w:p w:rsidR="00D10740" w:rsidRPr="00815184" w:rsidRDefault="00D10740" w:rsidP="00E162E1">
      <w:pPr>
        <w:pStyle w:val="a5"/>
        <w:spacing w:line="276" w:lineRule="auto"/>
        <w:ind w:firstLine="426"/>
        <w:jc w:val="both"/>
        <w:rPr>
          <w:color w:val="231F20"/>
        </w:rPr>
      </w:pPr>
    </w:p>
    <w:p w:rsidR="00631DC0" w:rsidRPr="009018FA" w:rsidRDefault="00631DC0" w:rsidP="00D10740">
      <w:pPr>
        <w:spacing w:line="276" w:lineRule="auto"/>
        <w:jc w:val="both"/>
        <w:rPr>
          <w:rFonts w:eastAsia="Arial"/>
          <w:b/>
        </w:rPr>
      </w:pPr>
      <w:r w:rsidRPr="009018FA">
        <w:rPr>
          <w:rFonts w:eastAsia="Arial"/>
          <w:b/>
          <w:lang w:val="en-US"/>
        </w:rPr>
        <w:t>II</w:t>
      </w:r>
      <w:r w:rsidRPr="00AE431F">
        <w:rPr>
          <w:rFonts w:eastAsia="Arial"/>
          <w:b/>
        </w:rPr>
        <w:t xml:space="preserve"> </w:t>
      </w:r>
      <w:r w:rsidRPr="009018FA">
        <w:rPr>
          <w:rFonts w:eastAsia="Arial"/>
          <w:b/>
        </w:rPr>
        <w:t>блок «Твой выбор»</w:t>
      </w:r>
    </w:p>
    <w:p w:rsidR="00DF166E" w:rsidRPr="009018FA" w:rsidRDefault="00DF166E" w:rsidP="0008562E">
      <w:pPr>
        <w:pStyle w:val="a5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eastAsia="Arial"/>
          <w:b/>
        </w:rPr>
      </w:pPr>
      <w:r w:rsidRPr="009018FA">
        <w:rPr>
          <w:b/>
        </w:rPr>
        <w:t>Критическое мышление.</w:t>
      </w:r>
    </w:p>
    <w:p w:rsidR="000C4197" w:rsidRPr="009018FA" w:rsidRDefault="000C1144" w:rsidP="009018FA">
      <w:pPr>
        <w:pStyle w:val="a3"/>
        <w:spacing w:line="276" w:lineRule="auto"/>
        <w:ind w:left="0" w:firstLine="426"/>
        <w:jc w:val="both"/>
        <w:rPr>
          <w:i w:val="0"/>
          <w:sz w:val="28"/>
          <w:szCs w:val="28"/>
        </w:rPr>
      </w:pPr>
      <w:r w:rsidRPr="009018FA">
        <w:rPr>
          <w:i w:val="0"/>
          <w:color w:val="231F20"/>
          <w:sz w:val="28"/>
          <w:szCs w:val="28"/>
        </w:rPr>
        <w:t xml:space="preserve">Нас постоянно оценивают другие люди, с которыми мы встречаемся. И нам свойственно оценивать </w:t>
      </w:r>
      <w:r w:rsidR="009018FA">
        <w:rPr>
          <w:i w:val="0"/>
          <w:color w:val="231F20"/>
          <w:sz w:val="28"/>
          <w:szCs w:val="28"/>
        </w:rPr>
        <w:t>дру</w:t>
      </w:r>
      <w:r w:rsidRPr="009018FA">
        <w:rPr>
          <w:i w:val="0"/>
          <w:color w:val="231F20"/>
          <w:sz w:val="28"/>
          <w:szCs w:val="28"/>
        </w:rPr>
        <w:t>гих, чтобы убедиться: мы что-то значим, и от нас что-то зависит. Поэтому критическое отношение к людям, их поступкам и мыслям будет всегда. А раз так, то надо спокойно относиться к этому. Кр</w:t>
      </w:r>
      <w:r w:rsidRPr="009018FA">
        <w:rPr>
          <w:i w:val="0"/>
          <w:color w:val="231F20"/>
          <w:sz w:val="28"/>
          <w:szCs w:val="28"/>
        </w:rPr>
        <w:t>и</w:t>
      </w:r>
      <w:r w:rsidRPr="009018FA">
        <w:rPr>
          <w:i w:val="0"/>
          <w:color w:val="231F20"/>
          <w:sz w:val="28"/>
          <w:szCs w:val="28"/>
        </w:rPr>
        <w:t>тика, которую мы получаем – это «</w:t>
      </w:r>
      <w:proofErr w:type="spellStart"/>
      <w:r w:rsidRPr="009018FA">
        <w:rPr>
          <w:i w:val="0"/>
          <w:color w:val="231F20"/>
          <w:sz w:val="28"/>
          <w:szCs w:val="28"/>
        </w:rPr>
        <w:t>суперская</w:t>
      </w:r>
      <w:proofErr w:type="spellEnd"/>
      <w:r w:rsidRPr="009018FA">
        <w:rPr>
          <w:i w:val="0"/>
          <w:color w:val="231F20"/>
          <w:sz w:val="28"/>
          <w:szCs w:val="28"/>
        </w:rPr>
        <w:t>» информация, помогающая нам стать лучше и м</w:t>
      </w:r>
      <w:r w:rsidRPr="009018FA">
        <w:rPr>
          <w:i w:val="0"/>
          <w:color w:val="231F20"/>
          <w:sz w:val="28"/>
          <w:szCs w:val="28"/>
        </w:rPr>
        <w:t>о</w:t>
      </w:r>
      <w:r w:rsidRPr="009018FA">
        <w:rPr>
          <w:i w:val="0"/>
          <w:color w:val="231F20"/>
          <w:sz w:val="28"/>
          <w:szCs w:val="28"/>
        </w:rPr>
        <w:t>бильней. Она учит нас понимать мир. Но это не значит, что любая критика поле</w:t>
      </w:r>
      <w:r w:rsidRPr="009018FA">
        <w:rPr>
          <w:i w:val="0"/>
          <w:color w:val="231F20"/>
          <w:sz w:val="28"/>
          <w:szCs w:val="28"/>
        </w:rPr>
        <w:t>з</w:t>
      </w:r>
      <w:r w:rsidRPr="009018FA">
        <w:rPr>
          <w:i w:val="0"/>
          <w:color w:val="231F20"/>
          <w:sz w:val="28"/>
          <w:szCs w:val="28"/>
        </w:rPr>
        <w:t xml:space="preserve">на. Надо уметь отстаивать и свое мнение. А для этого надо быть «профи» в том </w:t>
      </w:r>
      <w:r w:rsidR="009018FA">
        <w:rPr>
          <w:i w:val="0"/>
          <w:color w:val="231F20"/>
          <w:sz w:val="28"/>
          <w:szCs w:val="28"/>
        </w:rPr>
        <w:lastRenderedPageBreak/>
        <w:t>вопро</w:t>
      </w:r>
      <w:r w:rsidRPr="009018FA">
        <w:rPr>
          <w:i w:val="0"/>
          <w:color w:val="231F20"/>
          <w:sz w:val="28"/>
          <w:szCs w:val="28"/>
        </w:rPr>
        <w:t>се, о котором говоришь.</w:t>
      </w:r>
    </w:p>
    <w:p w:rsidR="00DF166E" w:rsidRPr="009018FA" w:rsidRDefault="00631DC0" w:rsidP="0008562E">
      <w:pPr>
        <w:pStyle w:val="a5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eastAsia="Arial"/>
          <w:b/>
        </w:rPr>
      </w:pPr>
      <w:r w:rsidRPr="009018FA">
        <w:rPr>
          <w:b/>
        </w:rPr>
        <w:t>Скажи курению НЕТ</w:t>
      </w:r>
      <w:r w:rsidR="00DF166E" w:rsidRPr="009018FA">
        <w:rPr>
          <w:b/>
        </w:rPr>
        <w:t>.</w:t>
      </w:r>
    </w:p>
    <w:p w:rsidR="000C4197" w:rsidRPr="009018FA" w:rsidRDefault="000C1144" w:rsidP="009018FA">
      <w:pPr>
        <w:pStyle w:val="a3"/>
        <w:spacing w:line="276" w:lineRule="auto"/>
        <w:ind w:left="0" w:firstLine="426"/>
        <w:jc w:val="both"/>
        <w:rPr>
          <w:i w:val="0"/>
          <w:sz w:val="28"/>
          <w:szCs w:val="28"/>
        </w:rPr>
      </w:pPr>
      <w:r w:rsidRPr="009018FA">
        <w:rPr>
          <w:i w:val="0"/>
          <w:color w:val="231F20"/>
          <w:sz w:val="28"/>
          <w:szCs w:val="28"/>
        </w:rPr>
        <w:t xml:space="preserve">Есть масса способов сказать «нет», когда тебе предлагают сигарету, и не </w:t>
      </w:r>
      <w:r w:rsidR="009018FA">
        <w:rPr>
          <w:i w:val="0"/>
          <w:color w:val="231F20"/>
          <w:sz w:val="28"/>
          <w:szCs w:val="28"/>
        </w:rPr>
        <w:t>ур</w:t>
      </w:r>
      <w:r w:rsidR="009018FA">
        <w:rPr>
          <w:i w:val="0"/>
          <w:color w:val="231F20"/>
          <w:sz w:val="28"/>
          <w:szCs w:val="28"/>
        </w:rPr>
        <w:t>о</w:t>
      </w:r>
      <w:r w:rsidRPr="009018FA">
        <w:rPr>
          <w:i w:val="0"/>
          <w:color w:val="231F20"/>
          <w:sz w:val="28"/>
          <w:szCs w:val="28"/>
        </w:rPr>
        <w:t xml:space="preserve">нить свое достоинство. Главное – не бояться! </w:t>
      </w:r>
      <w:r w:rsidR="009018FA">
        <w:rPr>
          <w:i w:val="0"/>
          <w:color w:val="231F20"/>
          <w:sz w:val="28"/>
          <w:szCs w:val="28"/>
        </w:rPr>
        <w:t>Надо</w:t>
      </w:r>
      <w:r w:rsidRPr="009018FA">
        <w:rPr>
          <w:i w:val="0"/>
          <w:color w:val="231F20"/>
          <w:sz w:val="28"/>
          <w:szCs w:val="28"/>
        </w:rPr>
        <w:t xml:space="preserve"> в трудных ситуациях вспом</w:t>
      </w:r>
      <w:r w:rsidRPr="009018FA">
        <w:rPr>
          <w:i w:val="0"/>
          <w:color w:val="231F20"/>
          <w:sz w:val="28"/>
          <w:szCs w:val="28"/>
        </w:rPr>
        <w:t>и</w:t>
      </w:r>
      <w:r w:rsidRPr="009018FA">
        <w:rPr>
          <w:i w:val="0"/>
          <w:color w:val="231F20"/>
          <w:sz w:val="28"/>
          <w:szCs w:val="28"/>
        </w:rPr>
        <w:t xml:space="preserve">нать </w:t>
      </w:r>
      <w:r w:rsidR="009018FA">
        <w:rPr>
          <w:i w:val="0"/>
          <w:color w:val="231F20"/>
          <w:sz w:val="28"/>
          <w:szCs w:val="28"/>
        </w:rPr>
        <w:t xml:space="preserve">известное </w:t>
      </w:r>
      <w:r w:rsidRPr="009018FA">
        <w:rPr>
          <w:i w:val="0"/>
          <w:color w:val="231F20"/>
          <w:sz w:val="28"/>
          <w:szCs w:val="28"/>
        </w:rPr>
        <w:t>высказывание: «Ничего страшного, если над тобой смеются... Г</w:t>
      </w:r>
      <w:r w:rsidRPr="009018FA">
        <w:rPr>
          <w:i w:val="0"/>
          <w:color w:val="231F20"/>
          <w:sz w:val="28"/>
          <w:szCs w:val="28"/>
        </w:rPr>
        <w:t>о</w:t>
      </w:r>
      <w:r w:rsidRPr="009018FA">
        <w:rPr>
          <w:i w:val="0"/>
          <w:color w:val="231F20"/>
          <w:sz w:val="28"/>
          <w:szCs w:val="28"/>
        </w:rPr>
        <w:t>раздо хуже, когда над тобой плачут...».</w:t>
      </w:r>
    </w:p>
    <w:p w:rsidR="00DF166E" w:rsidRPr="009018FA" w:rsidRDefault="00631DC0" w:rsidP="0008562E">
      <w:pPr>
        <w:pStyle w:val="a5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eastAsia="Arial"/>
          <w:b/>
        </w:rPr>
      </w:pPr>
      <w:r w:rsidRPr="009018FA">
        <w:rPr>
          <w:b/>
        </w:rPr>
        <w:t xml:space="preserve">Сопротивление </w:t>
      </w:r>
      <w:r w:rsidR="00DF166E" w:rsidRPr="009018FA">
        <w:rPr>
          <w:b/>
        </w:rPr>
        <w:t>давлению.</w:t>
      </w:r>
    </w:p>
    <w:p w:rsidR="000C4197" w:rsidRPr="009018FA" w:rsidRDefault="000C1144" w:rsidP="009018FA">
      <w:pPr>
        <w:pStyle w:val="a3"/>
        <w:spacing w:line="276" w:lineRule="auto"/>
        <w:ind w:left="0" w:firstLine="426"/>
        <w:jc w:val="both"/>
        <w:rPr>
          <w:rFonts w:eastAsia="Arial"/>
          <w:i w:val="0"/>
          <w:sz w:val="28"/>
          <w:szCs w:val="28"/>
        </w:rPr>
      </w:pPr>
      <w:r w:rsidRPr="009018FA">
        <w:rPr>
          <w:i w:val="0"/>
          <w:color w:val="231F20"/>
          <w:sz w:val="28"/>
          <w:szCs w:val="28"/>
        </w:rPr>
        <w:t xml:space="preserve">Сопротивляться давлению, быть индивидуальностью, четко знать, чего </w:t>
      </w:r>
      <w:r w:rsidR="009018FA" w:rsidRPr="009018FA">
        <w:rPr>
          <w:i w:val="0"/>
          <w:color w:val="231F20"/>
          <w:sz w:val="28"/>
          <w:szCs w:val="28"/>
        </w:rPr>
        <w:t>х</w:t>
      </w:r>
      <w:r w:rsidR="009018FA" w:rsidRPr="009018FA">
        <w:rPr>
          <w:i w:val="0"/>
          <w:color w:val="231F20"/>
          <w:sz w:val="28"/>
          <w:szCs w:val="28"/>
        </w:rPr>
        <w:t>о</w:t>
      </w:r>
      <w:r w:rsidR="009018FA" w:rsidRPr="009018FA">
        <w:rPr>
          <w:i w:val="0"/>
          <w:color w:val="231F20"/>
          <w:sz w:val="28"/>
          <w:szCs w:val="28"/>
        </w:rPr>
        <w:t>чешь</w:t>
      </w:r>
      <w:r w:rsidRPr="009018FA">
        <w:rPr>
          <w:i w:val="0"/>
          <w:color w:val="231F20"/>
          <w:sz w:val="28"/>
          <w:szCs w:val="28"/>
        </w:rPr>
        <w:t>, и не соглашаться на компромиссы, когда на вас давят или пользуются в</w:t>
      </w:r>
      <w:r w:rsidRPr="009018FA">
        <w:rPr>
          <w:i w:val="0"/>
          <w:color w:val="231F20"/>
          <w:sz w:val="28"/>
          <w:szCs w:val="28"/>
        </w:rPr>
        <w:t>а</w:t>
      </w:r>
      <w:r w:rsidRPr="009018FA">
        <w:rPr>
          <w:i w:val="0"/>
          <w:color w:val="231F20"/>
          <w:sz w:val="28"/>
          <w:szCs w:val="28"/>
        </w:rPr>
        <w:t>шей добротой и мягкостью – очень важные навыки.</w:t>
      </w:r>
      <w:r w:rsidR="009018FA" w:rsidRPr="009018FA">
        <w:rPr>
          <w:i w:val="0"/>
          <w:sz w:val="28"/>
          <w:szCs w:val="28"/>
        </w:rPr>
        <w:t xml:space="preserve"> </w:t>
      </w:r>
    </w:p>
    <w:p w:rsidR="00CC434E" w:rsidRPr="00D66477" w:rsidRDefault="00CC434E" w:rsidP="0008562E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eastAsia="Arial"/>
          <w:b/>
        </w:rPr>
      </w:pPr>
      <w:r w:rsidRPr="00D66477">
        <w:rPr>
          <w:b/>
        </w:rPr>
        <w:t>Алкоголь: мифы и реальность.</w:t>
      </w:r>
    </w:p>
    <w:p w:rsidR="000C4197" w:rsidRPr="00D66477" w:rsidRDefault="00D66477" w:rsidP="00D66477">
      <w:pPr>
        <w:pStyle w:val="a3"/>
        <w:spacing w:line="276" w:lineRule="auto"/>
        <w:ind w:left="0" w:firstLine="426"/>
        <w:jc w:val="both"/>
        <w:rPr>
          <w:i w:val="0"/>
          <w:sz w:val="28"/>
          <w:szCs w:val="28"/>
        </w:rPr>
      </w:pPr>
      <w:r w:rsidRPr="00D66477">
        <w:rPr>
          <w:i w:val="0"/>
          <w:color w:val="231F20"/>
          <w:sz w:val="28"/>
          <w:szCs w:val="28"/>
        </w:rPr>
        <w:t>В</w:t>
      </w:r>
      <w:r w:rsidR="00F36975" w:rsidRPr="00D66477">
        <w:rPr>
          <w:i w:val="0"/>
          <w:color w:val="231F20"/>
          <w:sz w:val="28"/>
          <w:szCs w:val="28"/>
        </w:rPr>
        <w:t>еселиться и радоваться жизни и без употребления алкоголя. Тем более, что сделать это очень просто, если вы общительный, интересный, и увере</w:t>
      </w:r>
      <w:r w:rsidR="00F36975" w:rsidRPr="00D66477">
        <w:rPr>
          <w:i w:val="0"/>
          <w:color w:val="231F20"/>
          <w:sz w:val="28"/>
          <w:szCs w:val="28"/>
        </w:rPr>
        <w:t>н</w:t>
      </w:r>
      <w:r w:rsidR="00F36975" w:rsidRPr="00D66477">
        <w:rPr>
          <w:i w:val="0"/>
          <w:color w:val="231F20"/>
          <w:sz w:val="28"/>
          <w:szCs w:val="28"/>
        </w:rPr>
        <w:t>ный в себе человек.</w:t>
      </w:r>
    </w:p>
    <w:p w:rsidR="006065B8" w:rsidRDefault="006065B8" w:rsidP="006065B8">
      <w:pPr>
        <w:spacing w:line="276" w:lineRule="auto"/>
        <w:jc w:val="both"/>
        <w:rPr>
          <w:rFonts w:eastAsia="Arial"/>
          <w:b/>
        </w:rPr>
      </w:pPr>
    </w:p>
    <w:p w:rsidR="00631DC0" w:rsidRPr="00D66477" w:rsidRDefault="00CC434E" w:rsidP="006065B8">
      <w:pPr>
        <w:spacing w:line="276" w:lineRule="auto"/>
        <w:jc w:val="both"/>
        <w:rPr>
          <w:rFonts w:eastAsia="Arial"/>
          <w:b/>
        </w:rPr>
      </w:pPr>
      <w:r w:rsidRPr="00D66477">
        <w:rPr>
          <w:rFonts w:eastAsia="Arial"/>
          <w:b/>
          <w:lang w:val="en-US"/>
        </w:rPr>
        <w:t xml:space="preserve">III </w:t>
      </w:r>
      <w:r w:rsidRPr="00D66477">
        <w:rPr>
          <w:rFonts w:eastAsia="Arial"/>
          <w:b/>
        </w:rPr>
        <w:t>блок «Будь собой»</w:t>
      </w:r>
    </w:p>
    <w:p w:rsidR="00C919C4" w:rsidRPr="00C919C4" w:rsidRDefault="00DF166E" w:rsidP="00C919C4">
      <w:pPr>
        <w:pStyle w:val="a5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eastAsia="Arial"/>
          <w:b/>
        </w:rPr>
      </w:pPr>
      <w:r w:rsidRPr="00C919C4">
        <w:rPr>
          <w:b/>
        </w:rPr>
        <w:t>Развитие х</w:t>
      </w:r>
      <w:r w:rsidR="00CC434E" w:rsidRPr="00C919C4">
        <w:rPr>
          <w:b/>
        </w:rPr>
        <w:t>арактера</w:t>
      </w:r>
      <w:r w:rsidRPr="00C919C4">
        <w:rPr>
          <w:b/>
        </w:rPr>
        <w:t>.</w:t>
      </w:r>
    </w:p>
    <w:p w:rsidR="00F36975" w:rsidRPr="00C919C4" w:rsidRDefault="00F36975" w:rsidP="00C919C4">
      <w:pPr>
        <w:pStyle w:val="a5"/>
        <w:spacing w:line="276" w:lineRule="auto"/>
        <w:ind w:firstLine="567"/>
        <w:jc w:val="both"/>
        <w:rPr>
          <w:color w:val="231F20"/>
        </w:rPr>
      </w:pPr>
      <w:r w:rsidRPr="00C919C4">
        <w:rPr>
          <w:color w:val="231F20"/>
        </w:rPr>
        <w:t>Характер человека – это программа его жизни, поэтому его надо восп</w:t>
      </w:r>
      <w:r w:rsidRPr="00C919C4">
        <w:rPr>
          <w:color w:val="231F20"/>
        </w:rPr>
        <w:t>и</w:t>
      </w:r>
      <w:r w:rsidRPr="00C919C4">
        <w:rPr>
          <w:color w:val="231F20"/>
        </w:rPr>
        <w:t>тывать и развивать, чтобы потом име</w:t>
      </w:r>
      <w:r w:rsidR="00C919C4">
        <w:rPr>
          <w:color w:val="231F20"/>
        </w:rPr>
        <w:t>нно характер помогал совер</w:t>
      </w:r>
      <w:r w:rsidRPr="00C919C4">
        <w:rPr>
          <w:color w:val="231F20"/>
        </w:rPr>
        <w:t xml:space="preserve">шать поступки. </w:t>
      </w:r>
      <w:r w:rsidR="00C919C4">
        <w:rPr>
          <w:color w:val="231F20"/>
        </w:rPr>
        <w:t>С</w:t>
      </w:r>
      <w:r w:rsidRPr="00C919C4">
        <w:rPr>
          <w:color w:val="231F20"/>
        </w:rPr>
        <w:t>оста</w:t>
      </w:r>
      <w:r w:rsidRPr="00C919C4">
        <w:rPr>
          <w:color w:val="231F20"/>
        </w:rPr>
        <w:t>в</w:t>
      </w:r>
      <w:r w:rsidRPr="00C919C4">
        <w:rPr>
          <w:color w:val="231F20"/>
        </w:rPr>
        <w:t xml:space="preserve">ным элементом характера является уверенное поведение. </w:t>
      </w:r>
    </w:p>
    <w:p w:rsidR="00C919C4" w:rsidRPr="00C919C4" w:rsidRDefault="00CC434E" w:rsidP="00C919C4">
      <w:pPr>
        <w:pStyle w:val="a5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eastAsia="Arial"/>
          <w:b/>
        </w:rPr>
      </w:pPr>
      <w:r w:rsidRPr="00C919C4">
        <w:rPr>
          <w:b/>
        </w:rPr>
        <w:t>Я абсолютно спокоен</w:t>
      </w:r>
      <w:r w:rsidR="00DF166E" w:rsidRPr="00C919C4">
        <w:rPr>
          <w:b/>
        </w:rPr>
        <w:t>.</w:t>
      </w:r>
    </w:p>
    <w:p w:rsidR="00F36975" w:rsidRPr="00815184" w:rsidRDefault="00F36975" w:rsidP="00C919C4">
      <w:pPr>
        <w:pStyle w:val="a5"/>
        <w:spacing w:line="276" w:lineRule="auto"/>
        <w:ind w:firstLine="426"/>
        <w:jc w:val="both"/>
        <w:rPr>
          <w:rFonts w:eastAsia="Arial"/>
        </w:rPr>
      </w:pPr>
      <w:r w:rsidRPr="00C919C4">
        <w:rPr>
          <w:color w:val="231F20"/>
        </w:rPr>
        <w:t>Умение справляться со своими эмоциями – это, пожалуй, одно из самых ва</w:t>
      </w:r>
      <w:r w:rsidRPr="00C919C4">
        <w:rPr>
          <w:color w:val="231F20"/>
        </w:rPr>
        <w:t>ж</w:t>
      </w:r>
      <w:r w:rsidRPr="00C919C4">
        <w:rPr>
          <w:color w:val="231F20"/>
        </w:rPr>
        <w:t>ных умений в жизни. Ведь от положительного настроя многое зависит: и сам</w:t>
      </w:r>
      <w:r w:rsidRPr="00C919C4">
        <w:rPr>
          <w:color w:val="231F20"/>
        </w:rPr>
        <w:t>о</w:t>
      </w:r>
      <w:r w:rsidRPr="00C919C4">
        <w:rPr>
          <w:color w:val="231F20"/>
        </w:rPr>
        <w:t xml:space="preserve">оценка, и уверенность в себе, и эффективное взаимодействие с людьми, и успех в делах… Эмоции контролировать сложно! Но можно! </w:t>
      </w:r>
    </w:p>
    <w:p w:rsidR="00C919C4" w:rsidRPr="00C919C4" w:rsidRDefault="00DF166E" w:rsidP="00C919C4">
      <w:pPr>
        <w:pStyle w:val="a5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eastAsia="Arial"/>
          <w:b/>
        </w:rPr>
      </w:pPr>
      <w:r w:rsidRPr="00C919C4">
        <w:rPr>
          <w:b/>
        </w:rPr>
        <w:t>Кризис: выход есть.</w:t>
      </w:r>
    </w:p>
    <w:p w:rsidR="00F36975" w:rsidRPr="00C919C4" w:rsidRDefault="00F36975" w:rsidP="00C919C4">
      <w:pPr>
        <w:pStyle w:val="a5"/>
        <w:tabs>
          <w:tab w:val="left" w:pos="993"/>
        </w:tabs>
        <w:spacing w:line="276" w:lineRule="auto"/>
        <w:ind w:firstLine="426"/>
        <w:jc w:val="both"/>
        <w:rPr>
          <w:rFonts w:eastAsia="Arial"/>
          <w:b/>
        </w:rPr>
      </w:pPr>
      <w:r w:rsidRPr="00C919C4">
        <w:rPr>
          <w:color w:val="231F20"/>
        </w:rPr>
        <w:t xml:space="preserve">Человек </w:t>
      </w:r>
      <w:r w:rsidRPr="00C919C4">
        <w:rPr>
          <w:rFonts w:eastAsia="Bookman Old Style"/>
          <w:color w:val="231F20"/>
        </w:rPr>
        <w:t xml:space="preserve">– </w:t>
      </w:r>
      <w:r w:rsidRPr="00C919C4">
        <w:rPr>
          <w:color w:val="231F20"/>
        </w:rPr>
        <w:t xml:space="preserve">очень сильное существо! </w:t>
      </w:r>
      <w:r w:rsidR="00C919C4" w:rsidRPr="00C919C4">
        <w:rPr>
          <w:color w:val="231F20"/>
        </w:rPr>
        <w:t>И способен преодолеть все жиз</w:t>
      </w:r>
      <w:r w:rsidRPr="00C919C4">
        <w:rPr>
          <w:color w:val="231F20"/>
        </w:rPr>
        <w:t>ненные н</w:t>
      </w:r>
      <w:r w:rsidRPr="00C919C4">
        <w:rPr>
          <w:color w:val="231F20"/>
        </w:rPr>
        <w:t>е</w:t>
      </w:r>
      <w:r w:rsidRPr="00C919C4">
        <w:rPr>
          <w:color w:val="231F20"/>
        </w:rPr>
        <w:t xml:space="preserve">взгоды, которые на </w:t>
      </w:r>
      <w:r w:rsidR="00C919C4" w:rsidRPr="00C919C4">
        <w:rPr>
          <w:color w:val="231F20"/>
        </w:rPr>
        <w:t>него</w:t>
      </w:r>
      <w:r w:rsidRPr="00C919C4">
        <w:rPr>
          <w:color w:val="231F20"/>
        </w:rPr>
        <w:t xml:space="preserve"> свалятся! Главное </w:t>
      </w:r>
      <w:r w:rsidRPr="00C919C4">
        <w:rPr>
          <w:rFonts w:eastAsia="Bookman Old Style"/>
          <w:color w:val="231F20"/>
        </w:rPr>
        <w:t xml:space="preserve">– </w:t>
      </w:r>
      <w:r w:rsidRPr="00C919C4">
        <w:rPr>
          <w:color w:val="231F20"/>
        </w:rPr>
        <w:t xml:space="preserve">пытаться найти выход, делать для этого все и даже больше! </w:t>
      </w:r>
    </w:p>
    <w:p w:rsidR="00C919C4" w:rsidRPr="00C919C4" w:rsidRDefault="00DF166E" w:rsidP="00C919C4">
      <w:pPr>
        <w:pStyle w:val="a5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eastAsia="Arial"/>
          <w:b/>
        </w:rPr>
      </w:pPr>
      <w:r w:rsidRPr="00C919C4">
        <w:rPr>
          <w:b/>
        </w:rPr>
        <w:t>Мое мнение.</w:t>
      </w:r>
    </w:p>
    <w:p w:rsidR="00F36975" w:rsidRPr="00C919C4" w:rsidRDefault="00F36975" w:rsidP="00C919C4">
      <w:pPr>
        <w:pStyle w:val="a5"/>
        <w:tabs>
          <w:tab w:val="left" w:pos="993"/>
        </w:tabs>
        <w:spacing w:line="276" w:lineRule="auto"/>
        <w:ind w:firstLine="426"/>
        <w:jc w:val="both"/>
        <w:rPr>
          <w:rFonts w:eastAsia="Arial"/>
          <w:b/>
        </w:rPr>
      </w:pPr>
      <w:r w:rsidRPr="00C919C4">
        <w:rPr>
          <w:color w:val="231F20"/>
        </w:rPr>
        <w:t xml:space="preserve">Чтобы стать индивидуальностью, личностью, важно иметь свое мнение, иначе это мнение вам навяжут другие. Чем мы </w:t>
      </w:r>
      <w:r w:rsidR="00C919C4" w:rsidRPr="00C919C4">
        <w:rPr>
          <w:color w:val="231F20"/>
        </w:rPr>
        <w:t>менее информированы и самостоя</w:t>
      </w:r>
      <w:r w:rsidRPr="00C919C4">
        <w:rPr>
          <w:color w:val="231F20"/>
        </w:rPr>
        <w:t>тел</w:t>
      </w:r>
      <w:r w:rsidRPr="00C919C4">
        <w:rPr>
          <w:color w:val="231F20"/>
        </w:rPr>
        <w:t>ь</w:t>
      </w:r>
      <w:r w:rsidRPr="00C919C4">
        <w:rPr>
          <w:color w:val="231F20"/>
        </w:rPr>
        <w:t>ны, тем легче нами манипулировать. Мы часто делаем что-то не потому, что мы этого хотим, а потому, что все так делают. Мы пьем и едим то, что навязывает нам реклама, мы начинаем курить, потому что в нашей компании все так делают. Мы сами отказываем себе в праве на собственное мнение, в праве на выбор. Д</w:t>
      </w:r>
      <w:r w:rsidRPr="00C919C4">
        <w:rPr>
          <w:color w:val="231F20"/>
        </w:rPr>
        <w:t>а</w:t>
      </w:r>
      <w:r w:rsidRPr="00C919C4">
        <w:rPr>
          <w:color w:val="231F20"/>
        </w:rPr>
        <w:t>вайте выбирать то, что х</w:t>
      </w:r>
      <w:r w:rsidR="00C919C4" w:rsidRPr="00C919C4">
        <w:rPr>
          <w:color w:val="231F20"/>
        </w:rPr>
        <w:t>отим мы сами, а не сл</w:t>
      </w:r>
      <w:r w:rsidR="00C919C4" w:rsidRPr="00C919C4">
        <w:rPr>
          <w:color w:val="231F20"/>
        </w:rPr>
        <w:t>е</w:t>
      </w:r>
      <w:r w:rsidR="00C919C4" w:rsidRPr="00C919C4">
        <w:rPr>
          <w:color w:val="231F20"/>
        </w:rPr>
        <w:t>по следо</w:t>
      </w:r>
      <w:r w:rsidRPr="00C919C4">
        <w:rPr>
          <w:color w:val="231F20"/>
        </w:rPr>
        <w:t>вать тому, что навязывают другие.</w:t>
      </w:r>
    </w:p>
    <w:p w:rsidR="00C919C4" w:rsidRPr="00C919C4" w:rsidRDefault="00DF166E" w:rsidP="00C919C4">
      <w:pPr>
        <w:pStyle w:val="a5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eastAsia="Arial"/>
          <w:b/>
        </w:rPr>
      </w:pPr>
      <w:r w:rsidRPr="00C919C4">
        <w:rPr>
          <w:b/>
        </w:rPr>
        <w:lastRenderedPageBreak/>
        <w:t>Толерантность.</w:t>
      </w:r>
    </w:p>
    <w:p w:rsidR="00F36975" w:rsidRPr="00815184" w:rsidRDefault="00F36975" w:rsidP="00C919C4">
      <w:pPr>
        <w:pStyle w:val="a5"/>
        <w:spacing w:line="276" w:lineRule="auto"/>
        <w:ind w:firstLine="426"/>
        <w:jc w:val="both"/>
        <w:rPr>
          <w:rFonts w:eastAsia="Arial"/>
        </w:rPr>
      </w:pPr>
      <w:r w:rsidRPr="00C919C4">
        <w:rPr>
          <w:color w:val="231F20"/>
        </w:rPr>
        <w:t>Важно помнить, что люди имеют право быть такими, какие они есть. Они не обязаны меняться, чтобы понравиться нам. Мы тоже имеем право быть т</w:t>
      </w:r>
      <w:r w:rsidRPr="00C919C4">
        <w:rPr>
          <w:color w:val="231F20"/>
        </w:rPr>
        <w:t>а</w:t>
      </w:r>
      <w:r w:rsidRPr="00C919C4">
        <w:rPr>
          <w:color w:val="231F20"/>
        </w:rPr>
        <w:t>кими, какие мы есть.</w:t>
      </w:r>
    </w:p>
    <w:p w:rsidR="00C919C4" w:rsidRPr="00C919C4" w:rsidRDefault="00DF166E" w:rsidP="00815184">
      <w:pPr>
        <w:pStyle w:val="a5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eastAsia="Arial"/>
          <w:b/>
        </w:rPr>
      </w:pPr>
      <w:r w:rsidRPr="00C919C4">
        <w:rPr>
          <w:b/>
        </w:rPr>
        <w:t>Мое будущее. Стратегии успеха.</w:t>
      </w:r>
    </w:p>
    <w:p w:rsidR="003E7328" w:rsidRPr="00C919C4" w:rsidRDefault="003E7328" w:rsidP="00C919C4">
      <w:pPr>
        <w:pStyle w:val="a5"/>
        <w:tabs>
          <w:tab w:val="left" w:pos="993"/>
        </w:tabs>
        <w:spacing w:line="276" w:lineRule="auto"/>
        <w:ind w:firstLine="426"/>
        <w:jc w:val="both"/>
        <w:rPr>
          <w:rFonts w:eastAsia="Arial"/>
          <w:b/>
        </w:rPr>
      </w:pPr>
      <w:r w:rsidRPr="00C919C4">
        <w:rPr>
          <w:color w:val="231F20"/>
        </w:rPr>
        <w:t>Наше будущее строится уже сегодня! Мы должны ответственно подх</w:t>
      </w:r>
      <w:r w:rsidRPr="00C919C4">
        <w:rPr>
          <w:color w:val="231F20"/>
        </w:rPr>
        <w:t>о</w:t>
      </w:r>
      <w:r w:rsidRPr="00C919C4">
        <w:rPr>
          <w:color w:val="231F20"/>
        </w:rPr>
        <w:t>дить ко всему, что делаем сейчас, потому что отвечать за это придется именно нам. И е</w:t>
      </w:r>
      <w:r w:rsidRPr="00C919C4">
        <w:rPr>
          <w:color w:val="231F20"/>
        </w:rPr>
        <w:t>с</w:t>
      </w:r>
      <w:r w:rsidRPr="00C919C4">
        <w:rPr>
          <w:color w:val="231F20"/>
        </w:rPr>
        <w:t>ли что-то не удастся, винить будет некого.</w:t>
      </w:r>
    </w:p>
    <w:p w:rsidR="006065B8" w:rsidRDefault="006065B8" w:rsidP="006065B8">
      <w:pPr>
        <w:spacing w:line="276" w:lineRule="auto"/>
        <w:jc w:val="both"/>
        <w:rPr>
          <w:rFonts w:eastAsia="Arial"/>
          <w:b/>
        </w:rPr>
      </w:pPr>
    </w:p>
    <w:p w:rsidR="00CC434E" w:rsidRPr="00C919C4" w:rsidRDefault="00CC434E" w:rsidP="006065B8">
      <w:pPr>
        <w:spacing w:line="276" w:lineRule="auto"/>
        <w:jc w:val="both"/>
        <w:rPr>
          <w:rFonts w:eastAsia="Arial"/>
          <w:b/>
        </w:rPr>
      </w:pPr>
      <w:r w:rsidRPr="00C919C4">
        <w:rPr>
          <w:rFonts w:eastAsia="Arial"/>
          <w:b/>
          <w:lang w:val="en-US"/>
        </w:rPr>
        <w:t>IV</w:t>
      </w:r>
      <w:r w:rsidRPr="00C919C4">
        <w:rPr>
          <w:rFonts w:eastAsia="Arial"/>
          <w:b/>
        </w:rPr>
        <w:t xml:space="preserve"> блок «Добавь красок»</w:t>
      </w:r>
    </w:p>
    <w:p w:rsidR="00CC434E" w:rsidRPr="00C919C4" w:rsidRDefault="004A7ADC" w:rsidP="00C919C4">
      <w:pPr>
        <w:pStyle w:val="a5"/>
        <w:numPr>
          <w:ilvl w:val="0"/>
          <w:numId w:val="5"/>
        </w:numPr>
        <w:tabs>
          <w:tab w:val="left" w:pos="993"/>
        </w:tabs>
        <w:spacing w:line="276" w:lineRule="auto"/>
        <w:ind w:hanging="11"/>
        <w:jc w:val="both"/>
        <w:rPr>
          <w:b/>
        </w:rPr>
      </w:pPr>
      <w:r w:rsidRPr="00C919C4">
        <w:rPr>
          <w:rFonts w:eastAsia="Arial"/>
          <w:b/>
        </w:rPr>
        <w:t>Итоговое</w:t>
      </w:r>
      <w:r w:rsidR="00CC434E" w:rsidRPr="00C919C4">
        <w:rPr>
          <w:b/>
        </w:rPr>
        <w:t xml:space="preserve"> занятие</w:t>
      </w:r>
      <w:r w:rsidR="00C919C4" w:rsidRPr="00C919C4">
        <w:rPr>
          <w:b/>
        </w:rPr>
        <w:t xml:space="preserve"> по выбору учащихся.</w:t>
      </w:r>
    </w:p>
    <w:p w:rsidR="003E7328" w:rsidRPr="00815184" w:rsidRDefault="00AA45BE" w:rsidP="00AA45BE">
      <w:pPr>
        <w:spacing w:line="276" w:lineRule="auto"/>
        <w:rPr>
          <w:rFonts w:eastAsia="Arial"/>
        </w:rPr>
      </w:pPr>
      <w:r>
        <w:rPr>
          <w:color w:val="231F20"/>
        </w:rPr>
        <w:t>Это</w:t>
      </w:r>
      <w:r w:rsidR="003E7328" w:rsidRPr="00815184">
        <w:rPr>
          <w:color w:val="231F20"/>
        </w:rPr>
        <w:t xml:space="preserve"> </w:t>
      </w:r>
      <w:r>
        <w:rPr>
          <w:color w:val="231F20"/>
        </w:rPr>
        <w:t>могут быть</w:t>
      </w:r>
      <w:r w:rsidR="003E7328" w:rsidRPr="00815184">
        <w:rPr>
          <w:color w:val="231F20"/>
        </w:rPr>
        <w:t>:</w:t>
      </w:r>
    </w:p>
    <w:p w:rsidR="003E7328" w:rsidRPr="00AA45BE" w:rsidRDefault="003E7328" w:rsidP="006F379B">
      <w:pPr>
        <w:pStyle w:val="a5"/>
        <w:numPr>
          <w:ilvl w:val="0"/>
          <w:numId w:val="14"/>
        </w:numPr>
        <w:tabs>
          <w:tab w:val="left" w:pos="284"/>
        </w:tabs>
        <w:spacing w:line="276" w:lineRule="auto"/>
        <w:ind w:left="0" w:firstLine="0"/>
        <w:rPr>
          <w:rFonts w:eastAsia="Arial"/>
        </w:rPr>
      </w:pPr>
      <w:r w:rsidRPr="00815184">
        <w:rPr>
          <w:color w:val="231F20"/>
        </w:rPr>
        <w:t xml:space="preserve">тренинги по </w:t>
      </w:r>
      <w:proofErr w:type="spellStart"/>
      <w:r w:rsidRPr="00815184">
        <w:rPr>
          <w:color w:val="231F20"/>
        </w:rPr>
        <w:t>командообразованию</w:t>
      </w:r>
      <w:proofErr w:type="spellEnd"/>
      <w:r w:rsidRPr="00815184">
        <w:rPr>
          <w:color w:val="231F20"/>
        </w:rPr>
        <w:t>;</w:t>
      </w:r>
    </w:p>
    <w:p w:rsidR="003E7328" w:rsidRPr="00AA45BE" w:rsidRDefault="003E7328" w:rsidP="006F379B">
      <w:pPr>
        <w:pStyle w:val="a5"/>
        <w:numPr>
          <w:ilvl w:val="0"/>
          <w:numId w:val="14"/>
        </w:numPr>
        <w:tabs>
          <w:tab w:val="left" w:pos="284"/>
        </w:tabs>
        <w:spacing w:line="276" w:lineRule="auto"/>
        <w:ind w:left="0" w:firstLine="0"/>
        <w:rPr>
          <w:rFonts w:eastAsia="Arial"/>
        </w:rPr>
      </w:pPr>
      <w:r w:rsidRPr="00AA45BE">
        <w:rPr>
          <w:color w:val="231F20"/>
        </w:rPr>
        <w:t>спортивные акции (катание на роликах, коньках и др.);</w:t>
      </w:r>
    </w:p>
    <w:p w:rsidR="003E7328" w:rsidRPr="00AA45BE" w:rsidRDefault="003E7328" w:rsidP="006F379B">
      <w:pPr>
        <w:pStyle w:val="a5"/>
        <w:numPr>
          <w:ilvl w:val="0"/>
          <w:numId w:val="14"/>
        </w:numPr>
        <w:tabs>
          <w:tab w:val="left" w:pos="284"/>
        </w:tabs>
        <w:spacing w:line="276" w:lineRule="auto"/>
        <w:ind w:left="0" w:firstLine="0"/>
        <w:rPr>
          <w:rFonts w:eastAsia="Arial"/>
        </w:rPr>
      </w:pPr>
      <w:r w:rsidRPr="00AA45BE">
        <w:rPr>
          <w:color w:val="231F20"/>
        </w:rPr>
        <w:t xml:space="preserve">проведение уличных акций и </w:t>
      </w:r>
      <w:proofErr w:type="spellStart"/>
      <w:r w:rsidRPr="00AA45BE">
        <w:rPr>
          <w:color w:val="231F20"/>
        </w:rPr>
        <w:t>флеш-мобов</w:t>
      </w:r>
      <w:proofErr w:type="spellEnd"/>
      <w:r w:rsidRPr="00AA45BE">
        <w:rPr>
          <w:color w:val="231F20"/>
        </w:rPr>
        <w:t>;</w:t>
      </w:r>
    </w:p>
    <w:p w:rsidR="003E7328" w:rsidRPr="00AA45BE" w:rsidRDefault="003E7328" w:rsidP="006F379B">
      <w:pPr>
        <w:pStyle w:val="a5"/>
        <w:numPr>
          <w:ilvl w:val="0"/>
          <w:numId w:val="14"/>
        </w:numPr>
        <w:tabs>
          <w:tab w:val="left" w:pos="284"/>
        </w:tabs>
        <w:spacing w:line="276" w:lineRule="auto"/>
        <w:ind w:left="0" w:firstLine="0"/>
        <w:rPr>
          <w:rFonts w:eastAsia="Arial"/>
        </w:rPr>
      </w:pPr>
      <w:r w:rsidRPr="00AA45BE">
        <w:rPr>
          <w:color w:val="231F20"/>
        </w:rPr>
        <w:t>проектно-</w:t>
      </w:r>
      <w:r w:rsidR="00AA45BE" w:rsidRPr="00AA45BE">
        <w:rPr>
          <w:color w:val="231F20"/>
        </w:rPr>
        <w:t>исследовательскую</w:t>
      </w:r>
      <w:r w:rsidRPr="00AA45BE">
        <w:rPr>
          <w:color w:val="231F20"/>
        </w:rPr>
        <w:t xml:space="preserve"> деятельность.</w:t>
      </w:r>
    </w:p>
    <w:p w:rsidR="002411B2" w:rsidRDefault="002411B2" w:rsidP="00815184">
      <w:pPr>
        <w:pStyle w:val="a5"/>
        <w:spacing w:line="276" w:lineRule="auto"/>
        <w:rPr>
          <w:color w:val="009DDC"/>
        </w:rPr>
      </w:pPr>
    </w:p>
    <w:p w:rsidR="009D0966" w:rsidRDefault="009D0966" w:rsidP="00815184">
      <w:pPr>
        <w:pStyle w:val="a5"/>
        <w:spacing w:line="276" w:lineRule="auto"/>
        <w:rPr>
          <w:color w:val="009DDC"/>
        </w:rPr>
      </w:pPr>
      <w:bookmarkStart w:id="0" w:name="_GoBack"/>
      <w:bookmarkEnd w:id="0"/>
    </w:p>
    <w:p w:rsidR="00AA45BE" w:rsidRDefault="00AA45BE" w:rsidP="00AA45BE">
      <w:pPr>
        <w:pStyle w:val="a5"/>
        <w:spacing w:line="276" w:lineRule="auto"/>
        <w:jc w:val="center"/>
        <w:rPr>
          <w:b/>
        </w:rPr>
      </w:pPr>
      <w:r w:rsidRPr="00AA45BE">
        <w:rPr>
          <w:b/>
        </w:rPr>
        <w:t>Тематическое планирование</w:t>
      </w:r>
    </w:p>
    <w:p w:rsidR="00AA45BE" w:rsidRPr="00AA45BE" w:rsidRDefault="00AA45BE" w:rsidP="00AA45BE">
      <w:pPr>
        <w:pStyle w:val="a5"/>
        <w:spacing w:line="276" w:lineRule="auto"/>
        <w:jc w:val="center"/>
        <w:rPr>
          <w:b/>
        </w:rPr>
      </w:pPr>
    </w:p>
    <w:tbl>
      <w:tblPr>
        <w:tblStyle w:val="af0"/>
        <w:tblW w:w="0" w:type="auto"/>
        <w:tblLook w:val="04A0"/>
      </w:tblPr>
      <w:tblGrid>
        <w:gridCol w:w="617"/>
        <w:gridCol w:w="5622"/>
        <w:gridCol w:w="3106"/>
      </w:tblGrid>
      <w:tr w:rsidR="002411B2" w:rsidRPr="00815184" w:rsidTr="0098062E">
        <w:tc>
          <w:tcPr>
            <w:tcW w:w="617" w:type="dxa"/>
          </w:tcPr>
          <w:p w:rsidR="002411B2" w:rsidRPr="00815184" w:rsidRDefault="002411B2" w:rsidP="00815184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815184">
              <w:rPr>
                <w:rFonts w:eastAsia="Arial"/>
                <w:b/>
              </w:rPr>
              <w:t>№</w:t>
            </w:r>
          </w:p>
          <w:p w:rsidR="002411B2" w:rsidRPr="00815184" w:rsidRDefault="002411B2" w:rsidP="00815184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815184">
              <w:rPr>
                <w:rFonts w:eastAsia="Arial"/>
                <w:b/>
              </w:rPr>
              <w:t>п/п</w:t>
            </w:r>
          </w:p>
        </w:tc>
        <w:tc>
          <w:tcPr>
            <w:tcW w:w="5622" w:type="dxa"/>
          </w:tcPr>
          <w:p w:rsidR="002411B2" w:rsidRPr="00815184" w:rsidRDefault="002411B2" w:rsidP="00815184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815184">
              <w:rPr>
                <w:rFonts w:eastAsia="Arial"/>
                <w:b/>
              </w:rPr>
              <w:t>Название тематических</w:t>
            </w:r>
          </w:p>
          <w:p w:rsidR="002411B2" w:rsidRPr="00815184" w:rsidRDefault="002411B2" w:rsidP="00815184">
            <w:pPr>
              <w:spacing w:line="276" w:lineRule="auto"/>
              <w:jc w:val="center"/>
              <w:rPr>
                <w:rFonts w:eastAsia="Arial"/>
                <w:b/>
              </w:rPr>
            </w:pPr>
            <w:proofErr w:type="spellStart"/>
            <w:r w:rsidRPr="00815184">
              <w:rPr>
                <w:rFonts w:eastAsia="Arial"/>
                <w:b/>
              </w:rPr>
              <w:t>тренинговых</w:t>
            </w:r>
            <w:proofErr w:type="spellEnd"/>
            <w:r w:rsidRPr="00815184">
              <w:rPr>
                <w:rFonts w:eastAsia="Arial"/>
                <w:b/>
              </w:rPr>
              <w:t xml:space="preserve"> занятий</w:t>
            </w:r>
          </w:p>
        </w:tc>
        <w:tc>
          <w:tcPr>
            <w:tcW w:w="3106" w:type="dxa"/>
          </w:tcPr>
          <w:p w:rsidR="002411B2" w:rsidRPr="00815184" w:rsidRDefault="002411B2" w:rsidP="00815184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815184">
              <w:rPr>
                <w:rFonts w:eastAsia="Arial"/>
                <w:b/>
              </w:rPr>
              <w:t>Количество</w:t>
            </w:r>
          </w:p>
          <w:p w:rsidR="002411B2" w:rsidRPr="00815184" w:rsidRDefault="002411B2" w:rsidP="00815184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815184">
              <w:rPr>
                <w:rFonts w:eastAsia="Arial"/>
                <w:b/>
              </w:rPr>
              <w:t>часов</w:t>
            </w:r>
          </w:p>
        </w:tc>
      </w:tr>
      <w:tr w:rsidR="007767BA" w:rsidRPr="00815184" w:rsidTr="007767BA">
        <w:tc>
          <w:tcPr>
            <w:tcW w:w="9345" w:type="dxa"/>
            <w:gridSpan w:val="3"/>
          </w:tcPr>
          <w:p w:rsidR="007767BA" w:rsidRPr="00815184" w:rsidRDefault="007767BA" w:rsidP="00815184">
            <w:pPr>
              <w:spacing w:line="276" w:lineRule="auto"/>
              <w:ind w:firstLine="709"/>
              <w:jc w:val="center"/>
              <w:rPr>
                <w:rFonts w:eastAsia="Arial"/>
                <w:b/>
              </w:rPr>
            </w:pPr>
            <w:r w:rsidRPr="00815184">
              <w:rPr>
                <w:rFonts w:eastAsia="Arial"/>
                <w:b/>
                <w:lang w:val="en-US"/>
              </w:rPr>
              <w:t>I</w:t>
            </w:r>
            <w:r w:rsidRPr="00815184">
              <w:rPr>
                <w:rFonts w:eastAsia="Arial"/>
                <w:b/>
              </w:rPr>
              <w:t xml:space="preserve"> блок «Навстречу себе»</w:t>
            </w:r>
          </w:p>
        </w:tc>
      </w:tr>
      <w:tr w:rsidR="002411B2" w:rsidRPr="00815184" w:rsidTr="0098062E">
        <w:tc>
          <w:tcPr>
            <w:tcW w:w="617" w:type="dxa"/>
          </w:tcPr>
          <w:p w:rsidR="002411B2" w:rsidRPr="00815184" w:rsidRDefault="002411B2" w:rsidP="00815184">
            <w:pPr>
              <w:spacing w:line="276" w:lineRule="auto"/>
              <w:jc w:val="both"/>
              <w:rPr>
                <w:rFonts w:eastAsia="Arial"/>
                <w:b/>
              </w:rPr>
            </w:pPr>
            <w:r w:rsidRPr="00815184">
              <w:rPr>
                <w:rFonts w:eastAsia="Arial"/>
                <w:b/>
              </w:rPr>
              <w:t>1.</w:t>
            </w:r>
          </w:p>
        </w:tc>
        <w:tc>
          <w:tcPr>
            <w:tcW w:w="5622" w:type="dxa"/>
          </w:tcPr>
          <w:p w:rsidR="002411B2" w:rsidRPr="00815184" w:rsidRDefault="0098062E" w:rsidP="00815184">
            <w:pPr>
              <w:spacing w:line="276" w:lineRule="auto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Давайте знакомиться</w:t>
            </w:r>
          </w:p>
        </w:tc>
        <w:tc>
          <w:tcPr>
            <w:tcW w:w="3106" w:type="dxa"/>
          </w:tcPr>
          <w:p w:rsidR="002411B2" w:rsidRPr="00815184" w:rsidRDefault="006065B8" w:rsidP="00815184">
            <w:pPr>
              <w:spacing w:line="27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4,5</w:t>
            </w:r>
          </w:p>
        </w:tc>
      </w:tr>
      <w:tr w:rsidR="0098062E" w:rsidRPr="00815184" w:rsidTr="0098062E">
        <w:tc>
          <w:tcPr>
            <w:tcW w:w="617" w:type="dxa"/>
          </w:tcPr>
          <w:p w:rsidR="0098062E" w:rsidRPr="00815184" w:rsidRDefault="0098062E" w:rsidP="0098062E">
            <w:pPr>
              <w:spacing w:line="276" w:lineRule="auto"/>
              <w:jc w:val="both"/>
              <w:rPr>
                <w:rFonts w:eastAsia="Arial"/>
                <w:b/>
              </w:rPr>
            </w:pPr>
            <w:r w:rsidRPr="00815184">
              <w:rPr>
                <w:rFonts w:eastAsia="Arial"/>
                <w:b/>
              </w:rPr>
              <w:t>2.</w:t>
            </w:r>
          </w:p>
        </w:tc>
        <w:tc>
          <w:tcPr>
            <w:tcW w:w="5622" w:type="dxa"/>
          </w:tcPr>
          <w:p w:rsidR="0098062E" w:rsidRDefault="0098062E" w:rsidP="0098062E">
            <w:pPr>
              <w:spacing w:line="276" w:lineRule="auto"/>
              <w:jc w:val="both"/>
              <w:rPr>
                <w:rFonts w:eastAsia="Arial"/>
              </w:rPr>
            </w:pPr>
            <w:r>
              <w:t>Искусство общения</w:t>
            </w:r>
          </w:p>
        </w:tc>
        <w:tc>
          <w:tcPr>
            <w:tcW w:w="3106" w:type="dxa"/>
          </w:tcPr>
          <w:p w:rsidR="0098062E" w:rsidRPr="00815184" w:rsidRDefault="006065B8" w:rsidP="0098062E">
            <w:pPr>
              <w:spacing w:line="27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</w:tr>
      <w:tr w:rsidR="0098062E" w:rsidRPr="00815184" w:rsidTr="0098062E">
        <w:tc>
          <w:tcPr>
            <w:tcW w:w="617" w:type="dxa"/>
          </w:tcPr>
          <w:p w:rsidR="0098062E" w:rsidRPr="00815184" w:rsidRDefault="0098062E" w:rsidP="0098062E">
            <w:pPr>
              <w:spacing w:line="276" w:lineRule="auto"/>
              <w:jc w:val="both"/>
              <w:rPr>
                <w:rFonts w:eastAsia="Arial"/>
                <w:b/>
              </w:rPr>
            </w:pPr>
            <w:r w:rsidRPr="00815184">
              <w:rPr>
                <w:rFonts w:eastAsia="Arial"/>
                <w:b/>
              </w:rPr>
              <w:t>3.</w:t>
            </w:r>
          </w:p>
        </w:tc>
        <w:tc>
          <w:tcPr>
            <w:tcW w:w="5622" w:type="dxa"/>
          </w:tcPr>
          <w:p w:rsidR="0098062E" w:rsidRDefault="0098062E" w:rsidP="0098062E">
            <w:pPr>
              <w:spacing w:line="276" w:lineRule="auto"/>
              <w:jc w:val="both"/>
              <w:rPr>
                <w:rFonts w:eastAsia="Arial"/>
              </w:rPr>
            </w:pPr>
            <w:r>
              <w:t>Жизненные ценности</w:t>
            </w:r>
          </w:p>
        </w:tc>
        <w:tc>
          <w:tcPr>
            <w:tcW w:w="3106" w:type="dxa"/>
          </w:tcPr>
          <w:p w:rsidR="0098062E" w:rsidRPr="00815184" w:rsidRDefault="006065B8" w:rsidP="0098062E">
            <w:pPr>
              <w:spacing w:line="27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</w:tr>
      <w:tr w:rsidR="0098062E" w:rsidRPr="00815184" w:rsidTr="0098062E">
        <w:tc>
          <w:tcPr>
            <w:tcW w:w="617" w:type="dxa"/>
          </w:tcPr>
          <w:p w:rsidR="0098062E" w:rsidRPr="00815184" w:rsidRDefault="0098062E" w:rsidP="0098062E">
            <w:pPr>
              <w:spacing w:line="276" w:lineRule="auto"/>
              <w:jc w:val="both"/>
              <w:rPr>
                <w:rFonts w:eastAsia="Arial"/>
                <w:b/>
              </w:rPr>
            </w:pPr>
            <w:r w:rsidRPr="00815184">
              <w:rPr>
                <w:rFonts w:eastAsia="Arial"/>
                <w:b/>
              </w:rPr>
              <w:t>4.</w:t>
            </w:r>
          </w:p>
        </w:tc>
        <w:tc>
          <w:tcPr>
            <w:tcW w:w="5622" w:type="dxa"/>
          </w:tcPr>
          <w:p w:rsidR="0098062E" w:rsidRDefault="0098062E" w:rsidP="0098062E">
            <w:pPr>
              <w:spacing w:line="276" w:lineRule="auto"/>
              <w:jc w:val="both"/>
              <w:rPr>
                <w:rFonts w:eastAsia="Arial"/>
              </w:rPr>
            </w:pPr>
            <w:r>
              <w:t>Эмоции</w:t>
            </w:r>
          </w:p>
        </w:tc>
        <w:tc>
          <w:tcPr>
            <w:tcW w:w="3106" w:type="dxa"/>
          </w:tcPr>
          <w:p w:rsidR="0098062E" w:rsidRPr="00815184" w:rsidRDefault="006065B8" w:rsidP="0098062E">
            <w:pPr>
              <w:spacing w:line="27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</w:tr>
      <w:tr w:rsidR="002411B2" w:rsidRPr="00815184" w:rsidTr="0098062E">
        <w:tc>
          <w:tcPr>
            <w:tcW w:w="617" w:type="dxa"/>
          </w:tcPr>
          <w:p w:rsidR="002411B2" w:rsidRPr="00815184" w:rsidRDefault="002411B2" w:rsidP="00815184">
            <w:pPr>
              <w:spacing w:line="276" w:lineRule="auto"/>
              <w:jc w:val="both"/>
              <w:rPr>
                <w:rFonts w:eastAsia="Arial"/>
                <w:b/>
              </w:rPr>
            </w:pPr>
            <w:r w:rsidRPr="00815184">
              <w:rPr>
                <w:rFonts w:eastAsia="Arial"/>
                <w:b/>
              </w:rPr>
              <w:t>5.</w:t>
            </w:r>
          </w:p>
        </w:tc>
        <w:tc>
          <w:tcPr>
            <w:tcW w:w="5622" w:type="dxa"/>
          </w:tcPr>
          <w:p w:rsidR="002411B2" w:rsidRPr="00815184" w:rsidRDefault="007767BA" w:rsidP="00815184">
            <w:pPr>
              <w:spacing w:line="276" w:lineRule="auto"/>
              <w:jc w:val="both"/>
              <w:rPr>
                <w:rFonts w:eastAsia="Arial"/>
              </w:rPr>
            </w:pPr>
            <w:r w:rsidRPr="00815184">
              <w:t>Разрешаем конфликты</w:t>
            </w:r>
          </w:p>
        </w:tc>
        <w:tc>
          <w:tcPr>
            <w:tcW w:w="3106" w:type="dxa"/>
          </w:tcPr>
          <w:p w:rsidR="002411B2" w:rsidRPr="00815184" w:rsidRDefault="006065B8" w:rsidP="00815184">
            <w:pPr>
              <w:spacing w:line="27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</w:tr>
      <w:tr w:rsidR="007767BA" w:rsidRPr="00815184" w:rsidTr="00C919C4">
        <w:tc>
          <w:tcPr>
            <w:tcW w:w="9345" w:type="dxa"/>
            <w:gridSpan w:val="3"/>
          </w:tcPr>
          <w:p w:rsidR="007767BA" w:rsidRPr="00815184" w:rsidRDefault="007767BA" w:rsidP="00815184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815184">
              <w:rPr>
                <w:rFonts w:eastAsia="Arial"/>
                <w:b/>
                <w:lang w:val="en-US"/>
              </w:rPr>
              <w:t xml:space="preserve">II </w:t>
            </w:r>
            <w:r w:rsidRPr="00815184">
              <w:rPr>
                <w:rFonts w:eastAsia="Arial"/>
                <w:b/>
              </w:rPr>
              <w:t>блок «Твой выбор»</w:t>
            </w:r>
          </w:p>
        </w:tc>
      </w:tr>
      <w:tr w:rsidR="002411B2" w:rsidRPr="00815184" w:rsidTr="0098062E">
        <w:tc>
          <w:tcPr>
            <w:tcW w:w="617" w:type="dxa"/>
          </w:tcPr>
          <w:p w:rsidR="002411B2" w:rsidRPr="00815184" w:rsidRDefault="002411B2" w:rsidP="00815184">
            <w:pPr>
              <w:spacing w:line="276" w:lineRule="auto"/>
              <w:jc w:val="both"/>
              <w:rPr>
                <w:rFonts w:eastAsia="Arial"/>
                <w:b/>
              </w:rPr>
            </w:pPr>
            <w:r w:rsidRPr="00815184">
              <w:rPr>
                <w:rFonts w:eastAsia="Arial"/>
                <w:b/>
              </w:rPr>
              <w:t>6.</w:t>
            </w:r>
          </w:p>
        </w:tc>
        <w:tc>
          <w:tcPr>
            <w:tcW w:w="5622" w:type="dxa"/>
          </w:tcPr>
          <w:p w:rsidR="002411B2" w:rsidRPr="00815184" w:rsidRDefault="007767BA" w:rsidP="00815184">
            <w:pPr>
              <w:spacing w:line="276" w:lineRule="auto"/>
              <w:jc w:val="both"/>
              <w:rPr>
                <w:rFonts w:eastAsia="Arial"/>
              </w:rPr>
            </w:pPr>
            <w:r w:rsidRPr="00815184">
              <w:t>Критическое мышление</w:t>
            </w:r>
          </w:p>
        </w:tc>
        <w:tc>
          <w:tcPr>
            <w:tcW w:w="3106" w:type="dxa"/>
          </w:tcPr>
          <w:p w:rsidR="002411B2" w:rsidRPr="00815184" w:rsidRDefault="006065B8" w:rsidP="00815184">
            <w:pPr>
              <w:spacing w:line="27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</w:tr>
      <w:tr w:rsidR="002411B2" w:rsidRPr="00815184" w:rsidTr="0098062E">
        <w:tc>
          <w:tcPr>
            <w:tcW w:w="617" w:type="dxa"/>
          </w:tcPr>
          <w:p w:rsidR="002411B2" w:rsidRPr="00815184" w:rsidRDefault="004A7ADC" w:rsidP="00815184">
            <w:pPr>
              <w:spacing w:line="276" w:lineRule="auto"/>
              <w:jc w:val="both"/>
              <w:rPr>
                <w:rFonts w:eastAsia="Arial"/>
                <w:b/>
              </w:rPr>
            </w:pPr>
            <w:r w:rsidRPr="00815184">
              <w:rPr>
                <w:rFonts w:eastAsia="Arial"/>
                <w:b/>
              </w:rPr>
              <w:t>7.</w:t>
            </w:r>
          </w:p>
        </w:tc>
        <w:tc>
          <w:tcPr>
            <w:tcW w:w="5622" w:type="dxa"/>
          </w:tcPr>
          <w:p w:rsidR="002411B2" w:rsidRPr="00815184" w:rsidRDefault="007767BA" w:rsidP="00815184">
            <w:pPr>
              <w:spacing w:line="276" w:lineRule="auto"/>
              <w:jc w:val="both"/>
              <w:rPr>
                <w:rFonts w:eastAsia="Arial"/>
              </w:rPr>
            </w:pPr>
            <w:r w:rsidRPr="00815184">
              <w:t>Скажи курению НЕТ</w:t>
            </w:r>
          </w:p>
        </w:tc>
        <w:tc>
          <w:tcPr>
            <w:tcW w:w="3106" w:type="dxa"/>
          </w:tcPr>
          <w:p w:rsidR="002411B2" w:rsidRPr="00815184" w:rsidRDefault="006065B8" w:rsidP="00815184">
            <w:pPr>
              <w:spacing w:line="27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</w:tr>
      <w:tr w:rsidR="004A7ADC" w:rsidRPr="00815184" w:rsidTr="0098062E">
        <w:tc>
          <w:tcPr>
            <w:tcW w:w="617" w:type="dxa"/>
          </w:tcPr>
          <w:p w:rsidR="004A7ADC" w:rsidRPr="00815184" w:rsidRDefault="004A7ADC" w:rsidP="00815184">
            <w:pPr>
              <w:spacing w:line="276" w:lineRule="auto"/>
              <w:jc w:val="both"/>
              <w:rPr>
                <w:rFonts w:eastAsia="Arial"/>
                <w:b/>
              </w:rPr>
            </w:pPr>
            <w:r w:rsidRPr="00815184">
              <w:rPr>
                <w:rFonts w:eastAsia="Arial"/>
                <w:b/>
              </w:rPr>
              <w:t>8.</w:t>
            </w:r>
          </w:p>
        </w:tc>
        <w:tc>
          <w:tcPr>
            <w:tcW w:w="5622" w:type="dxa"/>
          </w:tcPr>
          <w:p w:rsidR="004A7ADC" w:rsidRPr="00815184" w:rsidRDefault="007767BA" w:rsidP="00815184">
            <w:pPr>
              <w:spacing w:line="276" w:lineRule="auto"/>
              <w:jc w:val="both"/>
              <w:rPr>
                <w:rFonts w:eastAsia="Arial"/>
              </w:rPr>
            </w:pPr>
            <w:r w:rsidRPr="00815184">
              <w:t>Сопротивление давлению</w:t>
            </w:r>
          </w:p>
        </w:tc>
        <w:tc>
          <w:tcPr>
            <w:tcW w:w="3106" w:type="dxa"/>
          </w:tcPr>
          <w:p w:rsidR="004A7ADC" w:rsidRPr="00815184" w:rsidRDefault="006065B8" w:rsidP="00815184">
            <w:pPr>
              <w:spacing w:line="27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</w:tr>
      <w:tr w:rsidR="004A7ADC" w:rsidRPr="00815184" w:rsidTr="0098062E">
        <w:tc>
          <w:tcPr>
            <w:tcW w:w="617" w:type="dxa"/>
          </w:tcPr>
          <w:p w:rsidR="004A7ADC" w:rsidRPr="00815184" w:rsidRDefault="006065B8" w:rsidP="00815184">
            <w:pPr>
              <w:spacing w:line="276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9</w:t>
            </w:r>
            <w:r w:rsidR="004A7ADC" w:rsidRPr="00815184">
              <w:rPr>
                <w:rFonts w:eastAsia="Arial"/>
                <w:b/>
              </w:rPr>
              <w:t>.</w:t>
            </w:r>
          </w:p>
        </w:tc>
        <w:tc>
          <w:tcPr>
            <w:tcW w:w="5622" w:type="dxa"/>
          </w:tcPr>
          <w:p w:rsidR="004A7ADC" w:rsidRPr="00815184" w:rsidRDefault="007767BA" w:rsidP="00815184">
            <w:pPr>
              <w:spacing w:line="276" w:lineRule="auto"/>
              <w:jc w:val="both"/>
              <w:rPr>
                <w:rFonts w:eastAsia="Arial"/>
              </w:rPr>
            </w:pPr>
            <w:r w:rsidRPr="00815184">
              <w:t>Алкоголь: мифы и реальность</w:t>
            </w:r>
          </w:p>
        </w:tc>
        <w:tc>
          <w:tcPr>
            <w:tcW w:w="3106" w:type="dxa"/>
          </w:tcPr>
          <w:p w:rsidR="004A7ADC" w:rsidRPr="00815184" w:rsidRDefault="006065B8" w:rsidP="00815184">
            <w:pPr>
              <w:spacing w:line="27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</w:tr>
      <w:tr w:rsidR="007767BA" w:rsidRPr="00815184" w:rsidTr="00C919C4">
        <w:tc>
          <w:tcPr>
            <w:tcW w:w="9345" w:type="dxa"/>
            <w:gridSpan w:val="3"/>
          </w:tcPr>
          <w:p w:rsidR="007767BA" w:rsidRPr="00815184" w:rsidRDefault="007767BA" w:rsidP="00815184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815184">
              <w:rPr>
                <w:rFonts w:eastAsia="Arial"/>
                <w:b/>
                <w:lang w:val="en-US"/>
              </w:rPr>
              <w:t xml:space="preserve">III </w:t>
            </w:r>
            <w:r w:rsidRPr="00815184">
              <w:rPr>
                <w:rFonts w:eastAsia="Arial"/>
                <w:b/>
              </w:rPr>
              <w:t>блок «Будь собой»</w:t>
            </w:r>
          </w:p>
        </w:tc>
      </w:tr>
      <w:tr w:rsidR="004A7ADC" w:rsidRPr="00815184" w:rsidTr="0098062E">
        <w:tc>
          <w:tcPr>
            <w:tcW w:w="617" w:type="dxa"/>
          </w:tcPr>
          <w:p w:rsidR="004A7ADC" w:rsidRPr="00815184" w:rsidRDefault="006065B8" w:rsidP="00815184">
            <w:pPr>
              <w:spacing w:line="276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10</w:t>
            </w:r>
            <w:r w:rsidR="004A7ADC" w:rsidRPr="00815184">
              <w:rPr>
                <w:rFonts w:eastAsia="Arial"/>
                <w:b/>
              </w:rPr>
              <w:t>.</w:t>
            </w:r>
          </w:p>
        </w:tc>
        <w:tc>
          <w:tcPr>
            <w:tcW w:w="5622" w:type="dxa"/>
          </w:tcPr>
          <w:p w:rsidR="004A7ADC" w:rsidRPr="00815184" w:rsidRDefault="007767BA" w:rsidP="00815184">
            <w:pPr>
              <w:spacing w:line="276" w:lineRule="auto"/>
              <w:jc w:val="both"/>
              <w:rPr>
                <w:rFonts w:eastAsia="Arial"/>
              </w:rPr>
            </w:pPr>
            <w:r w:rsidRPr="00815184">
              <w:t>Развитие характера</w:t>
            </w:r>
          </w:p>
        </w:tc>
        <w:tc>
          <w:tcPr>
            <w:tcW w:w="3106" w:type="dxa"/>
          </w:tcPr>
          <w:p w:rsidR="004A7ADC" w:rsidRPr="00815184" w:rsidRDefault="006065B8" w:rsidP="00815184">
            <w:pPr>
              <w:spacing w:line="27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</w:tr>
      <w:tr w:rsidR="004A7ADC" w:rsidRPr="00815184" w:rsidTr="0098062E">
        <w:tc>
          <w:tcPr>
            <w:tcW w:w="617" w:type="dxa"/>
          </w:tcPr>
          <w:p w:rsidR="004A7ADC" w:rsidRPr="00815184" w:rsidRDefault="006065B8" w:rsidP="00815184">
            <w:pPr>
              <w:spacing w:line="276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11</w:t>
            </w:r>
            <w:r w:rsidR="004A7ADC" w:rsidRPr="00815184">
              <w:rPr>
                <w:rFonts w:eastAsia="Arial"/>
                <w:b/>
              </w:rPr>
              <w:t>.</w:t>
            </w:r>
          </w:p>
        </w:tc>
        <w:tc>
          <w:tcPr>
            <w:tcW w:w="5622" w:type="dxa"/>
          </w:tcPr>
          <w:p w:rsidR="004A7ADC" w:rsidRPr="00815184" w:rsidRDefault="007767BA" w:rsidP="00815184">
            <w:pPr>
              <w:spacing w:line="276" w:lineRule="auto"/>
              <w:jc w:val="both"/>
              <w:rPr>
                <w:rFonts w:eastAsia="Arial"/>
              </w:rPr>
            </w:pPr>
            <w:r w:rsidRPr="00815184">
              <w:t>Я абсолютно спокоен</w:t>
            </w:r>
          </w:p>
        </w:tc>
        <w:tc>
          <w:tcPr>
            <w:tcW w:w="3106" w:type="dxa"/>
          </w:tcPr>
          <w:p w:rsidR="004A7ADC" w:rsidRPr="00815184" w:rsidRDefault="006065B8" w:rsidP="00815184">
            <w:pPr>
              <w:spacing w:line="27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</w:tr>
      <w:tr w:rsidR="004A7ADC" w:rsidRPr="00815184" w:rsidTr="0098062E">
        <w:tc>
          <w:tcPr>
            <w:tcW w:w="617" w:type="dxa"/>
          </w:tcPr>
          <w:p w:rsidR="004A7ADC" w:rsidRPr="00815184" w:rsidRDefault="006065B8" w:rsidP="00815184">
            <w:pPr>
              <w:spacing w:line="276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12</w:t>
            </w:r>
            <w:r w:rsidR="004A7ADC" w:rsidRPr="00815184">
              <w:rPr>
                <w:rFonts w:eastAsia="Arial"/>
                <w:b/>
              </w:rPr>
              <w:t>.</w:t>
            </w:r>
          </w:p>
        </w:tc>
        <w:tc>
          <w:tcPr>
            <w:tcW w:w="5622" w:type="dxa"/>
          </w:tcPr>
          <w:p w:rsidR="004A7ADC" w:rsidRPr="00815184" w:rsidRDefault="007767BA" w:rsidP="00815184">
            <w:pPr>
              <w:spacing w:line="276" w:lineRule="auto"/>
              <w:jc w:val="both"/>
              <w:rPr>
                <w:rFonts w:eastAsia="Arial"/>
              </w:rPr>
            </w:pPr>
            <w:r w:rsidRPr="00815184">
              <w:t>Кризис: выход есть</w:t>
            </w:r>
          </w:p>
        </w:tc>
        <w:tc>
          <w:tcPr>
            <w:tcW w:w="3106" w:type="dxa"/>
          </w:tcPr>
          <w:p w:rsidR="004A7ADC" w:rsidRPr="00815184" w:rsidRDefault="006065B8" w:rsidP="00815184">
            <w:pPr>
              <w:spacing w:line="27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</w:tr>
      <w:tr w:rsidR="004A7ADC" w:rsidRPr="00815184" w:rsidTr="0098062E">
        <w:tc>
          <w:tcPr>
            <w:tcW w:w="617" w:type="dxa"/>
          </w:tcPr>
          <w:p w:rsidR="004A7ADC" w:rsidRPr="00815184" w:rsidRDefault="006065B8" w:rsidP="00815184">
            <w:pPr>
              <w:spacing w:line="276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13</w:t>
            </w:r>
            <w:r w:rsidR="004A7ADC" w:rsidRPr="00815184">
              <w:rPr>
                <w:rFonts w:eastAsia="Arial"/>
                <w:b/>
              </w:rPr>
              <w:t>.</w:t>
            </w:r>
          </w:p>
        </w:tc>
        <w:tc>
          <w:tcPr>
            <w:tcW w:w="5622" w:type="dxa"/>
          </w:tcPr>
          <w:p w:rsidR="004A7ADC" w:rsidRPr="00815184" w:rsidRDefault="007767BA" w:rsidP="00815184">
            <w:pPr>
              <w:spacing w:line="276" w:lineRule="auto"/>
              <w:jc w:val="both"/>
              <w:rPr>
                <w:rFonts w:eastAsia="Arial"/>
              </w:rPr>
            </w:pPr>
            <w:r w:rsidRPr="00815184">
              <w:t>Мое мнение</w:t>
            </w:r>
          </w:p>
        </w:tc>
        <w:tc>
          <w:tcPr>
            <w:tcW w:w="3106" w:type="dxa"/>
          </w:tcPr>
          <w:p w:rsidR="004A7ADC" w:rsidRPr="00815184" w:rsidRDefault="006065B8" w:rsidP="00815184">
            <w:pPr>
              <w:spacing w:line="27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</w:tr>
      <w:tr w:rsidR="004A7ADC" w:rsidRPr="00815184" w:rsidTr="0098062E">
        <w:tc>
          <w:tcPr>
            <w:tcW w:w="617" w:type="dxa"/>
          </w:tcPr>
          <w:p w:rsidR="004A7ADC" w:rsidRPr="00815184" w:rsidRDefault="006065B8" w:rsidP="00815184">
            <w:pPr>
              <w:spacing w:line="276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lastRenderedPageBreak/>
              <w:t>14</w:t>
            </w:r>
            <w:r w:rsidR="004A7ADC" w:rsidRPr="00815184">
              <w:rPr>
                <w:rFonts w:eastAsia="Arial"/>
                <w:b/>
              </w:rPr>
              <w:t>.</w:t>
            </w:r>
          </w:p>
        </w:tc>
        <w:tc>
          <w:tcPr>
            <w:tcW w:w="5622" w:type="dxa"/>
          </w:tcPr>
          <w:p w:rsidR="004A7ADC" w:rsidRPr="00815184" w:rsidRDefault="007767BA" w:rsidP="00815184">
            <w:pPr>
              <w:spacing w:line="276" w:lineRule="auto"/>
              <w:jc w:val="both"/>
              <w:rPr>
                <w:rFonts w:eastAsia="Arial"/>
              </w:rPr>
            </w:pPr>
            <w:r w:rsidRPr="00815184">
              <w:t>Толерантность</w:t>
            </w:r>
          </w:p>
        </w:tc>
        <w:tc>
          <w:tcPr>
            <w:tcW w:w="3106" w:type="dxa"/>
          </w:tcPr>
          <w:p w:rsidR="004A7ADC" w:rsidRPr="00815184" w:rsidRDefault="006065B8" w:rsidP="00815184">
            <w:pPr>
              <w:spacing w:line="27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</w:tr>
      <w:tr w:rsidR="004A7ADC" w:rsidRPr="00815184" w:rsidTr="0098062E">
        <w:tc>
          <w:tcPr>
            <w:tcW w:w="617" w:type="dxa"/>
          </w:tcPr>
          <w:p w:rsidR="004A7ADC" w:rsidRPr="00815184" w:rsidRDefault="006065B8" w:rsidP="00815184">
            <w:pPr>
              <w:spacing w:line="276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15</w:t>
            </w:r>
            <w:r w:rsidR="004A7ADC" w:rsidRPr="00815184">
              <w:rPr>
                <w:rFonts w:eastAsia="Arial"/>
                <w:b/>
              </w:rPr>
              <w:t>.</w:t>
            </w:r>
          </w:p>
        </w:tc>
        <w:tc>
          <w:tcPr>
            <w:tcW w:w="5622" w:type="dxa"/>
          </w:tcPr>
          <w:p w:rsidR="004A7ADC" w:rsidRPr="00815184" w:rsidRDefault="007767BA" w:rsidP="00815184">
            <w:pPr>
              <w:spacing w:line="276" w:lineRule="auto"/>
              <w:jc w:val="both"/>
              <w:rPr>
                <w:rFonts w:eastAsia="Arial"/>
              </w:rPr>
            </w:pPr>
            <w:r w:rsidRPr="00815184">
              <w:t>Мое будущее. Стратегии успеха</w:t>
            </w:r>
          </w:p>
        </w:tc>
        <w:tc>
          <w:tcPr>
            <w:tcW w:w="3106" w:type="dxa"/>
          </w:tcPr>
          <w:p w:rsidR="004A7ADC" w:rsidRPr="00815184" w:rsidRDefault="006065B8" w:rsidP="00815184">
            <w:pPr>
              <w:spacing w:line="276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</w:tr>
      <w:tr w:rsidR="007767BA" w:rsidRPr="00815184" w:rsidTr="00C919C4">
        <w:tc>
          <w:tcPr>
            <w:tcW w:w="9345" w:type="dxa"/>
            <w:gridSpan w:val="3"/>
          </w:tcPr>
          <w:p w:rsidR="007767BA" w:rsidRPr="00815184" w:rsidRDefault="007767BA" w:rsidP="00815184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815184">
              <w:rPr>
                <w:rFonts w:eastAsia="Arial"/>
                <w:b/>
                <w:lang w:val="en-US"/>
              </w:rPr>
              <w:t>IV</w:t>
            </w:r>
            <w:r w:rsidRPr="00815184">
              <w:rPr>
                <w:rFonts w:eastAsia="Arial"/>
                <w:b/>
              </w:rPr>
              <w:t xml:space="preserve"> блок «Добавь красок»</w:t>
            </w:r>
          </w:p>
        </w:tc>
      </w:tr>
      <w:tr w:rsidR="004A7ADC" w:rsidRPr="00815184" w:rsidTr="0098062E">
        <w:tc>
          <w:tcPr>
            <w:tcW w:w="617" w:type="dxa"/>
          </w:tcPr>
          <w:p w:rsidR="004A7ADC" w:rsidRPr="00815184" w:rsidRDefault="006065B8" w:rsidP="00815184">
            <w:pPr>
              <w:spacing w:line="276" w:lineRule="auto"/>
              <w:jc w:val="both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16</w:t>
            </w:r>
            <w:r w:rsidR="004A7ADC" w:rsidRPr="00815184">
              <w:rPr>
                <w:rFonts w:eastAsia="Arial"/>
                <w:b/>
              </w:rPr>
              <w:t>.</w:t>
            </w:r>
          </w:p>
        </w:tc>
        <w:tc>
          <w:tcPr>
            <w:tcW w:w="5622" w:type="dxa"/>
          </w:tcPr>
          <w:p w:rsidR="004A7ADC" w:rsidRPr="00815184" w:rsidRDefault="007767BA" w:rsidP="00815184">
            <w:pPr>
              <w:spacing w:line="276" w:lineRule="auto"/>
              <w:jc w:val="both"/>
            </w:pPr>
            <w:r w:rsidRPr="00815184">
              <w:rPr>
                <w:rFonts w:eastAsia="Arial"/>
              </w:rPr>
              <w:t>Итоговое</w:t>
            </w:r>
            <w:r w:rsidRPr="00815184">
              <w:t xml:space="preserve"> занятие по выбору учащихся</w:t>
            </w:r>
          </w:p>
        </w:tc>
        <w:tc>
          <w:tcPr>
            <w:tcW w:w="3106" w:type="dxa"/>
          </w:tcPr>
          <w:p w:rsidR="004A7ADC" w:rsidRPr="00815184" w:rsidRDefault="004A7ADC" w:rsidP="00815184">
            <w:pPr>
              <w:spacing w:line="276" w:lineRule="auto"/>
              <w:jc w:val="center"/>
              <w:rPr>
                <w:rFonts w:eastAsia="Arial"/>
              </w:rPr>
            </w:pPr>
            <w:r w:rsidRPr="00815184">
              <w:rPr>
                <w:rFonts w:eastAsia="Arial"/>
              </w:rPr>
              <w:t>1</w:t>
            </w:r>
            <w:r w:rsidR="006065B8">
              <w:rPr>
                <w:rFonts w:eastAsia="Arial"/>
              </w:rPr>
              <w:t>3,5</w:t>
            </w:r>
          </w:p>
        </w:tc>
      </w:tr>
      <w:tr w:rsidR="00C45C28" w:rsidRPr="00815184" w:rsidTr="007E607C">
        <w:tc>
          <w:tcPr>
            <w:tcW w:w="6239" w:type="dxa"/>
            <w:gridSpan w:val="2"/>
          </w:tcPr>
          <w:p w:rsidR="00C45C28" w:rsidRPr="00C45C28" w:rsidRDefault="00C45C28" w:rsidP="00815184">
            <w:pPr>
              <w:spacing w:line="276" w:lineRule="auto"/>
              <w:jc w:val="both"/>
              <w:rPr>
                <w:rFonts w:eastAsia="Arial"/>
                <w:b/>
              </w:rPr>
            </w:pPr>
            <w:r w:rsidRPr="00C45C28">
              <w:rPr>
                <w:rFonts w:eastAsia="Arial"/>
                <w:b/>
              </w:rPr>
              <w:t>Итого</w:t>
            </w:r>
          </w:p>
        </w:tc>
        <w:tc>
          <w:tcPr>
            <w:tcW w:w="3106" w:type="dxa"/>
          </w:tcPr>
          <w:p w:rsidR="00C45C28" w:rsidRPr="00C45C28" w:rsidRDefault="00C45C28" w:rsidP="00815184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C45C28">
              <w:rPr>
                <w:rFonts w:eastAsia="Arial"/>
                <w:b/>
              </w:rPr>
              <w:t>144</w:t>
            </w:r>
          </w:p>
        </w:tc>
      </w:tr>
    </w:tbl>
    <w:p w:rsidR="00CC434E" w:rsidRPr="00815184" w:rsidRDefault="00CC434E" w:rsidP="00815184">
      <w:pPr>
        <w:spacing w:line="276" w:lineRule="auto"/>
        <w:jc w:val="both"/>
        <w:rPr>
          <w:rFonts w:eastAsia="Arial"/>
        </w:rPr>
      </w:pPr>
    </w:p>
    <w:p w:rsidR="00DF166E" w:rsidRPr="00815184" w:rsidRDefault="00DF166E" w:rsidP="00815184">
      <w:pPr>
        <w:spacing w:line="276" w:lineRule="auto"/>
        <w:ind w:firstLine="709"/>
        <w:jc w:val="both"/>
        <w:rPr>
          <w:rFonts w:eastAsia="Arial"/>
        </w:rPr>
      </w:pPr>
    </w:p>
    <w:p w:rsidR="00DF166E" w:rsidRPr="00815184" w:rsidRDefault="00DF166E" w:rsidP="00815184">
      <w:pPr>
        <w:spacing w:line="276" w:lineRule="auto"/>
        <w:ind w:firstLine="709"/>
        <w:jc w:val="both"/>
        <w:rPr>
          <w:rFonts w:eastAsia="Arial"/>
        </w:rPr>
      </w:pPr>
    </w:p>
    <w:p w:rsidR="00C92627" w:rsidRDefault="00C92627">
      <w:pPr>
        <w:widowControl/>
        <w:spacing w:after="160" w:line="259" w:lineRule="auto"/>
        <w:rPr>
          <w:rFonts w:eastAsia="Arial"/>
        </w:rPr>
      </w:pPr>
      <w:r>
        <w:rPr>
          <w:rFonts w:eastAsia="Arial"/>
        </w:rPr>
        <w:br w:type="page"/>
      </w:r>
    </w:p>
    <w:p w:rsidR="00C92627" w:rsidRDefault="00C92627" w:rsidP="00815184">
      <w:pPr>
        <w:spacing w:line="276" w:lineRule="auto"/>
        <w:ind w:firstLine="709"/>
        <w:jc w:val="both"/>
        <w:rPr>
          <w:rFonts w:eastAsia="Arial"/>
        </w:rPr>
        <w:sectPr w:rsidR="00C92627" w:rsidSect="00C45C28">
          <w:headerReference w:type="even" r:id="rId8"/>
          <w:footerReference w:type="even" r:id="rId9"/>
          <w:footerReference w:type="default" r:id="rId10"/>
          <w:pgSz w:w="11907" w:h="16839" w:code="9"/>
          <w:pgMar w:top="1134" w:right="851" w:bottom="1134" w:left="1134" w:header="708" w:footer="708" w:gutter="0"/>
          <w:cols w:space="708"/>
          <w:titlePg/>
          <w:docGrid w:linePitch="381"/>
        </w:sectPr>
      </w:pPr>
    </w:p>
    <w:p w:rsidR="00DF166E" w:rsidRPr="00C92627" w:rsidRDefault="00C92627" w:rsidP="00C92627">
      <w:pPr>
        <w:spacing w:line="276" w:lineRule="auto"/>
        <w:ind w:firstLine="709"/>
        <w:jc w:val="center"/>
        <w:rPr>
          <w:rFonts w:eastAsia="Arial"/>
          <w:b/>
        </w:rPr>
      </w:pPr>
      <w:r w:rsidRPr="00C92627">
        <w:rPr>
          <w:rFonts w:eastAsia="Arial"/>
          <w:b/>
        </w:rPr>
        <w:lastRenderedPageBreak/>
        <w:t>КАЛЕНДАРНО-ТЕМАТИЧЕСКОЕ ПЛАНИРОВАНИЕ</w:t>
      </w:r>
    </w:p>
    <w:p w:rsidR="00C92627" w:rsidRDefault="00C92627" w:rsidP="00C92627">
      <w:pPr>
        <w:spacing w:line="276" w:lineRule="auto"/>
        <w:ind w:firstLine="709"/>
        <w:jc w:val="center"/>
        <w:rPr>
          <w:rFonts w:eastAsia="Arial"/>
          <w:b/>
        </w:rPr>
      </w:pPr>
    </w:p>
    <w:tbl>
      <w:tblPr>
        <w:tblStyle w:val="af0"/>
        <w:tblW w:w="0" w:type="auto"/>
        <w:tblLook w:val="04A0"/>
      </w:tblPr>
      <w:tblGrid>
        <w:gridCol w:w="619"/>
        <w:gridCol w:w="3278"/>
        <w:gridCol w:w="6315"/>
        <w:gridCol w:w="1118"/>
        <w:gridCol w:w="1253"/>
        <w:gridCol w:w="2204"/>
      </w:tblGrid>
      <w:tr w:rsidR="00C92627" w:rsidTr="006065B8">
        <w:tc>
          <w:tcPr>
            <w:tcW w:w="619" w:type="dxa"/>
            <w:vMerge w:val="restart"/>
          </w:tcPr>
          <w:p w:rsidR="00C92627" w:rsidRPr="00C92627" w:rsidRDefault="00C92627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C92627">
              <w:rPr>
                <w:rFonts w:eastAsia="Arial"/>
                <w:b/>
              </w:rPr>
              <w:t>№</w:t>
            </w:r>
          </w:p>
          <w:p w:rsidR="00C92627" w:rsidRPr="00C92627" w:rsidRDefault="00C92627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C92627">
              <w:rPr>
                <w:rFonts w:eastAsia="Arial"/>
                <w:b/>
              </w:rPr>
              <w:t>п/п</w:t>
            </w:r>
          </w:p>
        </w:tc>
        <w:tc>
          <w:tcPr>
            <w:tcW w:w="3278" w:type="dxa"/>
            <w:vMerge w:val="restart"/>
          </w:tcPr>
          <w:p w:rsidR="00C92627" w:rsidRPr="00C92627" w:rsidRDefault="00C92627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C92627">
              <w:rPr>
                <w:rFonts w:eastAsia="Arial"/>
                <w:b/>
              </w:rPr>
              <w:t>Тема</w:t>
            </w:r>
          </w:p>
          <w:p w:rsidR="00C92627" w:rsidRPr="00C92627" w:rsidRDefault="00C92627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C92627">
              <w:rPr>
                <w:rFonts w:eastAsia="Arial"/>
                <w:b/>
              </w:rPr>
              <w:t>тренинга</w:t>
            </w:r>
          </w:p>
        </w:tc>
        <w:tc>
          <w:tcPr>
            <w:tcW w:w="6315" w:type="dxa"/>
            <w:vMerge w:val="restart"/>
          </w:tcPr>
          <w:p w:rsidR="00C92627" w:rsidRPr="00C92627" w:rsidRDefault="00C92627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C92627">
              <w:rPr>
                <w:rFonts w:eastAsia="Arial"/>
                <w:b/>
              </w:rPr>
              <w:t>Содержание</w:t>
            </w:r>
          </w:p>
          <w:p w:rsidR="00C92627" w:rsidRPr="00C92627" w:rsidRDefault="00C92627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C92627">
              <w:rPr>
                <w:rFonts w:eastAsia="Arial"/>
                <w:b/>
              </w:rPr>
              <w:t>деятельности</w:t>
            </w:r>
          </w:p>
        </w:tc>
        <w:tc>
          <w:tcPr>
            <w:tcW w:w="2371" w:type="dxa"/>
            <w:gridSpan w:val="2"/>
          </w:tcPr>
          <w:p w:rsidR="00C92627" w:rsidRPr="00C92627" w:rsidRDefault="00C92627" w:rsidP="00F54597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C92627">
              <w:rPr>
                <w:rFonts w:eastAsia="Arial"/>
                <w:b/>
              </w:rPr>
              <w:t>Дата проведения</w:t>
            </w:r>
          </w:p>
        </w:tc>
        <w:tc>
          <w:tcPr>
            <w:tcW w:w="2204" w:type="dxa"/>
            <w:vMerge w:val="restart"/>
          </w:tcPr>
          <w:p w:rsidR="00C92627" w:rsidRPr="00C92627" w:rsidRDefault="00C92627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C92627">
              <w:rPr>
                <w:rFonts w:eastAsia="Arial"/>
                <w:b/>
              </w:rPr>
              <w:t>Корректировка</w:t>
            </w:r>
          </w:p>
        </w:tc>
      </w:tr>
      <w:tr w:rsidR="00C92627" w:rsidTr="006065B8">
        <w:tc>
          <w:tcPr>
            <w:tcW w:w="619" w:type="dxa"/>
            <w:vMerge/>
          </w:tcPr>
          <w:p w:rsidR="00C92627" w:rsidRPr="00C92627" w:rsidRDefault="00C92627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</w:p>
        </w:tc>
        <w:tc>
          <w:tcPr>
            <w:tcW w:w="3278" w:type="dxa"/>
            <w:vMerge/>
          </w:tcPr>
          <w:p w:rsidR="00C92627" w:rsidRDefault="00C9262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6315" w:type="dxa"/>
            <w:vMerge/>
          </w:tcPr>
          <w:p w:rsidR="00C92627" w:rsidRDefault="00C9262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1118" w:type="dxa"/>
          </w:tcPr>
          <w:p w:rsidR="00C92627" w:rsidRPr="00C92627" w:rsidRDefault="00C92627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C92627">
              <w:rPr>
                <w:rFonts w:eastAsia="Arial"/>
                <w:b/>
              </w:rPr>
              <w:t>план</w:t>
            </w:r>
          </w:p>
        </w:tc>
        <w:tc>
          <w:tcPr>
            <w:tcW w:w="1253" w:type="dxa"/>
          </w:tcPr>
          <w:p w:rsidR="00C92627" w:rsidRPr="00C92627" w:rsidRDefault="00C92627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C92627">
              <w:rPr>
                <w:rFonts w:eastAsia="Arial"/>
                <w:b/>
              </w:rPr>
              <w:t>факт</w:t>
            </w:r>
          </w:p>
        </w:tc>
        <w:tc>
          <w:tcPr>
            <w:tcW w:w="2204" w:type="dxa"/>
            <w:vMerge/>
          </w:tcPr>
          <w:p w:rsidR="00C92627" w:rsidRDefault="00C9262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</w:tr>
      <w:tr w:rsidR="00C92627" w:rsidTr="006065B8">
        <w:tc>
          <w:tcPr>
            <w:tcW w:w="14787" w:type="dxa"/>
            <w:gridSpan w:val="6"/>
          </w:tcPr>
          <w:p w:rsidR="00C92627" w:rsidRPr="00C92627" w:rsidRDefault="00C92627" w:rsidP="00C92627">
            <w:pPr>
              <w:spacing w:line="276" w:lineRule="auto"/>
              <w:ind w:firstLine="709"/>
              <w:jc w:val="center"/>
              <w:rPr>
                <w:rFonts w:eastAsia="Arial"/>
                <w:b/>
              </w:rPr>
            </w:pPr>
            <w:r w:rsidRPr="00C92627">
              <w:rPr>
                <w:rFonts w:eastAsia="Arial"/>
                <w:b/>
                <w:lang w:val="en-US"/>
              </w:rPr>
              <w:t>I</w:t>
            </w:r>
            <w:r w:rsidRPr="00C92627">
              <w:rPr>
                <w:rFonts w:eastAsia="Arial"/>
                <w:b/>
              </w:rPr>
              <w:t xml:space="preserve"> блок «Навстречу себе»</w:t>
            </w:r>
          </w:p>
        </w:tc>
      </w:tr>
      <w:tr w:rsidR="00C92627" w:rsidTr="006065B8">
        <w:tc>
          <w:tcPr>
            <w:tcW w:w="619" w:type="dxa"/>
          </w:tcPr>
          <w:p w:rsidR="00C92627" w:rsidRPr="00C92627" w:rsidRDefault="00C92627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1.</w:t>
            </w:r>
          </w:p>
        </w:tc>
        <w:tc>
          <w:tcPr>
            <w:tcW w:w="3278" w:type="dxa"/>
          </w:tcPr>
          <w:p w:rsidR="00C92627" w:rsidRDefault="0098062E" w:rsidP="00815184">
            <w:pPr>
              <w:spacing w:line="276" w:lineRule="auto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Давайте знакомиться</w:t>
            </w:r>
          </w:p>
        </w:tc>
        <w:tc>
          <w:tcPr>
            <w:tcW w:w="6315" w:type="dxa"/>
          </w:tcPr>
          <w:p w:rsidR="0098062E" w:rsidRPr="0098062E" w:rsidRDefault="0098062E" w:rsidP="0098062E">
            <w:pPr>
              <w:tabs>
                <w:tab w:val="left" w:pos="2665"/>
              </w:tabs>
              <w:spacing w:line="276" w:lineRule="auto"/>
              <w:jc w:val="both"/>
              <w:rPr>
                <w:rFonts w:eastAsia="Arial"/>
              </w:rPr>
            </w:pPr>
            <w:r>
              <w:rPr>
                <w:color w:val="231F20"/>
              </w:rPr>
              <w:t>- п</w:t>
            </w:r>
            <w:r w:rsidRPr="0098062E">
              <w:rPr>
                <w:color w:val="231F20"/>
              </w:rPr>
              <w:t>ознакомить участников с процессом и техник</w:t>
            </w:r>
            <w:r w:rsidRPr="0098062E">
              <w:rPr>
                <w:color w:val="231F20"/>
              </w:rPr>
              <w:t>а</w:t>
            </w:r>
            <w:r w:rsidRPr="0098062E">
              <w:rPr>
                <w:color w:val="231F20"/>
              </w:rPr>
              <w:t>ми общения;</w:t>
            </w:r>
          </w:p>
          <w:p w:rsidR="0098062E" w:rsidRPr="0098062E" w:rsidRDefault="0098062E" w:rsidP="0098062E">
            <w:pPr>
              <w:tabs>
                <w:tab w:val="left" w:pos="2665"/>
              </w:tabs>
              <w:spacing w:line="276" w:lineRule="auto"/>
              <w:jc w:val="both"/>
              <w:rPr>
                <w:rFonts w:eastAsia="Arial"/>
              </w:rPr>
            </w:pPr>
            <w:r>
              <w:rPr>
                <w:color w:val="231F20"/>
              </w:rPr>
              <w:t>- с</w:t>
            </w:r>
            <w:r w:rsidRPr="0098062E">
              <w:rPr>
                <w:color w:val="231F20"/>
              </w:rPr>
              <w:t>формировать позитивный настрой на работу по данной проблематике;</w:t>
            </w:r>
          </w:p>
          <w:p w:rsidR="00C92627" w:rsidRDefault="0098062E" w:rsidP="0098062E">
            <w:pPr>
              <w:tabs>
                <w:tab w:val="left" w:pos="2665"/>
              </w:tabs>
              <w:spacing w:line="276" w:lineRule="auto"/>
              <w:jc w:val="both"/>
              <w:rPr>
                <w:rFonts w:eastAsia="Arial"/>
              </w:rPr>
            </w:pPr>
            <w:r>
              <w:rPr>
                <w:color w:val="231F20"/>
              </w:rPr>
              <w:t>- с</w:t>
            </w:r>
            <w:r w:rsidRPr="0098062E">
              <w:rPr>
                <w:color w:val="231F20"/>
              </w:rPr>
              <w:t>пособствовать формированию у участников ощущения единой группы.</w:t>
            </w:r>
          </w:p>
        </w:tc>
        <w:tc>
          <w:tcPr>
            <w:tcW w:w="1118" w:type="dxa"/>
          </w:tcPr>
          <w:p w:rsidR="00C92627" w:rsidRDefault="00C9262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1253" w:type="dxa"/>
          </w:tcPr>
          <w:p w:rsidR="00C92627" w:rsidRDefault="00C9262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2204" w:type="dxa"/>
          </w:tcPr>
          <w:p w:rsidR="00C92627" w:rsidRDefault="00C9262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</w:tr>
      <w:tr w:rsidR="0098062E" w:rsidTr="006065B8">
        <w:tc>
          <w:tcPr>
            <w:tcW w:w="619" w:type="dxa"/>
          </w:tcPr>
          <w:p w:rsidR="0098062E" w:rsidRPr="00C92627" w:rsidRDefault="0098062E" w:rsidP="0098062E">
            <w:pPr>
              <w:spacing w:line="276" w:lineRule="auto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2.</w:t>
            </w:r>
          </w:p>
        </w:tc>
        <w:tc>
          <w:tcPr>
            <w:tcW w:w="3278" w:type="dxa"/>
          </w:tcPr>
          <w:p w:rsidR="0098062E" w:rsidRDefault="0098062E" w:rsidP="0098062E">
            <w:pPr>
              <w:spacing w:line="276" w:lineRule="auto"/>
              <w:jc w:val="both"/>
              <w:rPr>
                <w:rFonts w:eastAsia="Arial"/>
              </w:rPr>
            </w:pPr>
            <w:r>
              <w:t>Искусство общения</w:t>
            </w:r>
          </w:p>
        </w:tc>
        <w:tc>
          <w:tcPr>
            <w:tcW w:w="6315" w:type="dxa"/>
          </w:tcPr>
          <w:p w:rsidR="0098062E" w:rsidRDefault="0098062E" w:rsidP="0008562E">
            <w:pPr>
              <w:numPr>
                <w:ilvl w:val="0"/>
                <w:numId w:val="6"/>
              </w:numPr>
              <w:tabs>
                <w:tab w:val="left" w:pos="2665"/>
              </w:tabs>
              <w:spacing w:line="276" w:lineRule="auto"/>
              <w:ind w:left="0" w:hanging="340"/>
              <w:rPr>
                <w:rFonts w:eastAsia="Arial"/>
              </w:rPr>
            </w:pPr>
            <w:r>
              <w:rPr>
                <w:color w:val="231F20"/>
              </w:rPr>
              <w:t>- познакомить участников с процессом и техник</w:t>
            </w:r>
            <w:r>
              <w:rPr>
                <w:color w:val="231F20"/>
              </w:rPr>
              <w:t>а</w:t>
            </w:r>
            <w:r>
              <w:rPr>
                <w:color w:val="231F20"/>
              </w:rPr>
              <w:t>ми общения;</w:t>
            </w:r>
          </w:p>
          <w:p w:rsidR="0098062E" w:rsidRDefault="0098062E" w:rsidP="0008562E">
            <w:pPr>
              <w:numPr>
                <w:ilvl w:val="0"/>
                <w:numId w:val="6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</w:rPr>
            </w:pPr>
            <w:r>
              <w:rPr>
                <w:color w:val="231F20"/>
              </w:rPr>
              <w:t>- показать, что может дать им успешное освоение техник общения;</w:t>
            </w:r>
          </w:p>
          <w:p w:rsidR="0098062E" w:rsidRPr="0098062E" w:rsidRDefault="0098062E" w:rsidP="0008562E">
            <w:pPr>
              <w:numPr>
                <w:ilvl w:val="0"/>
                <w:numId w:val="6"/>
              </w:numPr>
              <w:tabs>
                <w:tab w:val="left" w:pos="2665"/>
              </w:tabs>
              <w:spacing w:line="276" w:lineRule="auto"/>
              <w:ind w:left="0" w:hanging="340"/>
              <w:jc w:val="both"/>
              <w:rPr>
                <w:rFonts w:eastAsia="Arial"/>
              </w:rPr>
            </w:pPr>
            <w:r>
              <w:rPr>
                <w:color w:val="231F20"/>
              </w:rPr>
              <w:t>- помочь подросткам овладеть навыками комм</w:t>
            </w:r>
            <w:r>
              <w:rPr>
                <w:color w:val="231F20"/>
              </w:rPr>
              <w:t>у</w:t>
            </w:r>
            <w:r>
              <w:rPr>
                <w:color w:val="231F20"/>
              </w:rPr>
              <w:t>никативной и социальной компетентности (нав</w:t>
            </w:r>
            <w:r>
              <w:rPr>
                <w:color w:val="231F20"/>
              </w:rPr>
              <w:t>ы</w:t>
            </w:r>
            <w:r>
              <w:rPr>
                <w:color w:val="231F20"/>
              </w:rPr>
              <w:t>ками начала разговора, невербального общения, эффективного слушания, понимания других л</w:t>
            </w:r>
            <w:r>
              <w:rPr>
                <w:color w:val="231F20"/>
              </w:rPr>
              <w:t>ю</w:t>
            </w:r>
            <w:r>
              <w:rPr>
                <w:color w:val="231F20"/>
              </w:rPr>
              <w:t>дей и др.)</w:t>
            </w:r>
          </w:p>
        </w:tc>
        <w:tc>
          <w:tcPr>
            <w:tcW w:w="1118" w:type="dxa"/>
          </w:tcPr>
          <w:p w:rsidR="0098062E" w:rsidRDefault="0098062E" w:rsidP="0098062E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1253" w:type="dxa"/>
          </w:tcPr>
          <w:p w:rsidR="0098062E" w:rsidRDefault="0098062E" w:rsidP="0098062E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2204" w:type="dxa"/>
          </w:tcPr>
          <w:p w:rsidR="0098062E" w:rsidRDefault="0098062E" w:rsidP="0098062E">
            <w:pPr>
              <w:spacing w:line="276" w:lineRule="auto"/>
              <w:jc w:val="both"/>
              <w:rPr>
                <w:rFonts w:eastAsia="Arial"/>
              </w:rPr>
            </w:pPr>
          </w:p>
        </w:tc>
      </w:tr>
      <w:tr w:rsidR="0098062E" w:rsidTr="006065B8">
        <w:tc>
          <w:tcPr>
            <w:tcW w:w="619" w:type="dxa"/>
          </w:tcPr>
          <w:p w:rsidR="0098062E" w:rsidRPr="00C92627" w:rsidRDefault="0098062E" w:rsidP="0098062E">
            <w:pPr>
              <w:spacing w:line="276" w:lineRule="auto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3.</w:t>
            </w:r>
          </w:p>
        </w:tc>
        <w:tc>
          <w:tcPr>
            <w:tcW w:w="3278" w:type="dxa"/>
          </w:tcPr>
          <w:p w:rsidR="0098062E" w:rsidRDefault="0098062E" w:rsidP="0098062E">
            <w:pPr>
              <w:spacing w:line="276" w:lineRule="auto"/>
              <w:jc w:val="both"/>
              <w:rPr>
                <w:rFonts w:eastAsia="Arial"/>
              </w:rPr>
            </w:pPr>
            <w:r>
              <w:t>Жизненные ценности</w:t>
            </w:r>
          </w:p>
        </w:tc>
        <w:tc>
          <w:tcPr>
            <w:tcW w:w="6315" w:type="dxa"/>
          </w:tcPr>
          <w:p w:rsidR="00E162E1" w:rsidRDefault="0098062E" w:rsidP="00E162E1">
            <w:pPr>
              <w:tabs>
                <w:tab w:val="left" w:pos="993"/>
                <w:tab w:val="left" w:pos="1418"/>
                <w:tab w:val="left" w:pos="2665"/>
              </w:tabs>
              <w:spacing w:line="276" w:lineRule="auto"/>
              <w:jc w:val="both"/>
              <w:rPr>
                <w:rFonts w:eastAsia="Arial"/>
              </w:rPr>
            </w:pPr>
            <w:r>
              <w:rPr>
                <w:color w:val="231F20"/>
              </w:rPr>
              <w:t>-</w:t>
            </w:r>
            <w:r w:rsidR="00E162E1">
              <w:rPr>
                <w:color w:val="231F20"/>
              </w:rPr>
              <w:t xml:space="preserve"> </w:t>
            </w:r>
            <w:r>
              <w:rPr>
                <w:color w:val="231F20"/>
              </w:rPr>
              <w:t>познакомить участников с понятием «ценность» и выявить специфику жизненных ценностей;</w:t>
            </w:r>
          </w:p>
          <w:p w:rsidR="0098062E" w:rsidRDefault="00E162E1" w:rsidP="00E162E1">
            <w:pPr>
              <w:tabs>
                <w:tab w:val="left" w:pos="993"/>
                <w:tab w:val="left" w:pos="1418"/>
                <w:tab w:val="left" w:pos="2665"/>
              </w:tabs>
              <w:spacing w:line="276" w:lineRule="auto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- с</w:t>
            </w:r>
            <w:r w:rsidR="0098062E">
              <w:rPr>
                <w:color w:val="231F20"/>
              </w:rPr>
              <w:t>формировать отношение участников тренинга к ценностям как очень важной составляющей ли</w:t>
            </w:r>
            <w:r w:rsidR="0098062E">
              <w:rPr>
                <w:color w:val="231F20"/>
              </w:rPr>
              <w:t>ч</w:t>
            </w:r>
            <w:r w:rsidR="0098062E">
              <w:rPr>
                <w:color w:val="231F20"/>
              </w:rPr>
              <w:t xml:space="preserve">ности, которая определяет наше отношение к </w:t>
            </w:r>
            <w:r w:rsidR="0098062E">
              <w:rPr>
                <w:color w:val="231F20"/>
              </w:rPr>
              <w:lastRenderedPageBreak/>
              <w:t>жизни вообще;</w:t>
            </w:r>
          </w:p>
          <w:p w:rsidR="0098062E" w:rsidRDefault="00E162E1" w:rsidP="00E162E1">
            <w:pPr>
              <w:tabs>
                <w:tab w:val="left" w:pos="993"/>
                <w:tab w:val="left" w:pos="1418"/>
                <w:tab w:val="left" w:pos="2665"/>
              </w:tabs>
              <w:spacing w:line="276" w:lineRule="auto"/>
              <w:jc w:val="both"/>
              <w:rPr>
                <w:rFonts w:eastAsia="Arial"/>
              </w:rPr>
            </w:pPr>
            <w:r>
              <w:rPr>
                <w:color w:val="231F20"/>
              </w:rPr>
              <w:t>- с</w:t>
            </w:r>
            <w:r w:rsidR="0098062E">
              <w:rPr>
                <w:color w:val="231F20"/>
              </w:rPr>
              <w:t>формировать навык выявления ценностей в конфликтах между разными поколениями.</w:t>
            </w:r>
          </w:p>
        </w:tc>
        <w:tc>
          <w:tcPr>
            <w:tcW w:w="1118" w:type="dxa"/>
          </w:tcPr>
          <w:p w:rsidR="0098062E" w:rsidRDefault="0098062E" w:rsidP="0098062E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1253" w:type="dxa"/>
          </w:tcPr>
          <w:p w:rsidR="0098062E" w:rsidRDefault="0098062E" w:rsidP="0098062E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2204" w:type="dxa"/>
          </w:tcPr>
          <w:p w:rsidR="0098062E" w:rsidRDefault="0098062E" w:rsidP="0098062E">
            <w:pPr>
              <w:spacing w:line="276" w:lineRule="auto"/>
              <w:jc w:val="both"/>
              <w:rPr>
                <w:rFonts w:eastAsia="Arial"/>
              </w:rPr>
            </w:pPr>
          </w:p>
        </w:tc>
      </w:tr>
      <w:tr w:rsidR="0098062E" w:rsidTr="006065B8">
        <w:tc>
          <w:tcPr>
            <w:tcW w:w="619" w:type="dxa"/>
          </w:tcPr>
          <w:p w:rsidR="0098062E" w:rsidRPr="00C92627" w:rsidRDefault="0098062E" w:rsidP="0098062E">
            <w:pPr>
              <w:spacing w:line="276" w:lineRule="auto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lastRenderedPageBreak/>
              <w:t>4.</w:t>
            </w:r>
          </w:p>
        </w:tc>
        <w:tc>
          <w:tcPr>
            <w:tcW w:w="3278" w:type="dxa"/>
          </w:tcPr>
          <w:p w:rsidR="0098062E" w:rsidRDefault="0098062E" w:rsidP="0098062E">
            <w:pPr>
              <w:spacing w:line="276" w:lineRule="auto"/>
              <w:jc w:val="both"/>
              <w:rPr>
                <w:rFonts w:eastAsia="Arial"/>
              </w:rPr>
            </w:pPr>
            <w:r>
              <w:t>Эмоции</w:t>
            </w:r>
          </w:p>
        </w:tc>
        <w:tc>
          <w:tcPr>
            <w:tcW w:w="6315" w:type="dxa"/>
          </w:tcPr>
          <w:p w:rsidR="00E162E1" w:rsidRDefault="00E162E1" w:rsidP="0008562E">
            <w:pPr>
              <w:numPr>
                <w:ilvl w:val="0"/>
                <w:numId w:val="7"/>
              </w:numPr>
              <w:tabs>
                <w:tab w:val="left" w:pos="2665"/>
              </w:tabs>
              <w:spacing w:line="276" w:lineRule="auto"/>
              <w:ind w:left="0" w:hanging="340"/>
              <w:rPr>
                <w:rFonts w:eastAsia="Arial"/>
              </w:rPr>
            </w:pPr>
            <w:r>
              <w:rPr>
                <w:color w:val="231F20"/>
              </w:rPr>
              <w:t>- объяснить, что такое эмоции, какими они быв</w:t>
            </w:r>
            <w:r>
              <w:rPr>
                <w:color w:val="231F20"/>
              </w:rPr>
              <w:t>а</w:t>
            </w:r>
            <w:r>
              <w:rPr>
                <w:color w:val="231F20"/>
              </w:rPr>
              <w:t>ют, прояснить позитивное и негативное влияние эмоций на развитие жизненных ситуаций;</w:t>
            </w:r>
          </w:p>
          <w:p w:rsidR="00E162E1" w:rsidRDefault="00E162E1" w:rsidP="0008562E">
            <w:pPr>
              <w:numPr>
                <w:ilvl w:val="0"/>
                <w:numId w:val="7"/>
              </w:numPr>
              <w:tabs>
                <w:tab w:val="left" w:pos="2665"/>
              </w:tabs>
              <w:spacing w:line="276" w:lineRule="auto"/>
              <w:ind w:left="0" w:hanging="340"/>
              <w:rPr>
                <w:rFonts w:eastAsia="Arial"/>
              </w:rPr>
            </w:pPr>
            <w:r>
              <w:rPr>
                <w:color w:val="231F20"/>
              </w:rPr>
              <w:t>- сформировать внимательное отношение к эм</w:t>
            </w:r>
            <w:r>
              <w:rPr>
                <w:color w:val="231F20"/>
              </w:rPr>
              <w:t>о</w:t>
            </w:r>
            <w:r>
              <w:rPr>
                <w:color w:val="231F20"/>
              </w:rPr>
              <w:t>циям как «предупредительным сигналам»;</w:t>
            </w:r>
          </w:p>
          <w:p w:rsidR="0098062E" w:rsidRPr="00E162E1" w:rsidRDefault="00E162E1" w:rsidP="0008562E">
            <w:pPr>
              <w:numPr>
                <w:ilvl w:val="0"/>
                <w:numId w:val="7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</w:rPr>
            </w:pPr>
            <w:r>
              <w:rPr>
                <w:color w:val="231F20"/>
              </w:rPr>
              <w:t>- научить определять свое эмоциональное состо</w:t>
            </w:r>
            <w:r>
              <w:rPr>
                <w:color w:val="231F20"/>
              </w:rPr>
              <w:t>я</w:t>
            </w:r>
            <w:r>
              <w:rPr>
                <w:color w:val="231F20"/>
              </w:rPr>
              <w:t>ние.</w:t>
            </w:r>
          </w:p>
        </w:tc>
        <w:tc>
          <w:tcPr>
            <w:tcW w:w="1118" w:type="dxa"/>
          </w:tcPr>
          <w:p w:rsidR="0098062E" w:rsidRDefault="0098062E" w:rsidP="0098062E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1253" w:type="dxa"/>
          </w:tcPr>
          <w:p w:rsidR="0098062E" w:rsidRDefault="0098062E" w:rsidP="0098062E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2204" w:type="dxa"/>
          </w:tcPr>
          <w:p w:rsidR="0098062E" w:rsidRDefault="0098062E" w:rsidP="0098062E">
            <w:pPr>
              <w:spacing w:line="276" w:lineRule="auto"/>
              <w:jc w:val="both"/>
              <w:rPr>
                <w:rFonts w:eastAsia="Arial"/>
              </w:rPr>
            </w:pPr>
          </w:p>
        </w:tc>
      </w:tr>
      <w:tr w:rsidR="00C92627" w:rsidTr="006065B8">
        <w:tc>
          <w:tcPr>
            <w:tcW w:w="619" w:type="dxa"/>
          </w:tcPr>
          <w:p w:rsidR="00C92627" w:rsidRPr="00C92627" w:rsidRDefault="00F54597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5.</w:t>
            </w:r>
          </w:p>
        </w:tc>
        <w:tc>
          <w:tcPr>
            <w:tcW w:w="3278" w:type="dxa"/>
          </w:tcPr>
          <w:p w:rsidR="00C9262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  <w:r>
              <w:t>Разрешаем конфликты</w:t>
            </w:r>
          </w:p>
        </w:tc>
        <w:tc>
          <w:tcPr>
            <w:tcW w:w="6315" w:type="dxa"/>
          </w:tcPr>
          <w:p w:rsidR="00D66477" w:rsidRDefault="00D66477" w:rsidP="00D66477">
            <w:pPr>
              <w:tabs>
                <w:tab w:val="left" w:pos="2665"/>
              </w:tabs>
              <w:spacing w:line="276" w:lineRule="auto"/>
              <w:rPr>
                <w:rFonts w:eastAsia="Arial"/>
              </w:rPr>
            </w:pPr>
            <w:r>
              <w:rPr>
                <w:color w:val="231F20"/>
              </w:rPr>
              <w:t>- познакомить участников с понятием «ко</w:t>
            </w:r>
            <w:r>
              <w:rPr>
                <w:color w:val="231F20"/>
              </w:rPr>
              <w:t>н</w:t>
            </w:r>
            <w:r>
              <w:rPr>
                <w:color w:val="231F20"/>
              </w:rPr>
              <w:t>фликт»;</w:t>
            </w:r>
          </w:p>
          <w:p w:rsidR="00D66477" w:rsidRDefault="00D66477" w:rsidP="0008562E">
            <w:pPr>
              <w:numPr>
                <w:ilvl w:val="0"/>
                <w:numId w:val="8"/>
              </w:numPr>
              <w:tabs>
                <w:tab w:val="left" w:pos="2665"/>
              </w:tabs>
              <w:spacing w:line="276" w:lineRule="auto"/>
              <w:ind w:left="0" w:hanging="340"/>
              <w:rPr>
                <w:rFonts w:eastAsia="Arial"/>
              </w:rPr>
            </w:pPr>
            <w:r>
              <w:rPr>
                <w:color w:val="231F20"/>
              </w:rPr>
              <w:t>- сформировать у подростков стремление к пред</w:t>
            </w:r>
            <w:r>
              <w:rPr>
                <w:color w:val="231F20"/>
              </w:rPr>
              <w:t>у</w:t>
            </w:r>
            <w:r>
              <w:rPr>
                <w:color w:val="231F20"/>
              </w:rPr>
              <w:t>преждению конфликтов, позитивному выходу из конфликтных ситуаций;</w:t>
            </w:r>
          </w:p>
          <w:p w:rsidR="00C92627" w:rsidRPr="00D66477" w:rsidRDefault="00D66477" w:rsidP="0008562E">
            <w:pPr>
              <w:numPr>
                <w:ilvl w:val="0"/>
                <w:numId w:val="8"/>
              </w:numPr>
              <w:tabs>
                <w:tab w:val="left" w:pos="2665"/>
              </w:tabs>
              <w:spacing w:line="276" w:lineRule="auto"/>
              <w:ind w:left="0" w:hanging="340"/>
              <w:rPr>
                <w:rFonts w:eastAsia="Arial"/>
              </w:rPr>
            </w:pPr>
            <w:r>
              <w:rPr>
                <w:color w:val="231F20"/>
              </w:rPr>
              <w:t>- научить предотвращать развитие конфликта, показать и отработать способы вы</w:t>
            </w:r>
            <w:r w:rsidRPr="00D66477">
              <w:rPr>
                <w:color w:val="231F20"/>
              </w:rPr>
              <w:t>хода из ко</w:t>
            </w:r>
            <w:r w:rsidRPr="00D66477">
              <w:rPr>
                <w:color w:val="231F20"/>
              </w:rPr>
              <w:t>н</w:t>
            </w:r>
            <w:r w:rsidRPr="00D66477">
              <w:rPr>
                <w:color w:val="231F20"/>
              </w:rPr>
              <w:t>фликтных ситуаций.</w:t>
            </w:r>
          </w:p>
        </w:tc>
        <w:tc>
          <w:tcPr>
            <w:tcW w:w="1118" w:type="dxa"/>
          </w:tcPr>
          <w:p w:rsidR="00C92627" w:rsidRDefault="00C9262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1253" w:type="dxa"/>
          </w:tcPr>
          <w:p w:rsidR="00C92627" w:rsidRDefault="00C9262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2204" w:type="dxa"/>
          </w:tcPr>
          <w:p w:rsidR="00C92627" w:rsidRDefault="00C9262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</w:tr>
      <w:tr w:rsidR="00F54597" w:rsidTr="006065B8">
        <w:tc>
          <w:tcPr>
            <w:tcW w:w="14787" w:type="dxa"/>
            <w:gridSpan w:val="6"/>
          </w:tcPr>
          <w:p w:rsidR="00F54597" w:rsidRPr="00F54597" w:rsidRDefault="00F54597" w:rsidP="00F54597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F54597">
              <w:rPr>
                <w:rFonts w:eastAsia="Arial"/>
                <w:b/>
                <w:lang w:val="en-US"/>
              </w:rPr>
              <w:t xml:space="preserve">II </w:t>
            </w:r>
            <w:r w:rsidRPr="00F54597">
              <w:rPr>
                <w:rFonts w:eastAsia="Arial"/>
                <w:b/>
              </w:rPr>
              <w:t>блок «Твой выбор»</w:t>
            </w:r>
          </w:p>
        </w:tc>
      </w:tr>
      <w:tr w:rsidR="00F54597" w:rsidTr="006065B8">
        <w:tc>
          <w:tcPr>
            <w:tcW w:w="619" w:type="dxa"/>
          </w:tcPr>
          <w:p w:rsidR="00F54597" w:rsidRPr="00C92627" w:rsidRDefault="00F54597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6.</w:t>
            </w:r>
          </w:p>
        </w:tc>
        <w:tc>
          <w:tcPr>
            <w:tcW w:w="3278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  <w:r>
              <w:t>Критическое мышление</w:t>
            </w:r>
          </w:p>
        </w:tc>
        <w:tc>
          <w:tcPr>
            <w:tcW w:w="6315" w:type="dxa"/>
          </w:tcPr>
          <w:p w:rsidR="00D66477" w:rsidRDefault="00D66477" w:rsidP="0008562E">
            <w:pPr>
              <w:numPr>
                <w:ilvl w:val="0"/>
                <w:numId w:val="12"/>
              </w:numPr>
              <w:tabs>
                <w:tab w:val="left" w:pos="2665"/>
              </w:tabs>
              <w:spacing w:line="276" w:lineRule="auto"/>
              <w:ind w:left="0" w:hanging="340"/>
              <w:rPr>
                <w:rFonts w:eastAsia="Arial"/>
              </w:rPr>
            </w:pPr>
            <w:r>
              <w:rPr>
                <w:color w:val="231F20"/>
              </w:rPr>
              <w:t>- познакомить участников с понятием «критич</w:t>
            </w:r>
            <w:r>
              <w:rPr>
                <w:color w:val="231F20"/>
              </w:rPr>
              <w:t>е</w:t>
            </w:r>
            <w:r>
              <w:rPr>
                <w:color w:val="231F20"/>
              </w:rPr>
              <w:t>ское мышление», его аспектами и нюансами;</w:t>
            </w:r>
          </w:p>
          <w:p w:rsidR="00D66477" w:rsidRDefault="00D66477" w:rsidP="0008562E">
            <w:pPr>
              <w:numPr>
                <w:ilvl w:val="0"/>
                <w:numId w:val="12"/>
              </w:numPr>
              <w:tabs>
                <w:tab w:val="left" w:pos="2665"/>
              </w:tabs>
              <w:spacing w:line="276" w:lineRule="auto"/>
              <w:ind w:left="0" w:hanging="340"/>
              <w:rPr>
                <w:rFonts w:eastAsia="Arial"/>
              </w:rPr>
            </w:pPr>
            <w:r>
              <w:rPr>
                <w:color w:val="231F20"/>
              </w:rPr>
              <w:t>- отработать навыки задавания вопросов и прин</w:t>
            </w:r>
            <w:r>
              <w:rPr>
                <w:color w:val="231F20"/>
              </w:rPr>
              <w:t>я</w:t>
            </w:r>
            <w:r>
              <w:rPr>
                <w:color w:val="231F20"/>
              </w:rPr>
              <w:t>тия критики, полезные для формирования крит</w:t>
            </w:r>
            <w:r>
              <w:rPr>
                <w:color w:val="231F20"/>
              </w:rPr>
              <w:t>и</w:t>
            </w:r>
            <w:r>
              <w:rPr>
                <w:color w:val="231F20"/>
              </w:rPr>
              <w:t>ческого мышления;</w:t>
            </w:r>
          </w:p>
          <w:p w:rsidR="00D66477" w:rsidRDefault="00D66477" w:rsidP="0008562E">
            <w:pPr>
              <w:numPr>
                <w:ilvl w:val="0"/>
                <w:numId w:val="12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</w:rPr>
            </w:pPr>
            <w:r>
              <w:rPr>
                <w:color w:val="231F20"/>
              </w:rPr>
              <w:t>- определить критерии доверия-недоверия к пол</w:t>
            </w:r>
            <w:r>
              <w:rPr>
                <w:color w:val="231F20"/>
              </w:rPr>
              <w:t>у</w:t>
            </w:r>
            <w:r>
              <w:rPr>
                <w:color w:val="231F20"/>
              </w:rPr>
              <w:lastRenderedPageBreak/>
              <w:t>чаемой информации;</w:t>
            </w:r>
          </w:p>
          <w:p w:rsidR="00F54597" w:rsidRPr="00D66477" w:rsidRDefault="00D66477" w:rsidP="0008562E">
            <w:pPr>
              <w:numPr>
                <w:ilvl w:val="0"/>
                <w:numId w:val="12"/>
              </w:numPr>
              <w:tabs>
                <w:tab w:val="left" w:pos="2665"/>
              </w:tabs>
              <w:spacing w:line="276" w:lineRule="auto"/>
              <w:ind w:left="0" w:hanging="340"/>
              <w:rPr>
                <w:rFonts w:eastAsia="Arial"/>
              </w:rPr>
            </w:pPr>
            <w:r>
              <w:rPr>
                <w:color w:val="231F20"/>
              </w:rPr>
              <w:t>- сформировать у подростков позитивное отнош</w:t>
            </w:r>
            <w:r>
              <w:rPr>
                <w:color w:val="231F20"/>
              </w:rPr>
              <w:t>е</w:t>
            </w:r>
            <w:r>
              <w:rPr>
                <w:color w:val="231F20"/>
              </w:rPr>
              <w:t>ние к критике и мнение о том, что она порой п</w:t>
            </w:r>
            <w:r>
              <w:rPr>
                <w:color w:val="231F20"/>
              </w:rPr>
              <w:t>о</w:t>
            </w:r>
            <w:r>
              <w:rPr>
                <w:color w:val="231F20"/>
              </w:rPr>
              <w:t>могает не попасть в беду.</w:t>
            </w:r>
          </w:p>
        </w:tc>
        <w:tc>
          <w:tcPr>
            <w:tcW w:w="1118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1253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2204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</w:tr>
      <w:tr w:rsidR="00F54597" w:rsidTr="006065B8">
        <w:tc>
          <w:tcPr>
            <w:tcW w:w="619" w:type="dxa"/>
          </w:tcPr>
          <w:p w:rsidR="00F54597" w:rsidRPr="00C92627" w:rsidRDefault="00F54597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lastRenderedPageBreak/>
              <w:t>7.</w:t>
            </w:r>
          </w:p>
        </w:tc>
        <w:tc>
          <w:tcPr>
            <w:tcW w:w="3278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  <w:r>
              <w:t>Скажи курению НЕТ</w:t>
            </w:r>
          </w:p>
        </w:tc>
        <w:tc>
          <w:tcPr>
            <w:tcW w:w="6315" w:type="dxa"/>
          </w:tcPr>
          <w:p w:rsidR="00D66477" w:rsidRDefault="00D66477" w:rsidP="0008562E">
            <w:pPr>
              <w:numPr>
                <w:ilvl w:val="0"/>
                <w:numId w:val="9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</w:rPr>
            </w:pPr>
            <w:r>
              <w:rPr>
                <w:color w:val="231F20"/>
              </w:rPr>
              <w:t>- показать причины и последствия курения;</w:t>
            </w:r>
          </w:p>
          <w:p w:rsidR="00D66477" w:rsidRDefault="00D66477" w:rsidP="0008562E">
            <w:pPr>
              <w:numPr>
                <w:ilvl w:val="0"/>
                <w:numId w:val="9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</w:rPr>
            </w:pPr>
            <w:r>
              <w:rPr>
                <w:color w:val="231F20"/>
              </w:rPr>
              <w:t>- выработать критическое отношение к курению;</w:t>
            </w:r>
          </w:p>
          <w:p w:rsidR="00F54597" w:rsidRPr="00D66477" w:rsidRDefault="00D66477" w:rsidP="0008562E">
            <w:pPr>
              <w:numPr>
                <w:ilvl w:val="0"/>
                <w:numId w:val="9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</w:rPr>
            </w:pPr>
            <w:r>
              <w:rPr>
                <w:color w:val="231F20"/>
              </w:rPr>
              <w:t>- привить навык отказа от сигареты.</w:t>
            </w:r>
          </w:p>
        </w:tc>
        <w:tc>
          <w:tcPr>
            <w:tcW w:w="1118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1253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2204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</w:tr>
      <w:tr w:rsidR="00F54597" w:rsidTr="006065B8">
        <w:tc>
          <w:tcPr>
            <w:tcW w:w="619" w:type="dxa"/>
          </w:tcPr>
          <w:p w:rsidR="00F54597" w:rsidRPr="00C92627" w:rsidRDefault="00F54597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8.</w:t>
            </w:r>
          </w:p>
        </w:tc>
        <w:tc>
          <w:tcPr>
            <w:tcW w:w="3278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  <w:r>
              <w:t>Сопротивление давл</w:t>
            </w:r>
            <w:r>
              <w:t>е</w:t>
            </w:r>
            <w:r>
              <w:t>нию</w:t>
            </w:r>
          </w:p>
        </w:tc>
        <w:tc>
          <w:tcPr>
            <w:tcW w:w="6315" w:type="dxa"/>
          </w:tcPr>
          <w:p w:rsidR="00D66477" w:rsidRPr="00D66477" w:rsidRDefault="00D66477" w:rsidP="00D66477">
            <w:pPr>
              <w:pStyle w:val="a3"/>
              <w:spacing w:line="276" w:lineRule="auto"/>
              <w:ind w:left="0"/>
              <w:jc w:val="both"/>
              <w:rPr>
                <w:rFonts w:eastAsia="Arial"/>
                <w:i w:val="0"/>
                <w:sz w:val="28"/>
                <w:szCs w:val="28"/>
              </w:rPr>
            </w:pPr>
            <w:r>
              <w:rPr>
                <w:i w:val="0"/>
                <w:color w:val="231F20"/>
                <w:sz w:val="28"/>
                <w:szCs w:val="28"/>
              </w:rPr>
              <w:t>- д</w:t>
            </w:r>
            <w:r w:rsidRPr="00D66477">
              <w:rPr>
                <w:i w:val="0"/>
                <w:color w:val="231F20"/>
                <w:sz w:val="28"/>
                <w:szCs w:val="28"/>
              </w:rPr>
              <w:t>ать представление о причинах и последствиях наркозависимости;</w:t>
            </w:r>
          </w:p>
          <w:p w:rsidR="00D66477" w:rsidRPr="00D66477" w:rsidRDefault="00D66477" w:rsidP="0008562E">
            <w:pPr>
              <w:numPr>
                <w:ilvl w:val="0"/>
                <w:numId w:val="10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</w:rPr>
            </w:pPr>
            <w:r>
              <w:rPr>
                <w:color w:val="231F20"/>
              </w:rPr>
              <w:t>- с</w:t>
            </w:r>
            <w:r w:rsidRPr="00D66477">
              <w:rPr>
                <w:color w:val="231F20"/>
              </w:rPr>
              <w:t>формировать у подростков негативное отнош</w:t>
            </w:r>
            <w:r w:rsidRPr="00D66477">
              <w:rPr>
                <w:color w:val="231F20"/>
              </w:rPr>
              <w:t>е</w:t>
            </w:r>
            <w:r w:rsidRPr="00D66477">
              <w:rPr>
                <w:color w:val="231F20"/>
              </w:rPr>
              <w:t>ние к наркотикам;</w:t>
            </w:r>
          </w:p>
          <w:p w:rsidR="00F54597" w:rsidRPr="00D66477" w:rsidRDefault="00D66477" w:rsidP="0008562E">
            <w:pPr>
              <w:numPr>
                <w:ilvl w:val="0"/>
                <w:numId w:val="10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</w:rPr>
            </w:pPr>
            <w:r>
              <w:rPr>
                <w:color w:val="231F20"/>
              </w:rPr>
              <w:t>- с</w:t>
            </w:r>
            <w:r w:rsidRPr="00D66477">
              <w:rPr>
                <w:color w:val="231F20"/>
              </w:rPr>
              <w:t>формировать навык отказа от приема наркот</w:t>
            </w:r>
            <w:r w:rsidRPr="00D66477">
              <w:rPr>
                <w:color w:val="231F20"/>
              </w:rPr>
              <w:t>и</w:t>
            </w:r>
            <w:r w:rsidRPr="00D66477">
              <w:rPr>
                <w:color w:val="231F20"/>
              </w:rPr>
              <w:t>ков, даже легких;</w:t>
            </w:r>
          </w:p>
        </w:tc>
        <w:tc>
          <w:tcPr>
            <w:tcW w:w="1118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1253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2204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</w:tr>
      <w:tr w:rsidR="00F54597" w:rsidTr="006065B8">
        <w:tc>
          <w:tcPr>
            <w:tcW w:w="619" w:type="dxa"/>
          </w:tcPr>
          <w:p w:rsidR="00F54597" w:rsidRPr="00C92627" w:rsidRDefault="006065B8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9</w:t>
            </w:r>
            <w:r w:rsidR="00F54597">
              <w:rPr>
                <w:rFonts w:eastAsia="Arial"/>
                <w:b/>
              </w:rPr>
              <w:t>.</w:t>
            </w:r>
          </w:p>
        </w:tc>
        <w:tc>
          <w:tcPr>
            <w:tcW w:w="3278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  <w:r>
              <w:t>Алкоголь: мифы и р</w:t>
            </w:r>
            <w:r>
              <w:t>е</w:t>
            </w:r>
            <w:r>
              <w:t>альность</w:t>
            </w:r>
          </w:p>
        </w:tc>
        <w:tc>
          <w:tcPr>
            <w:tcW w:w="6315" w:type="dxa"/>
          </w:tcPr>
          <w:p w:rsidR="00D66477" w:rsidRDefault="00D66477" w:rsidP="0008562E">
            <w:pPr>
              <w:numPr>
                <w:ilvl w:val="0"/>
                <w:numId w:val="13"/>
              </w:numPr>
              <w:tabs>
                <w:tab w:val="left" w:pos="2665"/>
              </w:tabs>
              <w:spacing w:line="276" w:lineRule="auto"/>
              <w:ind w:left="0" w:hanging="340"/>
              <w:rPr>
                <w:rFonts w:eastAsia="Arial"/>
              </w:rPr>
            </w:pPr>
            <w:r>
              <w:rPr>
                <w:color w:val="231F20"/>
              </w:rPr>
              <w:t>- дать представление о причинах и последствиях алкоголизма;</w:t>
            </w:r>
          </w:p>
          <w:p w:rsidR="00D66477" w:rsidRDefault="00D66477" w:rsidP="0008562E">
            <w:pPr>
              <w:numPr>
                <w:ilvl w:val="0"/>
                <w:numId w:val="13"/>
              </w:numPr>
              <w:tabs>
                <w:tab w:val="left" w:pos="2665"/>
              </w:tabs>
              <w:spacing w:line="276" w:lineRule="auto"/>
              <w:ind w:left="0" w:hanging="340"/>
              <w:rPr>
                <w:rFonts w:eastAsia="Arial"/>
              </w:rPr>
            </w:pPr>
            <w:r>
              <w:rPr>
                <w:color w:val="231F20"/>
              </w:rPr>
              <w:t>- сформировать у подростков представление о культуре употребления спиртных напитков;</w:t>
            </w:r>
          </w:p>
          <w:p w:rsidR="00F54597" w:rsidRPr="00D66477" w:rsidRDefault="00D66477" w:rsidP="0008562E">
            <w:pPr>
              <w:numPr>
                <w:ilvl w:val="0"/>
                <w:numId w:val="13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</w:rPr>
            </w:pPr>
            <w:r>
              <w:rPr>
                <w:color w:val="231F20"/>
              </w:rPr>
              <w:t>- сформировать у участников навыки, помога</w:t>
            </w:r>
            <w:r>
              <w:rPr>
                <w:color w:val="231F20"/>
              </w:rPr>
              <w:t>ю</w:t>
            </w:r>
            <w:r>
              <w:rPr>
                <w:color w:val="231F20"/>
              </w:rPr>
              <w:t>щие удержаться от алкоголя;</w:t>
            </w:r>
          </w:p>
        </w:tc>
        <w:tc>
          <w:tcPr>
            <w:tcW w:w="1118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1253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2204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</w:tr>
      <w:tr w:rsidR="00F54597" w:rsidTr="006065B8">
        <w:tc>
          <w:tcPr>
            <w:tcW w:w="14787" w:type="dxa"/>
            <w:gridSpan w:val="6"/>
          </w:tcPr>
          <w:p w:rsidR="00F54597" w:rsidRPr="00F54597" w:rsidRDefault="00F54597" w:rsidP="00F54597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F54597">
              <w:rPr>
                <w:rFonts w:eastAsia="Arial"/>
                <w:b/>
                <w:lang w:val="en-US"/>
              </w:rPr>
              <w:t xml:space="preserve">III </w:t>
            </w:r>
            <w:r w:rsidRPr="00F54597">
              <w:rPr>
                <w:rFonts w:eastAsia="Arial"/>
                <w:b/>
              </w:rPr>
              <w:t>блок «Будь собой»</w:t>
            </w:r>
          </w:p>
        </w:tc>
      </w:tr>
      <w:tr w:rsidR="00F54597" w:rsidTr="006065B8">
        <w:tc>
          <w:tcPr>
            <w:tcW w:w="619" w:type="dxa"/>
          </w:tcPr>
          <w:p w:rsidR="00F54597" w:rsidRPr="00C92627" w:rsidRDefault="006065B8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10</w:t>
            </w:r>
            <w:r w:rsidR="00F54597">
              <w:rPr>
                <w:rFonts w:eastAsia="Arial"/>
                <w:b/>
              </w:rPr>
              <w:t>.</w:t>
            </w:r>
          </w:p>
        </w:tc>
        <w:tc>
          <w:tcPr>
            <w:tcW w:w="3278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  <w:r>
              <w:t>Развитие характера</w:t>
            </w:r>
          </w:p>
        </w:tc>
        <w:tc>
          <w:tcPr>
            <w:tcW w:w="6315" w:type="dxa"/>
          </w:tcPr>
          <w:p w:rsidR="00AA45BE" w:rsidRDefault="00AA45BE" w:rsidP="00AA45BE">
            <w:pPr>
              <w:pStyle w:val="a5"/>
              <w:spacing w:line="276" w:lineRule="auto"/>
              <w:jc w:val="both"/>
              <w:rPr>
                <w:rFonts w:eastAsia="Arial"/>
              </w:rPr>
            </w:pPr>
            <w:r>
              <w:rPr>
                <w:color w:val="231F20"/>
              </w:rPr>
              <w:t>- познакомить участников с различными способ</w:t>
            </w:r>
            <w:r>
              <w:rPr>
                <w:color w:val="231F20"/>
              </w:rPr>
              <w:t>а</w:t>
            </w:r>
            <w:r>
              <w:rPr>
                <w:color w:val="231F20"/>
              </w:rPr>
              <w:t>ми развития характера, с приемами и техниками уверенного поведения, а также техниками возде</w:t>
            </w:r>
            <w:r>
              <w:rPr>
                <w:color w:val="231F20"/>
              </w:rPr>
              <w:t>й</w:t>
            </w:r>
            <w:r>
              <w:rPr>
                <w:color w:val="231F20"/>
              </w:rPr>
              <w:t>ствия на собеседника;</w:t>
            </w:r>
          </w:p>
          <w:p w:rsidR="00AA45BE" w:rsidRDefault="00AA45BE" w:rsidP="006F379B">
            <w:pPr>
              <w:numPr>
                <w:ilvl w:val="0"/>
                <w:numId w:val="15"/>
              </w:numPr>
              <w:tabs>
                <w:tab w:val="left" w:pos="2665"/>
              </w:tabs>
              <w:spacing w:line="276" w:lineRule="auto"/>
              <w:ind w:left="0" w:hanging="340"/>
              <w:jc w:val="both"/>
              <w:rPr>
                <w:rFonts w:eastAsia="Arial"/>
              </w:rPr>
            </w:pPr>
            <w:r>
              <w:rPr>
                <w:color w:val="231F20"/>
              </w:rPr>
              <w:t xml:space="preserve">- сформировать желание развивать свой характер, </w:t>
            </w:r>
            <w:r>
              <w:rPr>
                <w:color w:val="231F20"/>
              </w:rPr>
              <w:lastRenderedPageBreak/>
              <w:t>тренировать волю и работать над собой;</w:t>
            </w:r>
          </w:p>
          <w:p w:rsidR="00F54597" w:rsidRPr="00AA45BE" w:rsidRDefault="00AA45BE" w:rsidP="006F379B">
            <w:pPr>
              <w:numPr>
                <w:ilvl w:val="0"/>
                <w:numId w:val="15"/>
              </w:numPr>
              <w:tabs>
                <w:tab w:val="left" w:pos="2665"/>
              </w:tabs>
              <w:spacing w:line="276" w:lineRule="auto"/>
              <w:ind w:left="0" w:hanging="340"/>
              <w:jc w:val="both"/>
              <w:rPr>
                <w:rFonts w:eastAsia="Arial"/>
              </w:rPr>
            </w:pPr>
            <w:r>
              <w:rPr>
                <w:color w:val="231F20"/>
              </w:rPr>
              <w:t>- отработать способы поведения, которые позв</w:t>
            </w:r>
            <w:r>
              <w:rPr>
                <w:color w:val="231F20"/>
              </w:rPr>
              <w:t>о</w:t>
            </w:r>
            <w:r>
              <w:rPr>
                <w:color w:val="231F20"/>
              </w:rPr>
              <w:t>ляют развивать свой характер и повышают ув</w:t>
            </w:r>
            <w:r>
              <w:rPr>
                <w:color w:val="231F20"/>
              </w:rPr>
              <w:t>е</w:t>
            </w:r>
            <w:r>
              <w:rPr>
                <w:color w:val="231F20"/>
              </w:rPr>
              <w:t>ренность в себе.</w:t>
            </w:r>
          </w:p>
        </w:tc>
        <w:tc>
          <w:tcPr>
            <w:tcW w:w="1118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1253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2204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</w:tr>
      <w:tr w:rsidR="00F54597" w:rsidTr="006065B8">
        <w:tc>
          <w:tcPr>
            <w:tcW w:w="619" w:type="dxa"/>
          </w:tcPr>
          <w:p w:rsidR="00F54597" w:rsidRPr="00C92627" w:rsidRDefault="006065B8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lastRenderedPageBreak/>
              <w:t>11</w:t>
            </w:r>
            <w:r w:rsidR="00F54597">
              <w:rPr>
                <w:rFonts w:eastAsia="Arial"/>
                <w:b/>
              </w:rPr>
              <w:t>.</w:t>
            </w:r>
          </w:p>
        </w:tc>
        <w:tc>
          <w:tcPr>
            <w:tcW w:w="3278" w:type="dxa"/>
          </w:tcPr>
          <w:p w:rsidR="00F54597" w:rsidRPr="00F54597" w:rsidRDefault="00F54597" w:rsidP="00F54597">
            <w:pPr>
              <w:spacing w:line="276" w:lineRule="auto"/>
              <w:jc w:val="both"/>
              <w:rPr>
                <w:rFonts w:eastAsia="Arial"/>
              </w:rPr>
            </w:pPr>
            <w:r>
              <w:t>Я абсолютно спокоен</w:t>
            </w:r>
          </w:p>
        </w:tc>
        <w:tc>
          <w:tcPr>
            <w:tcW w:w="6315" w:type="dxa"/>
          </w:tcPr>
          <w:p w:rsidR="00AA45BE" w:rsidRDefault="00AA45BE" w:rsidP="006F379B">
            <w:pPr>
              <w:numPr>
                <w:ilvl w:val="0"/>
                <w:numId w:val="16"/>
              </w:numPr>
              <w:tabs>
                <w:tab w:val="left" w:pos="2665"/>
              </w:tabs>
              <w:spacing w:line="276" w:lineRule="auto"/>
              <w:ind w:left="0" w:hanging="340"/>
              <w:rPr>
                <w:rFonts w:eastAsia="Arial"/>
              </w:rPr>
            </w:pPr>
            <w:r>
              <w:rPr>
                <w:color w:val="231F20"/>
              </w:rPr>
              <w:t>- познакомить участников с типами темперамента;</w:t>
            </w:r>
          </w:p>
          <w:p w:rsidR="00AA45BE" w:rsidRDefault="00AA45BE" w:rsidP="006F379B">
            <w:pPr>
              <w:numPr>
                <w:ilvl w:val="0"/>
                <w:numId w:val="16"/>
              </w:numPr>
              <w:tabs>
                <w:tab w:val="left" w:pos="2665"/>
              </w:tabs>
              <w:spacing w:line="276" w:lineRule="auto"/>
              <w:ind w:left="0" w:hanging="340"/>
              <w:rPr>
                <w:rFonts w:eastAsia="Arial"/>
              </w:rPr>
            </w:pPr>
            <w:r>
              <w:rPr>
                <w:color w:val="231F20"/>
              </w:rPr>
              <w:t>- научить методикам самоконтроля и оценки собственного эмоционального состояния;</w:t>
            </w:r>
          </w:p>
          <w:p w:rsidR="00F54597" w:rsidRPr="00AA45BE" w:rsidRDefault="00AA45BE" w:rsidP="006F379B">
            <w:pPr>
              <w:numPr>
                <w:ilvl w:val="0"/>
                <w:numId w:val="16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</w:rPr>
            </w:pPr>
            <w:r>
              <w:rPr>
                <w:color w:val="231F20"/>
              </w:rPr>
              <w:t>- отработать техники снятия напряжения и рела</w:t>
            </w:r>
            <w:r>
              <w:rPr>
                <w:color w:val="231F20"/>
              </w:rPr>
              <w:t>к</w:t>
            </w:r>
            <w:r>
              <w:rPr>
                <w:color w:val="231F20"/>
              </w:rPr>
              <w:t>сации.</w:t>
            </w:r>
          </w:p>
        </w:tc>
        <w:tc>
          <w:tcPr>
            <w:tcW w:w="1118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1253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2204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</w:tr>
      <w:tr w:rsidR="00F54597" w:rsidTr="006065B8">
        <w:tc>
          <w:tcPr>
            <w:tcW w:w="619" w:type="dxa"/>
          </w:tcPr>
          <w:p w:rsidR="00F54597" w:rsidRPr="00C92627" w:rsidRDefault="006065B8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12</w:t>
            </w:r>
            <w:r w:rsidR="00F54597">
              <w:rPr>
                <w:rFonts w:eastAsia="Arial"/>
                <w:b/>
              </w:rPr>
              <w:t>.</w:t>
            </w:r>
          </w:p>
        </w:tc>
        <w:tc>
          <w:tcPr>
            <w:tcW w:w="3278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  <w:r>
              <w:t>Кризис: выход есть.</w:t>
            </w:r>
          </w:p>
        </w:tc>
        <w:tc>
          <w:tcPr>
            <w:tcW w:w="6315" w:type="dxa"/>
          </w:tcPr>
          <w:p w:rsidR="00AA45BE" w:rsidRPr="00AA45BE" w:rsidRDefault="00AA45BE" w:rsidP="006F379B">
            <w:pPr>
              <w:pStyle w:val="a3"/>
              <w:numPr>
                <w:ilvl w:val="0"/>
                <w:numId w:val="17"/>
              </w:numPr>
              <w:spacing w:line="276" w:lineRule="auto"/>
              <w:ind w:left="0"/>
              <w:jc w:val="both"/>
              <w:rPr>
                <w:rFonts w:eastAsia="Arial"/>
                <w:i w:val="0"/>
                <w:sz w:val="28"/>
                <w:szCs w:val="28"/>
              </w:rPr>
            </w:pPr>
            <w:r>
              <w:rPr>
                <w:i w:val="0"/>
                <w:color w:val="231F20"/>
                <w:sz w:val="28"/>
                <w:szCs w:val="28"/>
              </w:rPr>
              <w:t>- д</w:t>
            </w:r>
            <w:r w:rsidRPr="00AA45BE">
              <w:rPr>
                <w:i w:val="0"/>
                <w:color w:val="231F20"/>
                <w:sz w:val="28"/>
                <w:szCs w:val="28"/>
              </w:rPr>
              <w:t>ать представление о кризисных ситуациях и о рискованном поведении, которое к ним приводит;</w:t>
            </w:r>
          </w:p>
          <w:p w:rsidR="00AA45BE" w:rsidRDefault="00AA45BE" w:rsidP="006F379B">
            <w:pPr>
              <w:numPr>
                <w:ilvl w:val="0"/>
                <w:numId w:val="18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</w:rPr>
            </w:pPr>
            <w:r>
              <w:rPr>
                <w:color w:val="231F20"/>
              </w:rPr>
              <w:t>- сформировать отношение к кризису как к во</w:t>
            </w:r>
            <w:r>
              <w:rPr>
                <w:color w:val="231F20"/>
              </w:rPr>
              <w:t>з</w:t>
            </w:r>
            <w:r>
              <w:rPr>
                <w:color w:val="231F20"/>
              </w:rPr>
              <w:t>можности для саморазвития;</w:t>
            </w:r>
          </w:p>
          <w:p w:rsidR="00F54597" w:rsidRPr="00AA45BE" w:rsidRDefault="00AA45BE" w:rsidP="006F379B">
            <w:pPr>
              <w:numPr>
                <w:ilvl w:val="0"/>
                <w:numId w:val="18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</w:rPr>
            </w:pPr>
            <w:r>
              <w:rPr>
                <w:color w:val="231F20"/>
              </w:rPr>
              <w:t>- разработать стратегию поведения в кризисной ситуации.</w:t>
            </w:r>
          </w:p>
        </w:tc>
        <w:tc>
          <w:tcPr>
            <w:tcW w:w="1118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1253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2204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</w:tr>
      <w:tr w:rsidR="00F54597" w:rsidTr="006065B8">
        <w:tc>
          <w:tcPr>
            <w:tcW w:w="619" w:type="dxa"/>
          </w:tcPr>
          <w:p w:rsidR="00F54597" w:rsidRPr="00C92627" w:rsidRDefault="006065B8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13</w:t>
            </w:r>
            <w:r w:rsidR="00F54597">
              <w:rPr>
                <w:rFonts w:eastAsia="Arial"/>
                <w:b/>
              </w:rPr>
              <w:t>.</w:t>
            </w:r>
          </w:p>
        </w:tc>
        <w:tc>
          <w:tcPr>
            <w:tcW w:w="3278" w:type="dxa"/>
          </w:tcPr>
          <w:p w:rsidR="00F54597" w:rsidRPr="00F54597" w:rsidRDefault="00F54597" w:rsidP="00F54597">
            <w:pPr>
              <w:spacing w:line="276" w:lineRule="auto"/>
              <w:jc w:val="both"/>
              <w:rPr>
                <w:rFonts w:eastAsia="Arial"/>
              </w:rPr>
            </w:pPr>
            <w:r>
              <w:t>Мое мнение</w:t>
            </w:r>
          </w:p>
        </w:tc>
        <w:tc>
          <w:tcPr>
            <w:tcW w:w="6315" w:type="dxa"/>
          </w:tcPr>
          <w:p w:rsidR="00AA45BE" w:rsidRDefault="00AA45BE" w:rsidP="006F379B">
            <w:pPr>
              <w:numPr>
                <w:ilvl w:val="0"/>
                <w:numId w:val="19"/>
              </w:numPr>
              <w:tabs>
                <w:tab w:val="left" w:pos="2665"/>
              </w:tabs>
              <w:spacing w:line="276" w:lineRule="auto"/>
              <w:ind w:left="0" w:hanging="340"/>
              <w:rPr>
                <w:rFonts w:eastAsia="Arial"/>
              </w:rPr>
            </w:pPr>
            <w:r>
              <w:rPr>
                <w:color w:val="231F20"/>
              </w:rPr>
              <w:t>- рассказать участникам о способах эффективной аргументации и том, как важно иметь собственное мнение и уметь отстаивать его неагрессивно;</w:t>
            </w:r>
          </w:p>
          <w:p w:rsidR="00AA45BE" w:rsidRDefault="00AA45BE" w:rsidP="006F379B">
            <w:pPr>
              <w:numPr>
                <w:ilvl w:val="0"/>
                <w:numId w:val="19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</w:rPr>
            </w:pPr>
            <w:r>
              <w:rPr>
                <w:color w:val="231F20"/>
              </w:rPr>
              <w:t>- сформировать у подростков активную позицию по отношению к собственной жизни;</w:t>
            </w:r>
          </w:p>
          <w:p w:rsidR="00F54597" w:rsidRPr="00AA45BE" w:rsidRDefault="00AA45BE" w:rsidP="006F379B">
            <w:pPr>
              <w:numPr>
                <w:ilvl w:val="0"/>
                <w:numId w:val="19"/>
              </w:numPr>
              <w:tabs>
                <w:tab w:val="left" w:pos="2665"/>
              </w:tabs>
              <w:spacing w:line="276" w:lineRule="auto"/>
              <w:ind w:left="0" w:hanging="340"/>
              <w:rPr>
                <w:rFonts w:eastAsia="Arial"/>
              </w:rPr>
            </w:pPr>
            <w:r>
              <w:rPr>
                <w:color w:val="231F20"/>
              </w:rPr>
              <w:t>- отработать навык эффективной аргументации и другие способы доказательства своей точки зр</w:t>
            </w:r>
            <w:r>
              <w:rPr>
                <w:color w:val="231F20"/>
              </w:rPr>
              <w:t>е</w:t>
            </w:r>
            <w:r>
              <w:rPr>
                <w:color w:val="231F20"/>
              </w:rPr>
              <w:t>ния.</w:t>
            </w:r>
          </w:p>
        </w:tc>
        <w:tc>
          <w:tcPr>
            <w:tcW w:w="1118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1253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2204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</w:tr>
      <w:tr w:rsidR="00F54597" w:rsidTr="006065B8">
        <w:tc>
          <w:tcPr>
            <w:tcW w:w="619" w:type="dxa"/>
          </w:tcPr>
          <w:p w:rsidR="00F54597" w:rsidRPr="00C92627" w:rsidRDefault="006065B8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14</w:t>
            </w:r>
            <w:r w:rsidR="00F54597">
              <w:rPr>
                <w:rFonts w:eastAsia="Arial"/>
                <w:b/>
              </w:rPr>
              <w:t>.</w:t>
            </w:r>
          </w:p>
        </w:tc>
        <w:tc>
          <w:tcPr>
            <w:tcW w:w="3278" w:type="dxa"/>
          </w:tcPr>
          <w:p w:rsidR="00F54597" w:rsidRPr="00F54597" w:rsidRDefault="00F54597" w:rsidP="00F54597">
            <w:pPr>
              <w:spacing w:line="276" w:lineRule="auto"/>
              <w:jc w:val="both"/>
              <w:rPr>
                <w:rFonts w:eastAsia="Arial"/>
              </w:rPr>
            </w:pPr>
            <w:r>
              <w:t>Толерантность</w:t>
            </w:r>
          </w:p>
        </w:tc>
        <w:tc>
          <w:tcPr>
            <w:tcW w:w="6315" w:type="dxa"/>
          </w:tcPr>
          <w:p w:rsidR="00AA45BE" w:rsidRDefault="00AA45BE" w:rsidP="006F379B">
            <w:pPr>
              <w:numPr>
                <w:ilvl w:val="0"/>
                <w:numId w:val="20"/>
              </w:numPr>
              <w:tabs>
                <w:tab w:val="left" w:pos="2665"/>
              </w:tabs>
              <w:spacing w:line="276" w:lineRule="auto"/>
              <w:ind w:left="0" w:hanging="340"/>
              <w:rPr>
                <w:rFonts w:eastAsia="Arial"/>
              </w:rPr>
            </w:pPr>
            <w:r>
              <w:rPr>
                <w:color w:val="231F20"/>
              </w:rPr>
              <w:t xml:space="preserve">- познакомить участников тренинга с понятием «толерантность», с разными видами поддержки и </w:t>
            </w:r>
            <w:r>
              <w:rPr>
                <w:color w:val="231F20"/>
              </w:rPr>
              <w:lastRenderedPageBreak/>
              <w:t>ситуациями, в которых они применяются;</w:t>
            </w:r>
          </w:p>
          <w:p w:rsidR="00AA45BE" w:rsidRDefault="00AA45BE" w:rsidP="006F379B">
            <w:pPr>
              <w:numPr>
                <w:ilvl w:val="0"/>
                <w:numId w:val="20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</w:rPr>
            </w:pPr>
            <w:r>
              <w:rPr>
                <w:color w:val="231F20"/>
              </w:rPr>
              <w:t>- способствовать формированию навыков тол</w:t>
            </w:r>
            <w:r>
              <w:rPr>
                <w:color w:val="231F20"/>
              </w:rPr>
              <w:t>е</w:t>
            </w:r>
            <w:r>
              <w:rPr>
                <w:color w:val="231F20"/>
              </w:rPr>
              <w:t>рантного поведения;</w:t>
            </w:r>
          </w:p>
          <w:p w:rsidR="00F54597" w:rsidRPr="00AA45BE" w:rsidRDefault="00AA45BE" w:rsidP="006F379B">
            <w:pPr>
              <w:numPr>
                <w:ilvl w:val="0"/>
                <w:numId w:val="20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</w:rPr>
            </w:pPr>
            <w:r>
              <w:rPr>
                <w:color w:val="231F20"/>
              </w:rPr>
              <w:t>- научить применять поддержку на практике.</w:t>
            </w:r>
          </w:p>
        </w:tc>
        <w:tc>
          <w:tcPr>
            <w:tcW w:w="1118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1253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2204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</w:tr>
      <w:tr w:rsidR="00F54597" w:rsidTr="006065B8">
        <w:tc>
          <w:tcPr>
            <w:tcW w:w="619" w:type="dxa"/>
          </w:tcPr>
          <w:p w:rsidR="00F54597" w:rsidRPr="00C92627" w:rsidRDefault="00F54597" w:rsidP="006065B8">
            <w:pPr>
              <w:spacing w:line="276" w:lineRule="auto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lastRenderedPageBreak/>
              <w:t>1</w:t>
            </w:r>
            <w:r w:rsidR="006065B8">
              <w:rPr>
                <w:rFonts w:eastAsia="Arial"/>
                <w:b/>
              </w:rPr>
              <w:t>5</w:t>
            </w:r>
            <w:r>
              <w:rPr>
                <w:rFonts w:eastAsia="Arial"/>
                <w:b/>
              </w:rPr>
              <w:t>.</w:t>
            </w:r>
          </w:p>
        </w:tc>
        <w:tc>
          <w:tcPr>
            <w:tcW w:w="3278" w:type="dxa"/>
          </w:tcPr>
          <w:p w:rsidR="00F54597" w:rsidRPr="00F54597" w:rsidRDefault="00F54597" w:rsidP="00F54597">
            <w:pPr>
              <w:spacing w:line="276" w:lineRule="auto"/>
              <w:rPr>
                <w:rFonts w:eastAsia="Arial"/>
              </w:rPr>
            </w:pPr>
            <w:r>
              <w:t>Мое будущее. Стратегии успеха</w:t>
            </w:r>
          </w:p>
        </w:tc>
        <w:tc>
          <w:tcPr>
            <w:tcW w:w="6315" w:type="dxa"/>
          </w:tcPr>
          <w:p w:rsidR="00AA45BE" w:rsidRDefault="00AA45BE" w:rsidP="006F379B">
            <w:pPr>
              <w:numPr>
                <w:ilvl w:val="0"/>
                <w:numId w:val="21"/>
              </w:numPr>
              <w:tabs>
                <w:tab w:val="left" w:pos="2665"/>
              </w:tabs>
              <w:spacing w:line="276" w:lineRule="auto"/>
              <w:ind w:left="0" w:hanging="340"/>
              <w:rPr>
                <w:rFonts w:eastAsia="Arial"/>
              </w:rPr>
            </w:pPr>
            <w:r>
              <w:rPr>
                <w:color w:val="231F20"/>
              </w:rPr>
              <w:t>- сформировать представление о том, как здоровье молодого человека соотносится с его будущим;</w:t>
            </w:r>
          </w:p>
          <w:p w:rsidR="00AA45BE" w:rsidRDefault="00AA45BE" w:rsidP="006F379B">
            <w:pPr>
              <w:numPr>
                <w:ilvl w:val="0"/>
                <w:numId w:val="21"/>
              </w:numPr>
              <w:tabs>
                <w:tab w:val="left" w:pos="2665"/>
              </w:tabs>
              <w:spacing w:line="276" w:lineRule="auto"/>
              <w:ind w:left="0" w:hanging="340"/>
              <w:rPr>
                <w:rFonts w:eastAsia="Arial"/>
              </w:rPr>
            </w:pPr>
            <w:r>
              <w:rPr>
                <w:color w:val="231F20"/>
              </w:rPr>
              <w:t>- помочь участникам осознать и прочувствовать, что их будущее во многом зависит от их собс</w:t>
            </w:r>
            <w:r>
              <w:rPr>
                <w:color w:val="231F20"/>
              </w:rPr>
              <w:t>т</w:t>
            </w:r>
            <w:r>
              <w:rPr>
                <w:color w:val="231F20"/>
              </w:rPr>
              <w:t>венных намерений, целей и действий;</w:t>
            </w:r>
          </w:p>
          <w:p w:rsidR="00F54597" w:rsidRPr="00AA45BE" w:rsidRDefault="00AA45BE" w:rsidP="006F379B">
            <w:pPr>
              <w:numPr>
                <w:ilvl w:val="0"/>
                <w:numId w:val="21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</w:rPr>
            </w:pPr>
            <w:r>
              <w:rPr>
                <w:color w:val="231F20"/>
              </w:rPr>
              <w:t>- сформировать навык проектирования собстве</w:t>
            </w:r>
            <w:r>
              <w:rPr>
                <w:color w:val="231F20"/>
              </w:rPr>
              <w:t>н</w:t>
            </w:r>
            <w:r>
              <w:rPr>
                <w:color w:val="231F20"/>
              </w:rPr>
              <w:t>ного будущего.</w:t>
            </w:r>
          </w:p>
        </w:tc>
        <w:tc>
          <w:tcPr>
            <w:tcW w:w="1118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1253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2204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</w:tr>
      <w:tr w:rsidR="00F54597" w:rsidTr="006065B8">
        <w:tc>
          <w:tcPr>
            <w:tcW w:w="14787" w:type="dxa"/>
            <w:gridSpan w:val="6"/>
          </w:tcPr>
          <w:p w:rsidR="00F54597" w:rsidRPr="00F54597" w:rsidRDefault="00F54597" w:rsidP="00F54597">
            <w:pPr>
              <w:spacing w:line="276" w:lineRule="auto"/>
              <w:jc w:val="center"/>
              <w:rPr>
                <w:rFonts w:eastAsia="Arial"/>
                <w:b/>
              </w:rPr>
            </w:pPr>
            <w:r w:rsidRPr="00F54597">
              <w:rPr>
                <w:rFonts w:eastAsia="Arial"/>
                <w:b/>
                <w:lang w:val="en-US"/>
              </w:rPr>
              <w:t>IV</w:t>
            </w:r>
            <w:r w:rsidRPr="00F54597">
              <w:rPr>
                <w:rFonts w:eastAsia="Arial"/>
                <w:b/>
              </w:rPr>
              <w:t xml:space="preserve"> блок «Добавь красок»</w:t>
            </w:r>
          </w:p>
        </w:tc>
      </w:tr>
      <w:tr w:rsidR="00F54597" w:rsidTr="006065B8">
        <w:tc>
          <w:tcPr>
            <w:tcW w:w="619" w:type="dxa"/>
          </w:tcPr>
          <w:p w:rsidR="00F54597" w:rsidRPr="00C92627" w:rsidRDefault="00F54597" w:rsidP="00C92627">
            <w:pPr>
              <w:spacing w:line="276" w:lineRule="auto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</w:t>
            </w:r>
            <w:r w:rsidR="006065B8">
              <w:rPr>
                <w:rFonts w:eastAsia="Arial"/>
                <w:b/>
              </w:rPr>
              <w:t>6.</w:t>
            </w:r>
          </w:p>
        </w:tc>
        <w:tc>
          <w:tcPr>
            <w:tcW w:w="3278" w:type="dxa"/>
          </w:tcPr>
          <w:p w:rsidR="00F54597" w:rsidRDefault="00F54597" w:rsidP="00F54597">
            <w:pPr>
              <w:spacing w:line="276" w:lineRule="auto"/>
              <w:jc w:val="both"/>
            </w:pPr>
            <w:r>
              <w:rPr>
                <w:rFonts w:eastAsia="Arial"/>
              </w:rPr>
              <w:t>Итоговое</w:t>
            </w:r>
            <w:r>
              <w:t xml:space="preserve"> занятие по в</w:t>
            </w:r>
            <w:r>
              <w:t>ы</w:t>
            </w:r>
            <w:r>
              <w:t>бору учащихся</w:t>
            </w:r>
          </w:p>
        </w:tc>
        <w:tc>
          <w:tcPr>
            <w:tcW w:w="6315" w:type="dxa"/>
          </w:tcPr>
          <w:p w:rsidR="00AA45BE" w:rsidRDefault="00AA45BE" w:rsidP="006F379B">
            <w:pPr>
              <w:numPr>
                <w:ilvl w:val="1"/>
                <w:numId w:val="22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  <w:lang w:val="en-US"/>
              </w:rPr>
            </w:pPr>
            <w:r>
              <w:rPr>
                <w:color w:val="231F20"/>
              </w:rPr>
              <w:t>- обобщить всю полученную информацию;</w:t>
            </w:r>
          </w:p>
          <w:p w:rsidR="00AA45BE" w:rsidRDefault="00AA45BE" w:rsidP="006F379B">
            <w:pPr>
              <w:numPr>
                <w:ilvl w:val="1"/>
                <w:numId w:val="22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</w:rPr>
            </w:pPr>
            <w:r>
              <w:rPr>
                <w:color w:val="231F20"/>
              </w:rPr>
              <w:t>- подвести итоги работы по программе;</w:t>
            </w:r>
          </w:p>
          <w:p w:rsidR="00F54597" w:rsidRPr="00AA45BE" w:rsidRDefault="00AA45BE" w:rsidP="006F379B">
            <w:pPr>
              <w:numPr>
                <w:ilvl w:val="1"/>
                <w:numId w:val="22"/>
              </w:numPr>
              <w:tabs>
                <w:tab w:val="left" w:pos="2665"/>
              </w:tabs>
              <w:spacing w:line="276" w:lineRule="auto"/>
              <w:ind w:left="0" w:hanging="320"/>
              <w:rPr>
                <w:rFonts w:eastAsia="Arial"/>
              </w:rPr>
            </w:pPr>
            <w:r>
              <w:rPr>
                <w:color w:val="231F20"/>
              </w:rPr>
              <w:t>- получить обратную связь от участников трени</w:t>
            </w:r>
            <w:r>
              <w:rPr>
                <w:color w:val="231F20"/>
              </w:rPr>
              <w:t>н</w:t>
            </w:r>
            <w:r>
              <w:rPr>
                <w:color w:val="231F20"/>
              </w:rPr>
              <w:t>га и попрощаться друг с другом.</w:t>
            </w:r>
          </w:p>
        </w:tc>
        <w:tc>
          <w:tcPr>
            <w:tcW w:w="1118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1253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  <w:tc>
          <w:tcPr>
            <w:tcW w:w="2204" w:type="dxa"/>
          </w:tcPr>
          <w:p w:rsidR="00F54597" w:rsidRDefault="00F54597" w:rsidP="00815184">
            <w:pPr>
              <w:spacing w:line="276" w:lineRule="auto"/>
              <w:jc w:val="both"/>
              <w:rPr>
                <w:rFonts w:eastAsia="Arial"/>
              </w:rPr>
            </w:pPr>
          </w:p>
        </w:tc>
      </w:tr>
    </w:tbl>
    <w:p w:rsidR="00C92627" w:rsidRDefault="00C92627" w:rsidP="00815184">
      <w:pPr>
        <w:spacing w:line="276" w:lineRule="auto"/>
        <w:ind w:firstLine="709"/>
        <w:jc w:val="both"/>
        <w:rPr>
          <w:rFonts w:eastAsia="Arial"/>
        </w:rPr>
      </w:pPr>
    </w:p>
    <w:p w:rsidR="00AE431F" w:rsidRDefault="00AE431F">
      <w:pPr>
        <w:widowControl/>
        <w:spacing w:after="160" w:line="259" w:lineRule="auto"/>
        <w:rPr>
          <w:rFonts w:eastAsia="Arial"/>
        </w:rPr>
      </w:pPr>
      <w:r>
        <w:rPr>
          <w:rFonts w:eastAsia="Arial"/>
        </w:rPr>
        <w:br w:type="page"/>
      </w:r>
    </w:p>
    <w:p w:rsidR="00AE431F" w:rsidRDefault="00AE431F" w:rsidP="00815184">
      <w:pPr>
        <w:spacing w:line="276" w:lineRule="auto"/>
        <w:ind w:firstLine="709"/>
        <w:jc w:val="both"/>
        <w:rPr>
          <w:rFonts w:eastAsia="Arial"/>
        </w:rPr>
        <w:sectPr w:rsidR="00AE431F" w:rsidSect="00C92627">
          <w:pgSz w:w="16839" w:h="11907" w:orient="landscape" w:code="9"/>
          <w:pgMar w:top="851" w:right="1134" w:bottom="1701" w:left="1134" w:header="709" w:footer="709" w:gutter="0"/>
          <w:cols w:space="708"/>
          <w:docGrid w:linePitch="381"/>
        </w:sectPr>
      </w:pPr>
    </w:p>
    <w:p w:rsidR="00AA45BE" w:rsidRPr="00AA45BE" w:rsidRDefault="00AA45BE" w:rsidP="00AA45BE">
      <w:pPr>
        <w:pStyle w:val="a8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AA45BE">
        <w:rPr>
          <w:b/>
          <w:bCs/>
          <w:sz w:val="28"/>
          <w:szCs w:val="28"/>
        </w:rPr>
        <w:lastRenderedPageBreak/>
        <w:t xml:space="preserve">ТРЕБОВАНИЯ </w:t>
      </w:r>
    </w:p>
    <w:p w:rsidR="00AA45BE" w:rsidRDefault="00AA45BE" w:rsidP="00AA45BE">
      <w:pPr>
        <w:pStyle w:val="a8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AA45BE">
        <w:rPr>
          <w:b/>
          <w:bCs/>
          <w:sz w:val="28"/>
          <w:szCs w:val="28"/>
        </w:rPr>
        <w:t>К РЕЗУЛЬТАТАМ ОСВОЕНИЯ ПРОГРАММЫ</w:t>
      </w:r>
    </w:p>
    <w:p w:rsidR="00BE0830" w:rsidRDefault="001A5BB6" w:rsidP="00BE0830">
      <w:pPr>
        <w:spacing w:line="276" w:lineRule="auto"/>
        <w:ind w:firstLine="709"/>
        <w:jc w:val="both"/>
        <w:rPr>
          <w:noProof/>
        </w:rPr>
      </w:pPr>
      <w:r w:rsidRPr="001A5BB6">
        <w:rPr>
          <w:noProof/>
        </w:rPr>
        <w:t xml:space="preserve">В результате освоения </w:t>
      </w:r>
      <w:r>
        <w:rPr>
          <w:noProof/>
        </w:rPr>
        <w:t xml:space="preserve">содержания программы подросток </w:t>
      </w:r>
      <w:r w:rsidRPr="001A5BB6">
        <w:rPr>
          <w:noProof/>
        </w:rPr>
        <w:t>получает возможность совершенствовать и расширить круг  умений, навыков и способов деятельности. Это является существенными элементами культуры и необходимы условием разв</w:t>
      </w:r>
      <w:r w:rsidR="00BE0830">
        <w:rPr>
          <w:noProof/>
        </w:rPr>
        <w:t>ития и социализации школьников.</w:t>
      </w:r>
    </w:p>
    <w:p w:rsidR="00BE0830" w:rsidRDefault="00BE0830" w:rsidP="00BE0830">
      <w:pPr>
        <w:pStyle w:val="a9"/>
        <w:spacing w:line="276" w:lineRule="auto"/>
        <w:jc w:val="center"/>
        <w:rPr>
          <w:b/>
        </w:rPr>
      </w:pPr>
      <w:r>
        <w:rPr>
          <w:b/>
        </w:rPr>
        <w:t>Предполагаемые результаты реализации программы:</w:t>
      </w:r>
    </w:p>
    <w:p w:rsidR="00BE0830" w:rsidRDefault="00BE0830" w:rsidP="00BE0830">
      <w:pPr>
        <w:ind w:firstLine="1418"/>
        <w:jc w:val="both"/>
        <w:rPr>
          <w:b/>
        </w:rPr>
      </w:pPr>
      <w:r>
        <w:rPr>
          <w:b/>
        </w:rPr>
        <w:t>Личностные УУД:</w:t>
      </w:r>
    </w:p>
    <w:p w:rsidR="00BE0830" w:rsidRDefault="00BE0830" w:rsidP="00BE0830">
      <w:pPr>
        <w:ind w:firstLine="426"/>
        <w:jc w:val="both"/>
        <w:rPr>
          <w:rFonts w:eastAsia="Times New Roman"/>
        </w:rPr>
      </w:pPr>
      <w:r>
        <w:rPr>
          <w:rFonts w:eastAsia="Times New Roman"/>
        </w:rPr>
        <w:t>1) самоопределение:</w:t>
      </w:r>
    </w:p>
    <w:p w:rsidR="00BE0830" w:rsidRDefault="00BE0830" w:rsidP="006F379B">
      <w:pPr>
        <w:pStyle w:val="a5"/>
        <w:widowControl/>
        <w:numPr>
          <w:ilvl w:val="0"/>
          <w:numId w:val="23"/>
        </w:numPr>
        <w:spacing w:line="276" w:lineRule="auto"/>
        <w:ind w:left="567" w:hanging="141"/>
        <w:contextualSpacing/>
        <w:jc w:val="both"/>
        <w:rPr>
          <w:rFonts w:eastAsia="Times New Roman"/>
        </w:rPr>
      </w:pPr>
      <w:r>
        <w:rPr>
          <w:rFonts w:eastAsia="Times New Roman"/>
        </w:rPr>
        <w:t>мотивация учения;</w:t>
      </w:r>
    </w:p>
    <w:p w:rsidR="00BE0830" w:rsidRDefault="00BE0830" w:rsidP="006F379B">
      <w:pPr>
        <w:pStyle w:val="a5"/>
        <w:widowControl/>
        <w:numPr>
          <w:ilvl w:val="0"/>
          <w:numId w:val="23"/>
        </w:numPr>
        <w:spacing w:line="276" w:lineRule="auto"/>
        <w:ind w:left="567" w:hanging="141"/>
        <w:contextualSpacing/>
        <w:jc w:val="both"/>
        <w:rPr>
          <w:rFonts w:eastAsia="Times New Roman"/>
        </w:rPr>
      </w:pPr>
      <w:r>
        <w:rPr>
          <w:rFonts w:eastAsia="Times New Roman"/>
        </w:rPr>
        <w:t>осознание себя частью семьи, страны;</w:t>
      </w:r>
    </w:p>
    <w:p w:rsidR="00BE0830" w:rsidRDefault="00BE0830" w:rsidP="006F379B">
      <w:pPr>
        <w:pStyle w:val="a5"/>
        <w:widowControl/>
        <w:numPr>
          <w:ilvl w:val="0"/>
          <w:numId w:val="23"/>
        </w:numPr>
        <w:spacing w:line="276" w:lineRule="auto"/>
        <w:ind w:left="567" w:hanging="141"/>
        <w:contextualSpacing/>
        <w:jc w:val="both"/>
        <w:rPr>
          <w:rFonts w:eastAsia="Times New Roman"/>
        </w:rPr>
      </w:pPr>
      <w:r>
        <w:t>ведение здорового образа жизни и приобретение навыка самостоятел</w:t>
      </w:r>
      <w:r>
        <w:t>ь</w:t>
      </w:r>
      <w:r>
        <w:t>ного физического совершенствования;</w:t>
      </w:r>
    </w:p>
    <w:p w:rsidR="00BE0830" w:rsidRDefault="00BE0830" w:rsidP="00BE0830">
      <w:pPr>
        <w:ind w:firstLine="426"/>
        <w:jc w:val="both"/>
        <w:rPr>
          <w:rFonts w:eastAsia="Times New Roman"/>
        </w:rPr>
      </w:pPr>
      <w:r>
        <w:rPr>
          <w:rFonts w:eastAsia="Times New Roman"/>
        </w:rPr>
        <w:t xml:space="preserve">2) </w:t>
      </w:r>
      <w:proofErr w:type="spellStart"/>
      <w:r>
        <w:rPr>
          <w:rFonts w:eastAsia="Times New Roman"/>
        </w:rPr>
        <w:t>смыслообразования</w:t>
      </w:r>
      <w:proofErr w:type="spellEnd"/>
      <w:r>
        <w:rPr>
          <w:rFonts w:eastAsia="Times New Roman"/>
        </w:rPr>
        <w:t>:</w:t>
      </w:r>
    </w:p>
    <w:p w:rsidR="00BE0830" w:rsidRDefault="00BE0830" w:rsidP="006F379B">
      <w:pPr>
        <w:pStyle w:val="a5"/>
        <w:widowControl/>
        <w:numPr>
          <w:ilvl w:val="0"/>
          <w:numId w:val="24"/>
        </w:numPr>
        <w:spacing w:line="276" w:lineRule="auto"/>
        <w:ind w:left="567" w:hanging="141"/>
        <w:contextualSpacing/>
        <w:jc w:val="both"/>
        <w:rPr>
          <w:rFonts w:eastAsia="Times New Roman"/>
        </w:rPr>
      </w:pPr>
      <w:r>
        <w:t>убежденность и активность в пропаганде ЗОЖ, как необходимого эл</w:t>
      </w:r>
      <w:r>
        <w:t>е</w:t>
      </w:r>
      <w:r>
        <w:t>мента сохранения своей жизни;</w:t>
      </w:r>
    </w:p>
    <w:p w:rsidR="00BE0830" w:rsidRDefault="00BE0830" w:rsidP="006F379B">
      <w:pPr>
        <w:pStyle w:val="a5"/>
        <w:widowControl/>
        <w:numPr>
          <w:ilvl w:val="0"/>
          <w:numId w:val="24"/>
        </w:numPr>
        <w:spacing w:line="276" w:lineRule="auto"/>
        <w:ind w:left="567" w:hanging="141"/>
        <w:contextualSpacing/>
        <w:jc w:val="both"/>
        <w:rPr>
          <w:rFonts w:eastAsia="Times New Roman"/>
        </w:rPr>
      </w:pPr>
      <w:r>
        <w:t>самостоятельность в принятии правильного решения;</w:t>
      </w:r>
    </w:p>
    <w:p w:rsidR="00BE0830" w:rsidRDefault="00BE0830" w:rsidP="00BE0830">
      <w:pPr>
        <w:ind w:left="426"/>
        <w:jc w:val="both"/>
        <w:rPr>
          <w:rFonts w:eastAsia="Times New Roman"/>
        </w:rPr>
      </w:pPr>
      <w:r>
        <w:rPr>
          <w:rFonts w:eastAsia="Times New Roman"/>
        </w:rPr>
        <w:t>3) нравственно-этического оценивания:</w:t>
      </w:r>
    </w:p>
    <w:p w:rsidR="00BE0830" w:rsidRDefault="00BE0830" w:rsidP="006F379B">
      <w:pPr>
        <w:pStyle w:val="a5"/>
        <w:widowControl/>
        <w:numPr>
          <w:ilvl w:val="0"/>
          <w:numId w:val="25"/>
        </w:numPr>
        <w:spacing w:line="276" w:lineRule="auto"/>
        <w:ind w:left="567" w:hanging="141"/>
        <w:contextualSpacing/>
        <w:jc w:val="both"/>
        <w:rPr>
          <w:rFonts w:eastAsia="Times New Roman"/>
        </w:rPr>
      </w:pPr>
      <w:r>
        <w:rPr>
          <w:rFonts w:eastAsia="Times New Roman"/>
        </w:rPr>
        <w:t>оценивание усваиваемого содержания, исходя из социальных и личнос</w:t>
      </w:r>
      <w:r>
        <w:rPr>
          <w:rFonts w:eastAsia="Times New Roman"/>
        </w:rPr>
        <w:t>т</w:t>
      </w:r>
      <w:r>
        <w:rPr>
          <w:rFonts w:eastAsia="Times New Roman"/>
        </w:rPr>
        <w:t>ных ценностей, обеспечивающее личностный моральный выбор;</w:t>
      </w:r>
    </w:p>
    <w:p w:rsidR="00BE0830" w:rsidRDefault="00BE0830" w:rsidP="006F379B">
      <w:pPr>
        <w:pStyle w:val="a5"/>
        <w:widowControl/>
        <w:numPr>
          <w:ilvl w:val="0"/>
          <w:numId w:val="25"/>
        </w:numPr>
        <w:spacing w:line="276" w:lineRule="auto"/>
        <w:ind w:left="567" w:hanging="141"/>
        <w:contextualSpacing/>
        <w:jc w:val="both"/>
        <w:rPr>
          <w:rFonts w:eastAsia="Times New Roman"/>
        </w:rPr>
      </w:pPr>
      <w:r>
        <w:t>внимательность и вежливость во взаимоотношениях с окружающими.</w:t>
      </w:r>
    </w:p>
    <w:p w:rsidR="00BE0830" w:rsidRDefault="00BE0830" w:rsidP="00BE0830">
      <w:pPr>
        <w:ind w:firstLine="1418"/>
        <w:jc w:val="both"/>
        <w:rPr>
          <w:rFonts w:eastAsiaTheme="minorEastAsia"/>
          <w:b/>
        </w:rPr>
      </w:pPr>
      <w:r>
        <w:rPr>
          <w:b/>
        </w:rPr>
        <w:t>Предметные УУД:</w:t>
      </w:r>
    </w:p>
    <w:p w:rsidR="00BE0830" w:rsidRDefault="00BE0830" w:rsidP="006F379B">
      <w:pPr>
        <w:pStyle w:val="a5"/>
        <w:widowControl/>
        <w:numPr>
          <w:ilvl w:val="0"/>
          <w:numId w:val="26"/>
        </w:numPr>
        <w:suppressAutoHyphens/>
        <w:contextualSpacing/>
        <w:rPr>
          <w:rFonts w:eastAsiaTheme="minorEastAsia"/>
        </w:rPr>
      </w:pPr>
      <w:r>
        <w:rPr>
          <w:rFonts w:eastAsia="Calibri"/>
        </w:rPr>
        <w:t>создание у детей представления о ценности здоровья и необходимости бережного отношения к нему;</w:t>
      </w:r>
    </w:p>
    <w:p w:rsidR="00BE0830" w:rsidRDefault="00BE0830" w:rsidP="006F379B">
      <w:pPr>
        <w:pStyle w:val="a5"/>
        <w:widowControl/>
        <w:numPr>
          <w:ilvl w:val="0"/>
          <w:numId w:val="26"/>
        </w:numPr>
        <w:shd w:val="clear" w:color="auto" w:fill="FFFFFF"/>
        <w:contextualSpacing/>
        <w:rPr>
          <w:rFonts w:eastAsia="Times New Roman"/>
        </w:rPr>
      </w:pPr>
      <w:r>
        <w:rPr>
          <w:rFonts w:eastAsia="Times New Roman"/>
        </w:rPr>
        <w:t>знания и навыки, связанные с предупреждением возможного приобщ</w:t>
      </w:r>
      <w:r>
        <w:rPr>
          <w:rFonts w:eastAsia="Times New Roman"/>
        </w:rPr>
        <w:t>е</w:t>
      </w:r>
      <w:r>
        <w:rPr>
          <w:rFonts w:eastAsia="Times New Roman"/>
        </w:rPr>
        <w:t>ния к одурманивающим веществам, умение отказываться от предлож</w:t>
      </w:r>
      <w:r>
        <w:rPr>
          <w:rFonts w:eastAsia="Times New Roman"/>
        </w:rPr>
        <w:t>е</w:t>
      </w:r>
      <w:r>
        <w:rPr>
          <w:rFonts w:eastAsia="Times New Roman"/>
        </w:rPr>
        <w:t>ний, которые считают опасными;</w:t>
      </w:r>
    </w:p>
    <w:p w:rsidR="00BE0830" w:rsidRDefault="00BE0830" w:rsidP="006F379B">
      <w:pPr>
        <w:pStyle w:val="a5"/>
        <w:widowControl/>
        <w:numPr>
          <w:ilvl w:val="0"/>
          <w:numId w:val="26"/>
        </w:numPr>
        <w:suppressAutoHyphens/>
        <w:contextualSpacing/>
        <w:rPr>
          <w:rFonts w:eastAsiaTheme="minorEastAsia"/>
        </w:rPr>
      </w:pPr>
      <w:proofErr w:type="spellStart"/>
      <w:r>
        <w:t>с</w:t>
      </w:r>
      <w:r>
        <w:rPr>
          <w:rFonts w:eastAsia="Calibri"/>
        </w:rPr>
        <w:t>формированность</w:t>
      </w:r>
      <w:proofErr w:type="spellEnd"/>
      <w:r>
        <w:rPr>
          <w:rFonts w:eastAsia="Calibri"/>
        </w:rPr>
        <w:t xml:space="preserve"> важнейших учебных умений и действий.</w:t>
      </w:r>
    </w:p>
    <w:p w:rsidR="00BE0830" w:rsidRDefault="00BE0830" w:rsidP="00BE0830">
      <w:pPr>
        <w:ind w:firstLine="1418"/>
        <w:jc w:val="both"/>
        <w:rPr>
          <w:b/>
        </w:rPr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УУД:</w:t>
      </w:r>
    </w:p>
    <w:p w:rsidR="00BE0830" w:rsidRDefault="00BE0830" w:rsidP="006F379B">
      <w:pPr>
        <w:pStyle w:val="a5"/>
        <w:widowControl/>
        <w:numPr>
          <w:ilvl w:val="0"/>
          <w:numId w:val="27"/>
        </w:numPr>
        <w:spacing w:line="276" w:lineRule="auto"/>
        <w:contextualSpacing/>
        <w:jc w:val="both"/>
      </w:pPr>
      <w:r>
        <w:t>познавательные:</w:t>
      </w:r>
    </w:p>
    <w:p w:rsidR="00BE0830" w:rsidRDefault="00BE0830" w:rsidP="006F379B">
      <w:pPr>
        <w:pStyle w:val="a5"/>
        <w:widowControl/>
        <w:numPr>
          <w:ilvl w:val="0"/>
          <w:numId w:val="28"/>
        </w:numPr>
        <w:spacing w:line="276" w:lineRule="auto"/>
        <w:ind w:left="567" w:hanging="141"/>
        <w:contextualSpacing/>
        <w:jc w:val="both"/>
      </w:pPr>
      <w:r>
        <w:t>формулирование познавательной цели;</w:t>
      </w:r>
    </w:p>
    <w:p w:rsidR="00BE0830" w:rsidRDefault="00BE0830" w:rsidP="006F379B">
      <w:pPr>
        <w:pStyle w:val="a5"/>
        <w:widowControl/>
        <w:numPr>
          <w:ilvl w:val="0"/>
          <w:numId w:val="28"/>
        </w:numPr>
        <w:spacing w:line="276" w:lineRule="auto"/>
        <w:ind w:left="567" w:hanging="141"/>
        <w:contextualSpacing/>
        <w:jc w:val="both"/>
      </w:pPr>
      <w:r>
        <w:t>поиск и выделение информации, моделирование;</w:t>
      </w:r>
    </w:p>
    <w:p w:rsidR="00BE0830" w:rsidRDefault="00BE0830" w:rsidP="006F379B">
      <w:pPr>
        <w:pStyle w:val="a5"/>
        <w:widowControl/>
        <w:numPr>
          <w:ilvl w:val="0"/>
          <w:numId w:val="28"/>
        </w:numPr>
        <w:spacing w:line="276" w:lineRule="auto"/>
        <w:ind w:left="567" w:hanging="141"/>
        <w:contextualSpacing/>
        <w:jc w:val="both"/>
      </w:pPr>
      <w:r>
        <w:t>анализ с целью выделения признаков (существенных, несущественных);</w:t>
      </w:r>
    </w:p>
    <w:p w:rsidR="00BE0830" w:rsidRDefault="00BE0830" w:rsidP="006F379B">
      <w:pPr>
        <w:pStyle w:val="a5"/>
        <w:widowControl/>
        <w:numPr>
          <w:ilvl w:val="0"/>
          <w:numId w:val="28"/>
        </w:numPr>
        <w:spacing w:line="276" w:lineRule="auto"/>
        <w:ind w:left="567" w:hanging="141"/>
        <w:contextualSpacing/>
        <w:jc w:val="both"/>
      </w:pPr>
      <w:r>
        <w:t>синтез как составление целого из частей, восполняя недостающие ко</w:t>
      </w:r>
      <w:r>
        <w:t>м</w:t>
      </w:r>
      <w:r>
        <w:t>поненты;</w:t>
      </w:r>
    </w:p>
    <w:p w:rsidR="00BE0830" w:rsidRDefault="00BE0830" w:rsidP="006F379B">
      <w:pPr>
        <w:pStyle w:val="a5"/>
        <w:widowControl/>
        <w:numPr>
          <w:ilvl w:val="0"/>
          <w:numId w:val="28"/>
        </w:numPr>
        <w:spacing w:line="276" w:lineRule="auto"/>
        <w:ind w:left="567" w:hanging="141"/>
        <w:contextualSpacing/>
        <w:jc w:val="both"/>
      </w:pPr>
      <w:r>
        <w:t xml:space="preserve">выбор оснований и критериев для сравнения, </w:t>
      </w:r>
      <w:proofErr w:type="spellStart"/>
      <w:r>
        <w:t>сериации</w:t>
      </w:r>
      <w:proofErr w:type="spellEnd"/>
      <w:r>
        <w:t>, классификации объектов;</w:t>
      </w:r>
    </w:p>
    <w:p w:rsidR="00BE0830" w:rsidRDefault="00BE0830" w:rsidP="006F379B">
      <w:pPr>
        <w:pStyle w:val="a5"/>
        <w:widowControl/>
        <w:numPr>
          <w:ilvl w:val="0"/>
          <w:numId w:val="28"/>
        </w:numPr>
        <w:spacing w:line="276" w:lineRule="auto"/>
        <w:ind w:left="567" w:hanging="141"/>
        <w:contextualSpacing/>
        <w:jc w:val="both"/>
      </w:pPr>
      <w:r>
        <w:t>подведение под понятие, выведение следствий;</w:t>
      </w:r>
    </w:p>
    <w:p w:rsidR="00BE0830" w:rsidRDefault="00BE0830" w:rsidP="006F379B">
      <w:pPr>
        <w:pStyle w:val="a5"/>
        <w:widowControl/>
        <w:numPr>
          <w:ilvl w:val="0"/>
          <w:numId w:val="28"/>
        </w:numPr>
        <w:spacing w:line="276" w:lineRule="auto"/>
        <w:ind w:left="567" w:hanging="141"/>
        <w:contextualSpacing/>
        <w:jc w:val="both"/>
      </w:pPr>
      <w:r>
        <w:t>установление причинно-следственных связей;</w:t>
      </w:r>
    </w:p>
    <w:p w:rsidR="00BE0830" w:rsidRDefault="00BE0830" w:rsidP="006F379B">
      <w:pPr>
        <w:pStyle w:val="a5"/>
        <w:widowControl/>
        <w:numPr>
          <w:ilvl w:val="0"/>
          <w:numId w:val="28"/>
        </w:numPr>
        <w:spacing w:line="276" w:lineRule="auto"/>
        <w:ind w:left="567" w:hanging="141"/>
        <w:contextualSpacing/>
        <w:jc w:val="both"/>
      </w:pPr>
      <w:r>
        <w:t>построение логической цепи рассуждений;</w:t>
      </w:r>
    </w:p>
    <w:p w:rsidR="00BE0830" w:rsidRDefault="00BE0830" w:rsidP="006F379B">
      <w:pPr>
        <w:pStyle w:val="a5"/>
        <w:widowControl/>
        <w:numPr>
          <w:ilvl w:val="0"/>
          <w:numId w:val="28"/>
        </w:numPr>
        <w:spacing w:line="276" w:lineRule="auto"/>
        <w:ind w:left="567" w:hanging="141"/>
        <w:contextualSpacing/>
        <w:jc w:val="both"/>
      </w:pPr>
      <w:r>
        <w:t>доказательство;</w:t>
      </w:r>
    </w:p>
    <w:p w:rsidR="00BE0830" w:rsidRDefault="00BE0830" w:rsidP="006F379B">
      <w:pPr>
        <w:pStyle w:val="a5"/>
        <w:widowControl/>
        <w:numPr>
          <w:ilvl w:val="0"/>
          <w:numId w:val="28"/>
        </w:numPr>
        <w:spacing w:line="276" w:lineRule="auto"/>
        <w:ind w:left="567" w:hanging="141"/>
        <w:contextualSpacing/>
        <w:jc w:val="both"/>
      </w:pPr>
      <w:r>
        <w:lastRenderedPageBreak/>
        <w:t>выдвижение гипотез и их обоснование;</w:t>
      </w:r>
    </w:p>
    <w:p w:rsidR="00BE0830" w:rsidRDefault="00BE0830" w:rsidP="006F379B">
      <w:pPr>
        <w:pStyle w:val="a5"/>
        <w:widowControl/>
        <w:numPr>
          <w:ilvl w:val="0"/>
          <w:numId w:val="28"/>
        </w:numPr>
        <w:spacing w:line="276" w:lineRule="auto"/>
        <w:ind w:left="567" w:hanging="141"/>
        <w:contextualSpacing/>
        <w:jc w:val="both"/>
      </w:pPr>
      <w:r>
        <w:t xml:space="preserve">формулирование проблемы; </w:t>
      </w:r>
    </w:p>
    <w:p w:rsidR="00BE0830" w:rsidRDefault="00BE0830" w:rsidP="006F379B">
      <w:pPr>
        <w:pStyle w:val="a5"/>
        <w:widowControl/>
        <w:numPr>
          <w:ilvl w:val="0"/>
          <w:numId w:val="28"/>
        </w:numPr>
        <w:spacing w:line="276" w:lineRule="auto"/>
        <w:ind w:left="567" w:hanging="141"/>
        <w:contextualSpacing/>
        <w:jc w:val="both"/>
      </w:pPr>
      <w:r>
        <w:t>самостоятельное создание способов решения проблем творческого и п</w:t>
      </w:r>
      <w:r>
        <w:t>о</w:t>
      </w:r>
      <w:r>
        <w:t>искового характера;</w:t>
      </w:r>
    </w:p>
    <w:p w:rsidR="00BE0830" w:rsidRDefault="00BE0830" w:rsidP="006F379B">
      <w:pPr>
        <w:pStyle w:val="a5"/>
        <w:widowControl/>
        <w:numPr>
          <w:ilvl w:val="0"/>
          <w:numId w:val="27"/>
        </w:numPr>
        <w:spacing w:line="276" w:lineRule="auto"/>
        <w:contextualSpacing/>
        <w:jc w:val="both"/>
      </w:pPr>
      <w:r>
        <w:t>коммуникативные УУД:</w:t>
      </w:r>
    </w:p>
    <w:p w:rsidR="00BE0830" w:rsidRDefault="00BE0830" w:rsidP="006F379B">
      <w:pPr>
        <w:pStyle w:val="a5"/>
        <w:widowControl/>
        <w:numPr>
          <w:ilvl w:val="0"/>
          <w:numId w:val="29"/>
        </w:numPr>
        <w:spacing w:line="276" w:lineRule="auto"/>
        <w:ind w:left="567" w:hanging="141"/>
        <w:contextualSpacing/>
        <w:jc w:val="both"/>
      </w:pPr>
      <w:r>
        <w:t>планирование (определение цели, функций участников, способов вза</w:t>
      </w:r>
      <w:r>
        <w:t>и</w:t>
      </w:r>
      <w:r>
        <w:t>модействия);</w:t>
      </w:r>
    </w:p>
    <w:p w:rsidR="00BE0830" w:rsidRDefault="00BE0830" w:rsidP="006F379B">
      <w:pPr>
        <w:pStyle w:val="a5"/>
        <w:widowControl/>
        <w:numPr>
          <w:ilvl w:val="0"/>
          <w:numId w:val="29"/>
        </w:numPr>
        <w:spacing w:line="276" w:lineRule="auto"/>
        <w:ind w:left="567" w:hanging="141"/>
        <w:contextualSpacing/>
        <w:jc w:val="both"/>
      </w:pPr>
      <w:r>
        <w:t>инициативное сотрудничество в поиске и сборе информации;</w:t>
      </w:r>
    </w:p>
    <w:p w:rsidR="00BE0830" w:rsidRDefault="00BE0830" w:rsidP="006F379B">
      <w:pPr>
        <w:pStyle w:val="a5"/>
        <w:widowControl/>
        <w:numPr>
          <w:ilvl w:val="0"/>
          <w:numId w:val="29"/>
        </w:numPr>
        <w:spacing w:line="276" w:lineRule="auto"/>
        <w:ind w:left="567" w:hanging="141"/>
        <w:contextualSpacing/>
        <w:jc w:val="both"/>
      </w:pPr>
      <w:r>
        <w:t>разрешение конфликтов;</w:t>
      </w:r>
    </w:p>
    <w:p w:rsidR="00BE0830" w:rsidRDefault="00BE0830" w:rsidP="006F379B">
      <w:pPr>
        <w:pStyle w:val="a5"/>
        <w:widowControl/>
        <w:numPr>
          <w:ilvl w:val="0"/>
          <w:numId w:val="29"/>
        </w:numPr>
        <w:spacing w:line="276" w:lineRule="auto"/>
        <w:ind w:left="567" w:hanging="141"/>
        <w:contextualSpacing/>
        <w:jc w:val="both"/>
      </w:pPr>
      <w:r>
        <w:t>управление поведением партнёра точностью выражать свои мысли;</w:t>
      </w:r>
    </w:p>
    <w:p w:rsidR="00BE0830" w:rsidRDefault="00BE0830" w:rsidP="006F379B">
      <w:pPr>
        <w:pStyle w:val="a5"/>
        <w:widowControl/>
        <w:numPr>
          <w:ilvl w:val="0"/>
          <w:numId w:val="27"/>
        </w:numPr>
        <w:spacing w:line="276" w:lineRule="auto"/>
        <w:contextualSpacing/>
        <w:jc w:val="both"/>
      </w:pPr>
      <w:r>
        <w:t>регулятивные УУД:</w:t>
      </w:r>
    </w:p>
    <w:p w:rsidR="00BE0830" w:rsidRDefault="00BE0830" w:rsidP="006F379B">
      <w:pPr>
        <w:pStyle w:val="a5"/>
        <w:widowControl/>
        <w:numPr>
          <w:ilvl w:val="0"/>
          <w:numId w:val="30"/>
        </w:numPr>
        <w:spacing w:line="276" w:lineRule="auto"/>
        <w:ind w:left="567" w:hanging="141"/>
        <w:contextualSpacing/>
        <w:jc w:val="both"/>
      </w:pPr>
      <w:r>
        <w:t>целеполагание (постановка учебной задачи на основе соотнесения того, что уже известно и усвоено учащимися, и того, что ещё неизвестно);</w:t>
      </w:r>
    </w:p>
    <w:p w:rsidR="00BE0830" w:rsidRDefault="00BE0830" w:rsidP="006F379B">
      <w:pPr>
        <w:pStyle w:val="a5"/>
        <w:widowControl/>
        <w:numPr>
          <w:ilvl w:val="0"/>
          <w:numId w:val="30"/>
        </w:numPr>
        <w:spacing w:line="276" w:lineRule="auto"/>
        <w:ind w:left="567" w:hanging="141"/>
        <w:contextualSpacing/>
        <w:jc w:val="both"/>
      </w:pPr>
      <w:r>
        <w:t>планирование (определение последовательности промежуточных целей с учётом конечного результата; составление плана и последовательности действий);</w:t>
      </w:r>
    </w:p>
    <w:p w:rsidR="00BE0830" w:rsidRDefault="00BE0830" w:rsidP="006F379B">
      <w:pPr>
        <w:pStyle w:val="a5"/>
        <w:widowControl/>
        <w:numPr>
          <w:ilvl w:val="0"/>
          <w:numId w:val="30"/>
        </w:numPr>
        <w:spacing w:line="276" w:lineRule="auto"/>
        <w:ind w:left="567" w:hanging="141"/>
        <w:contextualSpacing/>
        <w:jc w:val="both"/>
      </w:pPr>
      <w:r>
        <w:t>контроль (в форме сличения способа действия и его результата с зада</w:t>
      </w:r>
      <w:r>
        <w:t>н</w:t>
      </w:r>
      <w:r>
        <w:t>ным эталоном с целью обнаружения отклонений и отличий от эталона);</w:t>
      </w:r>
    </w:p>
    <w:p w:rsidR="00BE0830" w:rsidRDefault="00BE0830" w:rsidP="006F379B">
      <w:pPr>
        <w:pStyle w:val="a5"/>
        <w:widowControl/>
        <w:numPr>
          <w:ilvl w:val="0"/>
          <w:numId w:val="30"/>
        </w:numPr>
        <w:spacing w:line="276" w:lineRule="auto"/>
        <w:ind w:left="567" w:hanging="141"/>
        <w:contextualSpacing/>
        <w:jc w:val="both"/>
      </w:pPr>
      <w:r>
        <w:t>коррекция (внесение необходимых дополнений и корректив в план и способ действия в случае расхождения эталона, реального действия и его продукта);</w:t>
      </w:r>
    </w:p>
    <w:p w:rsidR="00BE0830" w:rsidRDefault="00BE0830" w:rsidP="006F379B">
      <w:pPr>
        <w:pStyle w:val="a5"/>
        <w:widowControl/>
        <w:numPr>
          <w:ilvl w:val="0"/>
          <w:numId w:val="30"/>
        </w:numPr>
        <w:spacing w:line="276" w:lineRule="auto"/>
        <w:ind w:left="567" w:hanging="141"/>
        <w:contextualSpacing/>
        <w:jc w:val="both"/>
      </w:pPr>
      <w:r>
        <w:t>оценка (выделение и осознание учащимися того, что уже усвоено и что ещё подлежит усвоению, осознание качества и уровня усвоения);</w:t>
      </w:r>
    </w:p>
    <w:p w:rsidR="00BE0830" w:rsidRDefault="00BE0830" w:rsidP="006F379B">
      <w:pPr>
        <w:pStyle w:val="a5"/>
        <w:widowControl/>
        <w:numPr>
          <w:ilvl w:val="0"/>
          <w:numId w:val="30"/>
        </w:numPr>
        <w:spacing w:line="276" w:lineRule="auto"/>
        <w:ind w:left="567" w:hanging="141"/>
        <w:contextualSpacing/>
        <w:jc w:val="both"/>
      </w:pPr>
      <w:r>
        <w:t xml:space="preserve">волевая </w:t>
      </w:r>
      <w:proofErr w:type="spellStart"/>
      <w:r>
        <w:t>саморегуляция</w:t>
      </w:r>
      <w:proofErr w:type="spellEnd"/>
      <w:r>
        <w:t xml:space="preserve"> (способность к мобилизации сил и энергии; сп</w:t>
      </w:r>
      <w:r>
        <w:t>о</w:t>
      </w:r>
      <w:r>
        <w:t>собность к волевому усилию – к выбору в ситуации мотивационного конфликта и к преодолению препятствий).</w:t>
      </w:r>
    </w:p>
    <w:p w:rsidR="00A4322F" w:rsidRDefault="00A4322F" w:rsidP="00A4322F">
      <w:pPr>
        <w:jc w:val="center"/>
        <w:rPr>
          <w:rFonts w:asciiTheme="minorHAnsi" w:hAnsiTheme="minorHAnsi" w:cstheme="minorBidi"/>
          <w:bCs/>
        </w:rPr>
      </w:pPr>
    </w:p>
    <w:p w:rsidR="001A5BB6" w:rsidRPr="00A4322F" w:rsidRDefault="001A5BB6" w:rsidP="00A4322F">
      <w:pPr>
        <w:jc w:val="center"/>
        <w:rPr>
          <w:b/>
        </w:rPr>
      </w:pPr>
      <w:r w:rsidRPr="001A5BB6">
        <w:rPr>
          <w:b/>
          <w:bCs/>
        </w:rPr>
        <w:t>Механизм оценки результатов:</w:t>
      </w:r>
    </w:p>
    <w:p w:rsidR="00AA45BE" w:rsidRDefault="001A5BB6" w:rsidP="001A5BB6">
      <w:pPr>
        <w:pStyle w:val="a8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A5BB6">
        <w:rPr>
          <w:sz w:val="28"/>
          <w:szCs w:val="28"/>
        </w:rPr>
        <w:t>На входе и выходе работы с участниками профилактической работы проводится анкетирование, опросы, сбор отзывов и предложен</w:t>
      </w:r>
      <w:r>
        <w:rPr>
          <w:sz w:val="28"/>
          <w:szCs w:val="28"/>
        </w:rPr>
        <w:t>ий, провед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 анализа. </w:t>
      </w:r>
    </w:p>
    <w:p w:rsidR="00BE0830" w:rsidRDefault="00BE0830">
      <w:pPr>
        <w:widowControl/>
        <w:spacing w:after="160" w:line="259" w:lineRule="auto"/>
        <w:rPr>
          <w:b/>
        </w:rPr>
      </w:pPr>
      <w:r>
        <w:rPr>
          <w:b/>
        </w:rPr>
        <w:br w:type="page"/>
      </w:r>
    </w:p>
    <w:p w:rsidR="00BE0830" w:rsidRDefault="00BE0830" w:rsidP="00BE0830">
      <w:pPr>
        <w:jc w:val="center"/>
        <w:rPr>
          <w:b/>
        </w:rPr>
      </w:pPr>
      <w:r>
        <w:rPr>
          <w:b/>
        </w:rPr>
        <w:lastRenderedPageBreak/>
        <w:t>ПЕРЕЧЕНЬ УЧЕБНО-МЕТОДИЧЕСКОГО И</w:t>
      </w:r>
    </w:p>
    <w:p w:rsidR="00BE0830" w:rsidRDefault="00BE0830" w:rsidP="00BE0830">
      <w:pPr>
        <w:jc w:val="center"/>
        <w:rPr>
          <w:b/>
        </w:rPr>
      </w:pPr>
      <w:r>
        <w:rPr>
          <w:b/>
        </w:rPr>
        <w:t>МАТЕРИАЛЬНО-ТЕХНИЧЕСКОГО ОБЕСПЕЧЕНИЯ</w:t>
      </w:r>
    </w:p>
    <w:p w:rsidR="00BE0830" w:rsidRDefault="00BE0830" w:rsidP="00BE0830">
      <w:pPr>
        <w:jc w:val="center"/>
        <w:rPr>
          <w:b/>
        </w:rPr>
      </w:pPr>
    </w:p>
    <w:tbl>
      <w:tblPr>
        <w:tblW w:w="10123" w:type="dxa"/>
        <w:jc w:val="center"/>
        <w:tblInd w:w="-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8"/>
        <w:gridCol w:w="9455"/>
      </w:tblGrid>
      <w:tr w:rsidR="00BE0830" w:rsidTr="00C45C28">
        <w:trPr>
          <w:trHeight w:val="917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30" w:rsidRDefault="00BE0830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BE0830" w:rsidRDefault="00BE0830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9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30" w:rsidRDefault="00BE0830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объектов и средств</w:t>
            </w:r>
          </w:p>
          <w:p w:rsidR="00BE0830" w:rsidRDefault="00BE0830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материально – технического обеспечения</w:t>
            </w:r>
          </w:p>
        </w:tc>
      </w:tr>
      <w:tr w:rsidR="00BE0830" w:rsidTr="00C45C28">
        <w:trPr>
          <w:trHeight w:val="698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30" w:rsidRDefault="00BE0830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9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22F" w:rsidRPr="006065B8" w:rsidRDefault="00BE0830" w:rsidP="006065B8">
            <w:pPr>
              <w:pStyle w:val="a5"/>
              <w:numPr>
                <w:ilvl w:val="0"/>
                <w:numId w:val="36"/>
              </w:numPr>
              <w:spacing w:line="256" w:lineRule="auto"/>
              <w:jc w:val="both"/>
              <w:rPr>
                <w:b/>
                <w:bCs/>
              </w:rPr>
            </w:pPr>
            <w:r w:rsidRPr="006065B8">
              <w:rPr>
                <w:b/>
                <w:bCs/>
              </w:rPr>
              <w:t>Библиотечный фонд:</w:t>
            </w:r>
          </w:p>
          <w:p w:rsidR="00A4322F" w:rsidRPr="00A4322F" w:rsidRDefault="00A4322F" w:rsidP="006065B8">
            <w:pPr>
              <w:pStyle w:val="a5"/>
              <w:widowControl/>
              <w:numPr>
                <w:ilvl w:val="0"/>
                <w:numId w:val="36"/>
              </w:numPr>
              <w:spacing w:line="276" w:lineRule="auto"/>
              <w:contextualSpacing/>
              <w:jc w:val="both"/>
              <w:rPr>
                <w:rStyle w:val="af1"/>
                <w:bCs/>
                <w:i w:val="0"/>
                <w:iCs w:val="0"/>
              </w:rPr>
            </w:pPr>
            <w:r>
              <w:rPr>
                <w:rStyle w:val="af1"/>
                <w:bCs/>
                <w:i w:val="0"/>
                <w:iCs w:val="0"/>
              </w:rPr>
              <w:t>Методическое пособие по формированию здорового образа жизни у подростков по программе «Всё, что тебя касается» // коллектив авт</w:t>
            </w:r>
            <w:r>
              <w:rPr>
                <w:rStyle w:val="af1"/>
                <w:bCs/>
                <w:i w:val="0"/>
                <w:iCs w:val="0"/>
              </w:rPr>
              <w:t>о</w:t>
            </w:r>
            <w:r>
              <w:rPr>
                <w:rStyle w:val="af1"/>
                <w:bCs/>
                <w:i w:val="0"/>
                <w:iCs w:val="0"/>
              </w:rPr>
              <w:t>ров «Здоровая Россия».</w:t>
            </w:r>
          </w:p>
          <w:p w:rsidR="00A4322F" w:rsidRDefault="00BE0830" w:rsidP="006065B8">
            <w:pPr>
              <w:pStyle w:val="a5"/>
              <w:widowControl/>
              <w:numPr>
                <w:ilvl w:val="0"/>
                <w:numId w:val="36"/>
              </w:numPr>
              <w:spacing w:line="276" w:lineRule="auto"/>
              <w:contextualSpacing/>
              <w:jc w:val="both"/>
              <w:rPr>
                <w:bCs/>
              </w:rPr>
            </w:pPr>
            <w:proofErr w:type="gramStart"/>
            <w:r>
              <w:rPr>
                <w:rStyle w:val="af1"/>
                <w:rFonts w:eastAsia="Arial"/>
                <w:bCs/>
              </w:rPr>
              <w:t>Безруких</w:t>
            </w:r>
            <w:proofErr w:type="gramEnd"/>
            <w:r>
              <w:rPr>
                <w:rStyle w:val="af1"/>
                <w:rFonts w:eastAsia="Arial"/>
                <w:bCs/>
              </w:rPr>
              <w:t xml:space="preserve"> М.М., Макеева А.Г., Филиппова Т.А. </w:t>
            </w:r>
            <w:r>
              <w:rPr>
                <w:rStyle w:val="af2"/>
              </w:rPr>
              <w:t>Все цвета, кроме че</w:t>
            </w:r>
            <w:r>
              <w:rPr>
                <w:rStyle w:val="af2"/>
              </w:rPr>
              <w:t>р</w:t>
            </w:r>
            <w:r>
              <w:rPr>
                <w:rStyle w:val="af2"/>
              </w:rPr>
              <w:t>ного: Книга для родителей.</w:t>
            </w:r>
            <w:r>
              <w:rPr>
                <w:rStyle w:val="af2"/>
                <w:i/>
              </w:rPr>
              <w:t xml:space="preserve"> – </w:t>
            </w:r>
            <w:r>
              <w:rPr>
                <w:bCs/>
              </w:rPr>
              <w:t xml:space="preserve">М.: </w:t>
            </w:r>
            <w:proofErr w:type="spellStart"/>
            <w:r>
              <w:rPr>
                <w:bCs/>
              </w:rPr>
              <w:t>Вентана-Граф</w:t>
            </w:r>
            <w:proofErr w:type="spellEnd"/>
            <w:r>
              <w:rPr>
                <w:bCs/>
              </w:rPr>
              <w:t>, 2003.</w:t>
            </w:r>
          </w:p>
          <w:p w:rsidR="00A4322F" w:rsidRPr="00A4322F" w:rsidRDefault="00A4322F" w:rsidP="006065B8">
            <w:pPr>
              <w:pStyle w:val="a5"/>
              <w:widowControl/>
              <w:numPr>
                <w:ilvl w:val="0"/>
                <w:numId w:val="36"/>
              </w:numPr>
              <w:spacing w:line="276" w:lineRule="auto"/>
              <w:contextualSpacing/>
              <w:jc w:val="both"/>
              <w:rPr>
                <w:bCs/>
              </w:rPr>
            </w:pPr>
            <w:r w:rsidRPr="00A4322F">
              <w:rPr>
                <w:color w:val="000000"/>
                <w:lang w:bidi="hi-IN"/>
              </w:rPr>
              <w:t>Воспитательный потенциал семьи и социализация детей // Педаг</w:t>
            </w:r>
            <w:r w:rsidRPr="00A4322F">
              <w:rPr>
                <w:color w:val="000000"/>
                <w:lang w:bidi="hi-IN"/>
              </w:rPr>
              <w:t>о</w:t>
            </w:r>
            <w:r w:rsidRPr="00A4322F">
              <w:rPr>
                <w:color w:val="000000"/>
                <w:lang w:bidi="hi-IN"/>
              </w:rPr>
              <w:t>гика. 1999. № 4.</w:t>
            </w:r>
          </w:p>
          <w:p w:rsidR="00BE0830" w:rsidRDefault="00BE0830" w:rsidP="006065B8">
            <w:pPr>
              <w:pStyle w:val="a5"/>
              <w:widowControl/>
              <w:numPr>
                <w:ilvl w:val="0"/>
                <w:numId w:val="36"/>
              </w:numPr>
              <w:spacing w:line="276" w:lineRule="auto"/>
              <w:contextualSpacing/>
              <w:jc w:val="both"/>
              <w:rPr>
                <w:bCs/>
              </w:rPr>
            </w:pPr>
            <w:r>
              <w:rPr>
                <w:rStyle w:val="af1"/>
                <w:rFonts w:eastAsia="Arial"/>
                <w:bCs/>
              </w:rPr>
              <w:t>Макеева А.Г.</w:t>
            </w:r>
            <w:r>
              <w:rPr>
                <w:rStyle w:val="af1"/>
                <w:rFonts w:eastAsia="Arial"/>
                <w:b/>
                <w:bCs/>
              </w:rPr>
              <w:t xml:space="preserve"> </w:t>
            </w:r>
            <w:r>
              <w:rPr>
                <w:rStyle w:val="af2"/>
              </w:rPr>
              <w:t xml:space="preserve">Все цвета, </w:t>
            </w:r>
            <w:proofErr w:type="gramStart"/>
            <w:r>
              <w:rPr>
                <w:rStyle w:val="af2"/>
              </w:rPr>
              <w:t>кроме</w:t>
            </w:r>
            <w:proofErr w:type="gramEnd"/>
            <w:r>
              <w:rPr>
                <w:rStyle w:val="af2"/>
              </w:rPr>
              <w:t xml:space="preserve"> черного: Семейная профилактика наркотизма: </w:t>
            </w:r>
            <w:r>
              <w:t>Книга для родителей</w:t>
            </w:r>
            <w:proofErr w:type="gramStart"/>
            <w:r>
              <w:t xml:space="preserve"> / П</w:t>
            </w:r>
            <w:proofErr w:type="gramEnd"/>
            <w:r>
              <w:t xml:space="preserve">од ред. </w:t>
            </w:r>
            <w:r>
              <w:rPr>
                <w:rStyle w:val="af1"/>
                <w:rFonts w:eastAsia="Arial"/>
              </w:rPr>
              <w:t>М.М.Безруких</w:t>
            </w:r>
            <w:r>
              <w:t xml:space="preserve">. – М.: Просвещение, 2005. </w:t>
            </w:r>
          </w:p>
          <w:p w:rsidR="00BE0830" w:rsidRDefault="00BE0830" w:rsidP="006065B8">
            <w:pPr>
              <w:pStyle w:val="a5"/>
              <w:widowControl/>
              <w:numPr>
                <w:ilvl w:val="0"/>
                <w:numId w:val="36"/>
              </w:numPr>
              <w:spacing w:line="276" w:lineRule="auto"/>
              <w:contextualSpacing/>
              <w:jc w:val="both"/>
              <w:rPr>
                <w:bCs/>
              </w:rPr>
            </w:pPr>
            <w:r>
              <w:rPr>
                <w:rStyle w:val="af1"/>
                <w:rFonts w:eastAsia="Arial"/>
                <w:bCs/>
              </w:rPr>
              <w:t xml:space="preserve">Макеева А.Г. </w:t>
            </w:r>
            <w:r>
              <w:rPr>
                <w:rStyle w:val="af2"/>
              </w:rPr>
              <w:t xml:space="preserve">Не допустить беды: Педагогическая профилактика наркотизма школьников: </w:t>
            </w:r>
            <w:r>
              <w:t>Пособие для учителя</w:t>
            </w:r>
            <w:proofErr w:type="gramStart"/>
            <w:r>
              <w:t xml:space="preserve"> / П</w:t>
            </w:r>
            <w:proofErr w:type="gramEnd"/>
            <w:r>
              <w:t xml:space="preserve">од ред. </w:t>
            </w:r>
            <w:r>
              <w:rPr>
                <w:rStyle w:val="af1"/>
                <w:rFonts w:eastAsia="Arial"/>
              </w:rPr>
              <w:t>М.М. Бе</w:t>
            </w:r>
            <w:r>
              <w:rPr>
                <w:rStyle w:val="af1"/>
                <w:rFonts w:eastAsia="Arial"/>
              </w:rPr>
              <w:t>з</w:t>
            </w:r>
            <w:r>
              <w:rPr>
                <w:rStyle w:val="af1"/>
                <w:rFonts w:eastAsia="Arial"/>
              </w:rPr>
              <w:t>руких.</w:t>
            </w:r>
            <w:r>
              <w:t xml:space="preserve">  – М.: Просвещение, 2004.</w:t>
            </w:r>
          </w:p>
          <w:p w:rsidR="00A4322F" w:rsidRPr="00A4322F" w:rsidRDefault="00BE0830" w:rsidP="006065B8">
            <w:pPr>
              <w:pStyle w:val="a5"/>
              <w:widowControl/>
              <w:numPr>
                <w:ilvl w:val="0"/>
                <w:numId w:val="36"/>
              </w:numPr>
              <w:spacing w:line="276" w:lineRule="auto"/>
              <w:contextualSpacing/>
              <w:jc w:val="both"/>
              <w:rPr>
                <w:bCs/>
              </w:rPr>
            </w:pPr>
            <w:r>
              <w:rPr>
                <w:rStyle w:val="af1"/>
                <w:rFonts w:eastAsia="Arial"/>
                <w:bCs/>
              </w:rPr>
              <w:t xml:space="preserve">Макеева А.Г. </w:t>
            </w:r>
            <w:r>
              <w:rPr>
                <w:rStyle w:val="af2"/>
              </w:rPr>
              <w:t>Как уберечь ребенка от курения и знакомства с алк</w:t>
            </w:r>
            <w:r>
              <w:rPr>
                <w:rStyle w:val="af2"/>
              </w:rPr>
              <w:t>о</w:t>
            </w:r>
            <w:r>
              <w:rPr>
                <w:rStyle w:val="af2"/>
              </w:rPr>
              <w:t xml:space="preserve">голем. – </w:t>
            </w:r>
            <w:r>
              <w:t xml:space="preserve">М.: </w:t>
            </w:r>
            <w:proofErr w:type="spellStart"/>
            <w:r>
              <w:t>Вентана-Граф</w:t>
            </w:r>
            <w:proofErr w:type="spellEnd"/>
            <w:r>
              <w:t xml:space="preserve">, 2004. </w:t>
            </w:r>
          </w:p>
          <w:p w:rsidR="00A4322F" w:rsidRPr="00A4322F" w:rsidRDefault="00A4322F" w:rsidP="006065B8">
            <w:pPr>
              <w:pStyle w:val="a5"/>
              <w:widowControl/>
              <w:numPr>
                <w:ilvl w:val="0"/>
                <w:numId w:val="36"/>
              </w:numPr>
              <w:spacing w:line="276" w:lineRule="auto"/>
              <w:contextualSpacing/>
              <w:jc w:val="both"/>
              <w:rPr>
                <w:bCs/>
              </w:rPr>
            </w:pPr>
            <w:r w:rsidRPr="00A4322F">
              <w:rPr>
                <w:i/>
                <w:color w:val="000000"/>
                <w:lang w:bidi="hi-IN"/>
              </w:rPr>
              <w:t>Петракова Т.Н.</w:t>
            </w:r>
            <w:r w:rsidRPr="00A4322F">
              <w:rPr>
                <w:color w:val="000000"/>
                <w:lang w:bidi="hi-IN"/>
              </w:rPr>
              <w:t xml:space="preserve"> Руководство по профилактике наркомании среди д</w:t>
            </w:r>
            <w:r w:rsidRPr="00A4322F">
              <w:rPr>
                <w:color w:val="000000"/>
                <w:lang w:bidi="hi-IN"/>
              </w:rPr>
              <w:t>е</w:t>
            </w:r>
            <w:r w:rsidRPr="00A4322F">
              <w:rPr>
                <w:color w:val="000000"/>
                <w:lang w:bidi="hi-IN"/>
              </w:rPr>
              <w:t>тей и подростков. М., 2007.</w:t>
            </w:r>
          </w:p>
          <w:p w:rsidR="00A4322F" w:rsidRPr="00A4322F" w:rsidRDefault="00A4322F" w:rsidP="006065B8">
            <w:pPr>
              <w:pStyle w:val="a5"/>
              <w:widowControl/>
              <w:numPr>
                <w:ilvl w:val="0"/>
                <w:numId w:val="36"/>
              </w:numPr>
              <w:spacing w:line="276" w:lineRule="auto"/>
              <w:contextualSpacing/>
              <w:jc w:val="both"/>
              <w:rPr>
                <w:bCs/>
              </w:rPr>
            </w:pPr>
            <w:proofErr w:type="spellStart"/>
            <w:r w:rsidRPr="00A4322F">
              <w:rPr>
                <w:i/>
                <w:color w:val="000000"/>
                <w:lang w:bidi="hi-IN"/>
              </w:rPr>
              <w:t>Спивахоесная</w:t>
            </w:r>
            <w:proofErr w:type="spellEnd"/>
            <w:r w:rsidRPr="00A4322F">
              <w:rPr>
                <w:i/>
                <w:color w:val="000000"/>
                <w:lang w:bidi="hi-IN"/>
              </w:rPr>
              <w:t xml:space="preserve"> А.С.</w:t>
            </w:r>
            <w:r w:rsidRPr="00A4322F">
              <w:rPr>
                <w:color w:val="000000"/>
                <w:lang w:bidi="hi-IN"/>
              </w:rPr>
              <w:t xml:space="preserve"> Детско-родительские отношения. СПб</w:t>
            </w:r>
            <w:proofErr w:type="gramStart"/>
            <w:r w:rsidRPr="00A4322F">
              <w:rPr>
                <w:color w:val="000000"/>
                <w:lang w:bidi="hi-IN"/>
              </w:rPr>
              <w:t xml:space="preserve">., </w:t>
            </w:r>
            <w:proofErr w:type="gramEnd"/>
            <w:r w:rsidRPr="00A4322F">
              <w:rPr>
                <w:color w:val="000000"/>
                <w:lang w:bidi="hi-IN"/>
              </w:rPr>
              <w:t>2005.</w:t>
            </w:r>
          </w:p>
          <w:p w:rsidR="00A4322F" w:rsidRDefault="00A4322F" w:rsidP="006065B8">
            <w:pPr>
              <w:pStyle w:val="a5"/>
              <w:widowControl/>
              <w:numPr>
                <w:ilvl w:val="0"/>
                <w:numId w:val="36"/>
              </w:numPr>
              <w:spacing w:line="276" w:lineRule="auto"/>
              <w:contextualSpacing/>
              <w:jc w:val="both"/>
              <w:rPr>
                <w:bCs/>
              </w:rPr>
            </w:pPr>
            <w:r>
              <w:rPr>
                <w:color w:val="000000"/>
                <w:lang w:bidi="hi-IN"/>
              </w:rPr>
              <w:t>Психология современного подростка</w:t>
            </w:r>
            <w:proofErr w:type="gramStart"/>
            <w:r>
              <w:rPr>
                <w:color w:val="000000"/>
                <w:lang w:bidi="hi-IN"/>
              </w:rPr>
              <w:t xml:space="preserve"> / П</w:t>
            </w:r>
            <w:proofErr w:type="gramEnd"/>
            <w:r>
              <w:rPr>
                <w:color w:val="000000"/>
                <w:lang w:bidi="hi-IN"/>
              </w:rPr>
              <w:t xml:space="preserve">од ред. Л.А. </w:t>
            </w:r>
            <w:proofErr w:type="spellStart"/>
            <w:r>
              <w:rPr>
                <w:color w:val="000000"/>
                <w:lang w:bidi="hi-IN"/>
              </w:rPr>
              <w:t>Регуш</w:t>
            </w:r>
            <w:proofErr w:type="spellEnd"/>
            <w:r>
              <w:rPr>
                <w:color w:val="000000"/>
                <w:lang w:bidi="hi-IN"/>
              </w:rPr>
              <w:t>. СПб</w:t>
            </w:r>
            <w:proofErr w:type="gramStart"/>
            <w:r>
              <w:rPr>
                <w:color w:val="000000"/>
                <w:lang w:bidi="hi-IN"/>
              </w:rPr>
              <w:t xml:space="preserve">., </w:t>
            </w:r>
            <w:proofErr w:type="gramEnd"/>
            <w:r>
              <w:rPr>
                <w:color w:val="000000"/>
                <w:lang w:bidi="hi-IN"/>
              </w:rPr>
              <w:t>2005</w:t>
            </w:r>
          </w:p>
        </w:tc>
      </w:tr>
      <w:tr w:rsidR="00BE0830" w:rsidTr="00C45C28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30" w:rsidRDefault="00BE0830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9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30" w:rsidRPr="006065B8" w:rsidRDefault="00BE0830" w:rsidP="006065B8">
            <w:pPr>
              <w:pStyle w:val="a5"/>
              <w:numPr>
                <w:ilvl w:val="0"/>
                <w:numId w:val="36"/>
              </w:numPr>
              <w:spacing w:line="256" w:lineRule="auto"/>
              <w:jc w:val="both"/>
              <w:rPr>
                <w:b/>
                <w:bCs/>
              </w:rPr>
            </w:pPr>
            <w:r w:rsidRPr="006065B8">
              <w:rPr>
                <w:b/>
                <w:bCs/>
              </w:rPr>
              <w:t>Технические средства обучения:</w:t>
            </w:r>
          </w:p>
          <w:p w:rsidR="00BE0830" w:rsidRDefault="00BE0830" w:rsidP="006065B8">
            <w:pPr>
              <w:widowControl/>
              <w:numPr>
                <w:ilvl w:val="0"/>
                <w:numId w:val="36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Мультимедийный проектор</w:t>
            </w:r>
          </w:p>
          <w:p w:rsidR="00BE0830" w:rsidRDefault="00BE0830" w:rsidP="006065B8">
            <w:pPr>
              <w:widowControl/>
              <w:numPr>
                <w:ilvl w:val="0"/>
                <w:numId w:val="36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Ноутбук</w:t>
            </w:r>
          </w:p>
          <w:p w:rsidR="00BE0830" w:rsidRDefault="00BE0830" w:rsidP="006065B8">
            <w:pPr>
              <w:widowControl/>
              <w:numPr>
                <w:ilvl w:val="0"/>
                <w:numId w:val="36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Колонки</w:t>
            </w:r>
          </w:p>
        </w:tc>
      </w:tr>
      <w:tr w:rsidR="00BE0830" w:rsidTr="00C45C28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30" w:rsidRDefault="00BE0830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9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30" w:rsidRDefault="00BE0830" w:rsidP="006065B8">
            <w:pPr>
              <w:pStyle w:val="a5"/>
              <w:numPr>
                <w:ilvl w:val="0"/>
                <w:numId w:val="36"/>
              </w:numPr>
              <w:spacing w:line="256" w:lineRule="auto"/>
              <w:jc w:val="both"/>
            </w:pPr>
            <w:r w:rsidRPr="006065B8">
              <w:rPr>
                <w:b/>
                <w:bCs/>
              </w:rPr>
              <w:t>Экранно-звуковые пособия:</w:t>
            </w:r>
          </w:p>
          <w:p w:rsidR="00BE0830" w:rsidRDefault="00BE0830" w:rsidP="006065B8">
            <w:pPr>
              <w:widowControl/>
              <w:numPr>
                <w:ilvl w:val="0"/>
                <w:numId w:val="36"/>
              </w:numPr>
              <w:spacing w:line="276" w:lineRule="auto"/>
              <w:jc w:val="both"/>
            </w:pPr>
            <w:r>
              <w:t>Подборка музыкальных произведений</w:t>
            </w:r>
          </w:p>
          <w:p w:rsidR="00BE0830" w:rsidRDefault="00BE0830" w:rsidP="006065B8">
            <w:pPr>
              <w:widowControl/>
              <w:numPr>
                <w:ilvl w:val="0"/>
                <w:numId w:val="36"/>
              </w:numPr>
              <w:spacing w:line="276" w:lineRule="auto"/>
              <w:jc w:val="both"/>
            </w:pPr>
            <w:r>
              <w:t>Презентации</w:t>
            </w:r>
          </w:p>
        </w:tc>
      </w:tr>
      <w:tr w:rsidR="00BE0830" w:rsidTr="00C45C28">
        <w:trPr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30" w:rsidRDefault="00BE0830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9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30" w:rsidRPr="006065B8" w:rsidRDefault="00BE0830" w:rsidP="006065B8">
            <w:pPr>
              <w:pStyle w:val="a5"/>
              <w:numPr>
                <w:ilvl w:val="0"/>
                <w:numId w:val="36"/>
              </w:numPr>
              <w:spacing w:line="256" w:lineRule="auto"/>
              <w:jc w:val="both"/>
              <w:rPr>
                <w:b/>
                <w:bCs/>
              </w:rPr>
            </w:pPr>
            <w:r w:rsidRPr="006065B8">
              <w:rPr>
                <w:b/>
                <w:bCs/>
              </w:rPr>
              <w:t>Инструментарий для проведения занятий:</w:t>
            </w:r>
          </w:p>
          <w:p w:rsidR="00BE0830" w:rsidRDefault="00BE0830" w:rsidP="006065B8">
            <w:pPr>
              <w:widowControl/>
              <w:numPr>
                <w:ilvl w:val="0"/>
                <w:numId w:val="36"/>
              </w:numPr>
              <w:spacing w:line="276" w:lineRule="auto"/>
              <w:jc w:val="both"/>
              <w:rPr>
                <w:bCs/>
              </w:rPr>
            </w:pPr>
            <w:r>
              <w:t>Контрольные карточки (для тестирования)</w:t>
            </w:r>
          </w:p>
          <w:p w:rsidR="00BE0830" w:rsidRDefault="00BE0830" w:rsidP="006065B8">
            <w:pPr>
              <w:widowControl/>
              <w:numPr>
                <w:ilvl w:val="0"/>
                <w:numId w:val="36"/>
              </w:numPr>
              <w:spacing w:line="276" w:lineRule="auto"/>
              <w:jc w:val="both"/>
              <w:rPr>
                <w:bCs/>
              </w:rPr>
            </w:pPr>
            <w:r>
              <w:t>Карточки-задания</w:t>
            </w:r>
          </w:p>
          <w:p w:rsidR="00BE0830" w:rsidRDefault="00BE0830" w:rsidP="006065B8">
            <w:pPr>
              <w:widowControl/>
              <w:numPr>
                <w:ilvl w:val="0"/>
                <w:numId w:val="36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Бумага формата А3, А</w:t>
            </w:r>
            <w:proofErr w:type="gramStart"/>
            <w:r>
              <w:rPr>
                <w:bCs/>
              </w:rPr>
              <w:t>4</w:t>
            </w:r>
            <w:proofErr w:type="gramEnd"/>
            <w:r>
              <w:rPr>
                <w:bCs/>
              </w:rPr>
              <w:t xml:space="preserve"> </w:t>
            </w:r>
          </w:p>
          <w:p w:rsidR="00BE0830" w:rsidRDefault="00BE0830" w:rsidP="006065B8">
            <w:pPr>
              <w:widowControl/>
              <w:numPr>
                <w:ilvl w:val="0"/>
                <w:numId w:val="36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Шариковые ручки </w:t>
            </w:r>
          </w:p>
          <w:p w:rsidR="00BE0830" w:rsidRDefault="00BE0830" w:rsidP="006065B8">
            <w:pPr>
              <w:widowControl/>
              <w:numPr>
                <w:ilvl w:val="0"/>
                <w:numId w:val="36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Маркеры</w:t>
            </w:r>
          </w:p>
          <w:p w:rsidR="00BE0830" w:rsidRDefault="00BE0830" w:rsidP="006065B8">
            <w:pPr>
              <w:widowControl/>
              <w:numPr>
                <w:ilvl w:val="0"/>
                <w:numId w:val="36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Цветные карандаши </w:t>
            </w:r>
          </w:p>
          <w:p w:rsidR="00BE0830" w:rsidRDefault="00BE0830" w:rsidP="006065B8">
            <w:pPr>
              <w:widowControl/>
              <w:numPr>
                <w:ilvl w:val="0"/>
                <w:numId w:val="36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Ватман</w:t>
            </w:r>
          </w:p>
          <w:p w:rsidR="00BE0830" w:rsidRDefault="00BE0830" w:rsidP="006065B8">
            <w:pPr>
              <w:widowControl/>
              <w:numPr>
                <w:ilvl w:val="0"/>
                <w:numId w:val="36"/>
              </w:numPr>
              <w:spacing w:line="276" w:lineRule="auto"/>
              <w:jc w:val="both"/>
              <w:rPr>
                <w:bCs/>
              </w:rPr>
            </w:pPr>
            <w:r>
              <w:t>Мячи</w:t>
            </w:r>
          </w:p>
        </w:tc>
      </w:tr>
    </w:tbl>
    <w:p w:rsidR="00BE0830" w:rsidRPr="001A5BB6" w:rsidRDefault="00BE0830" w:rsidP="001A5BB6">
      <w:pPr>
        <w:pStyle w:val="a8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AE431F" w:rsidRPr="00A220FF" w:rsidRDefault="00AE431F" w:rsidP="00AE431F">
      <w:pPr>
        <w:spacing w:before="100" w:beforeAutospacing="1" w:after="100" w:afterAutospacing="1" w:line="360" w:lineRule="auto"/>
        <w:jc w:val="both"/>
      </w:pPr>
    </w:p>
    <w:p w:rsidR="00AE431F" w:rsidRPr="00815184" w:rsidRDefault="00AE431F" w:rsidP="00815184">
      <w:pPr>
        <w:spacing w:line="276" w:lineRule="auto"/>
        <w:ind w:firstLine="709"/>
        <w:jc w:val="both"/>
        <w:rPr>
          <w:rFonts w:eastAsia="Arial"/>
        </w:rPr>
      </w:pPr>
    </w:p>
    <w:sectPr w:rsidR="00AE431F" w:rsidRPr="00815184" w:rsidSect="00C919C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98C" w:rsidRDefault="007D598C">
      <w:r>
        <w:separator/>
      </w:r>
    </w:p>
  </w:endnote>
  <w:endnote w:type="continuationSeparator" w:id="0">
    <w:p w:rsidR="007D598C" w:rsidRDefault="007D59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740" w:rsidRDefault="00D10740">
    <w:pPr>
      <w:spacing w:line="14" w:lineRule="auto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0141707"/>
      <w:docPartObj>
        <w:docPartGallery w:val="Page Numbers (Bottom of Page)"/>
        <w:docPartUnique/>
      </w:docPartObj>
    </w:sdtPr>
    <w:sdtContent>
      <w:p w:rsidR="00D10740" w:rsidRDefault="00B4394C">
        <w:pPr>
          <w:pStyle w:val="ac"/>
          <w:jc w:val="right"/>
        </w:pPr>
        <w:fldSimple w:instr="PAGE   \* MERGEFORMAT">
          <w:r w:rsidR="00C45C28">
            <w:rPr>
              <w:noProof/>
            </w:rPr>
            <w:t>15</w:t>
          </w:r>
        </w:fldSimple>
      </w:p>
    </w:sdtContent>
  </w:sdt>
  <w:p w:rsidR="00D10740" w:rsidRDefault="00D1074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98C" w:rsidRDefault="007D598C">
      <w:r>
        <w:separator/>
      </w:r>
    </w:p>
  </w:footnote>
  <w:footnote w:type="continuationSeparator" w:id="0">
    <w:p w:rsidR="007D598C" w:rsidRDefault="007D59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740" w:rsidRDefault="00D10740">
    <w:pPr>
      <w:spacing w:line="14" w:lineRule="auto"/>
      <w:rPr>
        <w:sz w:val="2"/>
        <w:szCs w:val="2"/>
      </w:rPr>
    </w:pPr>
    <w:r w:rsidRPr="00C841D7">
      <w:rPr>
        <w:noProof/>
        <w:lang w:eastAsia="ru-RU"/>
      </w:rPr>
      <w:drawing>
        <wp:anchor distT="0" distB="0" distL="114300" distR="114300" simplePos="0" relativeHeight="251678720" behindDoc="1" locked="0" layoutInCell="1" allowOverlap="1">
          <wp:simplePos x="0" y="0"/>
          <wp:positionH relativeFrom="page">
            <wp:posOffset>1313815</wp:posOffset>
          </wp:positionH>
          <wp:positionV relativeFrom="page">
            <wp:posOffset>2972435</wp:posOffset>
          </wp:positionV>
          <wp:extent cx="5292090" cy="5107305"/>
          <wp:effectExtent l="0" t="0" r="3810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2090" cy="5107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A8"/>
    <w:multiLevelType w:val="hybridMultilevel"/>
    <w:tmpl w:val="6690F844"/>
    <w:lvl w:ilvl="0" w:tplc="1360BA7C">
      <w:start w:val="1"/>
      <w:numFmt w:val="decimal"/>
      <w:lvlText w:val="%1."/>
      <w:lvlJc w:val="left"/>
      <w:pPr>
        <w:ind w:left="2684" w:hanging="321"/>
      </w:pPr>
      <w:rPr>
        <w:rFonts w:ascii="Arial" w:eastAsia="Arial" w:hAnsi="Arial" w:cs="Times New Roman" w:hint="default"/>
        <w:color w:val="231F20"/>
        <w:spacing w:val="-8"/>
        <w:w w:val="95"/>
        <w:sz w:val="24"/>
        <w:szCs w:val="24"/>
      </w:rPr>
    </w:lvl>
    <w:lvl w:ilvl="1" w:tplc="D398EEAE">
      <w:start w:val="1"/>
      <w:numFmt w:val="bullet"/>
      <w:lvlText w:val="•"/>
      <w:lvlJc w:val="left"/>
      <w:pPr>
        <w:ind w:left="3663" w:hanging="321"/>
      </w:pPr>
    </w:lvl>
    <w:lvl w:ilvl="2" w:tplc="459240A0">
      <w:start w:val="1"/>
      <w:numFmt w:val="bullet"/>
      <w:lvlText w:val="•"/>
      <w:lvlJc w:val="left"/>
      <w:pPr>
        <w:ind w:left="4642" w:hanging="321"/>
      </w:pPr>
    </w:lvl>
    <w:lvl w:ilvl="3" w:tplc="CCDA844C">
      <w:start w:val="1"/>
      <w:numFmt w:val="bullet"/>
      <w:lvlText w:val="•"/>
      <w:lvlJc w:val="left"/>
      <w:pPr>
        <w:ind w:left="5620" w:hanging="321"/>
      </w:pPr>
    </w:lvl>
    <w:lvl w:ilvl="4" w:tplc="F1782B9A">
      <w:start w:val="1"/>
      <w:numFmt w:val="bullet"/>
      <w:lvlText w:val="•"/>
      <w:lvlJc w:val="left"/>
      <w:pPr>
        <w:ind w:left="6599" w:hanging="321"/>
      </w:pPr>
    </w:lvl>
    <w:lvl w:ilvl="5" w:tplc="26B43ECE">
      <w:start w:val="1"/>
      <w:numFmt w:val="bullet"/>
      <w:lvlText w:val="•"/>
      <w:lvlJc w:val="left"/>
      <w:pPr>
        <w:ind w:left="7578" w:hanging="321"/>
      </w:pPr>
    </w:lvl>
    <w:lvl w:ilvl="6" w:tplc="EE70EAD0">
      <w:start w:val="1"/>
      <w:numFmt w:val="bullet"/>
      <w:lvlText w:val="•"/>
      <w:lvlJc w:val="left"/>
      <w:pPr>
        <w:ind w:left="8557" w:hanging="321"/>
      </w:pPr>
    </w:lvl>
    <w:lvl w:ilvl="7" w:tplc="EB6E9CDE">
      <w:start w:val="1"/>
      <w:numFmt w:val="bullet"/>
      <w:lvlText w:val="•"/>
      <w:lvlJc w:val="left"/>
      <w:pPr>
        <w:ind w:left="9536" w:hanging="321"/>
      </w:pPr>
    </w:lvl>
    <w:lvl w:ilvl="8" w:tplc="7CCAAD2E">
      <w:start w:val="1"/>
      <w:numFmt w:val="bullet"/>
      <w:lvlText w:val="•"/>
      <w:lvlJc w:val="left"/>
      <w:pPr>
        <w:ind w:left="10514" w:hanging="321"/>
      </w:pPr>
    </w:lvl>
  </w:abstractNum>
  <w:abstractNum w:abstractNumId="1">
    <w:nsid w:val="04433C44"/>
    <w:multiLevelType w:val="hybridMultilevel"/>
    <w:tmpl w:val="8CDAE98A"/>
    <w:lvl w:ilvl="0" w:tplc="135C1BC6">
      <w:start w:val="1"/>
      <w:numFmt w:val="decimal"/>
      <w:lvlText w:val="%1."/>
      <w:lvlJc w:val="left"/>
      <w:pPr>
        <w:ind w:left="2664" w:hanging="321"/>
      </w:pPr>
      <w:rPr>
        <w:rFonts w:ascii="Arial" w:eastAsia="Arial" w:hAnsi="Arial" w:cs="Times New Roman" w:hint="default"/>
        <w:color w:val="231F20"/>
        <w:spacing w:val="-8"/>
        <w:w w:val="95"/>
        <w:sz w:val="24"/>
        <w:szCs w:val="24"/>
      </w:rPr>
    </w:lvl>
    <w:lvl w:ilvl="1" w:tplc="F9642240">
      <w:start w:val="1"/>
      <w:numFmt w:val="bullet"/>
      <w:lvlText w:val="•"/>
      <w:lvlJc w:val="left"/>
      <w:pPr>
        <w:ind w:left="3645" w:hanging="321"/>
      </w:pPr>
    </w:lvl>
    <w:lvl w:ilvl="2" w:tplc="3EDA8ABE">
      <w:start w:val="1"/>
      <w:numFmt w:val="bullet"/>
      <w:lvlText w:val="•"/>
      <w:lvlJc w:val="left"/>
      <w:pPr>
        <w:ind w:left="4626" w:hanging="321"/>
      </w:pPr>
    </w:lvl>
    <w:lvl w:ilvl="3" w:tplc="32AC4950">
      <w:start w:val="1"/>
      <w:numFmt w:val="bullet"/>
      <w:lvlText w:val="•"/>
      <w:lvlJc w:val="left"/>
      <w:pPr>
        <w:ind w:left="5606" w:hanging="321"/>
      </w:pPr>
    </w:lvl>
    <w:lvl w:ilvl="4" w:tplc="0908CA5A">
      <w:start w:val="1"/>
      <w:numFmt w:val="bullet"/>
      <w:lvlText w:val="•"/>
      <w:lvlJc w:val="left"/>
      <w:pPr>
        <w:ind w:left="6587" w:hanging="321"/>
      </w:pPr>
    </w:lvl>
    <w:lvl w:ilvl="5" w:tplc="5D804F74">
      <w:start w:val="1"/>
      <w:numFmt w:val="bullet"/>
      <w:lvlText w:val="•"/>
      <w:lvlJc w:val="left"/>
      <w:pPr>
        <w:ind w:left="7568" w:hanging="321"/>
      </w:pPr>
    </w:lvl>
    <w:lvl w:ilvl="6" w:tplc="AA480466">
      <w:start w:val="1"/>
      <w:numFmt w:val="bullet"/>
      <w:lvlText w:val="•"/>
      <w:lvlJc w:val="left"/>
      <w:pPr>
        <w:ind w:left="8549" w:hanging="321"/>
      </w:pPr>
    </w:lvl>
    <w:lvl w:ilvl="7" w:tplc="2466E7D2">
      <w:start w:val="1"/>
      <w:numFmt w:val="bullet"/>
      <w:lvlText w:val="•"/>
      <w:lvlJc w:val="left"/>
      <w:pPr>
        <w:ind w:left="9530" w:hanging="321"/>
      </w:pPr>
    </w:lvl>
    <w:lvl w:ilvl="8" w:tplc="20640690">
      <w:start w:val="1"/>
      <w:numFmt w:val="bullet"/>
      <w:lvlText w:val="•"/>
      <w:lvlJc w:val="left"/>
      <w:pPr>
        <w:ind w:left="10510" w:hanging="321"/>
      </w:pPr>
    </w:lvl>
  </w:abstractNum>
  <w:abstractNum w:abstractNumId="2">
    <w:nsid w:val="04F67676"/>
    <w:multiLevelType w:val="hybridMultilevel"/>
    <w:tmpl w:val="BFF6B456"/>
    <w:lvl w:ilvl="0" w:tplc="F8F2128C">
      <w:start w:val="1"/>
      <w:numFmt w:val="decimal"/>
      <w:lvlText w:val="%1."/>
      <w:lvlJc w:val="left"/>
      <w:pPr>
        <w:ind w:left="2684" w:hanging="321"/>
      </w:pPr>
      <w:rPr>
        <w:rFonts w:ascii="Arial" w:eastAsia="Arial" w:hAnsi="Arial" w:cs="Times New Roman" w:hint="default"/>
        <w:color w:val="231F20"/>
        <w:spacing w:val="-8"/>
        <w:w w:val="95"/>
        <w:sz w:val="24"/>
        <w:szCs w:val="24"/>
      </w:rPr>
    </w:lvl>
    <w:lvl w:ilvl="1" w:tplc="D7B02F00">
      <w:start w:val="1"/>
      <w:numFmt w:val="bullet"/>
      <w:lvlText w:val="•"/>
      <w:lvlJc w:val="left"/>
      <w:pPr>
        <w:ind w:left="3663" w:hanging="321"/>
      </w:pPr>
    </w:lvl>
    <w:lvl w:ilvl="2" w:tplc="72DE4A74">
      <w:start w:val="1"/>
      <w:numFmt w:val="bullet"/>
      <w:lvlText w:val="•"/>
      <w:lvlJc w:val="left"/>
      <w:pPr>
        <w:ind w:left="4642" w:hanging="321"/>
      </w:pPr>
    </w:lvl>
    <w:lvl w:ilvl="3" w:tplc="D2C43E62">
      <w:start w:val="1"/>
      <w:numFmt w:val="bullet"/>
      <w:lvlText w:val="•"/>
      <w:lvlJc w:val="left"/>
      <w:pPr>
        <w:ind w:left="5620" w:hanging="321"/>
      </w:pPr>
    </w:lvl>
    <w:lvl w:ilvl="4" w:tplc="B6321B14">
      <w:start w:val="1"/>
      <w:numFmt w:val="bullet"/>
      <w:lvlText w:val="•"/>
      <w:lvlJc w:val="left"/>
      <w:pPr>
        <w:ind w:left="6599" w:hanging="321"/>
      </w:pPr>
    </w:lvl>
    <w:lvl w:ilvl="5" w:tplc="0CC652EC">
      <w:start w:val="1"/>
      <w:numFmt w:val="bullet"/>
      <w:lvlText w:val="•"/>
      <w:lvlJc w:val="left"/>
      <w:pPr>
        <w:ind w:left="7578" w:hanging="321"/>
      </w:pPr>
    </w:lvl>
    <w:lvl w:ilvl="6" w:tplc="BB92580C">
      <w:start w:val="1"/>
      <w:numFmt w:val="bullet"/>
      <w:lvlText w:val="•"/>
      <w:lvlJc w:val="left"/>
      <w:pPr>
        <w:ind w:left="8557" w:hanging="321"/>
      </w:pPr>
    </w:lvl>
    <w:lvl w:ilvl="7" w:tplc="5C8A85AC">
      <w:start w:val="1"/>
      <w:numFmt w:val="bullet"/>
      <w:lvlText w:val="•"/>
      <w:lvlJc w:val="left"/>
      <w:pPr>
        <w:ind w:left="9536" w:hanging="321"/>
      </w:pPr>
    </w:lvl>
    <w:lvl w:ilvl="8" w:tplc="9B7C87A8">
      <w:start w:val="1"/>
      <w:numFmt w:val="bullet"/>
      <w:lvlText w:val="•"/>
      <w:lvlJc w:val="left"/>
      <w:pPr>
        <w:ind w:left="10514" w:hanging="321"/>
      </w:pPr>
    </w:lvl>
  </w:abstractNum>
  <w:abstractNum w:abstractNumId="3">
    <w:nsid w:val="07211BC6"/>
    <w:multiLevelType w:val="hybridMultilevel"/>
    <w:tmpl w:val="434E7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B74BC"/>
    <w:multiLevelType w:val="hybridMultilevel"/>
    <w:tmpl w:val="428C684E"/>
    <w:lvl w:ilvl="0" w:tplc="E764A8C4">
      <w:start w:val="1"/>
      <w:numFmt w:val="decimal"/>
      <w:lvlText w:val="%1."/>
      <w:lvlJc w:val="left"/>
      <w:pPr>
        <w:ind w:left="2684" w:hanging="321"/>
      </w:pPr>
      <w:rPr>
        <w:rFonts w:ascii="Arial" w:eastAsia="Arial" w:hAnsi="Arial" w:cs="Times New Roman" w:hint="default"/>
        <w:color w:val="231F20"/>
        <w:spacing w:val="-8"/>
        <w:w w:val="95"/>
        <w:sz w:val="24"/>
        <w:szCs w:val="24"/>
      </w:rPr>
    </w:lvl>
    <w:lvl w:ilvl="1" w:tplc="17DCADD2">
      <w:start w:val="1"/>
      <w:numFmt w:val="bullet"/>
      <w:lvlText w:val="•"/>
      <w:lvlJc w:val="left"/>
      <w:pPr>
        <w:ind w:left="3663" w:hanging="321"/>
      </w:pPr>
    </w:lvl>
    <w:lvl w:ilvl="2" w:tplc="EEAE43BE">
      <w:start w:val="1"/>
      <w:numFmt w:val="bullet"/>
      <w:lvlText w:val="•"/>
      <w:lvlJc w:val="left"/>
      <w:pPr>
        <w:ind w:left="4642" w:hanging="321"/>
      </w:pPr>
    </w:lvl>
    <w:lvl w:ilvl="3" w:tplc="65FE2FC6">
      <w:start w:val="1"/>
      <w:numFmt w:val="bullet"/>
      <w:lvlText w:val="•"/>
      <w:lvlJc w:val="left"/>
      <w:pPr>
        <w:ind w:left="5620" w:hanging="321"/>
      </w:pPr>
    </w:lvl>
    <w:lvl w:ilvl="4" w:tplc="4DAE7E6A">
      <w:start w:val="1"/>
      <w:numFmt w:val="bullet"/>
      <w:lvlText w:val="•"/>
      <w:lvlJc w:val="left"/>
      <w:pPr>
        <w:ind w:left="6599" w:hanging="321"/>
      </w:pPr>
    </w:lvl>
    <w:lvl w:ilvl="5" w:tplc="0FDCB7E0">
      <w:start w:val="1"/>
      <w:numFmt w:val="bullet"/>
      <w:lvlText w:val="•"/>
      <w:lvlJc w:val="left"/>
      <w:pPr>
        <w:ind w:left="7578" w:hanging="321"/>
      </w:pPr>
    </w:lvl>
    <w:lvl w:ilvl="6" w:tplc="AFBC54CE">
      <w:start w:val="1"/>
      <w:numFmt w:val="bullet"/>
      <w:lvlText w:val="•"/>
      <w:lvlJc w:val="left"/>
      <w:pPr>
        <w:ind w:left="8557" w:hanging="321"/>
      </w:pPr>
    </w:lvl>
    <w:lvl w:ilvl="7" w:tplc="F2DA207A">
      <w:start w:val="1"/>
      <w:numFmt w:val="bullet"/>
      <w:lvlText w:val="•"/>
      <w:lvlJc w:val="left"/>
      <w:pPr>
        <w:ind w:left="9536" w:hanging="321"/>
      </w:pPr>
    </w:lvl>
    <w:lvl w:ilvl="8" w:tplc="55645E38">
      <w:start w:val="1"/>
      <w:numFmt w:val="bullet"/>
      <w:lvlText w:val="•"/>
      <w:lvlJc w:val="left"/>
      <w:pPr>
        <w:ind w:left="10514" w:hanging="321"/>
      </w:pPr>
    </w:lvl>
  </w:abstractNum>
  <w:abstractNum w:abstractNumId="5">
    <w:nsid w:val="094C6979"/>
    <w:multiLevelType w:val="hybridMultilevel"/>
    <w:tmpl w:val="0CFC5C4C"/>
    <w:lvl w:ilvl="0" w:tplc="1880334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767B9B"/>
    <w:multiLevelType w:val="hybridMultilevel"/>
    <w:tmpl w:val="75663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5A3A6B"/>
    <w:multiLevelType w:val="hybridMultilevel"/>
    <w:tmpl w:val="985A3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017EFA"/>
    <w:multiLevelType w:val="hybridMultilevel"/>
    <w:tmpl w:val="C55E2ACC"/>
    <w:lvl w:ilvl="0" w:tplc="9E54A8AE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B9A254B"/>
    <w:multiLevelType w:val="hybridMultilevel"/>
    <w:tmpl w:val="CF104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DD7E61"/>
    <w:multiLevelType w:val="hybridMultilevel"/>
    <w:tmpl w:val="29C6E122"/>
    <w:lvl w:ilvl="0" w:tplc="8BBE6206">
      <w:start w:val="1"/>
      <w:numFmt w:val="decimal"/>
      <w:lvlText w:val="%1."/>
      <w:lvlJc w:val="left"/>
      <w:pPr>
        <w:ind w:left="2684" w:hanging="321"/>
      </w:pPr>
      <w:rPr>
        <w:rFonts w:ascii="Arial" w:eastAsia="Arial" w:hAnsi="Arial" w:cs="Times New Roman" w:hint="default"/>
        <w:color w:val="231F20"/>
        <w:spacing w:val="-8"/>
        <w:w w:val="95"/>
        <w:sz w:val="24"/>
        <w:szCs w:val="24"/>
      </w:rPr>
    </w:lvl>
    <w:lvl w:ilvl="1" w:tplc="0324B99E">
      <w:start w:val="1"/>
      <w:numFmt w:val="bullet"/>
      <w:lvlText w:val="•"/>
      <w:lvlJc w:val="left"/>
      <w:pPr>
        <w:ind w:left="3663" w:hanging="321"/>
      </w:pPr>
    </w:lvl>
    <w:lvl w:ilvl="2" w:tplc="50648BEC">
      <w:start w:val="1"/>
      <w:numFmt w:val="bullet"/>
      <w:lvlText w:val="•"/>
      <w:lvlJc w:val="left"/>
      <w:pPr>
        <w:ind w:left="4642" w:hanging="321"/>
      </w:pPr>
    </w:lvl>
    <w:lvl w:ilvl="3" w:tplc="418CF43E">
      <w:start w:val="1"/>
      <w:numFmt w:val="bullet"/>
      <w:lvlText w:val="•"/>
      <w:lvlJc w:val="left"/>
      <w:pPr>
        <w:ind w:left="5620" w:hanging="321"/>
      </w:pPr>
    </w:lvl>
    <w:lvl w:ilvl="4" w:tplc="99AA7CB2">
      <w:start w:val="1"/>
      <w:numFmt w:val="bullet"/>
      <w:lvlText w:val="•"/>
      <w:lvlJc w:val="left"/>
      <w:pPr>
        <w:ind w:left="6599" w:hanging="321"/>
      </w:pPr>
    </w:lvl>
    <w:lvl w:ilvl="5" w:tplc="5FA00A56">
      <w:start w:val="1"/>
      <w:numFmt w:val="bullet"/>
      <w:lvlText w:val="•"/>
      <w:lvlJc w:val="left"/>
      <w:pPr>
        <w:ind w:left="7578" w:hanging="321"/>
      </w:pPr>
    </w:lvl>
    <w:lvl w:ilvl="6" w:tplc="D2583624">
      <w:start w:val="1"/>
      <w:numFmt w:val="bullet"/>
      <w:lvlText w:val="•"/>
      <w:lvlJc w:val="left"/>
      <w:pPr>
        <w:ind w:left="8557" w:hanging="321"/>
      </w:pPr>
    </w:lvl>
    <w:lvl w:ilvl="7" w:tplc="573A9F6C">
      <w:start w:val="1"/>
      <w:numFmt w:val="bullet"/>
      <w:lvlText w:val="•"/>
      <w:lvlJc w:val="left"/>
      <w:pPr>
        <w:ind w:left="9536" w:hanging="321"/>
      </w:pPr>
    </w:lvl>
    <w:lvl w:ilvl="8" w:tplc="5A5833CC">
      <w:start w:val="1"/>
      <w:numFmt w:val="bullet"/>
      <w:lvlText w:val="•"/>
      <w:lvlJc w:val="left"/>
      <w:pPr>
        <w:ind w:left="10514" w:hanging="321"/>
      </w:pPr>
    </w:lvl>
  </w:abstractNum>
  <w:abstractNum w:abstractNumId="11">
    <w:nsid w:val="207C6275"/>
    <w:multiLevelType w:val="hybridMultilevel"/>
    <w:tmpl w:val="E3749C34"/>
    <w:lvl w:ilvl="0" w:tplc="1A3001AE">
      <w:start w:val="1"/>
      <w:numFmt w:val="decimal"/>
      <w:lvlText w:val="%1."/>
      <w:lvlJc w:val="left"/>
      <w:pPr>
        <w:ind w:left="2684" w:hanging="321"/>
      </w:pPr>
      <w:rPr>
        <w:rFonts w:ascii="Arial" w:eastAsia="Arial" w:hAnsi="Arial" w:cs="Times New Roman" w:hint="default"/>
        <w:color w:val="231F20"/>
        <w:spacing w:val="-8"/>
        <w:w w:val="95"/>
        <w:sz w:val="24"/>
        <w:szCs w:val="24"/>
      </w:rPr>
    </w:lvl>
    <w:lvl w:ilvl="1" w:tplc="CA9EA5F0">
      <w:start w:val="1"/>
      <w:numFmt w:val="bullet"/>
      <w:lvlText w:val="•"/>
      <w:lvlJc w:val="left"/>
      <w:pPr>
        <w:ind w:left="3663" w:hanging="321"/>
      </w:pPr>
    </w:lvl>
    <w:lvl w:ilvl="2" w:tplc="90D6D2E2">
      <w:start w:val="1"/>
      <w:numFmt w:val="bullet"/>
      <w:lvlText w:val="•"/>
      <w:lvlJc w:val="left"/>
      <w:pPr>
        <w:ind w:left="4642" w:hanging="321"/>
      </w:pPr>
    </w:lvl>
    <w:lvl w:ilvl="3" w:tplc="B3D8DBFC">
      <w:start w:val="1"/>
      <w:numFmt w:val="bullet"/>
      <w:lvlText w:val="•"/>
      <w:lvlJc w:val="left"/>
      <w:pPr>
        <w:ind w:left="5620" w:hanging="321"/>
      </w:pPr>
    </w:lvl>
    <w:lvl w:ilvl="4" w:tplc="CFD83542">
      <w:start w:val="1"/>
      <w:numFmt w:val="bullet"/>
      <w:lvlText w:val="•"/>
      <w:lvlJc w:val="left"/>
      <w:pPr>
        <w:ind w:left="6599" w:hanging="321"/>
      </w:pPr>
    </w:lvl>
    <w:lvl w:ilvl="5" w:tplc="A9B623F0">
      <w:start w:val="1"/>
      <w:numFmt w:val="bullet"/>
      <w:lvlText w:val="•"/>
      <w:lvlJc w:val="left"/>
      <w:pPr>
        <w:ind w:left="7578" w:hanging="321"/>
      </w:pPr>
    </w:lvl>
    <w:lvl w:ilvl="6" w:tplc="11DEC1A4">
      <w:start w:val="1"/>
      <w:numFmt w:val="bullet"/>
      <w:lvlText w:val="•"/>
      <w:lvlJc w:val="left"/>
      <w:pPr>
        <w:ind w:left="8557" w:hanging="321"/>
      </w:pPr>
    </w:lvl>
    <w:lvl w:ilvl="7" w:tplc="2F762068">
      <w:start w:val="1"/>
      <w:numFmt w:val="bullet"/>
      <w:lvlText w:val="•"/>
      <w:lvlJc w:val="left"/>
      <w:pPr>
        <w:ind w:left="9536" w:hanging="321"/>
      </w:pPr>
    </w:lvl>
    <w:lvl w:ilvl="8" w:tplc="8ED8902E">
      <w:start w:val="1"/>
      <w:numFmt w:val="bullet"/>
      <w:lvlText w:val="•"/>
      <w:lvlJc w:val="left"/>
      <w:pPr>
        <w:ind w:left="10514" w:hanging="321"/>
      </w:pPr>
    </w:lvl>
  </w:abstractNum>
  <w:abstractNum w:abstractNumId="12">
    <w:nsid w:val="258D4783"/>
    <w:multiLevelType w:val="hybridMultilevel"/>
    <w:tmpl w:val="785AA03A"/>
    <w:lvl w:ilvl="0" w:tplc="1880334C">
      <w:start w:val="65535"/>
      <w:numFmt w:val="bullet"/>
      <w:lvlText w:val="•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BC72B6F"/>
    <w:multiLevelType w:val="hybridMultilevel"/>
    <w:tmpl w:val="3A702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7A7554"/>
    <w:multiLevelType w:val="hybridMultilevel"/>
    <w:tmpl w:val="C7161810"/>
    <w:lvl w:ilvl="0" w:tplc="7C02E020">
      <w:start w:val="1"/>
      <w:numFmt w:val="decimal"/>
      <w:lvlText w:val="%1."/>
      <w:lvlJc w:val="left"/>
      <w:pPr>
        <w:ind w:left="2684" w:hanging="321"/>
      </w:pPr>
      <w:rPr>
        <w:rFonts w:ascii="Arial" w:eastAsia="Arial" w:hAnsi="Arial" w:cs="Times New Roman" w:hint="default"/>
        <w:color w:val="231F20"/>
        <w:spacing w:val="-8"/>
        <w:w w:val="95"/>
        <w:sz w:val="24"/>
        <w:szCs w:val="24"/>
      </w:rPr>
    </w:lvl>
    <w:lvl w:ilvl="1" w:tplc="DC8C6170">
      <w:start w:val="1"/>
      <w:numFmt w:val="bullet"/>
      <w:lvlText w:val="•"/>
      <w:lvlJc w:val="left"/>
      <w:pPr>
        <w:ind w:left="3663" w:hanging="321"/>
      </w:pPr>
    </w:lvl>
    <w:lvl w:ilvl="2" w:tplc="8E42F5CE">
      <w:start w:val="1"/>
      <w:numFmt w:val="bullet"/>
      <w:lvlText w:val="•"/>
      <w:lvlJc w:val="left"/>
      <w:pPr>
        <w:ind w:left="4642" w:hanging="321"/>
      </w:pPr>
    </w:lvl>
    <w:lvl w:ilvl="3" w:tplc="843A3AF6">
      <w:start w:val="1"/>
      <w:numFmt w:val="bullet"/>
      <w:lvlText w:val="•"/>
      <w:lvlJc w:val="left"/>
      <w:pPr>
        <w:ind w:left="5620" w:hanging="321"/>
      </w:pPr>
    </w:lvl>
    <w:lvl w:ilvl="4" w:tplc="3EF82838">
      <w:start w:val="1"/>
      <w:numFmt w:val="bullet"/>
      <w:lvlText w:val="•"/>
      <w:lvlJc w:val="left"/>
      <w:pPr>
        <w:ind w:left="6599" w:hanging="321"/>
      </w:pPr>
    </w:lvl>
    <w:lvl w:ilvl="5" w:tplc="3D98558E">
      <w:start w:val="1"/>
      <w:numFmt w:val="bullet"/>
      <w:lvlText w:val="•"/>
      <w:lvlJc w:val="left"/>
      <w:pPr>
        <w:ind w:left="7578" w:hanging="321"/>
      </w:pPr>
    </w:lvl>
    <w:lvl w:ilvl="6" w:tplc="78E2180E">
      <w:start w:val="1"/>
      <w:numFmt w:val="bullet"/>
      <w:lvlText w:val="•"/>
      <w:lvlJc w:val="left"/>
      <w:pPr>
        <w:ind w:left="8557" w:hanging="321"/>
      </w:pPr>
    </w:lvl>
    <w:lvl w:ilvl="7" w:tplc="1E282C56">
      <w:start w:val="1"/>
      <w:numFmt w:val="bullet"/>
      <w:lvlText w:val="•"/>
      <w:lvlJc w:val="left"/>
      <w:pPr>
        <w:ind w:left="9536" w:hanging="321"/>
      </w:pPr>
    </w:lvl>
    <w:lvl w:ilvl="8" w:tplc="5B683582">
      <w:start w:val="1"/>
      <w:numFmt w:val="bullet"/>
      <w:lvlText w:val="•"/>
      <w:lvlJc w:val="left"/>
      <w:pPr>
        <w:ind w:left="10514" w:hanging="321"/>
      </w:pPr>
    </w:lvl>
  </w:abstractNum>
  <w:abstractNum w:abstractNumId="15">
    <w:nsid w:val="42544D3D"/>
    <w:multiLevelType w:val="hybridMultilevel"/>
    <w:tmpl w:val="E3E0BF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5B69C5"/>
    <w:multiLevelType w:val="hybridMultilevel"/>
    <w:tmpl w:val="269476EA"/>
    <w:lvl w:ilvl="0" w:tplc="04190011">
      <w:start w:val="1"/>
      <w:numFmt w:val="decimal"/>
      <w:lvlText w:val="%1)"/>
      <w:lvlJc w:val="left"/>
      <w:pPr>
        <w:ind w:left="1777" w:hanging="360"/>
      </w:pPr>
      <w:rPr>
        <w:rFonts w:hint="default"/>
        <w:b/>
        <w:i w:val="0"/>
        <w:color w:val="231F20"/>
        <w:spacing w:val="-13"/>
        <w:w w:val="104"/>
        <w:sz w:val="28"/>
        <w:szCs w:val="28"/>
      </w:rPr>
    </w:lvl>
    <w:lvl w:ilvl="1" w:tplc="984E9460">
      <w:start w:val="1"/>
      <w:numFmt w:val="decimal"/>
      <w:lvlText w:val="%2."/>
      <w:lvlJc w:val="left"/>
      <w:pPr>
        <w:ind w:left="2664" w:hanging="321"/>
      </w:pPr>
      <w:rPr>
        <w:rFonts w:ascii="Arial" w:eastAsia="Arial" w:hAnsi="Arial" w:cs="Times New Roman" w:hint="default"/>
        <w:color w:val="231F20"/>
        <w:spacing w:val="-8"/>
        <w:w w:val="95"/>
        <w:sz w:val="24"/>
        <w:szCs w:val="24"/>
      </w:rPr>
    </w:lvl>
    <w:lvl w:ilvl="2" w:tplc="B0AAD7DA">
      <w:start w:val="1"/>
      <w:numFmt w:val="bullet"/>
      <w:lvlText w:val="•"/>
      <w:lvlJc w:val="left"/>
      <w:pPr>
        <w:ind w:left="3754" w:hanging="321"/>
      </w:pPr>
    </w:lvl>
    <w:lvl w:ilvl="3" w:tplc="5B88D760">
      <w:start w:val="1"/>
      <w:numFmt w:val="bullet"/>
      <w:lvlText w:val="•"/>
      <w:lvlJc w:val="left"/>
      <w:pPr>
        <w:ind w:left="4844" w:hanging="321"/>
      </w:pPr>
    </w:lvl>
    <w:lvl w:ilvl="4" w:tplc="0ABC2F64">
      <w:start w:val="1"/>
      <w:numFmt w:val="bullet"/>
      <w:lvlText w:val="•"/>
      <w:lvlJc w:val="left"/>
      <w:pPr>
        <w:ind w:left="5933" w:hanging="321"/>
      </w:pPr>
    </w:lvl>
    <w:lvl w:ilvl="5" w:tplc="994C8118">
      <w:start w:val="1"/>
      <w:numFmt w:val="bullet"/>
      <w:lvlText w:val="•"/>
      <w:lvlJc w:val="left"/>
      <w:pPr>
        <w:ind w:left="7023" w:hanging="321"/>
      </w:pPr>
    </w:lvl>
    <w:lvl w:ilvl="6" w:tplc="11740E94">
      <w:start w:val="1"/>
      <w:numFmt w:val="bullet"/>
      <w:lvlText w:val="•"/>
      <w:lvlJc w:val="left"/>
      <w:pPr>
        <w:ind w:left="8113" w:hanging="321"/>
      </w:pPr>
    </w:lvl>
    <w:lvl w:ilvl="7" w:tplc="95DEED70">
      <w:start w:val="1"/>
      <w:numFmt w:val="bullet"/>
      <w:lvlText w:val="•"/>
      <w:lvlJc w:val="left"/>
      <w:pPr>
        <w:ind w:left="9203" w:hanging="321"/>
      </w:pPr>
    </w:lvl>
    <w:lvl w:ilvl="8" w:tplc="85B85DAC">
      <w:start w:val="1"/>
      <w:numFmt w:val="bullet"/>
      <w:lvlText w:val="•"/>
      <w:lvlJc w:val="left"/>
      <w:pPr>
        <w:ind w:left="10292" w:hanging="321"/>
      </w:pPr>
    </w:lvl>
  </w:abstractNum>
  <w:abstractNum w:abstractNumId="17">
    <w:nsid w:val="43A55431"/>
    <w:multiLevelType w:val="hybridMultilevel"/>
    <w:tmpl w:val="2C52A134"/>
    <w:lvl w:ilvl="0" w:tplc="CE3A3FEA">
      <w:start w:val="1"/>
      <w:numFmt w:val="decimal"/>
      <w:lvlText w:val="%1."/>
      <w:lvlJc w:val="left"/>
      <w:pPr>
        <w:ind w:left="2684" w:hanging="321"/>
      </w:pPr>
      <w:rPr>
        <w:rFonts w:ascii="Arial" w:eastAsia="Arial" w:hAnsi="Arial" w:cs="Times New Roman" w:hint="default"/>
        <w:color w:val="231F20"/>
        <w:spacing w:val="-8"/>
        <w:w w:val="95"/>
        <w:sz w:val="24"/>
        <w:szCs w:val="24"/>
      </w:rPr>
    </w:lvl>
    <w:lvl w:ilvl="1" w:tplc="5634928E">
      <w:start w:val="1"/>
      <w:numFmt w:val="bullet"/>
      <w:lvlText w:val="•"/>
      <w:lvlJc w:val="left"/>
      <w:pPr>
        <w:ind w:left="3663" w:hanging="321"/>
      </w:pPr>
    </w:lvl>
    <w:lvl w:ilvl="2" w:tplc="C8285C7C">
      <w:start w:val="1"/>
      <w:numFmt w:val="bullet"/>
      <w:lvlText w:val="•"/>
      <w:lvlJc w:val="left"/>
      <w:pPr>
        <w:ind w:left="4642" w:hanging="321"/>
      </w:pPr>
    </w:lvl>
    <w:lvl w:ilvl="3" w:tplc="9314F32A">
      <w:start w:val="1"/>
      <w:numFmt w:val="bullet"/>
      <w:lvlText w:val="•"/>
      <w:lvlJc w:val="left"/>
      <w:pPr>
        <w:ind w:left="5620" w:hanging="321"/>
      </w:pPr>
    </w:lvl>
    <w:lvl w:ilvl="4" w:tplc="14F42434">
      <w:start w:val="1"/>
      <w:numFmt w:val="bullet"/>
      <w:lvlText w:val="•"/>
      <w:lvlJc w:val="left"/>
      <w:pPr>
        <w:ind w:left="6599" w:hanging="321"/>
      </w:pPr>
    </w:lvl>
    <w:lvl w:ilvl="5" w:tplc="28B40FC4">
      <w:start w:val="1"/>
      <w:numFmt w:val="bullet"/>
      <w:lvlText w:val="•"/>
      <w:lvlJc w:val="left"/>
      <w:pPr>
        <w:ind w:left="7578" w:hanging="321"/>
      </w:pPr>
    </w:lvl>
    <w:lvl w:ilvl="6" w:tplc="33B86BF4">
      <w:start w:val="1"/>
      <w:numFmt w:val="bullet"/>
      <w:lvlText w:val="•"/>
      <w:lvlJc w:val="left"/>
      <w:pPr>
        <w:ind w:left="8557" w:hanging="321"/>
      </w:pPr>
    </w:lvl>
    <w:lvl w:ilvl="7" w:tplc="F2961C50">
      <w:start w:val="1"/>
      <w:numFmt w:val="bullet"/>
      <w:lvlText w:val="•"/>
      <w:lvlJc w:val="left"/>
      <w:pPr>
        <w:ind w:left="9536" w:hanging="321"/>
      </w:pPr>
    </w:lvl>
    <w:lvl w:ilvl="8" w:tplc="A67EA5B8">
      <w:start w:val="1"/>
      <w:numFmt w:val="bullet"/>
      <w:lvlText w:val="•"/>
      <w:lvlJc w:val="left"/>
      <w:pPr>
        <w:ind w:left="10514" w:hanging="321"/>
      </w:pPr>
    </w:lvl>
  </w:abstractNum>
  <w:abstractNum w:abstractNumId="18">
    <w:nsid w:val="44E70226"/>
    <w:multiLevelType w:val="hybridMultilevel"/>
    <w:tmpl w:val="16CAC15C"/>
    <w:lvl w:ilvl="0" w:tplc="871CAE92">
      <w:start w:val="1"/>
      <w:numFmt w:val="decimal"/>
      <w:lvlText w:val="%1."/>
      <w:lvlJc w:val="left"/>
      <w:pPr>
        <w:ind w:left="2684" w:hanging="321"/>
      </w:pPr>
      <w:rPr>
        <w:rFonts w:ascii="Arial" w:eastAsia="Arial" w:hAnsi="Arial" w:cs="Times New Roman" w:hint="default"/>
        <w:color w:val="231F20"/>
        <w:spacing w:val="-8"/>
        <w:w w:val="95"/>
        <w:sz w:val="24"/>
        <w:szCs w:val="24"/>
      </w:rPr>
    </w:lvl>
    <w:lvl w:ilvl="1" w:tplc="C34CEF50">
      <w:start w:val="1"/>
      <w:numFmt w:val="bullet"/>
      <w:lvlText w:val="•"/>
      <w:lvlJc w:val="left"/>
      <w:pPr>
        <w:ind w:left="3663" w:hanging="321"/>
      </w:pPr>
    </w:lvl>
    <w:lvl w:ilvl="2" w:tplc="746013A0">
      <w:start w:val="1"/>
      <w:numFmt w:val="bullet"/>
      <w:lvlText w:val="•"/>
      <w:lvlJc w:val="left"/>
      <w:pPr>
        <w:ind w:left="4642" w:hanging="321"/>
      </w:pPr>
    </w:lvl>
    <w:lvl w:ilvl="3" w:tplc="37A87A76">
      <w:start w:val="1"/>
      <w:numFmt w:val="bullet"/>
      <w:lvlText w:val="•"/>
      <w:lvlJc w:val="left"/>
      <w:pPr>
        <w:ind w:left="5620" w:hanging="321"/>
      </w:pPr>
    </w:lvl>
    <w:lvl w:ilvl="4" w:tplc="5CDE110A">
      <w:start w:val="1"/>
      <w:numFmt w:val="bullet"/>
      <w:lvlText w:val="•"/>
      <w:lvlJc w:val="left"/>
      <w:pPr>
        <w:ind w:left="6599" w:hanging="321"/>
      </w:pPr>
    </w:lvl>
    <w:lvl w:ilvl="5" w:tplc="1AFC94AC">
      <w:start w:val="1"/>
      <w:numFmt w:val="bullet"/>
      <w:lvlText w:val="•"/>
      <w:lvlJc w:val="left"/>
      <w:pPr>
        <w:ind w:left="7578" w:hanging="321"/>
      </w:pPr>
    </w:lvl>
    <w:lvl w:ilvl="6" w:tplc="18B641F4">
      <w:start w:val="1"/>
      <w:numFmt w:val="bullet"/>
      <w:lvlText w:val="•"/>
      <w:lvlJc w:val="left"/>
      <w:pPr>
        <w:ind w:left="8557" w:hanging="321"/>
      </w:pPr>
    </w:lvl>
    <w:lvl w:ilvl="7" w:tplc="86642FB8">
      <w:start w:val="1"/>
      <w:numFmt w:val="bullet"/>
      <w:lvlText w:val="•"/>
      <w:lvlJc w:val="left"/>
      <w:pPr>
        <w:ind w:left="9536" w:hanging="321"/>
      </w:pPr>
    </w:lvl>
    <w:lvl w:ilvl="8" w:tplc="3550ABDA">
      <w:start w:val="1"/>
      <w:numFmt w:val="bullet"/>
      <w:lvlText w:val="•"/>
      <w:lvlJc w:val="left"/>
      <w:pPr>
        <w:ind w:left="10514" w:hanging="321"/>
      </w:pPr>
    </w:lvl>
  </w:abstractNum>
  <w:abstractNum w:abstractNumId="19">
    <w:nsid w:val="45A631B8"/>
    <w:multiLevelType w:val="hybridMultilevel"/>
    <w:tmpl w:val="2E90B562"/>
    <w:lvl w:ilvl="0" w:tplc="041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>
    <w:nsid w:val="4B787573"/>
    <w:multiLevelType w:val="hybridMultilevel"/>
    <w:tmpl w:val="3A7E71AA"/>
    <w:lvl w:ilvl="0" w:tplc="1880334C">
      <w:start w:val="65535"/>
      <w:numFmt w:val="bullet"/>
      <w:lvlText w:val="•"/>
      <w:lvlJc w:val="left"/>
      <w:pPr>
        <w:ind w:left="150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4D591252"/>
    <w:multiLevelType w:val="hybridMultilevel"/>
    <w:tmpl w:val="07B03B40"/>
    <w:lvl w:ilvl="0" w:tplc="9A0C3120">
      <w:start w:val="1"/>
      <w:numFmt w:val="decimal"/>
      <w:lvlText w:val="%1."/>
      <w:lvlJc w:val="left"/>
      <w:pPr>
        <w:ind w:left="2684" w:hanging="321"/>
      </w:pPr>
      <w:rPr>
        <w:rFonts w:ascii="Arial" w:eastAsia="Arial" w:hAnsi="Arial" w:cs="Times New Roman" w:hint="default"/>
        <w:color w:val="231F20"/>
        <w:spacing w:val="-8"/>
        <w:w w:val="95"/>
        <w:sz w:val="24"/>
        <w:szCs w:val="24"/>
      </w:rPr>
    </w:lvl>
    <w:lvl w:ilvl="1" w:tplc="1C507368">
      <w:start w:val="1"/>
      <w:numFmt w:val="bullet"/>
      <w:lvlText w:val="•"/>
      <w:lvlJc w:val="left"/>
      <w:pPr>
        <w:ind w:left="3663" w:hanging="321"/>
      </w:pPr>
    </w:lvl>
    <w:lvl w:ilvl="2" w:tplc="C682E42E">
      <w:start w:val="1"/>
      <w:numFmt w:val="bullet"/>
      <w:lvlText w:val="•"/>
      <w:lvlJc w:val="left"/>
      <w:pPr>
        <w:ind w:left="4642" w:hanging="321"/>
      </w:pPr>
    </w:lvl>
    <w:lvl w:ilvl="3" w:tplc="79D08008">
      <w:start w:val="1"/>
      <w:numFmt w:val="bullet"/>
      <w:lvlText w:val="•"/>
      <w:lvlJc w:val="left"/>
      <w:pPr>
        <w:ind w:left="5620" w:hanging="321"/>
      </w:pPr>
    </w:lvl>
    <w:lvl w:ilvl="4" w:tplc="1AC42206">
      <w:start w:val="1"/>
      <w:numFmt w:val="bullet"/>
      <w:lvlText w:val="•"/>
      <w:lvlJc w:val="left"/>
      <w:pPr>
        <w:ind w:left="6599" w:hanging="321"/>
      </w:pPr>
    </w:lvl>
    <w:lvl w:ilvl="5" w:tplc="B18CD44E">
      <w:start w:val="1"/>
      <w:numFmt w:val="bullet"/>
      <w:lvlText w:val="•"/>
      <w:lvlJc w:val="left"/>
      <w:pPr>
        <w:ind w:left="7578" w:hanging="321"/>
      </w:pPr>
    </w:lvl>
    <w:lvl w:ilvl="6" w:tplc="68A270F8">
      <w:start w:val="1"/>
      <w:numFmt w:val="bullet"/>
      <w:lvlText w:val="•"/>
      <w:lvlJc w:val="left"/>
      <w:pPr>
        <w:ind w:left="8557" w:hanging="321"/>
      </w:pPr>
    </w:lvl>
    <w:lvl w:ilvl="7" w:tplc="49603672">
      <w:start w:val="1"/>
      <w:numFmt w:val="bullet"/>
      <w:lvlText w:val="•"/>
      <w:lvlJc w:val="left"/>
      <w:pPr>
        <w:ind w:left="9536" w:hanging="321"/>
      </w:pPr>
    </w:lvl>
    <w:lvl w:ilvl="8" w:tplc="067E50E4">
      <w:start w:val="1"/>
      <w:numFmt w:val="bullet"/>
      <w:lvlText w:val="•"/>
      <w:lvlJc w:val="left"/>
      <w:pPr>
        <w:ind w:left="10514" w:hanging="321"/>
      </w:pPr>
    </w:lvl>
  </w:abstractNum>
  <w:abstractNum w:abstractNumId="22">
    <w:nsid w:val="58847A7E"/>
    <w:multiLevelType w:val="hybridMultilevel"/>
    <w:tmpl w:val="272AD32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8D05D55"/>
    <w:multiLevelType w:val="hybridMultilevel"/>
    <w:tmpl w:val="81369AC2"/>
    <w:lvl w:ilvl="0" w:tplc="1880334C">
      <w:start w:val="65535"/>
      <w:numFmt w:val="bullet"/>
      <w:lvlText w:val="•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5A106FC2"/>
    <w:multiLevelType w:val="hybridMultilevel"/>
    <w:tmpl w:val="8C8678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AE1406D"/>
    <w:multiLevelType w:val="hybridMultilevel"/>
    <w:tmpl w:val="B986E7EC"/>
    <w:lvl w:ilvl="0" w:tplc="038EB046">
      <w:start w:val="1"/>
      <w:numFmt w:val="decimal"/>
      <w:lvlText w:val="%1."/>
      <w:lvlJc w:val="left"/>
      <w:pPr>
        <w:ind w:left="2664" w:hanging="321"/>
      </w:pPr>
      <w:rPr>
        <w:rFonts w:ascii="Arial" w:eastAsia="Arial" w:hAnsi="Arial" w:cs="Times New Roman" w:hint="default"/>
        <w:color w:val="231F20"/>
        <w:spacing w:val="-8"/>
        <w:w w:val="95"/>
        <w:sz w:val="24"/>
        <w:szCs w:val="24"/>
      </w:rPr>
    </w:lvl>
    <w:lvl w:ilvl="1" w:tplc="22CAE97A">
      <w:start w:val="1"/>
      <w:numFmt w:val="bullet"/>
      <w:lvlText w:val="•"/>
      <w:lvlJc w:val="left"/>
      <w:pPr>
        <w:ind w:left="3645" w:hanging="321"/>
      </w:pPr>
    </w:lvl>
    <w:lvl w:ilvl="2" w:tplc="7AE40ED8">
      <w:start w:val="1"/>
      <w:numFmt w:val="bullet"/>
      <w:lvlText w:val="•"/>
      <w:lvlJc w:val="left"/>
      <w:pPr>
        <w:ind w:left="4626" w:hanging="321"/>
      </w:pPr>
    </w:lvl>
    <w:lvl w:ilvl="3" w:tplc="E8140EB0">
      <w:start w:val="1"/>
      <w:numFmt w:val="bullet"/>
      <w:lvlText w:val="•"/>
      <w:lvlJc w:val="left"/>
      <w:pPr>
        <w:ind w:left="5606" w:hanging="321"/>
      </w:pPr>
    </w:lvl>
    <w:lvl w:ilvl="4" w:tplc="BBF889F2">
      <w:start w:val="1"/>
      <w:numFmt w:val="bullet"/>
      <w:lvlText w:val="•"/>
      <w:lvlJc w:val="left"/>
      <w:pPr>
        <w:ind w:left="6587" w:hanging="321"/>
      </w:pPr>
    </w:lvl>
    <w:lvl w:ilvl="5" w:tplc="9DE4AC92">
      <w:start w:val="1"/>
      <w:numFmt w:val="bullet"/>
      <w:lvlText w:val="•"/>
      <w:lvlJc w:val="left"/>
      <w:pPr>
        <w:ind w:left="7568" w:hanging="321"/>
      </w:pPr>
    </w:lvl>
    <w:lvl w:ilvl="6" w:tplc="0FEC3BD4">
      <w:start w:val="1"/>
      <w:numFmt w:val="bullet"/>
      <w:lvlText w:val="•"/>
      <w:lvlJc w:val="left"/>
      <w:pPr>
        <w:ind w:left="8549" w:hanging="321"/>
      </w:pPr>
    </w:lvl>
    <w:lvl w:ilvl="7" w:tplc="961C5EDC">
      <w:start w:val="1"/>
      <w:numFmt w:val="bullet"/>
      <w:lvlText w:val="•"/>
      <w:lvlJc w:val="left"/>
      <w:pPr>
        <w:ind w:left="9530" w:hanging="321"/>
      </w:pPr>
    </w:lvl>
    <w:lvl w:ilvl="8" w:tplc="B95238F2">
      <w:start w:val="1"/>
      <w:numFmt w:val="bullet"/>
      <w:lvlText w:val="•"/>
      <w:lvlJc w:val="left"/>
      <w:pPr>
        <w:ind w:left="10510" w:hanging="321"/>
      </w:pPr>
    </w:lvl>
  </w:abstractNum>
  <w:abstractNum w:abstractNumId="26">
    <w:nsid w:val="5E0818F7"/>
    <w:multiLevelType w:val="hybridMultilevel"/>
    <w:tmpl w:val="D0F83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1A45EF"/>
    <w:multiLevelType w:val="hybridMultilevel"/>
    <w:tmpl w:val="2988D118"/>
    <w:lvl w:ilvl="0" w:tplc="1880334C">
      <w:start w:val="65535"/>
      <w:numFmt w:val="bullet"/>
      <w:lvlText w:val="•"/>
      <w:lvlJc w:val="left"/>
      <w:pPr>
        <w:ind w:left="150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8">
    <w:nsid w:val="6C942DEA"/>
    <w:multiLevelType w:val="hybridMultilevel"/>
    <w:tmpl w:val="43F8F98C"/>
    <w:lvl w:ilvl="0" w:tplc="1880334C">
      <w:start w:val="65535"/>
      <w:numFmt w:val="bullet"/>
      <w:lvlText w:val="•"/>
      <w:lvlJc w:val="left"/>
      <w:pPr>
        <w:ind w:left="150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9">
    <w:nsid w:val="6CA24D30"/>
    <w:multiLevelType w:val="hybridMultilevel"/>
    <w:tmpl w:val="E8CEA626"/>
    <w:lvl w:ilvl="0" w:tplc="96BAF432">
      <w:start w:val="1"/>
      <w:numFmt w:val="decimal"/>
      <w:lvlText w:val="%1."/>
      <w:lvlJc w:val="left"/>
      <w:pPr>
        <w:ind w:left="2684" w:hanging="321"/>
      </w:pPr>
      <w:rPr>
        <w:rFonts w:ascii="Arial" w:eastAsia="Arial" w:hAnsi="Arial" w:cs="Times New Roman" w:hint="default"/>
        <w:color w:val="231F20"/>
        <w:spacing w:val="-8"/>
        <w:w w:val="95"/>
        <w:sz w:val="24"/>
        <w:szCs w:val="24"/>
      </w:rPr>
    </w:lvl>
    <w:lvl w:ilvl="1" w:tplc="B2E6CCC8">
      <w:start w:val="1"/>
      <w:numFmt w:val="bullet"/>
      <w:lvlText w:val="•"/>
      <w:lvlJc w:val="left"/>
      <w:pPr>
        <w:ind w:left="3663" w:hanging="321"/>
      </w:pPr>
    </w:lvl>
    <w:lvl w:ilvl="2" w:tplc="BA8054C2">
      <w:start w:val="1"/>
      <w:numFmt w:val="bullet"/>
      <w:lvlText w:val="•"/>
      <w:lvlJc w:val="left"/>
      <w:pPr>
        <w:ind w:left="4642" w:hanging="321"/>
      </w:pPr>
    </w:lvl>
    <w:lvl w:ilvl="3" w:tplc="EFC4BEA8">
      <w:start w:val="1"/>
      <w:numFmt w:val="bullet"/>
      <w:lvlText w:val="•"/>
      <w:lvlJc w:val="left"/>
      <w:pPr>
        <w:ind w:left="5620" w:hanging="321"/>
      </w:pPr>
    </w:lvl>
    <w:lvl w:ilvl="4" w:tplc="D57A5276">
      <w:start w:val="1"/>
      <w:numFmt w:val="bullet"/>
      <w:lvlText w:val="•"/>
      <w:lvlJc w:val="left"/>
      <w:pPr>
        <w:ind w:left="6599" w:hanging="321"/>
      </w:pPr>
    </w:lvl>
    <w:lvl w:ilvl="5" w:tplc="08E0BD9C">
      <w:start w:val="1"/>
      <w:numFmt w:val="bullet"/>
      <w:lvlText w:val="•"/>
      <w:lvlJc w:val="left"/>
      <w:pPr>
        <w:ind w:left="7578" w:hanging="321"/>
      </w:pPr>
    </w:lvl>
    <w:lvl w:ilvl="6" w:tplc="B5F8815A">
      <w:start w:val="1"/>
      <w:numFmt w:val="bullet"/>
      <w:lvlText w:val="•"/>
      <w:lvlJc w:val="left"/>
      <w:pPr>
        <w:ind w:left="8557" w:hanging="321"/>
      </w:pPr>
    </w:lvl>
    <w:lvl w:ilvl="7" w:tplc="BF189B2E">
      <w:start w:val="1"/>
      <w:numFmt w:val="bullet"/>
      <w:lvlText w:val="•"/>
      <w:lvlJc w:val="left"/>
      <w:pPr>
        <w:ind w:left="9536" w:hanging="321"/>
      </w:pPr>
    </w:lvl>
    <w:lvl w:ilvl="8" w:tplc="E2069700">
      <w:start w:val="1"/>
      <w:numFmt w:val="bullet"/>
      <w:lvlText w:val="•"/>
      <w:lvlJc w:val="left"/>
      <w:pPr>
        <w:ind w:left="10514" w:hanging="321"/>
      </w:pPr>
    </w:lvl>
  </w:abstractNum>
  <w:abstractNum w:abstractNumId="30">
    <w:nsid w:val="6EE4018A"/>
    <w:multiLevelType w:val="hybridMultilevel"/>
    <w:tmpl w:val="34E47E7A"/>
    <w:lvl w:ilvl="0" w:tplc="7FFC4A04">
      <w:start w:val="1"/>
      <w:numFmt w:val="decimal"/>
      <w:lvlText w:val="%1."/>
      <w:lvlJc w:val="left"/>
      <w:pPr>
        <w:ind w:left="2684" w:hanging="321"/>
      </w:pPr>
      <w:rPr>
        <w:rFonts w:ascii="Times New Roman" w:eastAsia="Arial" w:hAnsi="Times New Roman" w:cs="Times New Roman" w:hint="default"/>
        <w:color w:val="231F20"/>
        <w:spacing w:val="-8"/>
        <w:w w:val="95"/>
        <w:sz w:val="28"/>
        <w:szCs w:val="28"/>
      </w:rPr>
    </w:lvl>
    <w:lvl w:ilvl="1" w:tplc="03067E6A">
      <w:start w:val="1"/>
      <w:numFmt w:val="bullet"/>
      <w:lvlText w:val="•"/>
      <w:lvlJc w:val="left"/>
      <w:pPr>
        <w:ind w:left="3663" w:hanging="321"/>
      </w:pPr>
    </w:lvl>
    <w:lvl w:ilvl="2" w:tplc="340E7014">
      <w:start w:val="1"/>
      <w:numFmt w:val="bullet"/>
      <w:lvlText w:val="•"/>
      <w:lvlJc w:val="left"/>
      <w:pPr>
        <w:ind w:left="4642" w:hanging="321"/>
      </w:pPr>
    </w:lvl>
    <w:lvl w:ilvl="3" w:tplc="1B3AE5A2">
      <w:start w:val="1"/>
      <w:numFmt w:val="bullet"/>
      <w:lvlText w:val="•"/>
      <w:lvlJc w:val="left"/>
      <w:pPr>
        <w:ind w:left="5620" w:hanging="321"/>
      </w:pPr>
    </w:lvl>
    <w:lvl w:ilvl="4" w:tplc="106A0390">
      <w:start w:val="1"/>
      <w:numFmt w:val="bullet"/>
      <w:lvlText w:val="•"/>
      <w:lvlJc w:val="left"/>
      <w:pPr>
        <w:ind w:left="6599" w:hanging="321"/>
      </w:pPr>
    </w:lvl>
    <w:lvl w:ilvl="5" w:tplc="1DDA95FA">
      <w:start w:val="1"/>
      <w:numFmt w:val="bullet"/>
      <w:lvlText w:val="•"/>
      <w:lvlJc w:val="left"/>
      <w:pPr>
        <w:ind w:left="7578" w:hanging="321"/>
      </w:pPr>
    </w:lvl>
    <w:lvl w:ilvl="6" w:tplc="1738300E">
      <w:start w:val="1"/>
      <w:numFmt w:val="bullet"/>
      <w:lvlText w:val="•"/>
      <w:lvlJc w:val="left"/>
      <w:pPr>
        <w:ind w:left="8557" w:hanging="321"/>
      </w:pPr>
    </w:lvl>
    <w:lvl w:ilvl="7" w:tplc="0C6494E4">
      <w:start w:val="1"/>
      <w:numFmt w:val="bullet"/>
      <w:lvlText w:val="•"/>
      <w:lvlJc w:val="left"/>
      <w:pPr>
        <w:ind w:left="9536" w:hanging="321"/>
      </w:pPr>
    </w:lvl>
    <w:lvl w:ilvl="8" w:tplc="6C685332">
      <w:start w:val="1"/>
      <w:numFmt w:val="bullet"/>
      <w:lvlText w:val="•"/>
      <w:lvlJc w:val="left"/>
      <w:pPr>
        <w:ind w:left="10514" w:hanging="321"/>
      </w:pPr>
    </w:lvl>
  </w:abstractNum>
  <w:abstractNum w:abstractNumId="31">
    <w:nsid w:val="6EF919C0"/>
    <w:multiLevelType w:val="hybridMultilevel"/>
    <w:tmpl w:val="0BB0A9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104E20"/>
    <w:multiLevelType w:val="hybridMultilevel"/>
    <w:tmpl w:val="C87A9A70"/>
    <w:lvl w:ilvl="0" w:tplc="208AB4CE">
      <w:start w:val="1"/>
      <w:numFmt w:val="decimal"/>
      <w:lvlText w:val="%1."/>
      <w:lvlJc w:val="left"/>
      <w:pPr>
        <w:ind w:left="2684" w:hanging="321"/>
      </w:pPr>
      <w:rPr>
        <w:rFonts w:ascii="Arial" w:eastAsia="Arial" w:hAnsi="Arial" w:cs="Times New Roman" w:hint="default"/>
        <w:color w:val="231F20"/>
        <w:spacing w:val="-8"/>
        <w:w w:val="95"/>
        <w:sz w:val="24"/>
        <w:szCs w:val="24"/>
      </w:rPr>
    </w:lvl>
    <w:lvl w:ilvl="1" w:tplc="EAFEB47A">
      <w:start w:val="1"/>
      <w:numFmt w:val="bullet"/>
      <w:lvlText w:val="•"/>
      <w:lvlJc w:val="left"/>
      <w:pPr>
        <w:ind w:left="3663" w:hanging="321"/>
      </w:pPr>
    </w:lvl>
    <w:lvl w:ilvl="2" w:tplc="4BEE80D0">
      <w:start w:val="1"/>
      <w:numFmt w:val="bullet"/>
      <w:lvlText w:val="•"/>
      <w:lvlJc w:val="left"/>
      <w:pPr>
        <w:ind w:left="4642" w:hanging="321"/>
      </w:pPr>
    </w:lvl>
    <w:lvl w:ilvl="3" w:tplc="49DE5C1E">
      <w:start w:val="1"/>
      <w:numFmt w:val="bullet"/>
      <w:lvlText w:val="•"/>
      <w:lvlJc w:val="left"/>
      <w:pPr>
        <w:ind w:left="5620" w:hanging="321"/>
      </w:pPr>
    </w:lvl>
    <w:lvl w:ilvl="4" w:tplc="443E94B2">
      <w:start w:val="1"/>
      <w:numFmt w:val="bullet"/>
      <w:lvlText w:val="•"/>
      <w:lvlJc w:val="left"/>
      <w:pPr>
        <w:ind w:left="6599" w:hanging="321"/>
      </w:pPr>
    </w:lvl>
    <w:lvl w:ilvl="5" w:tplc="18D4BB5C">
      <w:start w:val="1"/>
      <w:numFmt w:val="bullet"/>
      <w:lvlText w:val="•"/>
      <w:lvlJc w:val="left"/>
      <w:pPr>
        <w:ind w:left="7578" w:hanging="321"/>
      </w:pPr>
    </w:lvl>
    <w:lvl w:ilvl="6" w:tplc="6CC67BD4">
      <w:start w:val="1"/>
      <w:numFmt w:val="bullet"/>
      <w:lvlText w:val="•"/>
      <w:lvlJc w:val="left"/>
      <w:pPr>
        <w:ind w:left="8557" w:hanging="321"/>
      </w:pPr>
    </w:lvl>
    <w:lvl w:ilvl="7" w:tplc="F092D54C">
      <w:start w:val="1"/>
      <w:numFmt w:val="bullet"/>
      <w:lvlText w:val="•"/>
      <w:lvlJc w:val="left"/>
      <w:pPr>
        <w:ind w:left="9536" w:hanging="321"/>
      </w:pPr>
    </w:lvl>
    <w:lvl w:ilvl="8" w:tplc="78749F5A">
      <w:start w:val="1"/>
      <w:numFmt w:val="bullet"/>
      <w:lvlText w:val="•"/>
      <w:lvlJc w:val="left"/>
      <w:pPr>
        <w:ind w:left="10514" w:hanging="321"/>
      </w:pPr>
    </w:lvl>
  </w:abstractNum>
  <w:num w:numId="1">
    <w:abstractNumId w:val="22"/>
  </w:num>
  <w:num w:numId="2">
    <w:abstractNumId w:val="13"/>
  </w:num>
  <w:num w:numId="3">
    <w:abstractNumId w:val="24"/>
  </w:num>
  <w:num w:numId="4">
    <w:abstractNumId w:val="26"/>
  </w:num>
  <w:num w:numId="5">
    <w:abstractNumId w:val="6"/>
  </w:num>
  <w:num w:numId="6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6"/>
  </w:num>
  <w:num w:numId="1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6"/>
  </w:num>
  <w:num w:numId="1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5"/>
  </w:num>
  <w:num w:numId="24">
    <w:abstractNumId w:val="23"/>
  </w:num>
  <w:num w:numId="25">
    <w:abstractNumId w:val="12"/>
  </w:num>
  <w:num w:numId="26">
    <w:abstractNumId w:val="9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7"/>
  </w:num>
  <w:num w:numId="30">
    <w:abstractNumId w:val="28"/>
  </w:num>
  <w:num w:numId="31">
    <w:abstractNumId w:val="3"/>
  </w:num>
  <w:num w:numId="32">
    <w:abstractNumId w:val="19"/>
  </w:num>
  <w:num w:numId="33">
    <w:abstractNumId w:val="15"/>
  </w:num>
  <w:num w:numId="34">
    <w:abstractNumId w:val="31"/>
  </w:num>
  <w:num w:numId="35">
    <w:abstractNumId w:val="8"/>
  </w:num>
  <w:num w:numId="36">
    <w:abstractNumId w:val="7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57970"/>
    <w:rsid w:val="000430EF"/>
    <w:rsid w:val="0004521F"/>
    <w:rsid w:val="0008562E"/>
    <w:rsid w:val="000A60B5"/>
    <w:rsid w:val="000B54DB"/>
    <w:rsid w:val="000C1144"/>
    <w:rsid w:val="000C4197"/>
    <w:rsid w:val="000C425C"/>
    <w:rsid w:val="000E4506"/>
    <w:rsid w:val="000F0ED0"/>
    <w:rsid w:val="001100BF"/>
    <w:rsid w:val="00132E2C"/>
    <w:rsid w:val="00142320"/>
    <w:rsid w:val="00143CD6"/>
    <w:rsid w:val="00157D6F"/>
    <w:rsid w:val="001A52F6"/>
    <w:rsid w:val="001A5BB6"/>
    <w:rsid w:val="001C29D2"/>
    <w:rsid w:val="001D4D3A"/>
    <w:rsid w:val="001E5AC7"/>
    <w:rsid w:val="001F63F1"/>
    <w:rsid w:val="00204DE9"/>
    <w:rsid w:val="002411B2"/>
    <w:rsid w:val="002511AA"/>
    <w:rsid w:val="002B26F2"/>
    <w:rsid w:val="002C223F"/>
    <w:rsid w:val="002C47F7"/>
    <w:rsid w:val="002E6A69"/>
    <w:rsid w:val="00320BFA"/>
    <w:rsid w:val="00325DDE"/>
    <w:rsid w:val="00337EDB"/>
    <w:rsid w:val="00337F50"/>
    <w:rsid w:val="003505F5"/>
    <w:rsid w:val="00360308"/>
    <w:rsid w:val="00360771"/>
    <w:rsid w:val="003847E8"/>
    <w:rsid w:val="00396155"/>
    <w:rsid w:val="003B21E4"/>
    <w:rsid w:val="003C478A"/>
    <w:rsid w:val="003E7328"/>
    <w:rsid w:val="004073EB"/>
    <w:rsid w:val="00423603"/>
    <w:rsid w:val="00455585"/>
    <w:rsid w:val="00457970"/>
    <w:rsid w:val="004654EC"/>
    <w:rsid w:val="00467A04"/>
    <w:rsid w:val="0047530E"/>
    <w:rsid w:val="004815CD"/>
    <w:rsid w:val="0049084F"/>
    <w:rsid w:val="004A7ADC"/>
    <w:rsid w:val="004C30D2"/>
    <w:rsid w:val="004C65E7"/>
    <w:rsid w:val="00512149"/>
    <w:rsid w:val="005348DD"/>
    <w:rsid w:val="00557E5C"/>
    <w:rsid w:val="005D53D4"/>
    <w:rsid w:val="005E38A0"/>
    <w:rsid w:val="005E4801"/>
    <w:rsid w:val="005F4AB6"/>
    <w:rsid w:val="006065B8"/>
    <w:rsid w:val="00606B62"/>
    <w:rsid w:val="006100B7"/>
    <w:rsid w:val="006106CE"/>
    <w:rsid w:val="00620DD9"/>
    <w:rsid w:val="00631DC0"/>
    <w:rsid w:val="00632243"/>
    <w:rsid w:val="00657B8B"/>
    <w:rsid w:val="0067289D"/>
    <w:rsid w:val="006746B1"/>
    <w:rsid w:val="00677A28"/>
    <w:rsid w:val="00677B50"/>
    <w:rsid w:val="00681550"/>
    <w:rsid w:val="00687E22"/>
    <w:rsid w:val="00692D9F"/>
    <w:rsid w:val="00695D4E"/>
    <w:rsid w:val="006A0B5C"/>
    <w:rsid w:val="006A38B7"/>
    <w:rsid w:val="006C536B"/>
    <w:rsid w:val="006D5FE5"/>
    <w:rsid w:val="006E0087"/>
    <w:rsid w:val="006F379B"/>
    <w:rsid w:val="00714654"/>
    <w:rsid w:val="00746B2B"/>
    <w:rsid w:val="007515A8"/>
    <w:rsid w:val="00757BDF"/>
    <w:rsid w:val="00762FBB"/>
    <w:rsid w:val="00764FAD"/>
    <w:rsid w:val="007767BA"/>
    <w:rsid w:val="007779CF"/>
    <w:rsid w:val="007A049A"/>
    <w:rsid w:val="007A2B60"/>
    <w:rsid w:val="007C7976"/>
    <w:rsid w:val="007D598C"/>
    <w:rsid w:val="007D6397"/>
    <w:rsid w:val="0081157E"/>
    <w:rsid w:val="00815184"/>
    <w:rsid w:val="0082042B"/>
    <w:rsid w:val="00824604"/>
    <w:rsid w:val="0086272A"/>
    <w:rsid w:val="008A6D72"/>
    <w:rsid w:val="008B3F2F"/>
    <w:rsid w:val="008B6DF2"/>
    <w:rsid w:val="008E0E6C"/>
    <w:rsid w:val="008F0FF6"/>
    <w:rsid w:val="008F5D75"/>
    <w:rsid w:val="009018FA"/>
    <w:rsid w:val="00903D3D"/>
    <w:rsid w:val="00905DEC"/>
    <w:rsid w:val="00910365"/>
    <w:rsid w:val="0091374D"/>
    <w:rsid w:val="00920F4A"/>
    <w:rsid w:val="00962FFF"/>
    <w:rsid w:val="0098062E"/>
    <w:rsid w:val="009C2790"/>
    <w:rsid w:val="009C4CEA"/>
    <w:rsid w:val="009D0966"/>
    <w:rsid w:val="009F6C5A"/>
    <w:rsid w:val="00A00E35"/>
    <w:rsid w:val="00A267D8"/>
    <w:rsid w:val="00A41C8D"/>
    <w:rsid w:val="00A4322F"/>
    <w:rsid w:val="00A5486B"/>
    <w:rsid w:val="00A770DF"/>
    <w:rsid w:val="00A851CB"/>
    <w:rsid w:val="00A925B1"/>
    <w:rsid w:val="00A97102"/>
    <w:rsid w:val="00A97BCA"/>
    <w:rsid w:val="00AA45BE"/>
    <w:rsid w:val="00AB3021"/>
    <w:rsid w:val="00AE431F"/>
    <w:rsid w:val="00AF1F11"/>
    <w:rsid w:val="00AF6245"/>
    <w:rsid w:val="00AF6785"/>
    <w:rsid w:val="00B022AF"/>
    <w:rsid w:val="00B4394C"/>
    <w:rsid w:val="00B51F89"/>
    <w:rsid w:val="00B774CB"/>
    <w:rsid w:val="00B82243"/>
    <w:rsid w:val="00BE0830"/>
    <w:rsid w:val="00C0684D"/>
    <w:rsid w:val="00C1228B"/>
    <w:rsid w:val="00C1357D"/>
    <w:rsid w:val="00C21057"/>
    <w:rsid w:val="00C3009D"/>
    <w:rsid w:val="00C37997"/>
    <w:rsid w:val="00C45480"/>
    <w:rsid w:val="00C45C28"/>
    <w:rsid w:val="00C81B82"/>
    <w:rsid w:val="00C82957"/>
    <w:rsid w:val="00C82C66"/>
    <w:rsid w:val="00C87B19"/>
    <w:rsid w:val="00C919C4"/>
    <w:rsid w:val="00C92627"/>
    <w:rsid w:val="00CA2F1B"/>
    <w:rsid w:val="00CA5EA2"/>
    <w:rsid w:val="00CC0736"/>
    <w:rsid w:val="00CC434E"/>
    <w:rsid w:val="00CC7844"/>
    <w:rsid w:val="00CE57AF"/>
    <w:rsid w:val="00CF5DAB"/>
    <w:rsid w:val="00D006BE"/>
    <w:rsid w:val="00D00DE3"/>
    <w:rsid w:val="00D0746A"/>
    <w:rsid w:val="00D10740"/>
    <w:rsid w:val="00D111C1"/>
    <w:rsid w:val="00D3006F"/>
    <w:rsid w:val="00D46A02"/>
    <w:rsid w:val="00D50E59"/>
    <w:rsid w:val="00D60163"/>
    <w:rsid w:val="00D66477"/>
    <w:rsid w:val="00D7268A"/>
    <w:rsid w:val="00D8579C"/>
    <w:rsid w:val="00DA0C1C"/>
    <w:rsid w:val="00DA5B4A"/>
    <w:rsid w:val="00DC021E"/>
    <w:rsid w:val="00DD2D45"/>
    <w:rsid w:val="00DF166E"/>
    <w:rsid w:val="00E162E1"/>
    <w:rsid w:val="00E21567"/>
    <w:rsid w:val="00E24270"/>
    <w:rsid w:val="00E254F8"/>
    <w:rsid w:val="00E31F71"/>
    <w:rsid w:val="00E32D27"/>
    <w:rsid w:val="00E34F2B"/>
    <w:rsid w:val="00E41063"/>
    <w:rsid w:val="00E90A90"/>
    <w:rsid w:val="00EB6DEB"/>
    <w:rsid w:val="00F03976"/>
    <w:rsid w:val="00F12766"/>
    <w:rsid w:val="00F36975"/>
    <w:rsid w:val="00F54597"/>
    <w:rsid w:val="00F712A6"/>
    <w:rsid w:val="00FB5FBB"/>
    <w:rsid w:val="00FC113E"/>
    <w:rsid w:val="00FC7738"/>
    <w:rsid w:val="00FF4F04"/>
    <w:rsid w:val="00FF7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66E"/>
    <w:pPr>
      <w:widowControl w:val="0"/>
      <w:spacing w:after="0" w:line="240" w:lineRule="auto"/>
    </w:pPr>
  </w:style>
  <w:style w:type="paragraph" w:styleId="1">
    <w:name w:val="heading 1"/>
    <w:basedOn w:val="a"/>
    <w:link w:val="10"/>
    <w:uiPriority w:val="1"/>
    <w:qFormat/>
    <w:rsid w:val="00DF166E"/>
    <w:pPr>
      <w:outlineLvl w:val="0"/>
    </w:pPr>
    <w:rPr>
      <w:rFonts w:ascii="Verdana" w:eastAsia="Verdana" w:hAnsi="Verdana"/>
      <w:sz w:val="120"/>
      <w:szCs w:val="120"/>
    </w:rPr>
  </w:style>
  <w:style w:type="paragraph" w:styleId="2">
    <w:name w:val="heading 2"/>
    <w:basedOn w:val="a"/>
    <w:link w:val="20"/>
    <w:uiPriority w:val="1"/>
    <w:qFormat/>
    <w:rsid w:val="00DF166E"/>
    <w:pPr>
      <w:ind w:left="1417"/>
      <w:outlineLvl w:val="1"/>
    </w:pPr>
    <w:rPr>
      <w:rFonts w:ascii="Verdana" w:eastAsia="Verdana" w:hAnsi="Verdana"/>
      <w:b/>
      <w:bCs/>
      <w:sz w:val="60"/>
      <w:szCs w:val="60"/>
    </w:rPr>
  </w:style>
  <w:style w:type="paragraph" w:styleId="3">
    <w:name w:val="heading 3"/>
    <w:basedOn w:val="a"/>
    <w:link w:val="30"/>
    <w:uiPriority w:val="1"/>
    <w:qFormat/>
    <w:rsid w:val="00DF166E"/>
    <w:pPr>
      <w:ind w:left="20"/>
      <w:outlineLvl w:val="2"/>
    </w:pPr>
    <w:rPr>
      <w:rFonts w:ascii="Arial" w:eastAsia="Arial" w:hAnsi="Arial"/>
      <w:b/>
      <w:bCs/>
      <w:sz w:val="48"/>
      <w:szCs w:val="48"/>
    </w:rPr>
  </w:style>
  <w:style w:type="paragraph" w:styleId="4">
    <w:name w:val="heading 4"/>
    <w:basedOn w:val="a"/>
    <w:link w:val="40"/>
    <w:uiPriority w:val="1"/>
    <w:qFormat/>
    <w:rsid w:val="00DF166E"/>
    <w:pPr>
      <w:spacing w:before="4"/>
      <w:ind w:left="1417"/>
      <w:outlineLvl w:val="3"/>
    </w:pPr>
    <w:rPr>
      <w:rFonts w:ascii="Palatino Linotype" w:eastAsia="Palatino Linotype" w:hAnsi="Palatino Linotype"/>
      <w:sz w:val="48"/>
      <w:szCs w:val="48"/>
    </w:rPr>
  </w:style>
  <w:style w:type="paragraph" w:styleId="5">
    <w:name w:val="heading 5"/>
    <w:basedOn w:val="a"/>
    <w:link w:val="50"/>
    <w:uiPriority w:val="1"/>
    <w:qFormat/>
    <w:rsid w:val="00DF166E"/>
    <w:pPr>
      <w:ind w:left="1417"/>
      <w:outlineLvl w:val="4"/>
    </w:pPr>
    <w:rPr>
      <w:rFonts w:ascii="Palatino Linotype" w:eastAsia="Palatino Linotype" w:hAnsi="Palatino Linotype"/>
      <w:sz w:val="40"/>
      <w:szCs w:val="40"/>
    </w:rPr>
  </w:style>
  <w:style w:type="paragraph" w:styleId="6">
    <w:name w:val="heading 6"/>
    <w:basedOn w:val="a"/>
    <w:link w:val="60"/>
    <w:uiPriority w:val="1"/>
    <w:qFormat/>
    <w:rsid w:val="00DF166E"/>
    <w:pPr>
      <w:spacing w:before="135"/>
      <w:ind w:left="1757" w:hanging="340"/>
      <w:outlineLvl w:val="5"/>
    </w:pPr>
    <w:rPr>
      <w:rFonts w:ascii="Palatino Linotype" w:eastAsia="Palatino Linotype" w:hAnsi="Palatino Linotype"/>
      <w:sz w:val="32"/>
      <w:szCs w:val="32"/>
    </w:rPr>
  </w:style>
  <w:style w:type="paragraph" w:styleId="7">
    <w:name w:val="heading 7"/>
    <w:basedOn w:val="a"/>
    <w:link w:val="70"/>
    <w:uiPriority w:val="1"/>
    <w:qFormat/>
    <w:rsid w:val="00DF166E"/>
    <w:pPr>
      <w:ind w:left="1791"/>
      <w:outlineLvl w:val="6"/>
    </w:pPr>
    <w:rPr>
      <w:rFonts w:ascii="Verdana" w:eastAsia="Verdana" w:hAnsi="Verdana"/>
      <w:b/>
      <w:bCs/>
    </w:rPr>
  </w:style>
  <w:style w:type="paragraph" w:styleId="8">
    <w:name w:val="heading 8"/>
    <w:basedOn w:val="a"/>
    <w:link w:val="80"/>
    <w:uiPriority w:val="1"/>
    <w:qFormat/>
    <w:rsid w:val="00DF166E"/>
    <w:pPr>
      <w:spacing w:before="64"/>
      <w:ind w:left="1811"/>
      <w:outlineLvl w:val="7"/>
    </w:pPr>
    <w:rPr>
      <w:rFonts w:ascii="Arial" w:eastAsia="Arial" w:hAnsi="Arial"/>
    </w:rPr>
  </w:style>
  <w:style w:type="paragraph" w:styleId="9">
    <w:name w:val="heading 9"/>
    <w:basedOn w:val="a"/>
    <w:link w:val="90"/>
    <w:uiPriority w:val="1"/>
    <w:qFormat/>
    <w:rsid w:val="00DF166E"/>
    <w:pPr>
      <w:spacing w:before="209"/>
      <w:ind w:left="1984"/>
      <w:outlineLvl w:val="8"/>
    </w:pPr>
    <w:rPr>
      <w:rFonts w:ascii="Cambria" w:eastAsia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F166E"/>
    <w:rPr>
      <w:rFonts w:ascii="Verdana" w:eastAsia="Verdana" w:hAnsi="Verdana" w:cs="Times New Roman"/>
      <w:sz w:val="120"/>
      <w:szCs w:val="120"/>
      <w:lang w:val="en-US"/>
    </w:rPr>
  </w:style>
  <w:style w:type="character" w:customStyle="1" w:styleId="20">
    <w:name w:val="Заголовок 2 Знак"/>
    <w:basedOn w:val="a0"/>
    <w:link w:val="2"/>
    <w:uiPriority w:val="1"/>
    <w:rsid w:val="00DF166E"/>
    <w:rPr>
      <w:rFonts w:ascii="Verdana" w:eastAsia="Verdana" w:hAnsi="Verdana" w:cs="Times New Roman"/>
      <w:b/>
      <w:bCs/>
      <w:sz w:val="60"/>
      <w:szCs w:val="60"/>
      <w:lang w:val="en-US"/>
    </w:rPr>
  </w:style>
  <w:style w:type="character" w:customStyle="1" w:styleId="30">
    <w:name w:val="Заголовок 3 Знак"/>
    <w:basedOn w:val="a0"/>
    <w:link w:val="3"/>
    <w:uiPriority w:val="1"/>
    <w:rsid w:val="00DF166E"/>
    <w:rPr>
      <w:rFonts w:ascii="Arial" w:eastAsia="Arial" w:hAnsi="Arial" w:cs="Times New Roman"/>
      <w:b/>
      <w:bCs/>
      <w:sz w:val="48"/>
      <w:szCs w:val="48"/>
      <w:lang w:val="en-US"/>
    </w:rPr>
  </w:style>
  <w:style w:type="character" w:customStyle="1" w:styleId="40">
    <w:name w:val="Заголовок 4 Знак"/>
    <w:basedOn w:val="a0"/>
    <w:link w:val="4"/>
    <w:uiPriority w:val="1"/>
    <w:rsid w:val="00DF166E"/>
    <w:rPr>
      <w:rFonts w:ascii="Palatino Linotype" w:eastAsia="Palatino Linotype" w:hAnsi="Palatino Linotype" w:cs="Times New Roman"/>
      <w:sz w:val="48"/>
      <w:szCs w:val="48"/>
      <w:lang w:val="en-US"/>
    </w:rPr>
  </w:style>
  <w:style w:type="character" w:customStyle="1" w:styleId="50">
    <w:name w:val="Заголовок 5 Знак"/>
    <w:basedOn w:val="a0"/>
    <w:link w:val="5"/>
    <w:uiPriority w:val="1"/>
    <w:rsid w:val="00DF166E"/>
    <w:rPr>
      <w:rFonts w:ascii="Palatino Linotype" w:eastAsia="Palatino Linotype" w:hAnsi="Palatino Linotype" w:cs="Times New Roman"/>
      <w:sz w:val="40"/>
      <w:szCs w:val="40"/>
      <w:lang w:val="en-US"/>
    </w:rPr>
  </w:style>
  <w:style w:type="character" w:customStyle="1" w:styleId="60">
    <w:name w:val="Заголовок 6 Знак"/>
    <w:basedOn w:val="a0"/>
    <w:link w:val="6"/>
    <w:uiPriority w:val="1"/>
    <w:rsid w:val="00DF166E"/>
    <w:rPr>
      <w:rFonts w:ascii="Palatino Linotype" w:eastAsia="Palatino Linotype" w:hAnsi="Palatino Linotype" w:cs="Times New Roman"/>
      <w:sz w:val="32"/>
      <w:szCs w:val="32"/>
      <w:lang w:val="en-US"/>
    </w:rPr>
  </w:style>
  <w:style w:type="character" w:customStyle="1" w:styleId="70">
    <w:name w:val="Заголовок 7 Знак"/>
    <w:basedOn w:val="a0"/>
    <w:link w:val="7"/>
    <w:uiPriority w:val="1"/>
    <w:rsid w:val="00DF166E"/>
    <w:rPr>
      <w:rFonts w:ascii="Verdana" w:eastAsia="Verdana" w:hAnsi="Verdana" w:cs="Times New Roman"/>
      <w:b/>
      <w:bCs/>
      <w:sz w:val="28"/>
      <w:szCs w:val="28"/>
      <w:lang w:val="en-US"/>
    </w:rPr>
  </w:style>
  <w:style w:type="character" w:customStyle="1" w:styleId="80">
    <w:name w:val="Заголовок 8 Знак"/>
    <w:basedOn w:val="a0"/>
    <w:link w:val="8"/>
    <w:uiPriority w:val="1"/>
    <w:rsid w:val="00DF166E"/>
    <w:rPr>
      <w:rFonts w:ascii="Arial" w:eastAsia="Arial" w:hAnsi="Arial" w:cs="Times New Roman"/>
      <w:sz w:val="28"/>
      <w:szCs w:val="28"/>
      <w:lang w:val="en-US"/>
    </w:rPr>
  </w:style>
  <w:style w:type="character" w:customStyle="1" w:styleId="90">
    <w:name w:val="Заголовок 9 Знак"/>
    <w:basedOn w:val="a0"/>
    <w:link w:val="9"/>
    <w:uiPriority w:val="1"/>
    <w:rsid w:val="00DF166E"/>
    <w:rPr>
      <w:rFonts w:ascii="Cambria" w:eastAsia="Cambria" w:hAnsi="Cambria" w:cs="Times New Roman"/>
      <w:b/>
      <w:bCs/>
      <w:sz w:val="26"/>
      <w:szCs w:val="26"/>
      <w:lang w:val="en-US"/>
    </w:rPr>
  </w:style>
  <w:style w:type="paragraph" w:styleId="11">
    <w:name w:val="toc 1"/>
    <w:basedOn w:val="a"/>
    <w:uiPriority w:val="1"/>
    <w:qFormat/>
    <w:rsid w:val="00DF166E"/>
    <w:pPr>
      <w:spacing w:before="307"/>
      <w:ind w:left="117"/>
    </w:pPr>
    <w:rPr>
      <w:rFonts w:ascii="Arial" w:eastAsia="Arial" w:hAnsi="Arial"/>
      <w:b/>
      <w:bCs/>
      <w:sz w:val="26"/>
      <w:szCs w:val="26"/>
    </w:rPr>
  </w:style>
  <w:style w:type="paragraph" w:styleId="21">
    <w:name w:val="toc 2"/>
    <w:basedOn w:val="a"/>
    <w:uiPriority w:val="1"/>
    <w:qFormat/>
    <w:rsid w:val="00DF166E"/>
    <w:pPr>
      <w:spacing w:before="307"/>
      <w:ind w:left="117"/>
    </w:pPr>
    <w:rPr>
      <w:rFonts w:ascii="Arial" w:eastAsia="Arial" w:hAnsi="Arial"/>
      <w:b/>
      <w:bCs/>
      <w:i/>
    </w:rPr>
  </w:style>
  <w:style w:type="paragraph" w:styleId="a3">
    <w:name w:val="Body Text"/>
    <w:basedOn w:val="a"/>
    <w:link w:val="a4"/>
    <w:uiPriority w:val="1"/>
    <w:qFormat/>
    <w:rsid w:val="00DF166E"/>
    <w:pPr>
      <w:ind w:left="1417"/>
    </w:pPr>
    <w:rPr>
      <w:i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166E"/>
    <w:rPr>
      <w:rFonts w:ascii="Calibri" w:eastAsia="Calibri" w:hAnsi="Calibri" w:cs="Times New Roman"/>
      <w:i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DF166E"/>
  </w:style>
  <w:style w:type="paragraph" w:customStyle="1" w:styleId="TableParagraph">
    <w:name w:val="Table Paragraph"/>
    <w:basedOn w:val="a"/>
    <w:uiPriority w:val="1"/>
    <w:qFormat/>
    <w:rsid w:val="00DF166E"/>
  </w:style>
  <w:style w:type="paragraph" w:styleId="a6">
    <w:name w:val="Balloon Text"/>
    <w:basedOn w:val="a"/>
    <w:link w:val="a7"/>
    <w:uiPriority w:val="99"/>
    <w:semiHidden/>
    <w:unhideWhenUsed/>
    <w:rsid w:val="00DF16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66E"/>
    <w:rPr>
      <w:rFonts w:ascii="Tahoma" w:eastAsia="Calibri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a0"/>
    <w:rsid w:val="00DF166E"/>
  </w:style>
  <w:style w:type="paragraph" w:styleId="a8">
    <w:name w:val="Normal (Web)"/>
    <w:basedOn w:val="a"/>
    <w:unhideWhenUsed/>
    <w:rsid w:val="00DF166E"/>
    <w:pPr>
      <w:widowControl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C29D2"/>
    <w:pPr>
      <w:spacing w:after="0" w:line="240" w:lineRule="auto"/>
    </w:pPr>
  </w:style>
  <w:style w:type="character" w:customStyle="1" w:styleId="22">
    <w:name w:val="стиль22"/>
    <w:basedOn w:val="a0"/>
    <w:rsid w:val="0067289D"/>
  </w:style>
  <w:style w:type="character" w:customStyle="1" w:styleId="23">
    <w:name w:val="стиль23"/>
    <w:basedOn w:val="a0"/>
    <w:rsid w:val="0067289D"/>
  </w:style>
  <w:style w:type="paragraph" w:styleId="aa">
    <w:name w:val="header"/>
    <w:basedOn w:val="a"/>
    <w:link w:val="ab"/>
    <w:uiPriority w:val="99"/>
    <w:unhideWhenUsed/>
    <w:rsid w:val="00AF678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6785"/>
  </w:style>
  <w:style w:type="paragraph" w:styleId="ac">
    <w:name w:val="footer"/>
    <w:basedOn w:val="a"/>
    <w:link w:val="ad"/>
    <w:uiPriority w:val="99"/>
    <w:unhideWhenUsed/>
    <w:rsid w:val="00AF678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6785"/>
  </w:style>
  <w:style w:type="character" w:styleId="ae">
    <w:name w:val="Hyperlink"/>
    <w:basedOn w:val="a0"/>
    <w:uiPriority w:val="99"/>
    <w:semiHidden/>
    <w:unhideWhenUsed/>
    <w:rsid w:val="00657B8B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657B8B"/>
    <w:rPr>
      <w:color w:val="800080"/>
      <w:u w:val="single"/>
    </w:rPr>
  </w:style>
  <w:style w:type="table" w:styleId="af0">
    <w:name w:val="Table Grid"/>
    <w:basedOn w:val="a1"/>
    <w:uiPriority w:val="39"/>
    <w:rsid w:val="00241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Emphasis"/>
    <w:basedOn w:val="a0"/>
    <w:qFormat/>
    <w:rsid w:val="00BE0830"/>
    <w:rPr>
      <w:i/>
      <w:iCs/>
    </w:rPr>
  </w:style>
  <w:style w:type="character" w:styleId="af2">
    <w:name w:val="Strong"/>
    <w:basedOn w:val="a0"/>
    <w:qFormat/>
    <w:rsid w:val="00BE08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AE0F9-A7D8-4F50-B530-9C04F7CCC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2900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Admin</cp:lastModifiedBy>
  <cp:revision>3</cp:revision>
  <dcterms:created xsi:type="dcterms:W3CDTF">2024-09-27T07:56:00Z</dcterms:created>
  <dcterms:modified xsi:type="dcterms:W3CDTF">2024-09-27T11:11:00Z</dcterms:modified>
</cp:coreProperties>
</file>