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BE6" w:rsidRDefault="00600BE6" w:rsidP="00D14774">
      <w:pPr>
        <w:rPr>
          <w:b/>
          <w:sz w:val="28"/>
          <w:szCs w:val="28"/>
        </w:rPr>
      </w:pPr>
      <w:bookmarkStart w:id="0" w:name="_GoBack"/>
      <w:bookmarkEnd w:id="0"/>
    </w:p>
    <w:p w:rsidR="00600BE6" w:rsidRDefault="00600BE6" w:rsidP="00600BE6">
      <w:pPr>
        <w:jc w:val="center"/>
        <w:rPr>
          <w:b/>
          <w:sz w:val="28"/>
          <w:szCs w:val="28"/>
        </w:rPr>
      </w:pPr>
      <w:r>
        <w:rPr>
          <w:b/>
          <w:sz w:val="28"/>
          <w:szCs w:val="28"/>
        </w:rPr>
        <w:t>Общественная палата Республики Татарстан</w:t>
      </w:r>
    </w:p>
    <w:p w:rsidR="00600BE6" w:rsidRDefault="00600BE6" w:rsidP="00600BE6">
      <w:pPr>
        <w:jc w:val="center"/>
        <w:rPr>
          <w:b/>
          <w:sz w:val="28"/>
          <w:szCs w:val="28"/>
        </w:rPr>
      </w:pPr>
      <w:r>
        <w:rPr>
          <w:b/>
          <w:sz w:val="28"/>
          <w:szCs w:val="28"/>
        </w:rPr>
        <w:t>Агентство Республики Татарстан по массовой коммуникации «Татмедиа»</w:t>
      </w:r>
    </w:p>
    <w:p w:rsidR="00600BE6" w:rsidRDefault="00600BE6" w:rsidP="00600BE6">
      <w:pPr>
        <w:jc w:val="center"/>
        <w:rPr>
          <w:sz w:val="24"/>
          <w:szCs w:val="24"/>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p>
    <w:p w:rsidR="00600BE6" w:rsidRDefault="00600BE6" w:rsidP="00600BE6">
      <w:pPr>
        <w:jc w:val="center"/>
        <w:rPr>
          <w:b/>
          <w:sz w:val="36"/>
          <w:szCs w:val="36"/>
        </w:rPr>
      </w:pPr>
      <w:r>
        <w:rPr>
          <w:b/>
          <w:sz w:val="36"/>
          <w:szCs w:val="36"/>
        </w:rPr>
        <w:t>КАК  ПРОТИВОСТОЯТЬ  КОРРУПЦИИ</w:t>
      </w:r>
    </w:p>
    <w:p w:rsidR="00600BE6" w:rsidRDefault="00600BE6" w:rsidP="00600BE6">
      <w:pPr>
        <w:jc w:val="center"/>
        <w:rPr>
          <w:b/>
          <w:sz w:val="36"/>
          <w:szCs w:val="36"/>
        </w:rPr>
      </w:pPr>
    </w:p>
    <w:p w:rsidR="00600BE6" w:rsidRDefault="00600BE6" w:rsidP="00600BE6">
      <w:pPr>
        <w:jc w:val="center"/>
        <w:rPr>
          <w:b/>
          <w:sz w:val="24"/>
          <w:szCs w:val="24"/>
        </w:rPr>
      </w:pPr>
      <w:r>
        <w:rPr>
          <w:b/>
        </w:rPr>
        <w:t xml:space="preserve">ПАМЯТКА ГРАЖДАНИНУ </w:t>
      </w:r>
    </w:p>
    <w:p w:rsidR="00600BE6" w:rsidRDefault="00600BE6" w:rsidP="00600BE6">
      <w:pPr>
        <w:rPr>
          <w:sz w:val="20"/>
          <w:szCs w:val="20"/>
        </w:rPr>
      </w:pPr>
    </w:p>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Pr>
        <w:jc w:val="center"/>
      </w:pPr>
    </w:p>
    <w:p w:rsidR="00600BE6" w:rsidRPr="00D14774" w:rsidRDefault="00600BE6" w:rsidP="00D14774">
      <w:pPr>
        <w:jc w:val="center"/>
        <w:rPr>
          <w:sz w:val="28"/>
          <w:szCs w:val="28"/>
        </w:rPr>
      </w:pPr>
      <w:r>
        <w:rPr>
          <w:sz w:val="28"/>
          <w:szCs w:val="28"/>
        </w:rPr>
        <w:t>Казань  2009 г.</w:t>
      </w: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rPr>
          <w:sz w:val="28"/>
          <w:szCs w:val="28"/>
        </w:rPr>
      </w:pPr>
      <w:r>
        <w:rPr>
          <w:sz w:val="28"/>
          <w:szCs w:val="28"/>
        </w:rPr>
        <w:t xml:space="preserve">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«Татмедиа». </w:t>
      </w:r>
    </w:p>
    <w:p w:rsidR="00600BE6" w:rsidRDefault="00600BE6" w:rsidP="00600BE6">
      <w:pPr>
        <w:rPr>
          <w:sz w:val="28"/>
          <w:szCs w:val="28"/>
        </w:rPr>
      </w:pPr>
    </w:p>
    <w:p w:rsidR="00600BE6" w:rsidRDefault="00600BE6" w:rsidP="00600BE6">
      <w:pPr>
        <w:rPr>
          <w:sz w:val="28"/>
          <w:szCs w:val="28"/>
        </w:rPr>
      </w:pPr>
    </w:p>
    <w:p w:rsidR="00600BE6" w:rsidRDefault="00600BE6" w:rsidP="00600BE6">
      <w:pPr>
        <w:rPr>
          <w:sz w:val="28"/>
          <w:szCs w:val="28"/>
        </w:rPr>
      </w:pPr>
      <w:r>
        <w:rPr>
          <w:sz w:val="28"/>
          <w:szCs w:val="28"/>
        </w:rPr>
        <w:t xml:space="preserve">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600BE6" w:rsidRDefault="00600BE6" w:rsidP="00600BE6">
      <w:pPr>
        <w:rPr>
          <w:sz w:val="28"/>
          <w:szCs w:val="28"/>
        </w:rPr>
      </w:pPr>
    </w:p>
    <w:p w:rsidR="00600BE6" w:rsidRDefault="00600BE6" w:rsidP="00600BE6">
      <w:pPr>
        <w:rPr>
          <w:sz w:val="28"/>
          <w:szCs w:val="28"/>
        </w:rPr>
      </w:pPr>
    </w:p>
    <w:p w:rsidR="00600BE6" w:rsidRDefault="00600BE6" w:rsidP="00600BE6">
      <w:pPr>
        <w:rPr>
          <w:b/>
          <w:sz w:val="28"/>
          <w:szCs w:val="28"/>
        </w:rPr>
      </w:pPr>
      <w:r>
        <w:rPr>
          <w:sz w:val="28"/>
          <w:szCs w:val="28"/>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Pr>
          <w:b/>
          <w:sz w:val="28"/>
          <w:szCs w:val="28"/>
        </w:rPr>
        <w:t>В.Н. Шевчук.</w:t>
      </w:r>
    </w:p>
    <w:p w:rsidR="00600BE6" w:rsidRDefault="00600BE6" w:rsidP="00600BE6">
      <w:pPr>
        <w:rPr>
          <w:sz w:val="28"/>
          <w:szCs w:val="28"/>
        </w:rPr>
      </w:pPr>
    </w:p>
    <w:p w:rsidR="00600BE6" w:rsidRDefault="00600BE6" w:rsidP="00600BE6">
      <w:pPr>
        <w:rPr>
          <w:sz w:val="28"/>
          <w:szCs w:val="28"/>
        </w:rPr>
      </w:pPr>
      <w:r>
        <w:rPr>
          <w:sz w:val="28"/>
          <w:szCs w:val="28"/>
        </w:rPr>
        <w:t xml:space="preserve">Консультанты: </w:t>
      </w:r>
    </w:p>
    <w:p w:rsidR="00600BE6" w:rsidRDefault="00600BE6" w:rsidP="00600BE6">
      <w:pPr>
        <w:rPr>
          <w:b/>
          <w:sz w:val="28"/>
          <w:szCs w:val="28"/>
        </w:rPr>
      </w:pPr>
      <w:r>
        <w:rPr>
          <w:sz w:val="28"/>
          <w:szCs w:val="28"/>
        </w:rPr>
        <w:t xml:space="preserve">кандидат юридических наук, генеральный директор Агентства Республики Татарстан по массовой коммуникации </w:t>
      </w:r>
      <w:r>
        <w:rPr>
          <w:b/>
          <w:sz w:val="28"/>
          <w:szCs w:val="28"/>
        </w:rPr>
        <w:t xml:space="preserve">М.Я. Муратов, </w:t>
      </w:r>
    </w:p>
    <w:p w:rsidR="00600BE6" w:rsidRDefault="00600BE6" w:rsidP="00600BE6">
      <w:pPr>
        <w:rPr>
          <w:b/>
          <w:sz w:val="28"/>
          <w:szCs w:val="28"/>
        </w:rPr>
      </w:pPr>
      <w:r>
        <w:rPr>
          <w:sz w:val="28"/>
          <w:szCs w:val="28"/>
        </w:rPr>
        <w:t xml:space="preserve">кандидат юридических наук, член Общественной палаты Республики Татарстан </w:t>
      </w:r>
      <w:r>
        <w:rPr>
          <w:b/>
          <w:sz w:val="28"/>
          <w:szCs w:val="28"/>
        </w:rPr>
        <w:t xml:space="preserve">С.Н. Дружков, </w:t>
      </w:r>
    </w:p>
    <w:p w:rsidR="00600BE6" w:rsidRDefault="00600BE6" w:rsidP="00600BE6">
      <w:pPr>
        <w:rPr>
          <w:sz w:val="28"/>
          <w:szCs w:val="28"/>
        </w:rPr>
      </w:pPr>
      <w:r>
        <w:rPr>
          <w:sz w:val="28"/>
          <w:szCs w:val="28"/>
        </w:rPr>
        <w:lastRenderedPageBreak/>
        <w:t xml:space="preserve">главный советник Отдела по реализации антикоррупционной политики Республики Татарстан </w:t>
      </w:r>
      <w:r>
        <w:rPr>
          <w:b/>
          <w:sz w:val="28"/>
          <w:szCs w:val="28"/>
        </w:rPr>
        <w:t>Е.Н. Гатцук</w:t>
      </w:r>
      <w:r>
        <w:rPr>
          <w:sz w:val="28"/>
          <w:szCs w:val="28"/>
        </w:rPr>
        <w:t xml:space="preserve">, </w:t>
      </w:r>
    </w:p>
    <w:p w:rsidR="00600BE6" w:rsidRDefault="00600BE6" w:rsidP="00600BE6">
      <w:pPr>
        <w:rPr>
          <w:sz w:val="28"/>
          <w:szCs w:val="28"/>
        </w:rPr>
      </w:pPr>
      <w:r>
        <w:rPr>
          <w:sz w:val="28"/>
          <w:szCs w:val="28"/>
        </w:rPr>
        <w:t xml:space="preserve">главный советник Отдела по реализации антикоррупционной политики Республики Татарстан </w:t>
      </w:r>
      <w:r>
        <w:rPr>
          <w:b/>
          <w:sz w:val="28"/>
          <w:szCs w:val="28"/>
        </w:rPr>
        <w:t>А.Р. Батаршин</w:t>
      </w:r>
      <w:r>
        <w:rPr>
          <w:sz w:val="28"/>
          <w:szCs w:val="28"/>
        </w:rPr>
        <w:t xml:space="preserve">, </w:t>
      </w:r>
    </w:p>
    <w:p w:rsidR="00600BE6" w:rsidRDefault="00600BE6" w:rsidP="00600BE6">
      <w:pPr>
        <w:rPr>
          <w:b/>
          <w:sz w:val="28"/>
          <w:szCs w:val="28"/>
        </w:rPr>
      </w:pPr>
      <w:r>
        <w:rPr>
          <w:sz w:val="28"/>
          <w:szCs w:val="28"/>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Pr>
          <w:b/>
          <w:sz w:val="28"/>
          <w:szCs w:val="28"/>
        </w:rPr>
        <w:t xml:space="preserve">Р.Н. Латыпов, </w:t>
      </w:r>
    </w:p>
    <w:p w:rsidR="00600BE6" w:rsidRDefault="00600BE6" w:rsidP="00600BE6">
      <w:pPr>
        <w:rPr>
          <w:b/>
          <w:sz w:val="28"/>
          <w:szCs w:val="28"/>
        </w:rPr>
      </w:pPr>
      <w:r>
        <w:rPr>
          <w:sz w:val="28"/>
          <w:szCs w:val="28"/>
        </w:rPr>
        <w:t>начальник Отдела организационной работы Министерства юстиции Республики Татарстан</w:t>
      </w:r>
      <w:r>
        <w:rPr>
          <w:b/>
          <w:sz w:val="28"/>
          <w:szCs w:val="28"/>
        </w:rPr>
        <w:t xml:space="preserve"> А.М. Чашин,</w:t>
      </w:r>
    </w:p>
    <w:p w:rsidR="00600BE6" w:rsidRDefault="00600BE6" w:rsidP="00600BE6">
      <w:pPr>
        <w:rPr>
          <w:sz w:val="28"/>
          <w:szCs w:val="28"/>
        </w:rPr>
      </w:pPr>
      <w:r>
        <w:rPr>
          <w:sz w:val="28"/>
          <w:szCs w:val="28"/>
        </w:rPr>
        <w:t xml:space="preserve">заместитель начальника УБЭП Министерства внутренних дел по Республике Татарстан </w:t>
      </w:r>
      <w:r>
        <w:rPr>
          <w:b/>
          <w:sz w:val="28"/>
          <w:szCs w:val="28"/>
        </w:rPr>
        <w:t>Р.В. Гайнутдинов</w:t>
      </w:r>
    </w:p>
    <w:p w:rsidR="00600BE6" w:rsidRDefault="00600BE6" w:rsidP="00600BE6">
      <w:pPr>
        <w:rPr>
          <w:sz w:val="28"/>
          <w:szCs w:val="28"/>
        </w:rPr>
      </w:pPr>
    </w:p>
    <w:p w:rsidR="00600BE6" w:rsidRDefault="00600BE6" w:rsidP="00600BE6">
      <w:pPr>
        <w:rPr>
          <w:sz w:val="28"/>
          <w:szCs w:val="28"/>
        </w:rPr>
      </w:pPr>
      <w:r>
        <w:rPr>
          <w:sz w:val="28"/>
          <w:szCs w:val="28"/>
        </w:rPr>
        <w:t xml:space="preserve">Художник – </w:t>
      </w:r>
      <w:r>
        <w:rPr>
          <w:b/>
          <w:sz w:val="28"/>
          <w:szCs w:val="28"/>
        </w:rPr>
        <w:t>Вячеслав Бибишев</w:t>
      </w:r>
    </w:p>
    <w:p w:rsidR="00600BE6" w:rsidRDefault="00600BE6" w:rsidP="00600BE6">
      <w:pPr>
        <w:rPr>
          <w:b/>
          <w:sz w:val="28"/>
          <w:szCs w:val="28"/>
        </w:rPr>
      </w:pPr>
    </w:p>
    <w:p w:rsidR="00600BE6" w:rsidRDefault="00600BE6" w:rsidP="00600BE6">
      <w:pPr>
        <w:rPr>
          <w:b/>
          <w:sz w:val="20"/>
          <w:szCs w:val="20"/>
        </w:rPr>
      </w:pPr>
    </w:p>
    <w:p w:rsidR="00600BE6" w:rsidRDefault="00600BE6" w:rsidP="00600BE6">
      <w:pPr>
        <w:rPr>
          <w:b/>
        </w:rPr>
      </w:pPr>
    </w:p>
    <w:p w:rsidR="00600BE6" w:rsidRDefault="00600BE6" w:rsidP="00600BE6">
      <w:pPr>
        <w:rPr>
          <w:b/>
        </w:rPr>
      </w:pPr>
      <w:r>
        <w:rPr>
          <w:b/>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МедиаПресс </w:t>
      </w:r>
      <w:smartTag w:uri="urn:schemas-microsoft-com:office:smarttags" w:element="metricconverter">
        <w:smartTagPr>
          <w:attr w:name="ProductID" w:val="2008 г"/>
        </w:smartTagPr>
        <w:r>
          <w:rPr>
            <w:b/>
          </w:rPr>
          <w:t>2008 г</w:t>
        </w:r>
      </w:smartTag>
      <w:r>
        <w:rPr>
          <w:b/>
        </w:rPr>
        <w:t>.),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«Татмедиа</w:t>
      </w:r>
      <w:r>
        <w:t xml:space="preserve">» </w:t>
      </w:r>
      <w:r>
        <w:rPr>
          <w:b/>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Pr>
          <w:b/>
          <w:i/>
          <w:u w:val="single"/>
        </w:rPr>
        <w:t>,</w:t>
      </w:r>
      <w:r>
        <w:rPr>
          <w:b/>
        </w:rPr>
        <w:t xml:space="preserve"> общественными организациями и  органами местного самоуправления  Республики Татарстан.</w:t>
      </w: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sz w:val="28"/>
          <w:szCs w:val="28"/>
        </w:rPr>
      </w:pPr>
      <w:r>
        <w:rPr>
          <w:b/>
          <w:sz w:val="28"/>
          <w:szCs w:val="28"/>
        </w:rPr>
        <w:lastRenderedPageBreak/>
        <w:t>ЧТО ТАКОЕ КОРРУПЦИЯ?</w:t>
      </w:r>
    </w:p>
    <w:p w:rsidR="00600BE6" w:rsidRDefault="00600BE6" w:rsidP="00600BE6">
      <w:pPr>
        <w:rPr>
          <w:sz w:val="28"/>
          <w:szCs w:val="28"/>
        </w:rPr>
      </w:pPr>
    </w:p>
    <w:p w:rsidR="00600BE6" w:rsidRDefault="00600BE6" w:rsidP="00600BE6">
      <w:pPr>
        <w:rPr>
          <w:i/>
          <w:sz w:val="28"/>
          <w:szCs w:val="28"/>
        </w:rPr>
      </w:pPr>
      <w:r>
        <w:rPr>
          <w:sz w:val="28"/>
          <w:szCs w:val="28"/>
        </w:rPr>
        <w:t xml:space="preserve">Под </w:t>
      </w:r>
      <w:r>
        <w:rPr>
          <w:i/>
          <w:sz w:val="28"/>
          <w:szCs w:val="28"/>
        </w:rPr>
        <w:t xml:space="preserve"> </w:t>
      </w:r>
      <w:r>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w:t>
      </w:r>
      <w:r>
        <w:rPr>
          <w:i/>
          <w:sz w:val="28"/>
          <w:szCs w:val="28"/>
        </w:rPr>
        <w:t xml:space="preserve">(Словарь иностранных слов. М.,1954.С.369 )  </w:t>
      </w:r>
    </w:p>
    <w:p w:rsidR="00600BE6" w:rsidRDefault="00600BE6" w:rsidP="00600BE6">
      <w:pPr>
        <w:rPr>
          <w:sz w:val="28"/>
          <w:szCs w:val="28"/>
        </w:rPr>
      </w:pPr>
    </w:p>
    <w:p w:rsidR="00600BE6" w:rsidRDefault="00600BE6" w:rsidP="00600BE6">
      <w:pPr>
        <w:rPr>
          <w:b/>
          <w:i/>
          <w:sz w:val="28"/>
          <w:szCs w:val="28"/>
        </w:rPr>
      </w:pPr>
      <w:r>
        <w:rPr>
          <w:sz w:val="28"/>
          <w:szCs w:val="28"/>
        </w:rPr>
        <w:t xml:space="preserve">Официальное толкование </w:t>
      </w:r>
      <w:r>
        <w:rPr>
          <w:b/>
          <w:i/>
          <w:sz w:val="28"/>
          <w:szCs w:val="28"/>
        </w:rPr>
        <w:t xml:space="preserve">коррупции </w:t>
      </w:r>
      <w:r>
        <w:rPr>
          <w:sz w:val="28"/>
          <w:szCs w:val="28"/>
        </w:rPr>
        <w:t>согласно Федеральному закону от 25.12.2008г № 273-ФЗ «О противодействии коррупции»  дается следующим образом:</w:t>
      </w:r>
      <w:r>
        <w:rPr>
          <w:b/>
          <w:i/>
          <w:sz w:val="28"/>
          <w:szCs w:val="28"/>
        </w:rPr>
        <w:t xml:space="preserve"> </w:t>
      </w:r>
    </w:p>
    <w:p w:rsidR="00600BE6" w:rsidRDefault="00600BE6" w:rsidP="00600BE6">
      <w:pPr>
        <w:rPr>
          <w:sz w:val="28"/>
          <w:szCs w:val="28"/>
        </w:rPr>
      </w:pPr>
      <w:r>
        <w:rPr>
          <w:b/>
          <w:bCs/>
          <w:sz w:val="28"/>
          <w:szCs w:val="28"/>
        </w:rPr>
        <w:t>Коррупция:</w:t>
      </w:r>
    </w:p>
    <w:p w:rsidR="00600BE6" w:rsidRDefault="00600BE6" w:rsidP="00600BE6">
      <w:pPr>
        <w:rPr>
          <w:sz w:val="28"/>
          <w:szCs w:val="28"/>
        </w:rPr>
      </w:pPr>
      <w:bookmarkStart w:id="1" w:name="sub_1011"/>
      <w:r>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00BE6" w:rsidRDefault="00600BE6" w:rsidP="00600BE6">
      <w:pPr>
        <w:rPr>
          <w:sz w:val="28"/>
          <w:szCs w:val="28"/>
        </w:rPr>
      </w:pPr>
      <w:bookmarkStart w:id="2" w:name="sub_1012"/>
      <w:bookmarkEnd w:id="1"/>
      <w:r>
        <w:rPr>
          <w:sz w:val="28"/>
          <w:szCs w:val="28"/>
        </w:rPr>
        <w:t>б) совершение деяний, указанных в подпункте "а" настоящего пункта, от имени или в интересах юридического лица;</w:t>
      </w:r>
    </w:p>
    <w:bookmarkEnd w:id="2"/>
    <w:p w:rsidR="00600BE6" w:rsidRDefault="00600BE6" w:rsidP="00600BE6">
      <w:pPr>
        <w:rPr>
          <w:b/>
          <w:sz w:val="28"/>
          <w:szCs w:val="28"/>
        </w:rPr>
      </w:pPr>
      <w:r>
        <w:rPr>
          <w:i/>
          <w:sz w:val="28"/>
          <w:szCs w:val="28"/>
        </w:rPr>
        <w:t xml:space="preserve">(Статья 1.  п. 1 Федерального закона   «О противодействии коррупции») </w:t>
      </w:r>
    </w:p>
    <w:p w:rsidR="00600BE6" w:rsidRDefault="00600BE6" w:rsidP="00600BE6">
      <w:pPr>
        <w:rPr>
          <w:b/>
          <w:sz w:val="28"/>
          <w:szCs w:val="28"/>
        </w:rPr>
      </w:pPr>
    </w:p>
    <w:p w:rsidR="00600BE6" w:rsidRDefault="00600BE6" w:rsidP="00600BE6">
      <w:pPr>
        <w:rPr>
          <w:b/>
          <w:sz w:val="28"/>
          <w:szCs w:val="28"/>
        </w:rPr>
      </w:pPr>
      <w:r>
        <w:rPr>
          <w:b/>
          <w:sz w:val="28"/>
          <w:szCs w:val="28"/>
        </w:rPr>
        <w:t xml:space="preserve">Коррупция: </w:t>
      </w:r>
      <w:r>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r>
        <w:rPr>
          <w:b/>
          <w:sz w:val="28"/>
          <w:szCs w:val="28"/>
        </w:rPr>
        <w:t xml:space="preserve"> </w:t>
      </w:r>
    </w:p>
    <w:p w:rsidR="00600BE6" w:rsidRDefault="00600BE6" w:rsidP="00600BE6">
      <w:pPr>
        <w:rPr>
          <w:i/>
          <w:sz w:val="28"/>
          <w:szCs w:val="28"/>
        </w:rPr>
      </w:pPr>
      <w:r>
        <w:rPr>
          <w:i/>
          <w:sz w:val="28"/>
          <w:szCs w:val="28"/>
        </w:rPr>
        <w:lastRenderedPageBreak/>
        <w:t>(Статья 1.  п. 1 Закона  Республики Татарстан «О противодействии коррупции в Республике Татарстан» от 4 мая 2006 г. N 34-ЗРТ).</w:t>
      </w:r>
    </w:p>
    <w:p w:rsidR="00600BE6" w:rsidRDefault="00600BE6" w:rsidP="00600BE6">
      <w:pPr>
        <w:rPr>
          <w:sz w:val="28"/>
          <w:szCs w:val="28"/>
        </w:rPr>
      </w:pPr>
    </w:p>
    <w:p w:rsidR="00600BE6" w:rsidRDefault="00600BE6" w:rsidP="00600BE6">
      <w:pPr>
        <w:rPr>
          <w:sz w:val="28"/>
          <w:szCs w:val="28"/>
        </w:rPr>
      </w:pPr>
      <w:r>
        <w:rPr>
          <w:b/>
          <w:sz w:val="28"/>
          <w:szCs w:val="28"/>
        </w:rPr>
        <w:t xml:space="preserve">Корруцпционное правонарушение:  </w:t>
      </w:r>
      <w:r>
        <w:rPr>
          <w:sz w:val="28"/>
          <w:szCs w:val="28"/>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600BE6" w:rsidRDefault="00600BE6" w:rsidP="00600BE6">
      <w:pPr>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 w:rsidR="00600BE6" w:rsidRDefault="00600BE6" w:rsidP="00600BE6">
      <w:pPr>
        <w:jc w:val="center"/>
        <w:rPr>
          <w:b/>
          <w:sz w:val="28"/>
          <w:szCs w:val="28"/>
        </w:rPr>
      </w:pPr>
    </w:p>
    <w:p w:rsidR="00600BE6" w:rsidRPr="00600BE6" w:rsidRDefault="00600BE6" w:rsidP="00600BE6">
      <w:pPr>
        <w:jc w:val="center"/>
        <w:rPr>
          <w:b/>
          <w:sz w:val="28"/>
          <w:szCs w:val="28"/>
        </w:rPr>
      </w:pPr>
      <w:r>
        <w:rPr>
          <w:b/>
          <w:sz w:val="28"/>
          <w:szCs w:val="28"/>
        </w:rPr>
        <w:t>ВИДЫ КОРРУПЦИОННЫХ ПРАВОНАРУШЕНИЙ</w:t>
      </w:r>
    </w:p>
    <w:p w:rsidR="00600BE6" w:rsidRPr="00600BE6" w:rsidRDefault="00600BE6" w:rsidP="00600BE6">
      <w:pPr>
        <w:jc w:val="center"/>
        <w:rPr>
          <w:b/>
          <w:sz w:val="28"/>
          <w:szCs w:val="28"/>
        </w:rPr>
      </w:pPr>
    </w:p>
    <w:p w:rsidR="00600BE6" w:rsidRDefault="00600BE6" w:rsidP="00600BE6">
      <w:pPr>
        <w:rPr>
          <w:b/>
          <w:i/>
          <w:sz w:val="28"/>
          <w:szCs w:val="28"/>
        </w:rPr>
      </w:pPr>
      <w:r>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600BE6" w:rsidRDefault="00600BE6" w:rsidP="00600BE6">
      <w:pPr>
        <w:rPr>
          <w:i/>
          <w:sz w:val="28"/>
          <w:szCs w:val="28"/>
        </w:rPr>
      </w:pPr>
    </w:p>
    <w:p w:rsidR="00600BE6" w:rsidRDefault="00600BE6" w:rsidP="00600BE6">
      <w:pPr>
        <w:rPr>
          <w:sz w:val="28"/>
          <w:szCs w:val="28"/>
        </w:rPr>
      </w:pPr>
      <w:r>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600BE6" w:rsidRDefault="00600BE6" w:rsidP="00600BE6">
      <w:pPr>
        <w:rPr>
          <w:sz w:val="28"/>
          <w:szCs w:val="28"/>
        </w:rPr>
      </w:pPr>
    </w:p>
    <w:p w:rsidR="00600BE6" w:rsidRDefault="00600BE6" w:rsidP="00600BE6">
      <w:pPr>
        <w:rPr>
          <w:sz w:val="28"/>
          <w:szCs w:val="28"/>
        </w:rPr>
      </w:pPr>
      <w:r>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600BE6" w:rsidRDefault="00600BE6" w:rsidP="00600BE6">
      <w:pPr>
        <w:rPr>
          <w:sz w:val="28"/>
          <w:szCs w:val="28"/>
        </w:rPr>
      </w:pPr>
    </w:p>
    <w:p w:rsidR="00600BE6" w:rsidRDefault="00600BE6" w:rsidP="00600BE6">
      <w:pPr>
        <w:rPr>
          <w:sz w:val="28"/>
          <w:szCs w:val="28"/>
        </w:rPr>
      </w:pPr>
      <w:r>
        <w:rPr>
          <w:b/>
          <w:sz w:val="28"/>
          <w:szCs w:val="28"/>
        </w:rPr>
        <w:lastRenderedPageBreak/>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600BE6" w:rsidRDefault="00600BE6" w:rsidP="00600BE6">
      <w:pPr>
        <w:rPr>
          <w:sz w:val="28"/>
          <w:szCs w:val="28"/>
        </w:rPr>
      </w:pPr>
    </w:p>
    <w:p w:rsidR="00600BE6" w:rsidRDefault="00600BE6" w:rsidP="00600BE6">
      <w:pPr>
        <w:rPr>
          <w:sz w:val="28"/>
          <w:szCs w:val="28"/>
        </w:rPr>
      </w:pPr>
      <w:r>
        <w:rPr>
          <w:b/>
          <w:sz w:val="28"/>
          <w:szCs w:val="28"/>
        </w:rPr>
        <w:t xml:space="preserve">Преступления, связанные с коррупционными преступлениями – </w:t>
      </w:r>
      <w:r>
        <w:rPr>
          <w:sz w:val="28"/>
          <w:szCs w:val="28"/>
        </w:rPr>
        <w:t xml:space="preserve">  </w:t>
      </w:r>
    </w:p>
    <w:p w:rsidR="00600BE6" w:rsidRDefault="00600BE6" w:rsidP="00600BE6">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600BE6" w:rsidRDefault="00600BE6" w:rsidP="00600BE6">
      <w:pPr>
        <w:rPr>
          <w:i/>
          <w:sz w:val="28"/>
          <w:szCs w:val="28"/>
        </w:rPr>
      </w:pPr>
      <w:r>
        <w:rPr>
          <w:i/>
          <w:sz w:val="28"/>
          <w:szCs w:val="28"/>
        </w:rPr>
        <w:t xml:space="preserve">(Часть 2 статьи 5  Закона  Республики Татарстан «О противодействии коррупции в Республике Татарстан»).  </w:t>
      </w:r>
    </w:p>
    <w:p w:rsidR="00600BE6" w:rsidRDefault="00600BE6" w:rsidP="00600BE6">
      <w:pPr>
        <w:rPr>
          <w:i/>
          <w:sz w:val="28"/>
          <w:szCs w:val="28"/>
        </w:rPr>
      </w:pPr>
    </w:p>
    <w:p w:rsidR="00600BE6" w:rsidRDefault="00600BE6" w:rsidP="00600BE6">
      <w:pPr>
        <w:rPr>
          <w:b/>
          <w:i/>
          <w:sz w:val="28"/>
          <w:szCs w:val="28"/>
        </w:rPr>
      </w:pPr>
      <w:r>
        <w:rPr>
          <w:b/>
          <w:i/>
          <w:sz w:val="28"/>
          <w:szCs w:val="28"/>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600BE6" w:rsidRDefault="00600BE6" w:rsidP="00600BE6">
      <w:pPr>
        <w:rPr>
          <w:b/>
          <w:i/>
          <w:sz w:val="28"/>
          <w:szCs w:val="28"/>
        </w:rPr>
      </w:pPr>
      <w:r>
        <w:rPr>
          <w:b/>
          <w:i/>
          <w:sz w:val="28"/>
          <w:szCs w:val="28"/>
        </w:rPr>
        <w:t>служебный подлог.</w:t>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 xml:space="preserve">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600BE6" w:rsidRDefault="00600BE6" w:rsidP="00600BE6">
      <w:pPr>
        <w:rPr>
          <w:rFonts w:ascii="Times New Roman" w:hAnsi="Times New Roman" w:cs="Times New Roman"/>
          <w:b/>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ЧТО ТАКОЕ ЗЛОУПОТРЕБЛЕНИЕ ПОЛНОМОЧИЯМИ?</w:t>
      </w:r>
    </w:p>
    <w:p w:rsidR="00600BE6" w:rsidRDefault="00600BE6" w:rsidP="00600BE6">
      <w:pPr>
        <w:rPr>
          <w:b/>
          <w:i/>
          <w:sz w:val="28"/>
          <w:szCs w:val="28"/>
        </w:rPr>
      </w:pPr>
    </w:p>
    <w:p w:rsidR="00600BE6" w:rsidRDefault="00600BE6" w:rsidP="00600BE6">
      <w:pPr>
        <w:rPr>
          <w:sz w:val="28"/>
          <w:szCs w:val="28"/>
        </w:rPr>
      </w:pPr>
      <w:r>
        <w:rPr>
          <w:b/>
          <w:sz w:val="28"/>
          <w:szCs w:val="28"/>
        </w:rPr>
        <w:t>Уголовный кодекс Российской Федерации</w:t>
      </w:r>
      <w:r>
        <w:rPr>
          <w:sz w:val="28"/>
          <w:szCs w:val="28"/>
        </w:rPr>
        <w:t xml:space="preserve"> </w:t>
      </w:r>
      <w:r>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600BE6" w:rsidRDefault="00600BE6" w:rsidP="00600BE6">
      <w:pPr>
        <w:rPr>
          <w:b/>
          <w:i/>
          <w:sz w:val="28"/>
          <w:szCs w:val="28"/>
        </w:rPr>
      </w:pPr>
    </w:p>
    <w:p w:rsidR="00600BE6" w:rsidRPr="00600BE6" w:rsidRDefault="00600BE6" w:rsidP="00600BE6">
      <w:pPr>
        <w:rPr>
          <w:sz w:val="28"/>
          <w:szCs w:val="28"/>
        </w:rPr>
      </w:pPr>
      <w:r>
        <w:rPr>
          <w:b/>
          <w:sz w:val="28"/>
          <w:szCs w:val="28"/>
        </w:rPr>
        <w:t xml:space="preserve">Злоупотребление должностными полномочиями – </w:t>
      </w:r>
      <w:r>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600BE6" w:rsidRPr="00600BE6" w:rsidRDefault="00600BE6" w:rsidP="00600BE6">
      <w:pPr>
        <w:rPr>
          <w:b/>
          <w:sz w:val="28"/>
          <w:szCs w:val="28"/>
        </w:rPr>
      </w:pPr>
    </w:p>
    <w:p w:rsidR="00600BE6" w:rsidRDefault="00600BE6" w:rsidP="00600BE6">
      <w:pPr>
        <w:rPr>
          <w:sz w:val="28"/>
          <w:szCs w:val="28"/>
        </w:rPr>
      </w:pPr>
      <w:r>
        <w:rPr>
          <w:b/>
          <w:sz w:val="28"/>
          <w:szCs w:val="28"/>
        </w:rPr>
        <w:t xml:space="preserve">Злоупотребление полномочиями – </w:t>
      </w:r>
      <w:r>
        <w:rPr>
          <w:sz w:val="28"/>
          <w:szCs w:val="28"/>
        </w:rPr>
        <w:t>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600BE6" w:rsidRDefault="00600BE6" w:rsidP="00600BE6">
      <w:pPr>
        <w:rPr>
          <w:b/>
          <w:sz w:val="28"/>
          <w:szCs w:val="28"/>
        </w:rPr>
      </w:pPr>
    </w:p>
    <w:p w:rsidR="00600BE6" w:rsidRDefault="00600BE6" w:rsidP="00600BE6">
      <w:pPr>
        <w:rPr>
          <w:sz w:val="28"/>
          <w:szCs w:val="28"/>
        </w:rPr>
      </w:pPr>
      <w:r>
        <w:rPr>
          <w:b/>
          <w:sz w:val="28"/>
          <w:szCs w:val="28"/>
        </w:rPr>
        <w:lastRenderedPageBreak/>
        <w:t xml:space="preserve">Злоупотребление полномочиями частными нотариусами и аудиторами – </w:t>
      </w:r>
      <w:r>
        <w:rPr>
          <w:sz w:val="28"/>
          <w:szCs w:val="28"/>
        </w:rPr>
        <w:t>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rPr>
          <w:sz w:val="28"/>
          <w:szCs w:val="28"/>
        </w:rPr>
      </w:pPr>
      <w:r>
        <w:rPr>
          <w:sz w:val="28"/>
          <w:szCs w:val="28"/>
        </w:rPr>
        <w:t xml:space="preserve"> </w:t>
      </w:r>
    </w:p>
    <w:p w:rsidR="00600BE6" w:rsidRDefault="00600BE6" w:rsidP="00600BE6">
      <w:pPr>
        <w:rPr>
          <w:b/>
          <w:sz w:val="28"/>
          <w:szCs w:val="28"/>
        </w:rPr>
      </w:pPr>
    </w:p>
    <w:p w:rsidR="00600BE6" w:rsidRDefault="00600BE6" w:rsidP="00600BE6">
      <w:pPr>
        <w:rPr>
          <w:b/>
          <w:sz w:val="28"/>
          <w:szCs w:val="28"/>
        </w:rPr>
      </w:pPr>
    </w:p>
    <w:p w:rsidR="00600BE6" w:rsidRDefault="00600BE6" w:rsidP="00600BE6">
      <w:pPr>
        <w:rPr>
          <w:b/>
          <w:sz w:val="28"/>
          <w:szCs w:val="28"/>
        </w:rPr>
      </w:pPr>
      <w:r>
        <w:rPr>
          <w:b/>
          <w:sz w:val="28"/>
          <w:szCs w:val="28"/>
        </w:rPr>
        <w:t>ОТВЕТСТВЕННОСТЬ ЗА ЗЛОУПОТРЕБЛЕНИЕ ПОЛНОМОЧИЯМИ</w:t>
      </w:r>
    </w:p>
    <w:p w:rsidR="00600BE6" w:rsidRDefault="00600BE6" w:rsidP="00600BE6">
      <w:pPr>
        <w:rPr>
          <w:b/>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Статья 285 Уголовного кодекса Российской Федерации </w:t>
      </w:r>
    </w:p>
    <w:p w:rsidR="00600BE6" w:rsidRDefault="00600BE6" w:rsidP="00600BE6">
      <w:pPr>
        <w:ind w:firstLine="540"/>
        <w:jc w:val="both"/>
        <w:rPr>
          <w:rFonts w:ascii="Times New Roman" w:hAnsi="Times New Roman" w:cs="Times New Roman"/>
          <w:b/>
          <w:i/>
          <w:sz w:val="28"/>
          <w:szCs w:val="28"/>
        </w:rPr>
      </w:pPr>
      <w:r>
        <w:rPr>
          <w:b/>
          <w:bCs/>
          <w:sz w:val="28"/>
          <w:szCs w:val="28"/>
        </w:rPr>
        <w:t xml:space="preserve">Злоупотребление должностными полномочиями </w:t>
      </w:r>
      <w:r>
        <w:rPr>
          <w:b/>
          <w:bCs/>
          <w:sz w:val="24"/>
          <w:szCs w:val="24"/>
        </w:rPr>
        <w:t xml:space="preserve"> </w:t>
      </w:r>
      <w:r>
        <w:rPr>
          <w:b/>
          <w:i/>
          <w:sz w:val="28"/>
          <w:szCs w:val="28"/>
        </w:rPr>
        <w:t xml:space="preserve">наказывается </w:t>
      </w:r>
      <w:r>
        <w:rPr>
          <w:sz w:val="28"/>
          <w:szCs w:val="28"/>
        </w:rPr>
        <w:t xml:space="preserve">штрафом в размере </w:t>
      </w:r>
      <w:r>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600BE6" w:rsidRDefault="00600BE6" w:rsidP="00600BE6">
      <w:pPr>
        <w:ind w:firstLine="540"/>
        <w:jc w:val="both"/>
        <w:rPr>
          <w:b/>
          <w:bCs/>
          <w:i/>
          <w:iCs/>
          <w:sz w:val="28"/>
          <w:szCs w:val="28"/>
        </w:rPr>
      </w:pPr>
      <w:r>
        <w:rPr>
          <w:b/>
          <w:i/>
          <w:sz w:val="28"/>
          <w:szCs w:val="28"/>
        </w:rPr>
        <w:lastRenderedPageBreak/>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Pr>
          <w:b/>
          <w:bCs/>
          <w:i/>
          <w:iCs/>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600BE6" w:rsidRDefault="00600BE6" w:rsidP="00600BE6">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деяния, повлекшие тяжкие последствия,  наказываются</w:t>
      </w:r>
      <w:r>
        <w:rPr>
          <w:rFonts w:ascii="Times New Roman" w:hAnsi="Times New Roman" w:cs="Times New Roman"/>
          <w:sz w:val="28"/>
          <w:szCs w:val="28"/>
        </w:rPr>
        <w:t xml:space="preserve"> </w:t>
      </w:r>
      <w:r>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600BE6" w:rsidRDefault="00600BE6" w:rsidP="00600BE6">
      <w:pPr>
        <w:rPr>
          <w:rFonts w:ascii="Times New Roman" w:hAnsi="Times New Roman" w:cs="Times New Roman"/>
          <w:b/>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Статья 201 Уголовного кодекса Российской Федерации. </w:t>
      </w:r>
    </w:p>
    <w:p w:rsidR="00600BE6" w:rsidRDefault="00600BE6" w:rsidP="00600BE6">
      <w:pPr>
        <w:ind w:firstLine="540"/>
        <w:jc w:val="both"/>
        <w:rPr>
          <w:rFonts w:ascii="Times New Roman" w:hAnsi="Times New Roman" w:cs="Times New Roman"/>
          <w:b/>
          <w:i/>
          <w:sz w:val="28"/>
          <w:szCs w:val="28"/>
        </w:rPr>
      </w:pPr>
      <w:r>
        <w:rPr>
          <w:b/>
          <w:bCs/>
          <w:sz w:val="28"/>
          <w:szCs w:val="28"/>
        </w:rPr>
        <w:t>Злоупотребление полномочиями</w:t>
      </w:r>
      <w:r>
        <w:rPr>
          <w:b/>
          <w:bCs/>
          <w:sz w:val="24"/>
          <w:szCs w:val="24"/>
        </w:rPr>
        <w:t xml:space="preserve"> </w:t>
      </w:r>
      <w:r>
        <w:rPr>
          <w:b/>
          <w:bCs/>
          <w:i/>
          <w:sz w:val="28"/>
          <w:szCs w:val="28"/>
        </w:rPr>
        <w:t xml:space="preserve"> </w:t>
      </w:r>
      <w:r>
        <w:rPr>
          <w:b/>
          <w:i/>
          <w:sz w:val="28"/>
          <w:szCs w:val="28"/>
        </w:rPr>
        <w:t xml:space="preserve">наказывается </w:t>
      </w:r>
      <w:r>
        <w:rPr>
          <w:sz w:val="28"/>
          <w:szCs w:val="28"/>
        </w:rPr>
        <w:t xml:space="preserve">штрафом </w:t>
      </w:r>
      <w:r>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600BE6" w:rsidRDefault="00600BE6" w:rsidP="00600BE6">
      <w:pPr>
        <w:ind w:firstLine="540"/>
        <w:jc w:val="both"/>
        <w:rPr>
          <w:b/>
          <w:i/>
          <w:sz w:val="28"/>
          <w:szCs w:val="28"/>
        </w:rPr>
      </w:pPr>
      <w:r>
        <w:rPr>
          <w:b/>
          <w:i/>
          <w:sz w:val="28"/>
          <w:szCs w:val="28"/>
        </w:rPr>
        <w:t>То же деяние, повлекшее тяжкие последствия,- наказывается</w:t>
      </w:r>
      <w:r>
        <w:rPr>
          <w:sz w:val="28"/>
          <w:szCs w:val="28"/>
        </w:rPr>
        <w:t xml:space="preserve"> штрафом </w:t>
      </w:r>
      <w:r>
        <w:rPr>
          <w:b/>
          <w:i/>
          <w:sz w:val="28"/>
          <w:szCs w:val="28"/>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600BE6" w:rsidRDefault="00600BE6" w:rsidP="00600BE6">
      <w:pPr>
        <w:pStyle w:val="HTML"/>
        <w:rPr>
          <w:rFonts w:ascii="Times New Roman" w:hAnsi="Times New Roman" w:cs="Times New Roman"/>
          <w:b/>
          <w:i/>
          <w:sz w:val="28"/>
          <w:szCs w:val="28"/>
          <w:u w:val="single"/>
        </w:rPr>
      </w:pP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p>
    <w:p w:rsidR="00600BE6" w:rsidRDefault="00600BE6" w:rsidP="00600BE6">
      <w:pPr>
        <w:jc w:val="center"/>
        <w:rPr>
          <w:rFonts w:ascii="Times New Roman" w:hAnsi="Times New Roman" w:cs="Times New Roman"/>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lastRenderedPageBreak/>
        <w:t xml:space="preserve">Статья 202 Уголовного кодекса Российской Федерации </w:t>
      </w:r>
    </w:p>
    <w:p w:rsidR="00600BE6" w:rsidRDefault="00600BE6" w:rsidP="00600BE6">
      <w:pPr>
        <w:ind w:firstLine="540"/>
        <w:jc w:val="both"/>
        <w:rPr>
          <w:rFonts w:ascii="Times New Roman" w:hAnsi="Times New Roman" w:cs="Times New Roman"/>
          <w:b/>
          <w:i/>
          <w:sz w:val="28"/>
          <w:szCs w:val="28"/>
        </w:rPr>
      </w:pPr>
      <w:r>
        <w:rPr>
          <w:b/>
          <w:bCs/>
          <w:sz w:val="28"/>
          <w:szCs w:val="28"/>
        </w:rPr>
        <w:t>Злоупотреблнение полномочиями частными нотариусами и авудиторами</w:t>
      </w:r>
      <w:r>
        <w:rPr>
          <w:b/>
          <w:bCs/>
          <w:sz w:val="24"/>
          <w:szCs w:val="24"/>
        </w:rPr>
        <w:t xml:space="preserve">  </w:t>
      </w:r>
      <w:r>
        <w:rPr>
          <w:b/>
          <w:i/>
          <w:sz w:val="28"/>
          <w:szCs w:val="28"/>
        </w:rPr>
        <w:t>наказывается штрафом в размере</w:t>
      </w:r>
      <w:r>
        <w:rPr>
          <w:sz w:val="28"/>
          <w:szCs w:val="28"/>
        </w:rPr>
        <w:t xml:space="preserve"> </w:t>
      </w:r>
      <w:r>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600BE6" w:rsidRDefault="00600BE6" w:rsidP="00600BE6">
      <w:pPr>
        <w:pStyle w:val="HTML"/>
        <w:rPr>
          <w:rFonts w:ascii="Times New Roman" w:hAnsi="Times New Roman" w:cs="Times New Roman"/>
          <w:b/>
          <w:i/>
          <w:sz w:val="28"/>
          <w:szCs w:val="28"/>
        </w:rPr>
      </w:pPr>
    </w:p>
    <w:p w:rsidR="00600BE6" w:rsidRDefault="00600BE6" w:rsidP="00600BE6">
      <w:pPr>
        <w:pStyle w:val="HTML"/>
        <w:jc w:val="both"/>
        <w:rPr>
          <w:rFonts w:ascii="Times New Roman" w:hAnsi="Times New Roman" w:cs="Times New Roman"/>
          <w:b/>
          <w:i/>
          <w:sz w:val="28"/>
          <w:szCs w:val="28"/>
        </w:rPr>
      </w:pPr>
      <w:r>
        <w:rPr>
          <w:rFonts w:ascii="Times New Roman" w:hAnsi="Times New Roman" w:cs="Times New Roman"/>
          <w:b/>
          <w:i/>
          <w:sz w:val="28"/>
          <w:szCs w:val="28"/>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600BE6" w:rsidRDefault="00600BE6" w:rsidP="00600BE6">
      <w:pPr>
        <w:pStyle w:val="HTML"/>
        <w:rPr>
          <w:rFonts w:ascii="Times New Roman" w:hAnsi="Times New Roman" w:cs="Times New Roman"/>
          <w:b/>
          <w:i/>
          <w:sz w:val="28"/>
          <w:szCs w:val="28"/>
        </w:rPr>
      </w:pPr>
    </w:p>
    <w:p w:rsidR="00600BE6" w:rsidRDefault="00600BE6" w:rsidP="00600BE6">
      <w:pPr>
        <w:pStyle w:val="HTML"/>
        <w:rPr>
          <w:rFonts w:ascii="Times New Roman" w:hAnsi="Times New Roman" w:cs="Times New Roman"/>
          <w:b/>
          <w:i/>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600BE6" w:rsidRDefault="00600BE6" w:rsidP="00600BE6">
      <w:pPr>
        <w:pStyle w:val="HTML"/>
        <w:rPr>
          <w:rFonts w:ascii="Times New Roman" w:hAnsi="Times New Roman" w:cs="Times New Roman"/>
          <w:b/>
          <w:sz w:val="28"/>
          <w:szCs w:val="28"/>
        </w:rPr>
      </w:pPr>
    </w:p>
    <w:p w:rsidR="00600BE6" w:rsidRDefault="00600BE6" w:rsidP="00600BE6">
      <w:pPr>
        <w:pStyle w:val="HTML"/>
        <w:jc w:val="both"/>
        <w:rPr>
          <w:rFonts w:ascii="Times New Roman" w:hAnsi="Times New Roman" w:cs="Times New Roman"/>
          <w:sz w:val="28"/>
          <w:szCs w:val="28"/>
        </w:rPr>
      </w:pPr>
      <w:r>
        <w:rPr>
          <w:rFonts w:ascii="Times New Roman" w:hAnsi="Times New Roman" w:cs="Times New Roman"/>
          <w:b/>
          <w:sz w:val="28"/>
          <w:szCs w:val="28"/>
        </w:rPr>
        <w:t xml:space="preserve">Незаконное участие в предпринимательской деятельности  -   </w:t>
      </w:r>
      <w:r>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sz w:val="28"/>
          <w:szCs w:val="28"/>
        </w:rPr>
      </w:pPr>
      <w:r>
        <w:rPr>
          <w:rFonts w:ascii="Times New Roman" w:hAnsi="Times New Roman" w:cs="Times New Roman"/>
          <w:b/>
          <w:sz w:val="28"/>
          <w:szCs w:val="28"/>
        </w:rPr>
        <w:t>ОТВЕТСТВЕННОСТЬ ЗА НЕЗАКОННОЕ УЧАСТИЕ В ПРЕДПРИНИМАТЕЛЬСКОЙ ДЕЯТЕЛЬНОСТИ</w:t>
      </w:r>
    </w:p>
    <w:p w:rsidR="00600BE6" w:rsidRDefault="00600BE6" w:rsidP="00600BE6">
      <w:pPr>
        <w:pStyle w:val="HTML"/>
        <w:jc w:val="center"/>
      </w:pPr>
    </w:p>
    <w:p w:rsidR="00600BE6" w:rsidRDefault="00600BE6" w:rsidP="00600BE6">
      <w:pPr>
        <w:pStyle w:val="HTML"/>
        <w:rPr>
          <w:rFonts w:ascii="Times New Roman" w:hAnsi="Times New Roman" w:cs="Times New Roman"/>
          <w:b/>
          <w:sz w:val="28"/>
          <w:szCs w:val="28"/>
        </w:rPr>
      </w:pPr>
      <w:r>
        <w:rPr>
          <w:rFonts w:ascii="Times New Roman" w:hAnsi="Times New Roman" w:cs="Times New Roman"/>
          <w:b/>
          <w:sz w:val="28"/>
          <w:szCs w:val="28"/>
        </w:rPr>
        <w:t>Статья 289</w:t>
      </w:r>
      <w:r>
        <w:rPr>
          <w:rFonts w:ascii="Times New Roman" w:hAnsi="Times New Roman" w:cs="Times New Roman"/>
          <w:b/>
          <w:bCs/>
          <w:sz w:val="28"/>
          <w:szCs w:val="28"/>
        </w:rPr>
        <w:t xml:space="preserve"> Уголовного кодекса Российской Федерации</w:t>
      </w:r>
      <w:r>
        <w:rPr>
          <w:rFonts w:ascii="Times New Roman" w:hAnsi="Times New Roman" w:cs="Times New Roman"/>
          <w:b/>
          <w:sz w:val="28"/>
          <w:szCs w:val="28"/>
        </w:rPr>
        <w:t xml:space="preserve">  </w:t>
      </w:r>
    </w:p>
    <w:p w:rsidR="00600BE6" w:rsidRDefault="00600BE6" w:rsidP="00600BE6">
      <w:pPr>
        <w:ind w:firstLine="540"/>
        <w:jc w:val="both"/>
        <w:rPr>
          <w:rFonts w:ascii="Times New Roman" w:hAnsi="Times New Roman" w:cs="Times New Roman"/>
          <w:b/>
          <w:i/>
          <w:sz w:val="28"/>
          <w:szCs w:val="28"/>
        </w:rPr>
      </w:pPr>
      <w:r>
        <w:rPr>
          <w:b/>
          <w:sz w:val="28"/>
          <w:szCs w:val="28"/>
        </w:rPr>
        <w:t xml:space="preserve">Незаконное участие в предпринимательской деятельности, </w:t>
      </w:r>
      <w:r>
        <w:rPr>
          <w:sz w:val="28"/>
          <w:szCs w:val="28"/>
        </w:rPr>
        <w:t xml:space="preserve">      </w:t>
      </w:r>
      <w:r>
        <w:rPr>
          <w:b/>
          <w:i/>
          <w:sz w:val="28"/>
          <w:szCs w:val="28"/>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w:t>
      </w:r>
      <w:r>
        <w:rPr>
          <w:b/>
          <w:i/>
          <w:sz w:val="28"/>
          <w:szCs w:val="28"/>
          <w:u w:val="single"/>
        </w:rPr>
        <w:t xml:space="preserve"> </w:t>
      </w:r>
      <w:r>
        <w:rPr>
          <w:b/>
          <w:i/>
          <w:sz w:val="28"/>
          <w:szCs w:val="28"/>
        </w:rPr>
        <w:t>либо лишением свободы на срок до двух лет.</w:t>
      </w:r>
    </w:p>
    <w:p w:rsidR="00600BE6" w:rsidRDefault="00600BE6" w:rsidP="00600BE6">
      <w:pPr>
        <w:pStyle w:val="HTML"/>
        <w:rPr>
          <w:i/>
          <w:sz w:val="28"/>
          <w:szCs w:val="28"/>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600BE6" w:rsidRDefault="00600BE6" w:rsidP="00600BE6">
      <w:pPr>
        <w:pStyle w:val="HTML"/>
        <w:rPr>
          <w:rFonts w:ascii="Times New Roman" w:hAnsi="Times New Roman" w:cs="Times New Roman"/>
          <w:i/>
          <w:sz w:val="28"/>
          <w:szCs w:val="28"/>
        </w:rPr>
      </w:pPr>
    </w:p>
    <w:p w:rsidR="00600BE6" w:rsidRDefault="00600BE6" w:rsidP="00600BE6">
      <w:pPr>
        <w:pStyle w:val="HTML"/>
        <w:jc w:val="both"/>
        <w:rPr>
          <w:rFonts w:ascii="Times New Roman" w:hAnsi="Times New Roman" w:cs="Times New Roman"/>
          <w:b/>
          <w:bCs/>
          <w:i/>
          <w:sz w:val="28"/>
          <w:szCs w:val="28"/>
        </w:rPr>
      </w:pPr>
      <w:r>
        <w:rPr>
          <w:rFonts w:ascii="Times New Roman" w:hAnsi="Times New Roman" w:cs="Times New Roman"/>
          <w:i/>
          <w:sz w:val="28"/>
          <w:szCs w:val="28"/>
        </w:rPr>
        <w:t xml:space="preserve"> </w:t>
      </w:r>
      <w:r>
        <w:rPr>
          <w:rFonts w:ascii="Times New Roman" w:hAnsi="Times New Roman" w:cs="Times New Roman"/>
          <w:b/>
          <w:sz w:val="28"/>
          <w:szCs w:val="28"/>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600BE6" w:rsidRDefault="00600BE6" w:rsidP="00600BE6">
      <w:pPr>
        <w:pStyle w:val="HTML"/>
        <w:jc w:val="both"/>
        <w:rPr>
          <w:rFonts w:ascii="Times New Roman" w:hAnsi="Times New Roman" w:cs="Times New Roman"/>
          <w:b/>
          <w:bCs/>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ОТВЕТСТВЕННОСТЬ ЗА СЛУЖЕБНЫЙ ПОДЛОГ</w:t>
      </w:r>
    </w:p>
    <w:p w:rsidR="00600BE6" w:rsidRDefault="00600BE6" w:rsidP="00600BE6">
      <w:pPr>
        <w:pStyle w:val="HTML"/>
        <w:rPr>
          <w:rFonts w:ascii="Times New Roman" w:hAnsi="Times New Roman" w:cs="Times New Roman"/>
          <w:b/>
          <w:bCs/>
          <w:sz w:val="28"/>
          <w:szCs w:val="28"/>
        </w:rPr>
      </w:pPr>
    </w:p>
    <w:p w:rsidR="00600BE6" w:rsidRDefault="00600BE6" w:rsidP="00600BE6">
      <w:pPr>
        <w:pStyle w:val="HTML"/>
        <w:rPr>
          <w:rFonts w:ascii="Times New Roman" w:hAnsi="Times New Roman" w:cs="Times New Roman"/>
          <w:b/>
          <w:sz w:val="28"/>
          <w:szCs w:val="28"/>
        </w:rPr>
      </w:pPr>
      <w:r>
        <w:rPr>
          <w:rFonts w:ascii="Times New Roman" w:hAnsi="Times New Roman" w:cs="Times New Roman"/>
          <w:b/>
          <w:bCs/>
          <w:sz w:val="28"/>
          <w:szCs w:val="28"/>
        </w:rPr>
        <w:t xml:space="preserve">Статья 292 Уголовного кодекса Российской Федерации </w:t>
      </w:r>
    </w:p>
    <w:p w:rsidR="00600BE6" w:rsidRDefault="00600BE6" w:rsidP="00600BE6">
      <w:pPr>
        <w:pStyle w:val="HTML"/>
        <w:jc w:val="both"/>
        <w:rPr>
          <w:rFonts w:ascii="Times New Roman" w:hAnsi="Times New Roman" w:cs="Times New Roman"/>
          <w:b/>
          <w:i/>
          <w:sz w:val="28"/>
          <w:szCs w:val="28"/>
        </w:rPr>
      </w:pPr>
      <w:r>
        <w:rPr>
          <w:rFonts w:ascii="Times New Roman" w:hAnsi="Times New Roman" w:cs="Times New Roman"/>
          <w:b/>
          <w:sz w:val="28"/>
          <w:szCs w:val="28"/>
        </w:rPr>
        <w:t>Служебный подлог</w:t>
      </w:r>
      <w:r>
        <w:rPr>
          <w:rFonts w:ascii="Times New Roman" w:hAnsi="Times New Roman" w:cs="Times New Roman"/>
          <w:sz w:val="28"/>
          <w:szCs w:val="28"/>
        </w:rPr>
        <w:t xml:space="preserve"> </w:t>
      </w:r>
      <w:r>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600BE6" w:rsidRDefault="00600BE6" w:rsidP="00600BE6">
      <w:pPr>
        <w:jc w:val="center"/>
        <w:rPr>
          <w:rFonts w:ascii="Times New Roman" w:hAnsi="Times New Roman" w:cs="Times New Roman"/>
          <w:b/>
          <w:sz w:val="20"/>
          <w:szCs w:val="20"/>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ВОСПРЕПЯТСТВОВАНИЕ ЗАКОННОЙ ПРЕДПРИНИМАТЕЛЬСКОЙ ДЕЯТЕЛЬНОСТИ?</w:t>
      </w:r>
    </w:p>
    <w:p w:rsidR="00600BE6" w:rsidRDefault="00600BE6" w:rsidP="00600BE6">
      <w:pPr>
        <w:pStyle w:val="HTML"/>
        <w:rPr>
          <w:rFonts w:ascii="Times New Roman" w:hAnsi="Times New Roman" w:cs="Times New Roman"/>
          <w:b/>
          <w:sz w:val="28"/>
          <w:szCs w:val="28"/>
        </w:rPr>
      </w:pPr>
    </w:p>
    <w:p w:rsidR="00600BE6" w:rsidRDefault="00600BE6" w:rsidP="00600BE6">
      <w:pPr>
        <w:pStyle w:val="HTML"/>
        <w:jc w:val="both"/>
        <w:rPr>
          <w:rFonts w:ascii="Times New Roman" w:hAnsi="Times New Roman" w:cs="Times New Roman"/>
          <w:sz w:val="28"/>
          <w:szCs w:val="28"/>
        </w:rPr>
      </w:pPr>
      <w:r>
        <w:rPr>
          <w:rFonts w:ascii="Times New Roman" w:hAnsi="Times New Roman" w:cs="Times New Roman"/>
          <w:b/>
          <w:sz w:val="28"/>
          <w:szCs w:val="28"/>
        </w:rPr>
        <w:t>Воспрепятсвование законной предпринимательской деятельности -</w:t>
      </w:r>
      <w:r>
        <w:rPr>
          <w:b/>
          <w:sz w:val="28"/>
          <w:szCs w:val="28"/>
        </w:rPr>
        <w:t xml:space="preserve"> </w:t>
      </w:r>
      <w:r>
        <w:rPr>
          <w:sz w:val="28"/>
          <w:szCs w:val="28"/>
        </w:rPr>
        <w:t>н</w:t>
      </w:r>
      <w:r>
        <w:rPr>
          <w:rFonts w:ascii="Times New Roman" w:hAnsi="Times New Roman" w:cs="Times New Roman"/>
          <w:sz w:val="28"/>
          <w:szCs w:val="28"/>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w:t>
      </w:r>
    </w:p>
    <w:p w:rsidR="00600BE6" w:rsidRDefault="00600BE6" w:rsidP="00600BE6">
      <w:pPr>
        <w:pStyle w:val="HTML"/>
        <w:jc w:val="both"/>
        <w:rPr>
          <w:rFonts w:ascii="Times New Roman" w:hAnsi="Times New Roman" w:cs="Times New Roman"/>
          <w:sz w:val="28"/>
          <w:szCs w:val="28"/>
        </w:rPr>
      </w:pPr>
      <w:r>
        <w:rPr>
          <w:rFonts w:ascii="Times New Roman" w:hAnsi="Times New Roman" w:cs="Times New Roman"/>
          <w:sz w:val="28"/>
          <w:szCs w:val="28"/>
        </w:rPr>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600BE6" w:rsidRDefault="00600BE6" w:rsidP="00600BE6">
      <w:pPr>
        <w:jc w:val="both"/>
        <w:rPr>
          <w:rFonts w:ascii="Times New Roman" w:hAnsi="Times New Roman" w:cs="Times New Roman"/>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sz w:val="28"/>
          <w:szCs w:val="28"/>
        </w:rPr>
        <w:t>ОТВЕТСТВЕННОСТЬ ЗА ВОСПРЕПЯТСТВОВАНИЕ ЗАКОННОЙ ПРЕДПРИНИМАТЕЛЬСКОЙ  ДЕЯТЕЛЬНОСТИ</w:t>
      </w:r>
    </w:p>
    <w:p w:rsidR="00600BE6" w:rsidRDefault="00600BE6" w:rsidP="00600BE6">
      <w:pPr>
        <w:pStyle w:val="HTML"/>
        <w:rPr>
          <w:rFonts w:ascii="Times New Roman" w:hAnsi="Times New Roman" w:cs="Times New Roman"/>
          <w:b/>
          <w:sz w:val="28"/>
          <w:szCs w:val="28"/>
        </w:rPr>
      </w:pPr>
    </w:p>
    <w:p w:rsidR="00600BE6" w:rsidRDefault="00600BE6" w:rsidP="00600BE6">
      <w:pPr>
        <w:pStyle w:val="HTML"/>
        <w:rPr>
          <w:rFonts w:ascii="Times New Roman" w:hAnsi="Times New Roman" w:cs="Times New Roman"/>
          <w:sz w:val="28"/>
          <w:szCs w:val="28"/>
        </w:rPr>
      </w:pPr>
      <w:r>
        <w:rPr>
          <w:rFonts w:ascii="Times New Roman" w:hAnsi="Times New Roman" w:cs="Times New Roman"/>
          <w:b/>
          <w:sz w:val="28"/>
          <w:szCs w:val="28"/>
        </w:rPr>
        <w:t xml:space="preserve">Статья 169 Уголовного кодекса  Российской Федерации  Воспрепятсвование законной предпринимательской деятельности </w:t>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w:t>
      </w:r>
      <w:r>
        <w:rPr>
          <w:rFonts w:ascii="Times New Roman" w:hAnsi="Times New Roman" w:cs="Times New Roman"/>
          <w:b/>
          <w:i/>
          <w:sz w:val="28"/>
          <w:szCs w:val="28"/>
        </w:rPr>
        <w:br/>
      </w:r>
    </w:p>
    <w:p w:rsidR="00600BE6" w:rsidRDefault="00600BE6" w:rsidP="00600BE6">
      <w:pPr>
        <w:pStyle w:val="HTML"/>
        <w:rPr>
          <w:rFonts w:ascii="Times New Roman" w:hAnsi="Times New Roman" w:cs="Times New Roman"/>
          <w:b/>
          <w:i/>
          <w:sz w:val="28"/>
          <w:szCs w:val="28"/>
        </w:rPr>
      </w:pPr>
      <w:r>
        <w:rPr>
          <w:rFonts w:ascii="Times New Roman" w:hAnsi="Times New Roman" w:cs="Times New Roman"/>
          <w:b/>
          <w:i/>
          <w:sz w:val="28"/>
          <w:szCs w:val="28"/>
        </w:rPr>
        <w:t>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w:t>
      </w:r>
      <w:r>
        <w:rPr>
          <w:rFonts w:ascii="Times New Roman" w:hAnsi="Times New Roman" w:cs="Times New Roman"/>
          <w:b/>
          <w:i/>
          <w:sz w:val="28"/>
          <w:szCs w:val="28"/>
        </w:rPr>
        <w:br/>
      </w: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   </w:t>
      </w:r>
    </w:p>
    <w:p w:rsidR="00600BE6" w:rsidRDefault="00600BE6" w:rsidP="00600BE6">
      <w:pPr>
        <w:pStyle w:val="HTML"/>
        <w:jc w:val="center"/>
        <w:rPr>
          <w:rFonts w:ascii="Times New Roman" w:hAnsi="Times New Roman" w:cs="Times New Roman"/>
          <w:b/>
          <w:sz w:val="28"/>
          <w:szCs w:val="28"/>
        </w:rPr>
      </w:pPr>
      <w:r>
        <w:rPr>
          <w:rFonts w:ascii="Times New Roman" w:hAnsi="Times New Roman" w:cs="Times New Roman"/>
          <w:b/>
          <w:bCs/>
          <w:sz w:val="28"/>
          <w:szCs w:val="28"/>
        </w:rPr>
        <w:t>РЕГИСТРАЦИЯ НЕЗАКОННЫХ СДЕЛОК С ЗЕМЛЕЙ</w:t>
      </w:r>
    </w:p>
    <w:p w:rsidR="00600BE6" w:rsidRDefault="00600BE6" w:rsidP="00600BE6">
      <w:pPr>
        <w:pStyle w:val="HTML"/>
        <w:rPr>
          <w:rFonts w:ascii="Times New Roman" w:hAnsi="Times New Roman" w:cs="Times New Roman"/>
          <w:sz w:val="28"/>
          <w:szCs w:val="28"/>
        </w:rPr>
      </w:pPr>
    </w:p>
    <w:p w:rsidR="00600BE6" w:rsidRDefault="00600BE6" w:rsidP="00600BE6">
      <w:pPr>
        <w:pStyle w:val="HTML"/>
        <w:rPr>
          <w:rFonts w:ascii="Times New Roman" w:hAnsi="Times New Roman" w:cs="Times New Roman"/>
          <w:b/>
          <w:bCs/>
          <w:sz w:val="28"/>
          <w:szCs w:val="28"/>
        </w:rPr>
      </w:pPr>
      <w:r>
        <w:rPr>
          <w:rFonts w:ascii="Times New Roman" w:hAnsi="Times New Roman" w:cs="Times New Roman"/>
          <w:b/>
          <w:bCs/>
          <w:sz w:val="28"/>
          <w:szCs w:val="28"/>
        </w:rPr>
        <w:t xml:space="preserve"> Статья 170. Уголовного кодекса Российской Федерации </w:t>
      </w:r>
    </w:p>
    <w:p w:rsidR="00600BE6" w:rsidRDefault="00600BE6" w:rsidP="00600BE6">
      <w:pPr>
        <w:ind w:firstLine="540"/>
        <w:jc w:val="both"/>
        <w:rPr>
          <w:rFonts w:ascii="Times New Roman" w:hAnsi="Times New Roman" w:cs="Times New Roman"/>
          <w:b/>
          <w:bCs/>
          <w:i/>
          <w:iCs/>
          <w:sz w:val="28"/>
          <w:szCs w:val="28"/>
        </w:rPr>
      </w:pPr>
      <w:r>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Pr>
          <w:b/>
          <w:bCs/>
          <w:i/>
          <w:iCs/>
          <w:sz w:val="28"/>
          <w:szCs w:val="28"/>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600BE6" w:rsidRDefault="00600BE6" w:rsidP="00600BE6">
      <w:pPr>
        <w:pStyle w:val="HTML"/>
        <w:rPr>
          <w:rFonts w:ascii="Times New Roman" w:hAnsi="Times New Roman" w:cs="Times New Roman"/>
          <w:sz w:val="28"/>
          <w:szCs w:val="28"/>
        </w:rPr>
      </w:pPr>
    </w:p>
    <w:p w:rsidR="00600BE6" w:rsidRDefault="00600BE6" w:rsidP="00600BE6">
      <w:pPr>
        <w:jc w:val="center"/>
        <w:rPr>
          <w:rFonts w:ascii="Times New Roman" w:hAnsi="Times New Roman" w:cs="Times New Roman"/>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ЧТО ТАКОЕ ВЗЯТКА?</w:t>
      </w:r>
    </w:p>
    <w:p w:rsidR="00600BE6" w:rsidRDefault="00600BE6" w:rsidP="00600BE6">
      <w:pPr>
        <w:pStyle w:val="3"/>
        <w:rPr>
          <w:rFonts w:ascii="Times New Roman" w:hAnsi="Times New Roman" w:cs="Times New Roman"/>
          <w:i/>
          <w:sz w:val="28"/>
          <w:szCs w:val="28"/>
        </w:rPr>
      </w:pPr>
      <w:r>
        <w:rPr>
          <w:rFonts w:ascii="Times New Roman" w:hAnsi="Times New Roman" w:cs="Times New Roman"/>
          <w:b w:val="0"/>
          <w:sz w:val="28"/>
          <w:szCs w:val="28"/>
        </w:rPr>
        <w:t>Согласно определению, сформулированному  в словаре С.И. Ожегова</w:t>
      </w:r>
      <w:r>
        <w:rPr>
          <w:rFonts w:ascii="Times New Roman" w:hAnsi="Times New Roman" w:cs="Times New Roman"/>
          <w:sz w:val="28"/>
          <w:szCs w:val="28"/>
        </w:rPr>
        <w:t xml:space="preserve">, </w:t>
      </w:r>
      <w:r>
        <w:rPr>
          <w:rFonts w:ascii="Times New Roman" w:hAnsi="Times New Roman" w:cs="Times New Roman"/>
          <w:i/>
          <w:sz w:val="28"/>
          <w:szCs w:val="28"/>
        </w:rPr>
        <w:t>взятка  это:</w:t>
      </w:r>
    </w:p>
    <w:p w:rsidR="00600BE6" w:rsidRDefault="00600BE6" w:rsidP="00600BE6">
      <w:pPr>
        <w:rPr>
          <w:rFonts w:ascii="Times New Roman" w:hAnsi="Times New Roman" w:cs="Times New Roman"/>
          <w:sz w:val="28"/>
          <w:szCs w:val="28"/>
        </w:rPr>
      </w:pPr>
      <w:r>
        <w:rPr>
          <w:b/>
          <w:i/>
          <w:sz w:val="28"/>
          <w:szCs w:val="28"/>
        </w:rPr>
        <w:t>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w:t>
      </w:r>
    </w:p>
    <w:p w:rsidR="00600BE6" w:rsidRDefault="00600BE6" w:rsidP="00600BE6">
      <w:pPr>
        <w:rPr>
          <w:sz w:val="28"/>
          <w:szCs w:val="28"/>
        </w:rPr>
      </w:pPr>
    </w:p>
    <w:p w:rsidR="00600BE6" w:rsidRDefault="00600BE6" w:rsidP="00600BE6">
      <w:pPr>
        <w:rPr>
          <w:sz w:val="28"/>
          <w:szCs w:val="28"/>
        </w:rPr>
      </w:pPr>
      <w:r>
        <w:rPr>
          <w:sz w:val="28"/>
          <w:szCs w:val="28"/>
        </w:rPr>
        <w:t xml:space="preserve">Взятки можно условно разделить на  </w:t>
      </w:r>
      <w:r>
        <w:rPr>
          <w:b/>
          <w:i/>
          <w:sz w:val="28"/>
          <w:szCs w:val="28"/>
        </w:rPr>
        <w:t>явные и завуалированные</w:t>
      </w:r>
      <w:r>
        <w:rPr>
          <w:sz w:val="28"/>
          <w:szCs w:val="28"/>
        </w:rPr>
        <w:t>.</w:t>
      </w:r>
    </w:p>
    <w:p w:rsidR="00600BE6" w:rsidRDefault="00600BE6" w:rsidP="00600BE6">
      <w:pPr>
        <w:rPr>
          <w:sz w:val="28"/>
          <w:szCs w:val="28"/>
        </w:rPr>
      </w:pPr>
      <w:r>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600BE6" w:rsidRDefault="00600BE6" w:rsidP="00600BE6">
      <w:pPr>
        <w:rPr>
          <w:sz w:val="28"/>
          <w:szCs w:val="28"/>
        </w:rPr>
      </w:pPr>
      <w:r>
        <w:rPr>
          <w:b/>
          <w:i/>
          <w:sz w:val="28"/>
          <w:szCs w:val="28"/>
        </w:rPr>
        <w:t>Взятка завуалированная</w:t>
      </w:r>
      <w:r>
        <w:rPr>
          <w:sz w:val="28"/>
          <w:szCs w:val="28"/>
        </w:rPr>
        <w:t xml:space="preserve">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600BE6" w:rsidRDefault="00600BE6" w:rsidP="00600BE6">
      <w:pPr>
        <w:rPr>
          <w:sz w:val="28"/>
          <w:szCs w:val="28"/>
        </w:rPr>
      </w:pPr>
    </w:p>
    <w:p w:rsidR="00600BE6" w:rsidRDefault="00600BE6" w:rsidP="00600BE6">
      <w:pPr>
        <w:rPr>
          <w:b/>
          <w:sz w:val="28"/>
          <w:szCs w:val="28"/>
        </w:rPr>
      </w:pPr>
      <w:r>
        <w:rPr>
          <w:b/>
          <w:sz w:val="28"/>
          <w:szCs w:val="28"/>
        </w:rPr>
        <w:t>Уголовный кодекс Российской Федерации</w:t>
      </w:r>
      <w:r>
        <w:rPr>
          <w:sz w:val="28"/>
          <w:szCs w:val="28"/>
        </w:rPr>
        <w:t xml:space="preserve"> </w:t>
      </w:r>
      <w:r>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rPr>
          <w:b/>
          <w:sz w:val="28"/>
          <w:szCs w:val="28"/>
        </w:rPr>
      </w:pPr>
      <w:r>
        <w:rPr>
          <w:b/>
          <w:sz w:val="28"/>
          <w:szCs w:val="28"/>
        </w:rPr>
        <w:t>ЧТО МОЖЕТ БЫТЬ ВЗЯТКОЙ?</w:t>
      </w:r>
    </w:p>
    <w:p w:rsidR="00600BE6" w:rsidRDefault="00600BE6" w:rsidP="00600BE6">
      <w:pPr>
        <w:rPr>
          <w:sz w:val="28"/>
          <w:szCs w:val="28"/>
        </w:rPr>
      </w:pPr>
    </w:p>
    <w:p w:rsidR="00600BE6" w:rsidRDefault="00600BE6" w:rsidP="00600BE6">
      <w:pPr>
        <w:rPr>
          <w:b/>
          <w:i/>
          <w:sz w:val="28"/>
          <w:szCs w:val="28"/>
        </w:rPr>
      </w:pPr>
      <w:r>
        <w:rPr>
          <w:b/>
          <w:i/>
          <w:sz w:val="28"/>
          <w:szCs w:val="28"/>
        </w:rPr>
        <w:t>Взяткой могут быть:</w:t>
      </w:r>
    </w:p>
    <w:p w:rsidR="00600BE6" w:rsidRDefault="00600BE6" w:rsidP="00600BE6">
      <w:pPr>
        <w:rPr>
          <w:b/>
          <w:i/>
          <w:sz w:val="28"/>
          <w:szCs w:val="28"/>
        </w:rPr>
      </w:pPr>
    </w:p>
    <w:p w:rsidR="00600BE6" w:rsidRDefault="00600BE6" w:rsidP="00600BE6">
      <w:pPr>
        <w:rPr>
          <w:b/>
          <w:sz w:val="28"/>
          <w:szCs w:val="28"/>
        </w:rPr>
      </w:pPr>
      <w:r>
        <w:rPr>
          <w:b/>
          <w:i/>
          <w:sz w:val="28"/>
          <w:szCs w:val="28"/>
        </w:rPr>
        <w:t>Предметы</w:t>
      </w:r>
      <w:r>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600BE6" w:rsidRDefault="00600BE6" w:rsidP="00600BE6">
      <w:pPr>
        <w:rPr>
          <w:b/>
          <w:i/>
          <w:sz w:val="28"/>
          <w:szCs w:val="28"/>
        </w:rPr>
      </w:pPr>
    </w:p>
    <w:p w:rsidR="00600BE6" w:rsidRDefault="00600BE6" w:rsidP="00600BE6">
      <w:pPr>
        <w:rPr>
          <w:i/>
          <w:sz w:val="28"/>
          <w:szCs w:val="28"/>
        </w:rPr>
      </w:pPr>
      <w:r>
        <w:rPr>
          <w:b/>
          <w:i/>
          <w:sz w:val="28"/>
          <w:szCs w:val="28"/>
        </w:rPr>
        <w:t>Услуги и выгоды</w:t>
      </w:r>
      <w:r>
        <w:rPr>
          <w:sz w:val="28"/>
          <w:szCs w:val="28"/>
        </w:rPr>
        <w:t xml:space="preserve"> –  </w:t>
      </w:r>
      <w:r>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00BE6" w:rsidRDefault="00600BE6" w:rsidP="00600BE6">
      <w:pPr>
        <w:rPr>
          <w:i/>
          <w:sz w:val="28"/>
          <w:szCs w:val="28"/>
        </w:rPr>
      </w:pPr>
    </w:p>
    <w:p w:rsidR="00600BE6" w:rsidRDefault="00600BE6" w:rsidP="00600BE6">
      <w:pPr>
        <w:rPr>
          <w:b/>
          <w:sz w:val="28"/>
          <w:szCs w:val="28"/>
        </w:rPr>
      </w:pPr>
    </w:p>
    <w:p w:rsidR="00600BE6" w:rsidRDefault="00600BE6" w:rsidP="00600BE6">
      <w:pPr>
        <w:rPr>
          <w:b/>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sz w:val="28"/>
          <w:szCs w:val="28"/>
        </w:rPr>
      </w:pPr>
    </w:p>
    <w:p w:rsidR="00600BE6" w:rsidRDefault="00600BE6" w:rsidP="00600BE6">
      <w:pPr>
        <w:jc w:val="center"/>
        <w:rPr>
          <w:sz w:val="28"/>
          <w:szCs w:val="28"/>
        </w:rPr>
      </w:pPr>
    </w:p>
    <w:p w:rsidR="00600BE6" w:rsidRDefault="00600BE6" w:rsidP="00600BE6">
      <w:pPr>
        <w:rPr>
          <w:i/>
          <w:sz w:val="28"/>
          <w:szCs w:val="28"/>
        </w:rPr>
      </w:pPr>
      <w:r>
        <w:rPr>
          <w:b/>
          <w:i/>
          <w:sz w:val="28"/>
          <w:szCs w:val="28"/>
        </w:rPr>
        <w:t>Завуалированная форма взятки</w:t>
      </w:r>
      <w:r>
        <w:rPr>
          <w:sz w:val="28"/>
          <w:szCs w:val="28"/>
        </w:rPr>
        <w:t xml:space="preserve"> –  </w:t>
      </w:r>
      <w:r>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600BE6" w:rsidRDefault="00600BE6" w:rsidP="00600BE6">
      <w:pPr>
        <w:jc w:val="center"/>
        <w:rPr>
          <w:sz w:val="20"/>
          <w:szCs w:val="20"/>
        </w:rPr>
      </w:pPr>
    </w:p>
    <w:p w:rsidR="00600BE6" w:rsidRDefault="00600BE6" w:rsidP="00600BE6">
      <w:pPr>
        <w:rPr>
          <w:i/>
          <w:sz w:val="28"/>
          <w:szCs w:val="28"/>
        </w:rPr>
      </w:pPr>
      <w:r>
        <w:rPr>
          <w:b/>
          <w:i/>
          <w:sz w:val="28"/>
          <w:szCs w:val="28"/>
        </w:rPr>
        <w:t>Взятка впрок</w:t>
      </w:r>
      <w:r>
        <w:rPr>
          <w:sz w:val="28"/>
          <w:szCs w:val="28"/>
        </w:rPr>
        <w:t xml:space="preserve"> – </w:t>
      </w:r>
      <w:r>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jc w:val="center"/>
        <w:rPr>
          <w:b/>
          <w:sz w:val="28"/>
          <w:szCs w:val="28"/>
        </w:rPr>
      </w:pPr>
      <w:r>
        <w:rPr>
          <w:b/>
          <w:sz w:val="28"/>
          <w:szCs w:val="28"/>
        </w:rPr>
        <w:t>КТО МОЖЕТ БЫТЬ ПРИВЛЕЧЕН К УГОЛОВНОЙ ОТВЕТСТВЕННОСТИ ЗА ПОЛУЧЕНИЕ ВЗЯТКИ?</w:t>
      </w:r>
    </w:p>
    <w:p w:rsidR="00600BE6" w:rsidRDefault="00600BE6" w:rsidP="00600BE6">
      <w:pPr>
        <w:rPr>
          <w:sz w:val="28"/>
          <w:szCs w:val="28"/>
        </w:rPr>
      </w:pPr>
    </w:p>
    <w:p w:rsidR="00600BE6" w:rsidRDefault="00600BE6" w:rsidP="00600BE6">
      <w:pPr>
        <w:rPr>
          <w:sz w:val="20"/>
          <w:szCs w:val="20"/>
        </w:rPr>
      </w:pPr>
      <w:r>
        <w:rPr>
          <w:b/>
          <w:sz w:val="28"/>
          <w:szCs w:val="28"/>
        </w:rPr>
        <w:t>Взяткополучателем может быть признано только должностное лицо – представитель власти или чинов</w:t>
      </w:r>
      <w:r>
        <w:rPr>
          <w:b/>
          <w:sz w:val="28"/>
          <w:szCs w:val="28"/>
        </w:rPr>
        <w:softHyphen/>
        <w:t>ник, выполняющий организационно- распорядительные или административно-хозяйственные функции представитель власти или чинов</w:t>
      </w:r>
      <w:r>
        <w:rPr>
          <w:b/>
          <w:sz w:val="28"/>
          <w:szCs w:val="28"/>
        </w:rPr>
        <w:softHyphen/>
        <w:t>ник, выполняющий организационно- распорядительные или административно-хозяйственные функции.</w:t>
      </w:r>
      <w:r>
        <w:rPr>
          <w:sz w:val="28"/>
          <w:szCs w:val="28"/>
        </w:rPr>
        <w:t xml:space="preserve"> </w:t>
      </w:r>
    </w:p>
    <w:p w:rsidR="00600BE6" w:rsidRDefault="00600BE6" w:rsidP="00600BE6">
      <w:pPr>
        <w:jc w:val="center"/>
      </w:pPr>
    </w:p>
    <w:p w:rsidR="00600BE6" w:rsidRDefault="00600BE6" w:rsidP="00600BE6">
      <w:pPr>
        <w:rPr>
          <w:sz w:val="28"/>
          <w:szCs w:val="28"/>
        </w:rPr>
      </w:pPr>
      <w:r>
        <w:rPr>
          <w:b/>
          <w:sz w:val="28"/>
          <w:szCs w:val="28"/>
        </w:rPr>
        <w:t>Представитель власти</w:t>
      </w:r>
      <w:r>
        <w:rPr>
          <w:sz w:val="28"/>
          <w:szCs w:val="28"/>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600BE6" w:rsidRDefault="00600BE6" w:rsidP="00600BE6">
      <w:pPr>
        <w:rPr>
          <w:sz w:val="28"/>
          <w:szCs w:val="28"/>
        </w:rPr>
      </w:pPr>
    </w:p>
    <w:p w:rsidR="00600BE6" w:rsidRDefault="00600BE6" w:rsidP="00600BE6">
      <w:pPr>
        <w:rPr>
          <w:sz w:val="28"/>
          <w:szCs w:val="28"/>
        </w:rPr>
      </w:pPr>
      <w:r>
        <w:rPr>
          <w:b/>
          <w:sz w:val="28"/>
          <w:szCs w:val="28"/>
        </w:rPr>
        <w:t xml:space="preserve">Лицо, выполняющее организационно-распорядительные или административно-хозяйственные функции – </w:t>
      </w:r>
      <w:r>
        <w:rPr>
          <w:sz w:val="28"/>
          <w:szCs w:val="28"/>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00BE6" w:rsidRDefault="00600BE6" w:rsidP="00600BE6">
      <w:pPr>
        <w:rPr>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ЧТО ТАКОЕ ПОДКУП?</w:t>
      </w:r>
    </w:p>
    <w:p w:rsidR="00600BE6" w:rsidRDefault="00600BE6" w:rsidP="00600BE6">
      <w:pPr>
        <w:rPr>
          <w:sz w:val="28"/>
          <w:szCs w:val="28"/>
        </w:rPr>
      </w:pPr>
    </w:p>
    <w:p w:rsidR="00600BE6" w:rsidRDefault="00600BE6" w:rsidP="00600BE6">
      <w:pPr>
        <w:rPr>
          <w:b/>
          <w:sz w:val="28"/>
          <w:szCs w:val="28"/>
        </w:rPr>
      </w:pPr>
      <w:r>
        <w:rPr>
          <w:b/>
          <w:sz w:val="28"/>
          <w:szCs w:val="28"/>
        </w:rPr>
        <w:t>Подкуп</w:t>
      </w:r>
      <w:r>
        <w:rPr>
          <w:sz w:val="28"/>
          <w:szCs w:val="28"/>
        </w:rPr>
        <w:t xml:space="preserve"> </w:t>
      </w:r>
      <w:r>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600BE6" w:rsidRDefault="00600BE6" w:rsidP="00600BE6">
      <w:pPr>
        <w:rPr>
          <w:b/>
          <w:sz w:val="28"/>
          <w:szCs w:val="28"/>
        </w:rPr>
      </w:pPr>
    </w:p>
    <w:p w:rsidR="00600BE6" w:rsidRDefault="00600BE6" w:rsidP="00600BE6">
      <w:pPr>
        <w:rPr>
          <w:b/>
          <w:sz w:val="20"/>
          <w:szCs w:val="20"/>
        </w:rPr>
      </w:pPr>
      <w:r>
        <w:rPr>
          <w:b/>
          <w:sz w:val="28"/>
          <w:szCs w:val="28"/>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600BE6" w:rsidRDefault="00600BE6" w:rsidP="00600BE6">
      <w:pPr>
        <w:rPr>
          <w:b/>
          <w:i/>
          <w:sz w:val="28"/>
          <w:szCs w:val="28"/>
        </w:rPr>
      </w:pPr>
    </w:p>
    <w:p w:rsidR="00600BE6" w:rsidRDefault="00600BE6" w:rsidP="00600BE6">
      <w:pPr>
        <w:rPr>
          <w:sz w:val="28"/>
          <w:szCs w:val="28"/>
        </w:rPr>
      </w:pPr>
      <w:r>
        <w:rPr>
          <w:b/>
          <w:i/>
          <w:sz w:val="28"/>
          <w:szCs w:val="28"/>
        </w:rPr>
        <w:t>Особым видом подкупа</w:t>
      </w:r>
      <w:r>
        <w:rPr>
          <w:sz w:val="28"/>
          <w:szCs w:val="28"/>
        </w:rPr>
        <w:t xml:space="preserve"> </w:t>
      </w:r>
      <w:r>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600BE6" w:rsidRDefault="00600BE6" w:rsidP="00600BE6">
      <w:pPr>
        <w:jc w:val="center"/>
        <w:rPr>
          <w:b/>
          <w:sz w:val="28"/>
          <w:szCs w:val="28"/>
        </w:rPr>
      </w:pPr>
      <w:r w:rsidRPr="00074685">
        <w:rPr>
          <w:rFonts w:ascii="Times New Roman" w:eastAsia="Times New Roman" w:hAnsi="Times New Roman" w:cs="Times New Roman"/>
          <w:sz w:val="20"/>
          <w:szCs w:val="20"/>
        </w:rP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93.25pt" o:ole="">
            <v:imagedata r:id="rId6" o:title="" croptop="-10341f" cropleft="-8258f"/>
          </v:shape>
          <o:OLEObject Type="Embed" ProgID="MSPhotoEd.3" ShapeID="_x0000_i1025" DrawAspect="Content" ObjectID="_1520690516" r:id="rId7"/>
        </w:object>
      </w:r>
    </w:p>
    <w:p w:rsidR="00600BE6" w:rsidRDefault="00600BE6" w:rsidP="00600BE6">
      <w:pPr>
        <w:jc w:val="center"/>
        <w:rPr>
          <w:b/>
          <w:sz w:val="28"/>
          <w:szCs w:val="28"/>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rPr>
          <w:b/>
          <w:sz w:val="28"/>
          <w:szCs w:val="28"/>
        </w:rPr>
      </w:pPr>
    </w:p>
    <w:p w:rsidR="00600BE6" w:rsidRDefault="00600BE6" w:rsidP="00600BE6">
      <w:pPr>
        <w:rPr>
          <w:b/>
          <w:sz w:val="28"/>
          <w:szCs w:val="28"/>
        </w:rPr>
      </w:pPr>
    </w:p>
    <w:p w:rsidR="00600BE6" w:rsidRDefault="00600BE6" w:rsidP="00600BE6">
      <w:pPr>
        <w:jc w:val="center"/>
        <w:rPr>
          <w:b/>
          <w:sz w:val="28"/>
          <w:szCs w:val="28"/>
        </w:rPr>
      </w:pPr>
      <w:r>
        <w:rPr>
          <w:b/>
          <w:sz w:val="28"/>
          <w:szCs w:val="28"/>
        </w:rPr>
        <w:t>НАКАЗАНИЕ ЗА ВЗЯТКУ ИЛИ КОММЕРЧЕСКИЙ ПОДКУП</w:t>
      </w:r>
    </w:p>
    <w:p w:rsidR="00600BE6" w:rsidRDefault="00600BE6" w:rsidP="00600BE6">
      <w:pPr>
        <w:rPr>
          <w:b/>
          <w:sz w:val="28"/>
          <w:szCs w:val="28"/>
        </w:rPr>
      </w:pPr>
    </w:p>
    <w:p w:rsidR="00600BE6" w:rsidRDefault="00600BE6" w:rsidP="00600BE6">
      <w:pPr>
        <w:jc w:val="center"/>
        <w:rPr>
          <w:sz w:val="28"/>
          <w:szCs w:val="28"/>
        </w:rPr>
      </w:pPr>
      <w:r>
        <w:rPr>
          <w:b/>
          <w:sz w:val="28"/>
          <w:szCs w:val="28"/>
        </w:rPr>
        <w:t xml:space="preserve">ПОЛУЧЕНИЕ ВЗЯТКИ </w:t>
      </w:r>
    </w:p>
    <w:p w:rsidR="00600BE6" w:rsidRDefault="00600BE6" w:rsidP="00600BE6">
      <w:pPr>
        <w:rPr>
          <w:b/>
          <w:sz w:val="28"/>
          <w:szCs w:val="28"/>
        </w:rPr>
      </w:pPr>
    </w:p>
    <w:p w:rsidR="00600BE6" w:rsidRDefault="00600BE6" w:rsidP="00600BE6">
      <w:pPr>
        <w:rPr>
          <w:sz w:val="20"/>
          <w:szCs w:val="20"/>
        </w:rPr>
      </w:pPr>
      <w:r>
        <w:rPr>
          <w:b/>
          <w:sz w:val="28"/>
          <w:szCs w:val="28"/>
        </w:rPr>
        <w:t>Статья 290 Уголовного кодекса Российской Федерации.</w:t>
      </w:r>
      <w:r>
        <w:t xml:space="preserve">   </w:t>
      </w:r>
    </w:p>
    <w:p w:rsidR="00600BE6" w:rsidRDefault="00600BE6" w:rsidP="00600BE6">
      <w:pPr>
        <w:widowControl w:val="0"/>
        <w:numPr>
          <w:ilvl w:val="0"/>
          <w:numId w:val="1"/>
        </w:numPr>
        <w:tabs>
          <w:tab w:val="num" w:pos="0"/>
        </w:tabs>
        <w:autoSpaceDE w:val="0"/>
        <w:autoSpaceDN w:val="0"/>
        <w:adjustRightInd w:val="0"/>
        <w:spacing w:after="0" w:line="240" w:lineRule="auto"/>
        <w:ind w:left="0" w:firstLine="0"/>
        <w:rPr>
          <w:b/>
          <w:i/>
          <w:sz w:val="28"/>
          <w:szCs w:val="28"/>
        </w:rPr>
      </w:pPr>
      <w:r>
        <w:rPr>
          <w:b/>
          <w:sz w:val="28"/>
          <w:szCs w:val="28"/>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Pr>
          <w:sz w:val="28"/>
          <w:szCs w:val="28"/>
        </w:rPr>
        <w:t xml:space="preserve"> </w:t>
      </w:r>
      <w:r>
        <w:rPr>
          <w:b/>
          <w:i/>
          <w:sz w:val="28"/>
          <w:szCs w:val="28"/>
        </w:rPr>
        <w:t>наказывается</w:t>
      </w:r>
      <w:r>
        <w:rPr>
          <w:sz w:val="28"/>
          <w:szCs w:val="28"/>
        </w:rPr>
        <w:t xml:space="preserve"> </w:t>
      </w:r>
      <w:r>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600BE6" w:rsidRDefault="00600BE6" w:rsidP="00600BE6">
      <w:pPr>
        <w:rPr>
          <w:b/>
          <w:i/>
          <w:sz w:val="28"/>
          <w:szCs w:val="28"/>
        </w:rPr>
      </w:pPr>
      <w:r>
        <w:rPr>
          <w:b/>
          <w:sz w:val="28"/>
          <w:szCs w:val="28"/>
        </w:rPr>
        <w:t>2. Получение должностным лицом взятки за незаконные действия (бездействие)</w:t>
      </w:r>
      <w:r>
        <w:rPr>
          <w:sz w:val="28"/>
          <w:szCs w:val="28"/>
        </w:rPr>
        <w:t xml:space="preserve"> </w:t>
      </w:r>
      <w:r>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600BE6" w:rsidRDefault="00600BE6" w:rsidP="00600BE6">
      <w:pPr>
        <w:rPr>
          <w:sz w:val="28"/>
          <w:szCs w:val="28"/>
        </w:rPr>
      </w:pPr>
      <w:r>
        <w:rPr>
          <w:b/>
          <w:sz w:val="28"/>
          <w:szCs w:val="28"/>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Pr>
          <w:b/>
          <w:i/>
          <w:sz w:val="28"/>
          <w:szCs w:val="28"/>
        </w:rPr>
        <w:t>наказываются</w:t>
      </w:r>
      <w:r>
        <w:rPr>
          <w:sz w:val="28"/>
          <w:szCs w:val="28"/>
        </w:rPr>
        <w:t xml:space="preserve"> </w:t>
      </w:r>
      <w:r>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600BE6" w:rsidRDefault="00600BE6" w:rsidP="00600BE6">
      <w:pPr>
        <w:rPr>
          <w:sz w:val="28"/>
          <w:szCs w:val="28"/>
        </w:rPr>
      </w:pPr>
      <w:r>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t>а) группой лиц по предварительному сговору или организованной группой;</w:t>
      </w:r>
    </w:p>
    <w:p w:rsidR="00600BE6" w:rsidRDefault="00600BE6" w:rsidP="00600BE6">
      <w:pPr>
        <w:rPr>
          <w:sz w:val="28"/>
          <w:szCs w:val="28"/>
        </w:rPr>
      </w:pPr>
      <w:r>
        <w:rPr>
          <w:sz w:val="28"/>
          <w:szCs w:val="28"/>
        </w:rPr>
        <w:t>б) с вымогательством взятки;</w:t>
      </w:r>
      <w:r>
        <w:rPr>
          <w:sz w:val="28"/>
          <w:szCs w:val="28"/>
        </w:rPr>
        <w:br/>
        <w:t>в) в крупном размере</w:t>
      </w:r>
      <w:r>
        <w:rPr>
          <w:sz w:val="28"/>
          <w:szCs w:val="28"/>
        </w:rPr>
        <w:br/>
      </w:r>
      <w:r>
        <w:rPr>
          <w:b/>
          <w:i/>
          <w:sz w:val="28"/>
          <w:szCs w:val="28"/>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Pr>
          <w:sz w:val="28"/>
          <w:szCs w:val="28"/>
        </w:rPr>
        <w:br/>
        <w:t> </w:t>
      </w:r>
      <w:r>
        <w:rPr>
          <w:sz w:val="28"/>
          <w:szCs w:val="28"/>
        </w:rPr>
        <w:br/>
        <w:t>    </w:t>
      </w:r>
    </w:p>
    <w:p w:rsidR="00600BE6" w:rsidRDefault="00600BE6" w:rsidP="00600BE6">
      <w:pPr>
        <w:rPr>
          <w:sz w:val="28"/>
          <w:szCs w:val="28"/>
        </w:rPr>
      </w:pPr>
      <w:r>
        <w:rPr>
          <w:b/>
          <w:i/>
          <w:sz w:val="28"/>
          <w:szCs w:val="28"/>
        </w:rPr>
        <w:t>Примечание.</w:t>
      </w:r>
      <w:r>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Pr>
          <w:i/>
          <w:sz w:val="28"/>
          <w:szCs w:val="28"/>
        </w:rPr>
        <w:br/>
      </w:r>
      <w:r>
        <w:rPr>
          <w:sz w:val="28"/>
          <w:szCs w:val="28"/>
        </w:rPr>
        <w:t> </w:t>
      </w: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rPr>
          <w:b/>
          <w:sz w:val="28"/>
          <w:szCs w:val="28"/>
        </w:rPr>
      </w:pPr>
    </w:p>
    <w:p w:rsidR="00600BE6" w:rsidRDefault="00600BE6" w:rsidP="00600BE6">
      <w:pPr>
        <w:rPr>
          <w:b/>
          <w:sz w:val="28"/>
          <w:szCs w:val="28"/>
        </w:rPr>
      </w:pPr>
    </w:p>
    <w:p w:rsidR="00600BE6" w:rsidRDefault="00600BE6" w:rsidP="00600BE6">
      <w:pPr>
        <w:jc w:val="center"/>
        <w:rPr>
          <w:b/>
          <w:sz w:val="28"/>
          <w:szCs w:val="28"/>
        </w:rPr>
      </w:pPr>
      <w:r>
        <w:rPr>
          <w:b/>
          <w:sz w:val="28"/>
          <w:szCs w:val="28"/>
        </w:rPr>
        <w:t xml:space="preserve">ДАЧА ВЗЯТКИ </w:t>
      </w:r>
    </w:p>
    <w:p w:rsidR="00600BE6" w:rsidRDefault="00600BE6" w:rsidP="00600BE6">
      <w:pPr>
        <w:rPr>
          <w:sz w:val="28"/>
          <w:szCs w:val="28"/>
        </w:rPr>
      </w:pPr>
    </w:p>
    <w:p w:rsidR="00600BE6" w:rsidRDefault="00600BE6" w:rsidP="00600BE6">
      <w:pPr>
        <w:rPr>
          <w:b/>
          <w:i/>
          <w:sz w:val="28"/>
          <w:szCs w:val="28"/>
        </w:rPr>
      </w:pPr>
      <w:r>
        <w:rPr>
          <w:b/>
          <w:sz w:val="28"/>
          <w:szCs w:val="28"/>
        </w:rPr>
        <w:t>Статья 291  Уголовного кодекса Российской Федерации</w:t>
      </w:r>
      <w:r>
        <w:t xml:space="preserve">  </w:t>
      </w:r>
      <w:r>
        <w:br/>
      </w:r>
      <w:r>
        <w:rPr>
          <w:sz w:val="28"/>
          <w:szCs w:val="28"/>
        </w:rPr>
        <w:t xml:space="preserve">1. </w:t>
      </w:r>
      <w:r>
        <w:rPr>
          <w:b/>
          <w:sz w:val="28"/>
          <w:szCs w:val="28"/>
        </w:rPr>
        <w:t>Дача взятки должностному лицу лично или через посредника</w:t>
      </w:r>
      <w:r>
        <w:rPr>
          <w:sz w:val="28"/>
          <w:szCs w:val="28"/>
        </w:rPr>
        <w:t xml:space="preserve"> </w:t>
      </w:r>
      <w:r>
        <w:rPr>
          <w:sz w:val="28"/>
          <w:szCs w:val="28"/>
        </w:rPr>
        <w:br/>
      </w:r>
      <w:r>
        <w:rPr>
          <w:b/>
          <w:i/>
          <w:sz w:val="28"/>
          <w:szCs w:val="28"/>
        </w:rPr>
        <w:t>наказывается</w:t>
      </w:r>
      <w:r>
        <w:rPr>
          <w:sz w:val="28"/>
          <w:szCs w:val="28"/>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Pr>
          <w:sz w:val="28"/>
          <w:szCs w:val="28"/>
        </w:rPr>
        <w:br/>
        <w:t> </w:t>
      </w:r>
      <w:r>
        <w:rPr>
          <w:b/>
          <w:sz w:val="28"/>
          <w:szCs w:val="28"/>
        </w:rPr>
        <w:t>2. Дача взятки должностному лицу за совершение им заведомо незаконных действий (бездействие)</w:t>
      </w:r>
      <w:r>
        <w:rPr>
          <w:b/>
          <w:i/>
          <w:sz w:val="28"/>
          <w:szCs w:val="28"/>
        </w:rPr>
        <w:t xml:space="preserve"> наказывается</w:t>
      </w:r>
      <w:r>
        <w:rPr>
          <w:sz w:val="28"/>
          <w:szCs w:val="28"/>
        </w:rPr>
        <w:t xml:space="preserve"> </w:t>
      </w:r>
      <w:r>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Pr>
          <w:b/>
          <w:i/>
          <w:sz w:val="28"/>
          <w:szCs w:val="28"/>
        </w:rPr>
        <w:br/>
      </w:r>
      <w:r>
        <w:rPr>
          <w:b/>
          <w:i/>
        </w:rPr>
        <w:t xml:space="preserve">     </w:t>
      </w:r>
      <w:r>
        <w:rPr>
          <w:b/>
          <w:i/>
          <w:sz w:val="28"/>
          <w:szCs w:val="28"/>
        </w:rPr>
        <w:t>Примечание</w:t>
      </w:r>
      <w:r>
        <w:rPr>
          <w:sz w:val="28"/>
          <w:szCs w:val="28"/>
        </w:rPr>
        <w:t xml:space="preserve">. </w:t>
      </w:r>
      <w:r>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Pr>
          <w:i/>
          <w:sz w:val="28"/>
          <w:szCs w:val="28"/>
        </w:rPr>
        <w:br/>
      </w:r>
    </w:p>
    <w:p w:rsidR="00600BE6" w:rsidRDefault="00600BE6" w:rsidP="00600BE6">
      <w:pPr>
        <w:jc w:val="center"/>
        <w:rPr>
          <w:b/>
          <w:sz w:val="28"/>
          <w:szCs w:val="28"/>
        </w:rPr>
      </w:pPr>
      <w:r>
        <w:rPr>
          <w:b/>
          <w:sz w:val="28"/>
          <w:szCs w:val="28"/>
        </w:rPr>
        <w:t xml:space="preserve">КОММЕРЧЕСКИЙ ПОДКУП </w:t>
      </w:r>
    </w:p>
    <w:p w:rsidR="00600BE6" w:rsidRDefault="00600BE6" w:rsidP="00600BE6">
      <w:pPr>
        <w:rPr>
          <w:b/>
          <w:sz w:val="28"/>
          <w:szCs w:val="28"/>
        </w:rPr>
      </w:pPr>
    </w:p>
    <w:p w:rsidR="00600BE6" w:rsidRDefault="00600BE6" w:rsidP="00600BE6">
      <w:pPr>
        <w:rPr>
          <w:b/>
          <w:sz w:val="28"/>
          <w:szCs w:val="28"/>
        </w:rPr>
      </w:pPr>
      <w:r>
        <w:rPr>
          <w:b/>
          <w:sz w:val="28"/>
          <w:szCs w:val="28"/>
        </w:rPr>
        <w:t xml:space="preserve">Статья 204 Уголовного кодекса Российской Федерации </w:t>
      </w:r>
    </w:p>
    <w:p w:rsidR="00600BE6" w:rsidRDefault="00600BE6" w:rsidP="00600BE6">
      <w:pPr>
        <w:jc w:val="both"/>
        <w:rPr>
          <w:b/>
          <w:i/>
          <w:sz w:val="28"/>
          <w:szCs w:val="28"/>
        </w:rPr>
      </w:pPr>
      <w:r>
        <w:rPr>
          <w:b/>
          <w:sz w:val="28"/>
          <w:szCs w:val="28"/>
        </w:rPr>
        <w:t xml:space="preserve">Передача денег и оказание услуг имущественного характера </w:t>
      </w:r>
      <w:r>
        <w:rPr>
          <w:b/>
          <w:i/>
          <w:sz w:val="28"/>
          <w:szCs w:val="28"/>
        </w:rPr>
        <w:t>(части 1 и 2 статьи 204 УК РФ)</w:t>
      </w:r>
    </w:p>
    <w:p w:rsidR="00600BE6" w:rsidRDefault="00600BE6" w:rsidP="00600BE6">
      <w:pPr>
        <w:jc w:val="center"/>
        <w:rPr>
          <w:b/>
          <w:sz w:val="28"/>
          <w:szCs w:val="28"/>
        </w:rPr>
      </w:pPr>
    </w:p>
    <w:p w:rsidR="00600BE6" w:rsidRDefault="00600BE6" w:rsidP="00600BE6">
      <w:pPr>
        <w:rPr>
          <w:b/>
          <w:sz w:val="28"/>
          <w:szCs w:val="28"/>
        </w:rPr>
      </w:pPr>
      <w:r>
        <w:rPr>
          <w:b/>
          <w:sz w:val="28"/>
          <w:szCs w:val="28"/>
        </w:rPr>
        <w:t>Преступление, совершенное группой лиц по предварительному сговору,</w:t>
      </w:r>
    </w:p>
    <w:p w:rsidR="00600BE6" w:rsidRDefault="00600BE6" w:rsidP="00600BE6">
      <w:pPr>
        <w:rPr>
          <w:b/>
          <w:i/>
          <w:sz w:val="28"/>
          <w:szCs w:val="28"/>
        </w:rPr>
      </w:pPr>
      <w:r>
        <w:rPr>
          <w:b/>
          <w:i/>
          <w:sz w:val="28"/>
          <w:szCs w:val="28"/>
        </w:rPr>
        <w:t xml:space="preserve">наказывается: </w:t>
      </w:r>
    </w:p>
    <w:p w:rsidR="00600BE6" w:rsidRDefault="00600BE6" w:rsidP="00600BE6">
      <w:pPr>
        <w:rPr>
          <w:b/>
          <w:i/>
          <w:sz w:val="28"/>
          <w:szCs w:val="28"/>
        </w:rPr>
      </w:pPr>
      <w:r>
        <w:rPr>
          <w:b/>
          <w:i/>
          <w:sz w:val="28"/>
          <w:szCs w:val="28"/>
        </w:rPr>
        <w:t xml:space="preserve">лишением свободы на срок  до 4 лет; </w:t>
      </w:r>
    </w:p>
    <w:p w:rsidR="00600BE6" w:rsidRDefault="00600BE6" w:rsidP="00600BE6">
      <w:pPr>
        <w:rPr>
          <w:b/>
          <w:i/>
          <w:sz w:val="28"/>
          <w:szCs w:val="28"/>
        </w:rPr>
      </w:pPr>
      <w:r>
        <w:rPr>
          <w:b/>
          <w:i/>
          <w:sz w:val="28"/>
          <w:szCs w:val="28"/>
        </w:rPr>
        <w:t xml:space="preserve">арестом на срок от 3 до 6 месяцев; </w:t>
      </w:r>
    </w:p>
    <w:p w:rsidR="00600BE6" w:rsidRDefault="00600BE6" w:rsidP="00600BE6">
      <w:pPr>
        <w:rPr>
          <w:b/>
          <w:i/>
          <w:sz w:val="28"/>
          <w:szCs w:val="28"/>
        </w:rPr>
      </w:pPr>
      <w:r>
        <w:rPr>
          <w:b/>
          <w:i/>
          <w:sz w:val="28"/>
          <w:szCs w:val="28"/>
        </w:rPr>
        <w:t xml:space="preserve">ограничением свободы  на срок  до 3 лет; </w:t>
      </w:r>
    </w:p>
    <w:p w:rsidR="00600BE6" w:rsidRDefault="00600BE6" w:rsidP="00600BE6">
      <w:pPr>
        <w:rPr>
          <w:b/>
          <w:i/>
          <w:sz w:val="28"/>
          <w:szCs w:val="28"/>
        </w:rPr>
      </w:pPr>
      <w:r>
        <w:rPr>
          <w:b/>
          <w:i/>
          <w:sz w:val="28"/>
          <w:szCs w:val="28"/>
        </w:rPr>
        <w:t>штрафом в размере от 100 тысяч рублей до 300 тысяч рублей</w:t>
      </w:r>
    </w:p>
    <w:p w:rsidR="00600BE6" w:rsidRDefault="00600BE6" w:rsidP="00600BE6">
      <w:pPr>
        <w:rPr>
          <w:b/>
          <w:i/>
          <w:sz w:val="28"/>
          <w:szCs w:val="28"/>
        </w:rPr>
      </w:pPr>
      <w:r>
        <w:rPr>
          <w:b/>
          <w:i/>
          <w:sz w:val="28"/>
          <w:szCs w:val="28"/>
        </w:rPr>
        <w:t>или штрафом в размере дохода осужденного за период от 1 года до 2 лет</w:t>
      </w:r>
    </w:p>
    <w:p w:rsidR="00600BE6" w:rsidRDefault="00600BE6" w:rsidP="00600BE6">
      <w:pPr>
        <w:rPr>
          <w:b/>
          <w:sz w:val="28"/>
          <w:szCs w:val="28"/>
        </w:rPr>
      </w:pPr>
    </w:p>
    <w:p w:rsidR="00600BE6" w:rsidRDefault="00600BE6" w:rsidP="00600BE6">
      <w:pPr>
        <w:rPr>
          <w:b/>
          <w:i/>
          <w:sz w:val="28"/>
          <w:szCs w:val="28"/>
        </w:rPr>
      </w:pPr>
      <w:r>
        <w:rPr>
          <w:b/>
          <w:sz w:val="28"/>
          <w:szCs w:val="28"/>
        </w:rPr>
        <w:t xml:space="preserve">Преступление, совершенное одним лицом </w:t>
      </w:r>
      <w:r>
        <w:rPr>
          <w:b/>
          <w:i/>
          <w:sz w:val="28"/>
          <w:szCs w:val="28"/>
        </w:rPr>
        <w:t xml:space="preserve">наказывается: </w:t>
      </w:r>
    </w:p>
    <w:p w:rsidR="00600BE6" w:rsidRDefault="00600BE6" w:rsidP="00600BE6">
      <w:pPr>
        <w:rPr>
          <w:sz w:val="28"/>
          <w:szCs w:val="28"/>
        </w:rPr>
      </w:pPr>
      <w:r>
        <w:rPr>
          <w:b/>
          <w:i/>
          <w:sz w:val="28"/>
          <w:szCs w:val="28"/>
        </w:rPr>
        <w:t>лишением свободы на срок  до 2 лет</w:t>
      </w:r>
    </w:p>
    <w:p w:rsidR="00600BE6" w:rsidRDefault="00600BE6" w:rsidP="00600BE6">
      <w:pPr>
        <w:rPr>
          <w:b/>
          <w:i/>
          <w:sz w:val="28"/>
          <w:szCs w:val="28"/>
        </w:rPr>
      </w:pPr>
      <w:r>
        <w:rPr>
          <w:b/>
          <w:i/>
          <w:sz w:val="28"/>
          <w:szCs w:val="28"/>
        </w:rPr>
        <w:t>ограничением свободы  на срок  до 2 лет</w:t>
      </w:r>
    </w:p>
    <w:p w:rsidR="00600BE6" w:rsidRDefault="00600BE6" w:rsidP="00600BE6">
      <w:pPr>
        <w:rPr>
          <w:b/>
          <w:i/>
          <w:sz w:val="28"/>
          <w:szCs w:val="28"/>
        </w:rPr>
      </w:pPr>
      <w:r>
        <w:rPr>
          <w:b/>
          <w:i/>
          <w:sz w:val="28"/>
          <w:szCs w:val="28"/>
        </w:rPr>
        <w:t xml:space="preserve">штрафом в размере до 200 тысяч рублей </w:t>
      </w:r>
    </w:p>
    <w:p w:rsidR="00600BE6" w:rsidRDefault="00600BE6" w:rsidP="00600BE6">
      <w:pPr>
        <w:rPr>
          <w:b/>
          <w:i/>
          <w:sz w:val="28"/>
          <w:szCs w:val="28"/>
        </w:rPr>
      </w:pPr>
      <w:r>
        <w:rPr>
          <w:b/>
          <w:i/>
          <w:sz w:val="28"/>
          <w:szCs w:val="28"/>
        </w:rPr>
        <w:t>или штрафом в размере дохода осужденного за период до 18 месяцев</w:t>
      </w:r>
    </w:p>
    <w:p w:rsidR="00600BE6" w:rsidRDefault="00600BE6" w:rsidP="00600BE6">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00BE6" w:rsidRDefault="00600BE6" w:rsidP="00600BE6">
      <w:pPr>
        <w:rPr>
          <w:sz w:val="20"/>
          <w:szCs w:val="20"/>
        </w:rPr>
      </w:pP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rPr>
          <w:b/>
          <w:sz w:val="28"/>
          <w:szCs w:val="28"/>
        </w:rPr>
      </w:pPr>
    </w:p>
    <w:p w:rsidR="00600BE6" w:rsidRDefault="00600BE6" w:rsidP="00600BE6">
      <w:pPr>
        <w:jc w:val="center"/>
        <w:rPr>
          <w:b/>
          <w:sz w:val="28"/>
          <w:szCs w:val="28"/>
        </w:rPr>
      </w:pPr>
    </w:p>
    <w:p w:rsidR="00600BE6" w:rsidRDefault="00600BE6" w:rsidP="00600BE6">
      <w:pPr>
        <w:jc w:val="center"/>
        <w:rPr>
          <w:b/>
          <w:i/>
          <w:sz w:val="32"/>
          <w:szCs w:val="32"/>
        </w:rPr>
      </w:pPr>
      <w:r>
        <w:rPr>
          <w:b/>
          <w:sz w:val="32"/>
          <w:szCs w:val="32"/>
        </w:rPr>
        <w:t xml:space="preserve">Получение денег и пользование услугами имущественного характера </w:t>
      </w:r>
      <w:r>
        <w:rPr>
          <w:b/>
          <w:i/>
          <w:sz w:val="32"/>
          <w:szCs w:val="32"/>
        </w:rPr>
        <w:t>(части 3 и 4 статьи 204 УК РФ)</w:t>
      </w:r>
    </w:p>
    <w:p w:rsidR="00600BE6" w:rsidRDefault="00600BE6" w:rsidP="00600BE6">
      <w:pPr>
        <w:jc w:val="center"/>
        <w:rPr>
          <w:sz w:val="28"/>
          <w:szCs w:val="28"/>
        </w:rPr>
      </w:pPr>
    </w:p>
    <w:p w:rsidR="00600BE6" w:rsidRDefault="00600BE6" w:rsidP="00600BE6">
      <w:pPr>
        <w:rPr>
          <w:b/>
          <w:sz w:val="28"/>
          <w:szCs w:val="28"/>
        </w:rPr>
      </w:pPr>
      <w:r>
        <w:rPr>
          <w:b/>
          <w:sz w:val="28"/>
          <w:szCs w:val="28"/>
        </w:rPr>
        <w:t>Преступление, совершенное одним лицом без вымогательства</w:t>
      </w:r>
    </w:p>
    <w:p w:rsidR="00600BE6" w:rsidRDefault="00600BE6" w:rsidP="00600BE6">
      <w:pPr>
        <w:rPr>
          <w:b/>
          <w:i/>
          <w:sz w:val="28"/>
          <w:szCs w:val="28"/>
        </w:rPr>
      </w:pPr>
      <w:r>
        <w:rPr>
          <w:b/>
          <w:i/>
          <w:sz w:val="28"/>
          <w:szCs w:val="28"/>
        </w:rPr>
        <w:t xml:space="preserve">наказывается: </w:t>
      </w:r>
    </w:p>
    <w:p w:rsidR="00600BE6" w:rsidRDefault="00600BE6" w:rsidP="00600BE6">
      <w:pPr>
        <w:rPr>
          <w:sz w:val="28"/>
          <w:szCs w:val="28"/>
        </w:rPr>
      </w:pPr>
      <w:r>
        <w:rPr>
          <w:b/>
          <w:i/>
          <w:sz w:val="28"/>
          <w:szCs w:val="28"/>
        </w:rPr>
        <w:t>лишением свободы на срок  до 3 лет;</w:t>
      </w:r>
    </w:p>
    <w:p w:rsidR="00600BE6" w:rsidRDefault="00600BE6" w:rsidP="00600BE6">
      <w:pPr>
        <w:rPr>
          <w:b/>
          <w:i/>
          <w:sz w:val="28"/>
          <w:szCs w:val="28"/>
        </w:rPr>
      </w:pPr>
      <w:r>
        <w:rPr>
          <w:b/>
          <w:i/>
          <w:sz w:val="28"/>
          <w:szCs w:val="28"/>
        </w:rPr>
        <w:t>ограничением свободы  на срок  до 3 лет;</w:t>
      </w:r>
    </w:p>
    <w:p w:rsidR="00600BE6" w:rsidRDefault="00600BE6" w:rsidP="00600BE6">
      <w:pPr>
        <w:rPr>
          <w:b/>
          <w:i/>
          <w:sz w:val="28"/>
          <w:szCs w:val="28"/>
        </w:rPr>
      </w:pPr>
      <w:r>
        <w:rPr>
          <w:b/>
          <w:i/>
          <w:sz w:val="28"/>
          <w:szCs w:val="28"/>
        </w:rPr>
        <w:t>штрафом в размере от 100 тысяч рублей до 300 тысяч рублей;</w:t>
      </w:r>
    </w:p>
    <w:p w:rsidR="00600BE6" w:rsidRDefault="00600BE6" w:rsidP="00600BE6">
      <w:pPr>
        <w:rPr>
          <w:b/>
          <w:i/>
          <w:sz w:val="28"/>
          <w:szCs w:val="28"/>
        </w:rPr>
      </w:pPr>
      <w:r>
        <w:rPr>
          <w:b/>
          <w:i/>
          <w:sz w:val="28"/>
          <w:szCs w:val="28"/>
        </w:rPr>
        <w:t>штрафом в размере дохода осужденного за период от 1 года до 2 лет;</w:t>
      </w:r>
    </w:p>
    <w:p w:rsidR="00600BE6" w:rsidRDefault="00600BE6" w:rsidP="00600BE6">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00BE6" w:rsidRDefault="00600BE6" w:rsidP="00600BE6">
      <w:pPr>
        <w:rPr>
          <w:sz w:val="28"/>
          <w:szCs w:val="28"/>
        </w:rPr>
      </w:pPr>
    </w:p>
    <w:p w:rsidR="00600BE6" w:rsidRDefault="00600BE6" w:rsidP="00600BE6">
      <w:pPr>
        <w:rPr>
          <w:b/>
          <w:sz w:val="28"/>
          <w:szCs w:val="28"/>
        </w:rPr>
      </w:pPr>
      <w:r>
        <w:rPr>
          <w:b/>
          <w:sz w:val="28"/>
          <w:szCs w:val="28"/>
        </w:rPr>
        <w:t>Преступление, совершенное группой лиц по предварительному сговору или сопряженное с вымогательством,</w:t>
      </w:r>
    </w:p>
    <w:p w:rsidR="00600BE6" w:rsidRDefault="00600BE6" w:rsidP="00600BE6">
      <w:pPr>
        <w:rPr>
          <w:b/>
          <w:i/>
          <w:sz w:val="28"/>
          <w:szCs w:val="28"/>
        </w:rPr>
      </w:pPr>
      <w:r>
        <w:rPr>
          <w:b/>
          <w:i/>
          <w:sz w:val="28"/>
          <w:szCs w:val="28"/>
        </w:rPr>
        <w:t xml:space="preserve">наказывается: </w:t>
      </w:r>
    </w:p>
    <w:p w:rsidR="00600BE6" w:rsidRDefault="00600BE6" w:rsidP="00600BE6">
      <w:pPr>
        <w:rPr>
          <w:b/>
          <w:i/>
          <w:sz w:val="28"/>
          <w:szCs w:val="28"/>
        </w:rPr>
      </w:pPr>
      <w:r>
        <w:rPr>
          <w:b/>
          <w:i/>
          <w:sz w:val="28"/>
          <w:szCs w:val="28"/>
        </w:rPr>
        <w:t>лишением свободы на срок  до 5  лет;</w:t>
      </w:r>
    </w:p>
    <w:p w:rsidR="00600BE6" w:rsidRDefault="00600BE6" w:rsidP="00600BE6">
      <w:pPr>
        <w:rPr>
          <w:b/>
          <w:i/>
          <w:sz w:val="28"/>
          <w:szCs w:val="28"/>
        </w:rPr>
      </w:pPr>
      <w:r>
        <w:rPr>
          <w:b/>
          <w:i/>
          <w:sz w:val="28"/>
          <w:szCs w:val="28"/>
        </w:rPr>
        <w:t>штрафом в размере от 100 тысяч рублей до 500 тысяч рублей;</w:t>
      </w:r>
    </w:p>
    <w:p w:rsidR="00600BE6" w:rsidRDefault="00600BE6" w:rsidP="00600BE6">
      <w:pPr>
        <w:rPr>
          <w:b/>
          <w:i/>
          <w:sz w:val="28"/>
          <w:szCs w:val="28"/>
        </w:rPr>
      </w:pPr>
      <w:r>
        <w:rPr>
          <w:b/>
          <w:i/>
          <w:sz w:val="28"/>
          <w:szCs w:val="28"/>
        </w:rPr>
        <w:t>штрафом в размере дохода осужденного за период от 1 года до 3  лет;</w:t>
      </w:r>
    </w:p>
    <w:p w:rsidR="00600BE6" w:rsidRDefault="00600BE6" w:rsidP="00600BE6">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600BE6" w:rsidRDefault="00600BE6" w:rsidP="00600BE6">
      <w:pPr>
        <w:rPr>
          <w:b/>
          <w:i/>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ВЗЯТКА ИЛИ ПОДКУП ЧЕРЕЗ ПОСРЕДНИКА</w:t>
      </w:r>
    </w:p>
    <w:p w:rsidR="00600BE6" w:rsidRDefault="00600BE6" w:rsidP="00600BE6">
      <w:pPr>
        <w:rPr>
          <w:sz w:val="28"/>
          <w:szCs w:val="28"/>
        </w:rPr>
      </w:pPr>
    </w:p>
    <w:p w:rsidR="00600BE6" w:rsidRDefault="00600BE6" w:rsidP="00600BE6">
      <w:pPr>
        <w:rPr>
          <w:b/>
          <w:sz w:val="28"/>
          <w:szCs w:val="28"/>
        </w:rPr>
      </w:pPr>
      <w:r>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600BE6" w:rsidRDefault="00600BE6" w:rsidP="00600BE6">
      <w:pPr>
        <w:rPr>
          <w:b/>
          <w:sz w:val="28"/>
          <w:szCs w:val="28"/>
        </w:rPr>
      </w:pPr>
      <w:r>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600BE6" w:rsidRDefault="00600BE6" w:rsidP="00600BE6">
      <w:pPr>
        <w:rPr>
          <w:sz w:val="28"/>
          <w:szCs w:val="28"/>
        </w:rPr>
      </w:pPr>
    </w:p>
    <w:p w:rsidR="00600BE6" w:rsidRDefault="00600BE6" w:rsidP="00600BE6">
      <w:pPr>
        <w:rPr>
          <w:b/>
          <w:sz w:val="28"/>
          <w:szCs w:val="28"/>
        </w:rPr>
      </w:pPr>
      <w:r>
        <w:rPr>
          <w:b/>
          <w:sz w:val="28"/>
          <w:szCs w:val="28"/>
        </w:rPr>
        <w:t xml:space="preserve">Гражданин, давший взятку или совершивший коммерческий подкуп, может быть освобожден от ответственности, если: </w:t>
      </w:r>
    </w:p>
    <w:p w:rsidR="00600BE6" w:rsidRDefault="00600BE6" w:rsidP="00600BE6">
      <w:pPr>
        <w:rPr>
          <w:b/>
          <w:i/>
          <w:sz w:val="28"/>
          <w:szCs w:val="28"/>
        </w:rPr>
      </w:pPr>
      <w:r>
        <w:rPr>
          <w:b/>
          <w:i/>
          <w:sz w:val="28"/>
          <w:szCs w:val="28"/>
        </w:rPr>
        <w:t>установлен факт вымогательства;</w:t>
      </w:r>
    </w:p>
    <w:p w:rsidR="00600BE6" w:rsidRDefault="00600BE6" w:rsidP="00600BE6">
      <w:pPr>
        <w:rPr>
          <w:sz w:val="28"/>
          <w:szCs w:val="28"/>
        </w:rPr>
      </w:pPr>
      <w:r>
        <w:rPr>
          <w:b/>
          <w:i/>
          <w:sz w:val="28"/>
          <w:szCs w:val="28"/>
        </w:rPr>
        <w:t>гражданин добровольно сообщи в правоохранительные органы о содеянном.</w:t>
      </w: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rPr>
          <w:sz w:val="28"/>
          <w:szCs w:val="28"/>
        </w:rPr>
      </w:pPr>
    </w:p>
    <w:p w:rsidR="00600BE6" w:rsidRDefault="00600BE6" w:rsidP="00600BE6">
      <w:pPr>
        <w:rPr>
          <w:sz w:val="28"/>
          <w:szCs w:val="28"/>
        </w:rPr>
      </w:pPr>
    </w:p>
    <w:p w:rsidR="00600BE6" w:rsidRDefault="00600BE6" w:rsidP="00600BE6">
      <w:pPr>
        <w:rPr>
          <w:b/>
          <w:i/>
          <w:sz w:val="28"/>
          <w:szCs w:val="28"/>
        </w:rPr>
      </w:pPr>
      <w:r>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600BE6" w:rsidRDefault="00600BE6" w:rsidP="00600BE6">
      <w:pPr>
        <w:rPr>
          <w:sz w:val="28"/>
          <w:szCs w:val="28"/>
        </w:rPr>
      </w:pPr>
    </w:p>
    <w:p w:rsidR="00600BE6" w:rsidRDefault="00600BE6" w:rsidP="00600BE6">
      <w:pPr>
        <w:rPr>
          <w:i/>
          <w:sz w:val="28"/>
          <w:szCs w:val="28"/>
        </w:rPr>
      </w:pPr>
      <w:r>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Pr>
          <w:b/>
          <w:i/>
          <w:sz w:val="28"/>
          <w:szCs w:val="28"/>
        </w:rPr>
        <w:t>наказывается лишением свободы на срок до 6 лет</w:t>
      </w:r>
      <w:r>
        <w:rPr>
          <w:i/>
          <w:sz w:val="28"/>
          <w:szCs w:val="28"/>
        </w:rPr>
        <w:t xml:space="preserve"> </w:t>
      </w:r>
    </w:p>
    <w:p w:rsidR="00600BE6" w:rsidRDefault="00600BE6" w:rsidP="00600BE6">
      <w:pPr>
        <w:rPr>
          <w:i/>
          <w:sz w:val="28"/>
          <w:szCs w:val="28"/>
        </w:rPr>
      </w:pPr>
      <w:r>
        <w:rPr>
          <w:i/>
          <w:sz w:val="28"/>
          <w:szCs w:val="28"/>
        </w:rPr>
        <w:t>(статья 306)</w:t>
      </w:r>
    </w:p>
    <w:p w:rsidR="00600BE6" w:rsidRDefault="00600BE6" w:rsidP="00600BE6">
      <w:pPr>
        <w:rPr>
          <w:b/>
          <w:i/>
          <w:sz w:val="28"/>
          <w:szCs w:val="28"/>
        </w:rPr>
      </w:pPr>
    </w:p>
    <w:p w:rsidR="00600BE6" w:rsidRDefault="00600BE6" w:rsidP="00600BE6">
      <w:pPr>
        <w:rPr>
          <w:b/>
          <w:i/>
          <w:sz w:val="28"/>
          <w:szCs w:val="28"/>
        </w:rPr>
      </w:pPr>
      <w:r>
        <w:rPr>
          <w:b/>
          <w:i/>
          <w:sz w:val="28"/>
          <w:szCs w:val="28"/>
        </w:rPr>
        <w:t>Вымогатальство взятки может осуществляться как в виде прямого требования, так и косвенным образом.</w:t>
      </w: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 xml:space="preserve">ВНИМАНИЕ! </w:t>
      </w:r>
    </w:p>
    <w:p w:rsidR="00600BE6" w:rsidRDefault="00600BE6" w:rsidP="00600BE6">
      <w:pPr>
        <w:jc w:val="center"/>
        <w:rPr>
          <w:b/>
          <w:i/>
          <w:sz w:val="20"/>
          <w:szCs w:val="20"/>
        </w:rPr>
      </w:pPr>
      <w:r>
        <w:rPr>
          <w:b/>
          <w:i/>
        </w:rPr>
        <w:t>ВАС МОГУТ ПРОВОЦИРОВАТЬ НА ДАЧУ ВЗЯТКИ С ЦЕЛЬЮ КОМПРОМЕТАЦИИ!</w:t>
      </w:r>
    </w:p>
    <w:p w:rsidR="00600BE6" w:rsidRDefault="00600BE6" w:rsidP="00600BE6">
      <w:pPr>
        <w:jc w:val="center"/>
        <w:rPr>
          <w:b/>
          <w:i/>
        </w:rPr>
      </w:pPr>
    </w:p>
    <w:p w:rsidR="00600BE6" w:rsidRDefault="00600BE6" w:rsidP="00600BE6">
      <w:pPr>
        <w:jc w:val="center"/>
        <w:rPr>
          <w:b/>
          <w:i/>
        </w:rPr>
      </w:pPr>
    </w:p>
    <w:p w:rsidR="00600BE6" w:rsidRDefault="00600BE6" w:rsidP="00600BE6">
      <w:pPr>
        <w:jc w:val="center"/>
        <w:rPr>
          <w:b/>
          <w:i/>
        </w:rPr>
      </w:pPr>
    </w:p>
    <w:p w:rsidR="00600BE6" w:rsidRDefault="00600BE6" w:rsidP="00600BE6">
      <w:pPr>
        <w:jc w:val="center"/>
        <w:rPr>
          <w:b/>
          <w:i/>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r w:rsidRPr="00074685">
        <w:rPr>
          <w:rFonts w:ascii="Times New Roman" w:eastAsia="Times New Roman" w:hAnsi="Times New Roman" w:cs="Times New Roman"/>
          <w:sz w:val="20"/>
          <w:szCs w:val="20"/>
        </w:rPr>
        <w:object w:dxaOrig="8999" w:dyaOrig="6541">
          <v:shape id="_x0000_i1026" type="#_x0000_t75" style="width:450.75pt;height:327.75pt" o:ole="">
            <v:imagedata r:id="rId8" o:title=""/>
          </v:shape>
          <o:OLEObject Type="Embed" ProgID="MSPhotoEd.3" ShapeID="_x0000_i1026" DrawAspect="Content" ObjectID="_1520690517" r:id="rId9"/>
        </w:object>
      </w: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КАК ПОСТУПИТЬ В СЛУЧАЕ ВЫМОГАТЕЛЬСТВА</w:t>
      </w:r>
    </w:p>
    <w:p w:rsidR="00600BE6" w:rsidRDefault="00600BE6" w:rsidP="00600BE6">
      <w:pPr>
        <w:jc w:val="center"/>
        <w:rPr>
          <w:b/>
          <w:sz w:val="28"/>
          <w:szCs w:val="28"/>
        </w:rPr>
      </w:pPr>
      <w:r>
        <w:rPr>
          <w:b/>
          <w:sz w:val="28"/>
          <w:szCs w:val="28"/>
        </w:rPr>
        <w:t>ИЛИ ПРОВОКАЦИИ ВЗЯТКИ (ПОДКУПА)?</w:t>
      </w:r>
    </w:p>
    <w:p w:rsidR="00600BE6" w:rsidRDefault="00600BE6" w:rsidP="00600BE6">
      <w:pPr>
        <w:jc w:val="center"/>
        <w:rPr>
          <w:sz w:val="28"/>
          <w:szCs w:val="28"/>
        </w:rPr>
      </w:pPr>
    </w:p>
    <w:p w:rsidR="00600BE6" w:rsidRDefault="00600BE6" w:rsidP="00600BE6">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600BE6" w:rsidRDefault="00600BE6" w:rsidP="00600BE6">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600BE6" w:rsidRDefault="00600BE6" w:rsidP="00600BE6">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600BE6" w:rsidRDefault="00600BE6" w:rsidP="00600BE6">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600BE6" w:rsidRDefault="00600BE6" w:rsidP="00600BE6">
      <w:pPr>
        <w:rPr>
          <w:sz w:val="28"/>
          <w:szCs w:val="28"/>
        </w:rPr>
      </w:pPr>
      <w:r>
        <w:rPr>
          <w:sz w:val="28"/>
          <w:szCs w:val="28"/>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600BE6" w:rsidRDefault="00600BE6" w:rsidP="00600BE6">
      <w:pPr>
        <w:rPr>
          <w:sz w:val="28"/>
          <w:szCs w:val="28"/>
        </w:rPr>
      </w:pPr>
    </w:p>
    <w:p w:rsidR="00600BE6" w:rsidRDefault="00600BE6" w:rsidP="00600BE6">
      <w:pPr>
        <w:jc w:val="center"/>
        <w:rPr>
          <w:b/>
          <w:sz w:val="28"/>
          <w:szCs w:val="28"/>
        </w:rPr>
      </w:pPr>
      <w:r>
        <w:rPr>
          <w:b/>
          <w:sz w:val="28"/>
          <w:szCs w:val="28"/>
        </w:rPr>
        <w:t xml:space="preserve">ЧТО СЛЕДУЕТ ВАМ ПРЕДПРИНЯТЬ СРАЗУ </w:t>
      </w:r>
    </w:p>
    <w:p w:rsidR="00600BE6" w:rsidRDefault="00600BE6" w:rsidP="00600BE6">
      <w:pPr>
        <w:jc w:val="center"/>
        <w:rPr>
          <w:b/>
          <w:sz w:val="28"/>
          <w:szCs w:val="28"/>
        </w:rPr>
      </w:pPr>
      <w:r>
        <w:rPr>
          <w:b/>
          <w:sz w:val="28"/>
          <w:szCs w:val="28"/>
        </w:rPr>
        <w:t>ПОСЛЕ СВЕШИВШЕГОСЯ ФАКТА ВЫМОГАТЕЛЬСТВА?</w:t>
      </w:r>
    </w:p>
    <w:p w:rsidR="00600BE6" w:rsidRDefault="00600BE6" w:rsidP="00600BE6">
      <w:pPr>
        <w:rPr>
          <w:sz w:val="28"/>
          <w:szCs w:val="28"/>
        </w:rPr>
      </w:pPr>
    </w:p>
    <w:p w:rsidR="00600BE6" w:rsidRDefault="00600BE6" w:rsidP="00600BE6">
      <w:pPr>
        <w:rPr>
          <w:sz w:val="28"/>
          <w:szCs w:val="28"/>
        </w:rPr>
      </w:pPr>
      <w:r>
        <w:rPr>
          <w:sz w:val="28"/>
          <w:szCs w:val="28"/>
        </w:rPr>
        <w:t xml:space="preserve">Согласно своей гражданской позиции, нравственным принципам, совести и жизненному опыту </w:t>
      </w:r>
      <w:r>
        <w:rPr>
          <w:b/>
          <w:i/>
          <w:sz w:val="28"/>
          <w:szCs w:val="28"/>
        </w:rPr>
        <w:t>Вам предстоит принять решение.</w:t>
      </w:r>
      <w:r>
        <w:rPr>
          <w:sz w:val="28"/>
          <w:szCs w:val="28"/>
        </w:rPr>
        <w:t xml:space="preserve"> В связи с этим у Вас возникает два варианта действий:</w:t>
      </w:r>
    </w:p>
    <w:p w:rsidR="00600BE6" w:rsidRDefault="00600BE6" w:rsidP="00600BE6">
      <w:pPr>
        <w:rPr>
          <w:sz w:val="28"/>
          <w:szCs w:val="28"/>
        </w:rPr>
      </w:pPr>
      <w:r>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600BE6" w:rsidRDefault="00600BE6" w:rsidP="00600BE6">
      <w:pPr>
        <w:rPr>
          <w:sz w:val="28"/>
          <w:szCs w:val="28"/>
        </w:rPr>
      </w:pPr>
      <w:r>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600BE6" w:rsidRDefault="00600BE6" w:rsidP="00600BE6">
      <w:pPr>
        <w:rPr>
          <w:sz w:val="28"/>
          <w:szCs w:val="28"/>
        </w:rPr>
      </w:pPr>
      <w:r>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ВАШИ ДЕЙСТВИЯ</w:t>
      </w:r>
    </w:p>
    <w:p w:rsidR="00600BE6" w:rsidRDefault="00600BE6" w:rsidP="00600BE6">
      <w:pPr>
        <w:jc w:val="center"/>
        <w:rPr>
          <w:b/>
          <w:i/>
          <w:sz w:val="28"/>
          <w:szCs w:val="28"/>
        </w:rPr>
      </w:pPr>
      <w:r>
        <w:rPr>
          <w:b/>
          <w:i/>
          <w:sz w:val="28"/>
          <w:szCs w:val="28"/>
        </w:rPr>
        <w:t>если Вы приняли решение противостоять коррупции</w:t>
      </w:r>
    </w:p>
    <w:p w:rsidR="00600BE6" w:rsidRDefault="00600BE6" w:rsidP="00600BE6">
      <w:pPr>
        <w:rPr>
          <w:sz w:val="28"/>
          <w:szCs w:val="28"/>
        </w:rPr>
      </w:pPr>
    </w:p>
    <w:p w:rsidR="00600BE6" w:rsidRDefault="00600BE6" w:rsidP="00600BE6">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600BE6" w:rsidRDefault="00600BE6" w:rsidP="00600BE6">
      <w:pPr>
        <w:rPr>
          <w:color w:val="000000"/>
          <w:sz w:val="28"/>
          <w:szCs w:val="28"/>
        </w:rPr>
      </w:pPr>
      <w:r>
        <w:rPr>
          <w:b/>
          <w:sz w:val="28"/>
          <w:szCs w:val="28"/>
        </w:rPr>
        <w:t>В органы внутренних дел</w:t>
      </w:r>
      <w:r>
        <w:rPr>
          <w:sz w:val="28"/>
          <w:szCs w:val="28"/>
        </w:rPr>
        <w:t xml:space="preserve">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w:t>
      </w:r>
      <w:smartTag w:uri="urn:schemas-microsoft-com:office:smarttags" w:element="metricconverter">
        <w:smartTagPr>
          <w:attr w:name="ProductID" w:val="420111, г"/>
        </w:smartTagPr>
        <w:r>
          <w:rPr>
            <w:color w:val="000000"/>
            <w:sz w:val="28"/>
            <w:szCs w:val="28"/>
          </w:rPr>
          <w:t>420111, г</w:t>
        </w:r>
      </w:smartTag>
      <w:r>
        <w:rPr>
          <w:color w:val="000000"/>
          <w:sz w:val="28"/>
          <w:szCs w:val="28"/>
        </w:rPr>
        <w:t>. Казань, ул. Дзержинского, д. 19);</w:t>
      </w:r>
    </w:p>
    <w:p w:rsidR="00600BE6" w:rsidRDefault="00600BE6" w:rsidP="00600BE6">
      <w:pPr>
        <w:rPr>
          <w:sz w:val="28"/>
          <w:szCs w:val="28"/>
        </w:rPr>
      </w:pPr>
      <w:r>
        <w:rPr>
          <w:b/>
          <w:sz w:val="28"/>
          <w:szCs w:val="28"/>
        </w:rPr>
        <w:t>В органы прокуратуры</w:t>
      </w:r>
      <w:r>
        <w:rPr>
          <w:sz w:val="28"/>
          <w:szCs w:val="28"/>
        </w:rPr>
        <w:t xml:space="preserve"> – к районному или городскому прокурору, прокурору Республики Татарстан (</w:t>
      </w:r>
      <w:r>
        <w:rPr>
          <w:color w:val="000000"/>
          <w:sz w:val="28"/>
          <w:szCs w:val="28"/>
        </w:rPr>
        <w:t>420111, г. Казань, ул. Кремлевская, 14);</w:t>
      </w:r>
    </w:p>
    <w:p w:rsidR="00600BE6" w:rsidRDefault="00600BE6" w:rsidP="00600BE6">
      <w:pPr>
        <w:rPr>
          <w:sz w:val="28"/>
          <w:szCs w:val="28"/>
        </w:rPr>
      </w:pPr>
      <w:r>
        <w:rPr>
          <w:b/>
          <w:sz w:val="28"/>
          <w:szCs w:val="28"/>
        </w:rPr>
        <w:t xml:space="preserve">В Следственное управление </w:t>
      </w:r>
      <w:r>
        <w:rPr>
          <w:sz w:val="28"/>
          <w:szCs w:val="28"/>
        </w:rPr>
        <w:t xml:space="preserve">Следственного комитета при прокуратуре Российской Федерации по Республике Татарстан; </w:t>
      </w:r>
    </w:p>
    <w:p w:rsidR="00600BE6" w:rsidRDefault="00600BE6" w:rsidP="00600BE6">
      <w:pPr>
        <w:rPr>
          <w:sz w:val="28"/>
          <w:szCs w:val="28"/>
        </w:rPr>
      </w:pPr>
      <w:r>
        <w:rPr>
          <w:b/>
          <w:sz w:val="28"/>
          <w:szCs w:val="28"/>
        </w:rPr>
        <w:t>В органы безопасности</w:t>
      </w:r>
      <w:r>
        <w:rPr>
          <w:sz w:val="28"/>
          <w:szCs w:val="28"/>
        </w:rPr>
        <w:t xml:space="preserve"> – районные и городские отделения (отделы) Управления ФСБ по Республике Татарстан; </w:t>
      </w:r>
    </w:p>
    <w:p w:rsidR="00600BE6" w:rsidRDefault="00600BE6" w:rsidP="00600BE6">
      <w:pPr>
        <w:rPr>
          <w:sz w:val="28"/>
          <w:szCs w:val="28"/>
        </w:rPr>
      </w:pPr>
    </w:p>
    <w:p w:rsidR="00600BE6" w:rsidRDefault="00600BE6" w:rsidP="00600BE6">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Pr>
          <w:b/>
          <w:sz w:val="28"/>
          <w:szCs w:val="28"/>
        </w:rPr>
        <w:t>в подразделения их собственной безопасности</w:t>
      </w:r>
      <w:r>
        <w:rPr>
          <w:sz w:val="28"/>
          <w:szCs w:val="28"/>
        </w:rPr>
        <w:t xml:space="preserve"> или в вышестоящие инстанции: </w:t>
      </w:r>
    </w:p>
    <w:p w:rsidR="00600BE6" w:rsidRDefault="00600BE6" w:rsidP="00600BE6">
      <w:pPr>
        <w:rPr>
          <w:b/>
          <w:i/>
          <w:sz w:val="28"/>
          <w:szCs w:val="28"/>
        </w:rPr>
      </w:pPr>
      <w:r>
        <w:rPr>
          <w:b/>
          <w:i/>
          <w:sz w:val="28"/>
          <w:szCs w:val="28"/>
        </w:rPr>
        <w:t xml:space="preserve">Министерство внутренних дел Российской Федерации </w:t>
      </w:r>
    </w:p>
    <w:p w:rsidR="00600BE6" w:rsidRDefault="00600BE6" w:rsidP="00600BE6">
      <w:pPr>
        <w:rPr>
          <w:b/>
          <w:i/>
          <w:color w:val="000000"/>
          <w:sz w:val="28"/>
          <w:szCs w:val="28"/>
        </w:rPr>
      </w:pPr>
      <w:r>
        <w:rPr>
          <w:i/>
          <w:sz w:val="28"/>
          <w:szCs w:val="28"/>
        </w:rPr>
        <w:t>(Москва, ул. Житная, д. 16; Москва ул. Садовая-Сухаревская, д.11)</w:t>
      </w:r>
      <w:r>
        <w:rPr>
          <w:b/>
          <w:i/>
          <w:sz w:val="28"/>
          <w:szCs w:val="28"/>
        </w:rPr>
        <w:t xml:space="preserve">, </w:t>
      </w:r>
    </w:p>
    <w:p w:rsidR="00600BE6" w:rsidRDefault="00600BE6" w:rsidP="00600BE6">
      <w:pPr>
        <w:rPr>
          <w:b/>
          <w:i/>
          <w:color w:val="000000"/>
          <w:sz w:val="28"/>
          <w:szCs w:val="28"/>
        </w:rPr>
      </w:pPr>
      <w:r>
        <w:rPr>
          <w:b/>
          <w:i/>
          <w:color w:val="000000"/>
          <w:sz w:val="28"/>
          <w:szCs w:val="28"/>
        </w:rPr>
        <w:t xml:space="preserve">Генеральную прокуратуру Российской Федерации </w:t>
      </w:r>
    </w:p>
    <w:p w:rsidR="00600BE6" w:rsidRDefault="00600BE6" w:rsidP="00600BE6">
      <w:pPr>
        <w:rPr>
          <w:i/>
          <w:color w:val="000000"/>
          <w:sz w:val="28"/>
          <w:szCs w:val="28"/>
        </w:rPr>
      </w:pPr>
      <w:r>
        <w:rPr>
          <w:i/>
          <w:color w:val="000000"/>
          <w:sz w:val="28"/>
          <w:szCs w:val="28"/>
        </w:rPr>
        <w:t>(Москва, ул. Большая Дмитровка, д. 15А.),</w:t>
      </w:r>
    </w:p>
    <w:p w:rsidR="00600BE6" w:rsidRDefault="00600BE6" w:rsidP="00600BE6">
      <w:pPr>
        <w:rPr>
          <w:b/>
          <w:i/>
          <w:color w:val="000000"/>
          <w:sz w:val="28"/>
          <w:szCs w:val="28"/>
        </w:rPr>
      </w:pPr>
      <w:r>
        <w:rPr>
          <w:b/>
          <w:i/>
          <w:color w:val="000000"/>
          <w:sz w:val="28"/>
          <w:szCs w:val="28"/>
        </w:rPr>
        <w:t xml:space="preserve">Федеральную службу безопасности </w:t>
      </w:r>
    </w:p>
    <w:p w:rsidR="00600BE6" w:rsidRDefault="00600BE6" w:rsidP="00600BE6">
      <w:pPr>
        <w:rPr>
          <w:i/>
          <w:color w:val="000000"/>
          <w:sz w:val="28"/>
          <w:szCs w:val="28"/>
        </w:rPr>
      </w:pPr>
      <w:r>
        <w:rPr>
          <w:i/>
          <w:color w:val="000000"/>
          <w:sz w:val="28"/>
          <w:szCs w:val="28"/>
        </w:rPr>
        <w:t>(Москва ул. Кузнецкий мост, д. 22)</w:t>
      </w:r>
    </w:p>
    <w:p w:rsidR="00600BE6" w:rsidRDefault="00600BE6" w:rsidP="00600BE6">
      <w:pPr>
        <w:rPr>
          <w:b/>
          <w:i/>
          <w:color w:val="000000"/>
          <w:sz w:val="28"/>
          <w:szCs w:val="28"/>
        </w:rPr>
      </w:pPr>
    </w:p>
    <w:p w:rsidR="00600BE6" w:rsidRDefault="00600BE6" w:rsidP="00600BE6">
      <w:pPr>
        <w:rPr>
          <w:b/>
          <w:color w:val="000000"/>
          <w:sz w:val="28"/>
          <w:szCs w:val="28"/>
        </w:rPr>
      </w:pPr>
      <w:r>
        <w:rPr>
          <w:b/>
          <w:color w:val="000000"/>
          <w:sz w:val="28"/>
          <w:szCs w:val="28"/>
        </w:rPr>
        <w:t>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600BE6" w:rsidRDefault="00600BE6" w:rsidP="00600BE6">
      <w:pPr>
        <w:rPr>
          <w:b/>
          <w:color w:val="000000"/>
          <w:sz w:val="28"/>
          <w:szCs w:val="28"/>
        </w:rPr>
      </w:pPr>
    </w:p>
    <w:p w:rsidR="00600BE6" w:rsidRDefault="00600BE6" w:rsidP="00600BE6">
      <w:pPr>
        <w:rPr>
          <w:i/>
          <w:color w:val="000000"/>
          <w:sz w:val="28"/>
          <w:szCs w:val="28"/>
        </w:rPr>
      </w:pPr>
      <w:r>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 п.7 ст. 141 УПК РФ) оно </w:t>
      </w:r>
      <w:r>
        <w:rPr>
          <w:b/>
          <w:i/>
          <w:color w:val="000000"/>
          <w:sz w:val="28"/>
          <w:szCs w:val="28"/>
        </w:rPr>
        <w:t>обязательно проверяется</w:t>
      </w:r>
      <w:r>
        <w:rPr>
          <w:i/>
          <w:color w:val="000000"/>
          <w:sz w:val="28"/>
          <w:szCs w:val="28"/>
        </w:rPr>
        <w:t xml:space="preserve">  </w:t>
      </w: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color w:val="000000"/>
          <w:sz w:val="28"/>
          <w:szCs w:val="28"/>
        </w:rPr>
      </w:pPr>
    </w:p>
    <w:p w:rsidR="00600BE6" w:rsidRDefault="00600BE6" w:rsidP="00600BE6">
      <w:pPr>
        <w:jc w:val="center"/>
        <w:rPr>
          <w:b/>
          <w:color w:val="000000"/>
          <w:sz w:val="28"/>
          <w:szCs w:val="28"/>
        </w:rPr>
      </w:pPr>
    </w:p>
    <w:p w:rsidR="00600BE6" w:rsidRDefault="00600BE6" w:rsidP="00600BE6">
      <w:pPr>
        <w:jc w:val="center"/>
        <w:rPr>
          <w:b/>
          <w:color w:val="000000"/>
          <w:sz w:val="28"/>
          <w:szCs w:val="28"/>
        </w:rPr>
      </w:pPr>
      <w:r>
        <w:rPr>
          <w:b/>
          <w:color w:val="000000"/>
          <w:sz w:val="28"/>
          <w:szCs w:val="28"/>
        </w:rPr>
        <w:t>ВАМ НУЖНО</w:t>
      </w:r>
    </w:p>
    <w:p w:rsidR="00600BE6" w:rsidRDefault="00600BE6" w:rsidP="00600BE6">
      <w:pPr>
        <w:jc w:val="both"/>
        <w:rPr>
          <w:color w:val="000000"/>
          <w:sz w:val="28"/>
          <w:szCs w:val="28"/>
        </w:rPr>
      </w:pPr>
    </w:p>
    <w:p w:rsidR="00600BE6" w:rsidRDefault="00600BE6" w:rsidP="00600BE6">
      <w:pPr>
        <w:jc w:val="both"/>
        <w:rPr>
          <w:color w:val="000000"/>
          <w:sz w:val="28"/>
          <w:szCs w:val="28"/>
        </w:rPr>
      </w:pPr>
      <w:r>
        <w:rPr>
          <w:b/>
          <w:i/>
          <w:color w:val="000000"/>
          <w:sz w:val="28"/>
          <w:szCs w:val="28"/>
        </w:rPr>
        <w:t>Прийти на прием</w:t>
      </w:r>
      <w:r>
        <w:rPr>
          <w:color w:val="000000"/>
          <w:sz w:val="28"/>
          <w:szCs w:val="28"/>
        </w:rPr>
        <w:t xml:space="preserve"> к руководителю правоохранительного органа, куда Вы обратились с сообщением о вымогательстве у Вас взятки</w:t>
      </w:r>
    </w:p>
    <w:p w:rsidR="00600BE6" w:rsidRDefault="00600BE6" w:rsidP="00600BE6">
      <w:pPr>
        <w:jc w:val="both"/>
        <w:rPr>
          <w:color w:val="000000"/>
          <w:sz w:val="28"/>
          <w:szCs w:val="28"/>
        </w:rPr>
      </w:pPr>
      <w:r>
        <w:rPr>
          <w:color w:val="000000"/>
          <w:sz w:val="28"/>
          <w:szCs w:val="28"/>
        </w:rPr>
        <w:t xml:space="preserve"> </w:t>
      </w:r>
      <w:r>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600BE6" w:rsidRDefault="00600BE6" w:rsidP="00600BE6">
      <w:pPr>
        <w:rPr>
          <w:color w:val="000000"/>
          <w:sz w:val="28"/>
          <w:szCs w:val="28"/>
        </w:rPr>
      </w:pPr>
      <w:r>
        <w:rPr>
          <w:b/>
          <w:i/>
          <w:color w:val="000000"/>
          <w:sz w:val="28"/>
          <w:szCs w:val="28"/>
        </w:rPr>
        <w:t>Кто</w:t>
      </w:r>
      <w:r>
        <w:rPr>
          <w:i/>
          <w:color w:val="000000"/>
          <w:sz w:val="28"/>
          <w:szCs w:val="28"/>
        </w:rPr>
        <w:t xml:space="preserve">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600BE6" w:rsidRDefault="00600BE6" w:rsidP="00600BE6">
      <w:pPr>
        <w:jc w:val="both"/>
        <w:rPr>
          <w:i/>
          <w:color w:val="000000"/>
          <w:sz w:val="28"/>
          <w:szCs w:val="28"/>
        </w:rPr>
      </w:pPr>
      <w:r>
        <w:rPr>
          <w:b/>
          <w:i/>
          <w:color w:val="000000"/>
          <w:sz w:val="28"/>
          <w:szCs w:val="28"/>
        </w:rPr>
        <w:t>Какова</w:t>
      </w:r>
      <w:r>
        <w:rPr>
          <w:i/>
          <w:color w:val="000000"/>
          <w:sz w:val="28"/>
          <w:szCs w:val="28"/>
        </w:rPr>
        <w:t xml:space="preserve"> </w:t>
      </w:r>
      <w:r>
        <w:rPr>
          <w:b/>
          <w:i/>
          <w:color w:val="000000"/>
          <w:sz w:val="28"/>
          <w:szCs w:val="28"/>
        </w:rPr>
        <w:t xml:space="preserve">сумма </w:t>
      </w:r>
      <w:r>
        <w:rPr>
          <w:i/>
          <w:color w:val="000000"/>
          <w:sz w:val="28"/>
          <w:szCs w:val="28"/>
        </w:rPr>
        <w:t xml:space="preserve"> и характер вымогаемой взятки (подкупа);</w:t>
      </w:r>
    </w:p>
    <w:p w:rsidR="00600BE6" w:rsidRDefault="00600BE6" w:rsidP="00600BE6">
      <w:pPr>
        <w:jc w:val="both"/>
        <w:rPr>
          <w:i/>
          <w:color w:val="000000"/>
          <w:sz w:val="28"/>
          <w:szCs w:val="28"/>
        </w:rPr>
      </w:pPr>
      <w:r>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600BE6" w:rsidRDefault="00600BE6" w:rsidP="00600BE6">
      <w:pPr>
        <w:rPr>
          <w:b/>
          <w:i/>
          <w:color w:val="000000"/>
          <w:sz w:val="28"/>
          <w:szCs w:val="28"/>
        </w:rPr>
      </w:pPr>
      <w:r>
        <w:rPr>
          <w:b/>
          <w:i/>
          <w:color w:val="000000"/>
          <w:sz w:val="28"/>
          <w:szCs w:val="28"/>
        </w:rPr>
        <w:t>В какое время</w:t>
      </w:r>
      <w:r>
        <w:rPr>
          <w:i/>
          <w:color w:val="000000"/>
          <w:sz w:val="28"/>
          <w:szCs w:val="28"/>
        </w:rPr>
        <w:t xml:space="preserve">, </w:t>
      </w:r>
      <w:r>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600BE6" w:rsidRDefault="00600BE6" w:rsidP="00600BE6">
      <w:pPr>
        <w:rPr>
          <w:b/>
          <w:i/>
          <w:color w:val="000000"/>
          <w:sz w:val="28"/>
          <w:szCs w:val="28"/>
        </w:rPr>
      </w:pPr>
    </w:p>
    <w:p w:rsidR="00600BE6" w:rsidRDefault="00600BE6" w:rsidP="00600BE6">
      <w:pPr>
        <w:rPr>
          <w:i/>
          <w:color w:val="000000"/>
          <w:sz w:val="28"/>
          <w:szCs w:val="28"/>
        </w:rPr>
      </w:pPr>
      <w:r>
        <w:rPr>
          <w:i/>
          <w:color w:val="000000"/>
          <w:sz w:val="28"/>
          <w:szCs w:val="28"/>
        </w:rPr>
        <w:t>ПРИМЕРНЫЙ ТЕКСТ ЗАЯВЛЕНИЯ В ПРАВООХРАНИТЕЛЬНЫЕ ОРГАНЫ</w:t>
      </w:r>
    </w:p>
    <w:p w:rsidR="00600BE6" w:rsidRDefault="00600BE6" w:rsidP="00600BE6">
      <w:pPr>
        <w:rPr>
          <w:i/>
          <w:color w:val="000000"/>
          <w:sz w:val="28"/>
          <w:szCs w:val="28"/>
        </w:rPr>
      </w:pPr>
    </w:p>
    <w:p w:rsidR="00600BE6" w:rsidRDefault="00600BE6" w:rsidP="00600BE6">
      <w:pPr>
        <w:rPr>
          <w:i/>
          <w:color w:val="000000"/>
          <w:sz w:val="28"/>
          <w:szCs w:val="28"/>
        </w:rPr>
      </w:pPr>
      <w:r>
        <w:rPr>
          <w:i/>
          <w:color w:val="000000"/>
          <w:sz w:val="28"/>
          <w:szCs w:val="28"/>
        </w:rPr>
        <w:t xml:space="preserve">                                                                              Начальнику</w:t>
      </w:r>
    </w:p>
    <w:p w:rsidR="00600BE6" w:rsidRDefault="00600BE6" w:rsidP="00600BE6">
      <w:pPr>
        <w:rPr>
          <w:i/>
          <w:color w:val="000000"/>
          <w:sz w:val="28"/>
          <w:szCs w:val="28"/>
        </w:rPr>
      </w:pPr>
      <w:r>
        <w:rPr>
          <w:i/>
          <w:color w:val="000000"/>
          <w:sz w:val="28"/>
          <w:szCs w:val="28"/>
        </w:rPr>
        <w:t xml:space="preserve">                                                                             Энского РОВД </w:t>
      </w:r>
    </w:p>
    <w:p w:rsidR="00600BE6" w:rsidRDefault="00600BE6" w:rsidP="00600BE6">
      <w:pPr>
        <w:rPr>
          <w:i/>
          <w:color w:val="000000"/>
          <w:sz w:val="28"/>
          <w:szCs w:val="28"/>
        </w:rPr>
      </w:pPr>
      <w:r>
        <w:rPr>
          <w:i/>
          <w:color w:val="000000"/>
          <w:sz w:val="28"/>
          <w:szCs w:val="28"/>
        </w:rPr>
        <w:t xml:space="preserve">                                                                             Иванову И.И.</w:t>
      </w:r>
    </w:p>
    <w:p w:rsidR="00600BE6" w:rsidRDefault="00600BE6" w:rsidP="00600BE6">
      <w:pPr>
        <w:rPr>
          <w:i/>
          <w:color w:val="000000"/>
          <w:sz w:val="28"/>
          <w:szCs w:val="28"/>
        </w:rPr>
      </w:pPr>
      <w:r>
        <w:rPr>
          <w:i/>
          <w:color w:val="000000"/>
          <w:sz w:val="28"/>
          <w:szCs w:val="28"/>
        </w:rPr>
        <w:t xml:space="preserve">                                                                             от гражданина Петрова П.П.,</w:t>
      </w:r>
    </w:p>
    <w:p w:rsidR="00600BE6" w:rsidRDefault="00600BE6" w:rsidP="00600BE6">
      <w:pPr>
        <w:rPr>
          <w:i/>
          <w:color w:val="000000"/>
          <w:sz w:val="28"/>
          <w:szCs w:val="28"/>
        </w:rPr>
      </w:pPr>
      <w:r>
        <w:rPr>
          <w:i/>
          <w:color w:val="000000"/>
          <w:sz w:val="28"/>
          <w:szCs w:val="28"/>
        </w:rPr>
        <w:t xml:space="preserve">                                                                             проживающего по адресу:</w:t>
      </w:r>
    </w:p>
    <w:p w:rsidR="00600BE6" w:rsidRDefault="00600BE6" w:rsidP="00600BE6">
      <w:pPr>
        <w:rPr>
          <w:i/>
          <w:color w:val="000000"/>
          <w:sz w:val="28"/>
          <w:szCs w:val="28"/>
        </w:rPr>
      </w:pPr>
      <w:r>
        <w:rPr>
          <w:i/>
          <w:color w:val="000000"/>
          <w:sz w:val="28"/>
          <w:szCs w:val="28"/>
        </w:rPr>
        <w:t xml:space="preserve">                                                                            Энск, ул. Энская, д.1, кв. 1</w:t>
      </w:r>
    </w:p>
    <w:p w:rsidR="00600BE6" w:rsidRDefault="00600BE6" w:rsidP="00600BE6">
      <w:pPr>
        <w:rPr>
          <w:i/>
          <w:color w:val="000000"/>
          <w:sz w:val="28"/>
          <w:szCs w:val="28"/>
        </w:rPr>
      </w:pPr>
    </w:p>
    <w:p w:rsidR="00600BE6" w:rsidRDefault="00600BE6" w:rsidP="00600BE6">
      <w:pPr>
        <w:rPr>
          <w:i/>
          <w:color w:val="000000"/>
          <w:sz w:val="28"/>
          <w:szCs w:val="28"/>
        </w:rPr>
      </w:pPr>
      <w:r>
        <w:rPr>
          <w:i/>
          <w:color w:val="000000"/>
          <w:sz w:val="28"/>
          <w:szCs w:val="28"/>
        </w:rPr>
        <w:t xml:space="preserve">                                       Заявление</w:t>
      </w:r>
    </w:p>
    <w:p w:rsidR="00600BE6" w:rsidRDefault="00600BE6" w:rsidP="00600BE6">
      <w:pPr>
        <w:rPr>
          <w:i/>
          <w:color w:val="000000"/>
          <w:sz w:val="28"/>
          <w:szCs w:val="28"/>
        </w:rPr>
      </w:pPr>
    </w:p>
    <w:p w:rsidR="00600BE6" w:rsidRDefault="00600BE6" w:rsidP="00600BE6">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600BE6" w:rsidRDefault="00600BE6" w:rsidP="00600BE6">
      <w:pPr>
        <w:rPr>
          <w:i/>
          <w:color w:val="000000"/>
          <w:sz w:val="28"/>
          <w:szCs w:val="28"/>
        </w:rPr>
      </w:pPr>
      <w:r>
        <w:rPr>
          <w:i/>
          <w:color w:val="000000"/>
          <w:sz w:val="28"/>
          <w:szCs w:val="28"/>
        </w:rPr>
        <w:t>17 мая 2008 года</w:t>
      </w:r>
    </w:p>
    <w:p w:rsidR="00600BE6" w:rsidRDefault="00600BE6" w:rsidP="00600BE6">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600BE6" w:rsidRDefault="00600BE6" w:rsidP="00600BE6">
      <w:pPr>
        <w:rPr>
          <w:i/>
          <w:color w:val="000000"/>
          <w:sz w:val="28"/>
          <w:szCs w:val="28"/>
        </w:rPr>
      </w:pPr>
      <w:r>
        <w:rPr>
          <w:i/>
          <w:color w:val="000000"/>
          <w:sz w:val="28"/>
          <w:szCs w:val="28"/>
        </w:rPr>
        <w:t xml:space="preserve">                                                                                          (подпись)  Петров П.П.</w:t>
      </w: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ЭТО ВАЖНО ЗНАТЬ</w:t>
      </w:r>
    </w:p>
    <w:p w:rsidR="00600BE6" w:rsidRDefault="00600BE6" w:rsidP="00600BE6">
      <w:pPr>
        <w:rPr>
          <w:sz w:val="28"/>
          <w:szCs w:val="28"/>
        </w:rPr>
      </w:pPr>
    </w:p>
    <w:p w:rsidR="00600BE6" w:rsidRDefault="00600BE6" w:rsidP="00600BE6">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600BE6" w:rsidRDefault="00600BE6" w:rsidP="00600BE6">
      <w:pPr>
        <w:rPr>
          <w:sz w:val="20"/>
          <w:szCs w:val="20"/>
        </w:rPr>
      </w:pPr>
    </w:p>
    <w:p w:rsidR="00600BE6" w:rsidRDefault="00600BE6" w:rsidP="00600BE6">
      <w:pPr>
        <w:rPr>
          <w:sz w:val="28"/>
          <w:szCs w:val="28"/>
        </w:rPr>
      </w:pPr>
      <w:r>
        <w:rPr>
          <w:sz w:val="28"/>
          <w:szCs w:val="28"/>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600BE6" w:rsidRDefault="00600BE6" w:rsidP="00600BE6">
      <w:pPr>
        <w:rPr>
          <w:sz w:val="28"/>
          <w:szCs w:val="28"/>
        </w:rPr>
      </w:pPr>
    </w:p>
    <w:p w:rsidR="00600BE6" w:rsidRDefault="00600BE6" w:rsidP="00600BE6">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600BE6" w:rsidRDefault="00600BE6" w:rsidP="00600BE6">
      <w:pPr>
        <w:rPr>
          <w:sz w:val="28"/>
          <w:szCs w:val="28"/>
        </w:rPr>
      </w:pPr>
    </w:p>
    <w:p w:rsidR="00600BE6" w:rsidRDefault="00600BE6" w:rsidP="00600BE6">
      <w:pPr>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600BE6" w:rsidRDefault="00600BE6" w:rsidP="00600BE6">
      <w:pPr>
        <w:rPr>
          <w:sz w:val="28"/>
          <w:szCs w:val="28"/>
        </w:rPr>
      </w:pPr>
    </w:p>
    <w:p w:rsidR="00600BE6" w:rsidRDefault="00600BE6" w:rsidP="00600BE6">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600BE6" w:rsidRDefault="00600BE6" w:rsidP="00600BE6">
      <w:pPr>
        <w:rPr>
          <w:sz w:val="28"/>
          <w:szCs w:val="28"/>
        </w:rPr>
      </w:pPr>
    </w:p>
    <w:p w:rsidR="00600BE6" w:rsidRDefault="00600BE6" w:rsidP="00600BE6">
      <w:pPr>
        <w:rPr>
          <w:sz w:val="28"/>
          <w:szCs w:val="28"/>
        </w:rPr>
      </w:pPr>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
    <w:p w:rsidR="00600BE6" w:rsidRDefault="00600BE6" w:rsidP="00600BE6">
      <w:pPr>
        <w:rPr>
          <w:sz w:val="28"/>
          <w:szCs w:val="28"/>
        </w:rPr>
      </w:pP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ТЕЛЕФОНЫ «ГОРЯЧИХ ЛИНИЙ» ПО БОРЬБЕ С КОРРУПЦИЕЙ</w:t>
      </w:r>
    </w:p>
    <w:p w:rsidR="00600BE6" w:rsidRDefault="00600BE6" w:rsidP="00600BE6">
      <w:pPr>
        <w:jc w:val="center"/>
        <w:rPr>
          <w:b/>
          <w:sz w:val="28"/>
          <w:szCs w:val="28"/>
        </w:rPr>
      </w:pPr>
      <w:r>
        <w:rPr>
          <w:b/>
          <w:sz w:val="28"/>
          <w:szCs w:val="28"/>
        </w:rPr>
        <w:t>В КАЗАНИ</w:t>
      </w:r>
    </w:p>
    <w:p w:rsidR="00600BE6" w:rsidRDefault="00600BE6" w:rsidP="00600BE6">
      <w:pPr>
        <w:jc w:val="center"/>
        <w:rPr>
          <w:sz w:val="28"/>
          <w:szCs w:val="28"/>
        </w:rPr>
      </w:pPr>
    </w:p>
    <w:p w:rsidR="00600BE6" w:rsidRDefault="00600BE6" w:rsidP="00600BE6">
      <w:pPr>
        <w:rPr>
          <w:b/>
          <w:sz w:val="28"/>
          <w:szCs w:val="28"/>
        </w:rPr>
      </w:pPr>
    </w:p>
    <w:p w:rsidR="00600BE6" w:rsidRDefault="00600BE6" w:rsidP="00600BE6">
      <w:pPr>
        <w:rPr>
          <w:b/>
          <w:sz w:val="28"/>
          <w:szCs w:val="28"/>
        </w:rPr>
      </w:pPr>
      <w:r>
        <w:rPr>
          <w:b/>
          <w:sz w:val="28"/>
          <w:szCs w:val="28"/>
        </w:rPr>
        <w:t>Прокуратура Республики Татарстан</w:t>
      </w:r>
    </w:p>
    <w:p w:rsidR="00600BE6" w:rsidRDefault="00600BE6" w:rsidP="00600BE6">
      <w:pPr>
        <w:rPr>
          <w:b/>
          <w:sz w:val="28"/>
          <w:szCs w:val="28"/>
        </w:rPr>
      </w:pPr>
      <w:r>
        <w:rPr>
          <w:b/>
          <w:sz w:val="28"/>
          <w:szCs w:val="28"/>
        </w:rPr>
        <w:t>(843) 291 19 25</w:t>
      </w:r>
    </w:p>
    <w:p w:rsidR="00600BE6" w:rsidRDefault="00600BE6" w:rsidP="00600BE6">
      <w:pPr>
        <w:rPr>
          <w:b/>
          <w:sz w:val="28"/>
          <w:szCs w:val="28"/>
        </w:rPr>
      </w:pPr>
      <w:r>
        <w:rPr>
          <w:b/>
          <w:sz w:val="28"/>
          <w:szCs w:val="28"/>
        </w:rPr>
        <w:t>Отдел по надзору за исполнением законодательства о противодействии коррупции Прокуратуры РТ</w:t>
      </w:r>
    </w:p>
    <w:p w:rsidR="00600BE6" w:rsidRDefault="00600BE6" w:rsidP="00600BE6">
      <w:pPr>
        <w:rPr>
          <w:b/>
          <w:sz w:val="28"/>
          <w:szCs w:val="28"/>
        </w:rPr>
      </w:pPr>
      <w:r>
        <w:rPr>
          <w:b/>
          <w:sz w:val="28"/>
          <w:szCs w:val="28"/>
        </w:rPr>
        <w:t>(843) 291 19 36</w:t>
      </w:r>
    </w:p>
    <w:p w:rsidR="00600BE6" w:rsidRDefault="00600BE6" w:rsidP="00600BE6">
      <w:pPr>
        <w:rPr>
          <w:b/>
          <w:sz w:val="28"/>
          <w:szCs w:val="28"/>
        </w:rPr>
      </w:pPr>
    </w:p>
    <w:p w:rsidR="00600BE6" w:rsidRDefault="00600BE6" w:rsidP="00600BE6">
      <w:pPr>
        <w:rPr>
          <w:b/>
          <w:sz w:val="28"/>
          <w:szCs w:val="28"/>
        </w:rPr>
      </w:pPr>
      <w:r>
        <w:rPr>
          <w:b/>
          <w:sz w:val="28"/>
          <w:szCs w:val="28"/>
        </w:rPr>
        <w:t>Министерство внутренних дел по Республики Татарстан</w:t>
      </w:r>
    </w:p>
    <w:p w:rsidR="00600BE6" w:rsidRDefault="00600BE6" w:rsidP="00600BE6">
      <w:pPr>
        <w:rPr>
          <w:b/>
          <w:color w:val="000000"/>
          <w:sz w:val="28"/>
          <w:szCs w:val="28"/>
        </w:rPr>
      </w:pPr>
      <w:r>
        <w:rPr>
          <w:b/>
          <w:color w:val="000000"/>
          <w:sz w:val="28"/>
          <w:szCs w:val="28"/>
        </w:rPr>
        <w:t>(843) 291-32-17</w:t>
      </w:r>
    </w:p>
    <w:p w:rsidR="00600BE6" w:rsidRDefault="00600BE6" w:rsidP="00600BE6">
      <w:pPr>
        <w:rPr>
          <w:b/>
          <w:color w:val="000000"/>
          <w:sz w:val="28"/>
          <w:szCs w:val="28"/>
        </w:rPr>
      </w:pPr>
    </w:p>
    <w:p w:rsidR="00600BE6" w:rsidRDefault="00600BE6" w:rsidP="00600BE6">
      <w:pPr>
        <w:rPr>
          <w:b/>
          <w:sz w:val="28"/>
          <w:szCs w:val="28"/>
        </w:rPr>
      </w:pPr>
      <w:r>
        <w:rPr>
          <w:b/>
          <w:sz w:val="28"/>
          <w:szCs w:val="28"/>
        </w:rPr>
        <w:t xml:space="preserve">УБЭП МВД  по РТ </w:t>
      </w:r>
    </w:p>
    <w:p w:rsidR="00600BE6" w:rsidRDefault="00600BE6" w:rsidP="00600BE6">
      <w:pPr>
        <w:rPr>
          <w:b/>
          <w:sz w:val="28"/>
          <w:szCs w:val="28"/>
        </w:rPr>
      </w:pPr>
      <w:r>
        <w:rPr>
          <w:b/>
          <w:sz w:val="28"/>
          <w:szCs w:val="28"/>
        </w:rPr>
        <w:t>(843) 291-20-02,  (843) 291-32-60</w:t>
      </w:r>
    </w:p>
    <w:p w:rsidR="00600BE6" w:rsidRDefault="00600BE6" w:rsidP="00600BE6">
      <w:pPr>
        <w:rPr>
          <w:b/>
          <w:sz w:val="28"/>
          <w:szCs w:val="28"/>
        </w:rPr>
      </w:pPr>
    </w:p>
    <w:p w:rsidR="00600BE6" w:rsidRDefault="00600BE6" w:rsidP="00600BE6">
      <w:pPr>
        <w:rPr>
          <w:b/>
          <w:sz w:val="28"/>
          <w:szCs w:val="28"/>
        </w:rPr>
      </w:pPr>
      <w:r>
        <w:rPr>
          <w:b/>
          <w:sz w:val="28"/>
          <w:szCs w:val="28"/>
        </w:rPr>
        <w:t xml:space="preserve">Отдел по реализации антикоррупционной политики  Республики Татарстан  </w:t>
      </w:r>
    </w:p>
    <w:p w:rsidR="00600BE6" w:rsidRDefault="00600BE6" w:rsidP="00600BE6">
      <w:pPr>
        <w:rPr>
          <w:b/>
          <w:sz w:val="28"/>
          <w:szCs w:val="28"/>
        </w:rPr>
      </w:pPr>
      <w:r>
        <w:rPr>
          <w:b/>
          <w:sz w:val="28"/>
          <w:szCs w:val="28"/>
        </w:rPr>
        <w:t xml:space="preserve">(843) 567 88 69  </w:t>
      </w:r>
    </w:p>
    <w:p w:rsidR="00600BE6" w:rsidRDefault="00600BE6" w:rsidP="00600BE6">
      <w:pPr>
        <w:rPr>
          <w:b/>
          <w:sz w:val="28"/>
          <w:szCs w:val="28"/>
        </w:rPr>
      </w:pPr>
    </w:p>
    <w:p w:rsidR="00600BE6" w:rsidRDefault="00600BE6" w:rsidP="00600BE6">
      <w:pPr>
        <w:rPr>
          <w:b/>
          <w:sz w:val="28"/>
          <w:szCs w:val="28"/>
        </w:rPr>
      </w:pPr>
      <w:r>
        <w:rPr>
          <w:b/>
          <w:sz w:val="28"/>
          <w:szCs w:val="28"/>
        </w:rPr>
        <w:t>Агентство Республики Татарстан по массовой коммуникации «ТАТМЕДИА»</w:t>
      </w:r>
    </w:p>
    <w:p w:rsidR="00600BE6" w:rsidRDefault="00600BE6" w:rsidP="00600BE6">
      <w:pPr>
        <w:rPr>
          <w:b/>
          <w:sz w:val="28"/>
          <w:szCs w:val="28"/>
        </w:rPr>
      </w:pPr>
      <w:r>
        <w:rPr>
          <w:b/>
          <w:sz w:val="28"/>
          <w:szCs w:val="28"/>
        </w:rPr>
        <w:t>(843) 570 31 05</w:t>
      </w:r>
    </w:p>
    <w:p w:rsidR="00600BE6" w:rsidRDefault="00600BE6" w:rsidP="00600BE6">
      <w:pPr>
        <w:rPr>
          <w:b/>
          <w:sz w:val="28"/>
          <w:szCs w:val="28"/>
        </w:rPr>
      </w:pPr>
    </w:p>
    <w:p w:rsidR="00600BE6" w:rsidRDefault="00600BE6" w:rsidP="00600BE6">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600BE6" w:rsidRDefault="00600BE6" w:rsidP="00600BE6">
      <w:pPr>
        <w:rPr>
          <w:b/>
          <w:sz w:val="28"/>
          <w:szCs w:val="28"/>
        </w:rPr>
      </w:pPr>
      <w:r>
        <w:rPr>
          <w:b/>
          <w:sz w:val="28"/>
          <w:szCs w:val="28"/>
        </w:rPr>
        <w:t>052</w:t>
      </w:r>
    </w:p>
    <w:p w:rsidR="00600BE6" w:rsidRDefault="00600BE6" w:rsidP="00600BE6">
      <w:pPr>
        <w:rPr>
          <w:b/>
          <w:sz w:val="28"/>
          <w:szCs w:val="28"/>
        </w:rPr>
      </w:pPr>
    </w:p>
    <w:p w:rsidR="00600BE6" w:rsidRDefault="00600BE6" w:rsidP="00600BE6">
      <w:pPr>
        <w:rPr>
          <w:b/>
          <w:i/>
          <w:sz w:val="28"/>
          <w:szCs w:val="28"/>
        </w:rPr>
      </w:pPr>
    </w:p>
    <w:p w:rsidR="00600BE6" w:rsidRDefault="00600BE6" w:rsidP="00600BE6">
      <w:pPr>
        <w:rPr>
          <w:b/>
          <w:i/>
          <w:sz w:val="28"/>
          <w:szCs w:val="28"/>
        </w:rPr>
      </w:pPr>
      <w:r>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Pr>
          <w:b/>
          <w:i/>
          <w:sz w:val="32"/>
          <w:szCs w:val="32"/>
        </w:rPr>
        <w:t>(</w:t>
      </w:r>
      <w:hyperlink r:id="rId10" w:history="1">
        <w:r>
          <w:rPr>
            <w:rStyle w:val="a3"/>
            <w:b/>
            <w:sz w:val="32"/>
            <w:szCs w:val="32"/>
            <w:lang w:val="en-US"/>
          </w:rPr>
          <w:t>www</w:t>
        </w:r>
        <w:r>
          <w:rPr>
            <w:rStyle w:val="a3"/>
            <w:b/>
            <w:sz w:val="32"/>
            <w:szCs w:val="32"/>
          </w:rPr>
          <w:t>.</w:t>
        </w:r>
        <w:r>
          <w:rPr>
            <w:rStyle w:val="a3"/>
            <w:b/>
            <w:sz w:val="32"/>
            <w:szCs w:val="32"/>
            <w:lang w:val="en-US"/>
          </w:rPr>
          <w:t>mvd</w:t>
        </w:r>
        <w:r>
          <w:rPr>
            <w:rStyle w:val="a3"/>
            <w:b/>
            <w:sz w:val="32"/>
            <w:szCs w:val="32"/>
          </w:rPr>
          <w:t>.</w:t>
        </w:r>
        <w:r>
          <w:rPr>
            <w:rStyle w:val="a3"/>
            <w:b/>
            <w:sz w:val="32"/>
            <w:szCs w:val="32"/>
            <w:lang w:val="en-US"/>
          </w:rPr>
          <w:t>tatar</w:t>
        </w:r>
        <w:r>
          <w:rPr>
            <w:rStyle w:val="a3"/>
            <w:b/>
            <w:sz w:val="32"/>
            <w:szCs w:val="32"/>
          </w:rPr>
          <w:t>.</w:t>
        </w:r>
        <w:r>
          <w:rPr>
            <w:rStyle w:val="a3"/>
            <w:b/>
            <w:sz w:val="32"/>
            <w:szCs w:val="32"/>
            <w:lang w:val="en-US"/>
          </w:rPr>
          <w:t>ru</w:t>
        </w:r>
      </w:hyperlink>
      <w:r>
        <w:rPr>
          <w:b/>
          <w:i/>
          <w:sz w:val="32"/>
          <w:szCs w:val="32"/>
        </w:rPr>
        <w:t>)</w:t>
      </w:r>
      <w:r>
        <w:rPr>
          <w:b/>
          <w:i/>
          <w:sz w:val="28"/>
          <w:szCs w:val="28"/>
        </w:rPr>
        <w:t xml:space="preserve">,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 </w:t>
      </w:r>
    </w:p>
    <w:p w:rsidR="00600BE6" w:rsidRDefault="00600BE6" w:rsidP="00600BE6">
      <w:pPr>
        <w:jc w:val="center"/>
        <w:rPr>
          <w:b/>
          <w:i/>
          <w:sz w:val="28"/>
          <w:szCs w:val="28"/>
        </w:rPr>
      </w:pPr>
    </w:p>
    <w:p w:rsidR="00600BE6" w:rsidRDefault="00600BE6" w:rsidP="00600BE6">
      <w:pPr>
        <w:jc w:val="center"/>
        <w:rPr>
          <w:b/>
          <w:i/>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b/>
          <w:sz w:val="28"/>
          <w:szCs w:val="28"/>
        </w:rPr>
      </w:pPr>
    </w:p>
    <w:p w:rsidR="00600BE6" w:rsidRDefault="00600BE6" w:rsidP="00600BE6">
      <w:pPr>
        <w:jc w:val="center"/>
        <w:rPr>
          <w:b/>
          <w:sz w:val="28"/>
          <w:szCs w:val="28"/>
        </w:rPr>
      </w:pPr>
    </w:p>
    <w:p w:rsidR="00600BE6" w:rsidRDefault="00600BE6" w:rsidP="00600BE6">
      <w:pPr>
        <w:jc w:val="center"/>
        <w:rPr>
          <w:b/>
          <w:sz w:val="28"/>
          <w:szCs w:val="28"/>
        </w:rPr>
      </w:pPr>
      <w:r>
        <w:rPr>
          <w:b/>
          <w:sz w:val="28"/>
          <w:szCs w:val="28"/>
        </w:rPr>
        <w:t>ТЕЛЕФОНЫ «ГОРЯЧИХ ЛИНИЙ» ПО БОРЬБЕ С КОРРУПЦИЕЙ</w:t>
      </w:r>
    </w:p>
    <w:p w:rsidR="00600BE6" w:rsidRDefault="00600BE6" w:rsidP="00600BE6">
      <w:pPr>
        <w:jc w:val="center"/>
        <w:rPr>
          <w:b/>
          <w:sz w:val="28"/>
          <w:szCs w:val="28"/>
        </w:rPr>
      </w:pPr>
      <w:r>
        <w:rPr>
          <w:b/>
          <w:sz w:val="28"/>
          <w:szCs w:val="28"/>
        </w:rPr>
        <w:t>В ГОРОДАХ И РАЙОНАХ РЕСПУБЛИКИ ТАТАРСТАН</w:t>
      </w:r>
    </w:p>
    <w:p w:rsidR="00600BE6" w:rsidRDefault="00600BE6" w:rsidP="00600BE6">
      <w:pPr>
        <w:rPr>
          <w:sz w:val="28"/>
          <w:szCs w:val="28"/>
        </w:rPr>
      </w:pPr>
    </w:p>
    <w:p w:rsidR="00600BE6" w:rsidRDefault="00600BE6" w:rsidP="00600BE6">
      <w:pPr>
        <w:jc w:val="center"/>
        <w:rPr>
          <w:sz w:val="28"/>
          <w:szCs w:val="28"/>
        </w:rPr>
      </w:pPr>
    </w:p>
    <w:tbl>
      <w:tblPr>
        <w:tblStyle w:val="a9"/>
        <w:tblW w:w="7920" w:type="dxa"/>
        <w:tblInd w:w="468" w:type="dxa"/>
        <w:tblLook w:val="01E0" w:firstRow="1" w:lastRow="1" w:firstColumn="1" w:lastColumn="1" w:noHBand="0" w:noVBand="0"/>
      </w:tblPr>
      <w:tblGrid>
        <w:gridCol w:w="720"/>
        <w:gridCol w:w="2700"/>
        <w:gridCol w:w="4500"/>
      </w:tblGrid>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Агрызский район</w:t>
            </w:r>
          </w:p>
          <w:p w:rsidR="00600BE6" w:rsidRDefault="00600BE6">
            <w:pPr>
              <w:pStyle w:val="1"/>
              <w:outlineLvl w:val="0"/>
              <w:rPr>
                <w:b w:val="0"/>
                <w:sz w:val="20"/>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rPr>
                <w:sz w:val="24"/>
                <w:szCs w:val="24"/>
              </w:rPr>
            </w:pPr>
            <w:r>
              <w:rPr>
                <w:sz w:val="24"/>
                <w:szCs w:val="24"/>
              </w:rPr>
              <w:t>Прокуратура –(85551) 2-18-40</w:t>
            </w:r>
          </w:p>
          <w:p w:rsidR="00600BE6" w:rsidRDefault="00600BE6">
            <w:pPr>
              <w:widowControl w:val="0"/>
              <w:autoSpaceDE w:val="0"/>
              <w:autoSpaceDN w:val="0"/>
              <w:adjustRightInd w:val="0"/>
            </w:pPr>
            <w:r>
              <w:rPr>
                <w:sz w:val="24"/>
                <w:szCs w:val="24"/>
              </w:rPr>
              <w:t xml:space="preserve"> (85551) 2-18-53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rPr>
                <w:b/>
                <w:sz w:val="24"/>
                <w:szCs w:val="24"/>
              </w:rPr>
            </w:pPr>
            <w:r>
              <w:rPr>
                <w:b/>
                <w:sz w:val="24"/>
                <w:szCs w:val="24"/>
              </w:rPr>
              <w:t>Азнакаевский район</w:t>
            </w:r>
          </w:p>
          <w:p w:rsidR="00600BE6" w:rsidRDefault="00600BE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(85592) 7-14-00</w:t>
            </w:r>
          </w:p>
          <w:p w:rsidR="00600BE6" w:rsidRDefault="00600BE6">
            <w:r>
              <w:t>РОВД – (85592) 7-02-02</w:t>
            </w:r>
          </w:p>
          <w:p w:rsidR="00600BE6" w:rsidRDefault="00600BE6">
            <w:pPr>
              <w:widowControl w:val="0"/>
              <w:autoSpaceDE w:val="0"/>
              <w:autoSpaceDN w:val="0"/>
              <w:adjustRightInd w:val="0"/>
            </w:pPr>
            <w:r>
              <w:t>УБЭП – (85592) 7-02-33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Аксубаевский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(84344) 2-85-04</w:t>
            </w:r>
          </w:p>
          <w:p w:rsidR="00600BE6" w:rsidRDefault="00600BE6">
            <w:r>
              <w:t>Исполком - (84344) 2-86-51</w:t>
            </w:r>
          </w:p>
          <w:p w:rsidR="00600BE6" w:rsidRDefault="00600BE6">
            <w:r>
              <w:t>Прокуратура - (84344) 2-72-62</w:t>
            </w:r>
          </w:p>
          <w:p w:rsidR="00600BE6" w:rsidRDefault="00600BE6">
            <w:pPr>
              <w:widowControl w:val="0"/>
              <w:autoSpaceDE w:val="0"/>
              <w:autoSpaceDN w:val="0"/>
              <w:adjustRightInd w:val="0"/>
            </w:pPr>
            <w:r>
              <w:t>РОВД - (84344) 2-74-53</w:t>
            </w:r>
          </w:p>
        </w:tc>
      </w:tr>
      <w:tr w:rsidR="00600BE6" w:rsidTr="00600BE6">
        <w:trPr>
          <w:trHeight w:val="435"/>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Актанышский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 xml:space="preserve">Прокуратура - (85552) 3-15-44 </w:t>
            </w:r>
          </w:p>
          <w:p w:rsidR="00600BE6" w:rsidRDefault="00600BE6">
            <w:pPr>
              <w:widowControl w:val="0"/>
              <w:autoSpaceDE w:val="0"/>
              <w:autoSpaceDN w:val="0"/>
              <w:adjustRightInd w:val="0"/>
            </w:pPr>
            <w:r>
              <w:t xml:space="preserve"> </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Алексеевский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(884341) – 2-42-50</w:t>
            </w:r>
          </w:p>
          <w:p w:rsidR="00600BE6" w:rsidRDefault="00600BE6">
            <w:r>
              <w:t>Прокуратура – (884341) 2-49-43</w:t>
            </w:r>
          </w:p>
          <w:p w:rsidR="00600BE6" w:rsidRDefault="00600BE6">
            <w:pPr>
              <w:widowControl w:val="0"/>
              <w:autoSpaceDE w:val="0"/>
              <w:autoSpaceDN w:val="0"/>
              <w:adjustRightInd w:val="0"/>
            </w:pPr>
            <w:r>
              <w:t>РОВД – (884341) 2-43-98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Алькеевский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(84346) 2-17-56</w:t>
            </w:r>
          </w:p>
          <w:p w:rsidR="00600BE6" w:rsidRDefault="00600BE6">
            <w:r>
              <w:t>Прокуратура – (84346) 2-07-39</w:t>
            </w:r>
          </w:p>
          <w:p w:rsidR="00600BE6" w:rsidRDefault="00600BE6">
            <w:pPr>
              <w:widowControl w:val="0"/>
              <w:autoSpaceDE w:val="0"/>
              <w:autoSpaceDN w:val="0"/>
              <w:adjustRightInd w:val="0"/>
            </w:pPr>
            <w:r>
              <w:t>РОВД - (84346)  2-01-02</w:t>
            </w:r>
          </w:p>
        </w:tc>
      </w:tr>
      <w:tr w:rsidR="00600BE6" w:rsidTr="00600BE6">
        <w:trPr>
          <w:trHeight w:val="747"/>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Альметьевский район</w:t>
            </w:r>
          </w:p>
          <w:p w:rsidR="00600BE6" w:rsidRDefault="00600BE6">
            <w:pPr>
              <w:pStyle w:val="1"/>
              <w:outlineLvl w:val="0"/>
              <w:rPr>
                <w:b w:val="0"/>
                <w:sz w:val="24"/>
                <w:szCs w:val="24"/>
                <w:lang w:val="tt-RU"/>
              </w:rPr>
            </w:pPr>
          </w:p>
        </w:tc>
        <w:tc>
          <w:tcPr>
            <w:tcW w:w="4500" w:type="dxa"/>
            <w:tcBorders>
              <w:top w:val="single" w:sz="4" w:space="0" w:color="auto"/>
              <w:left w:val="single" w:sz="4" w:space="0" w:color="auto"/>
              <w:bottom w:val="single" w:sz="4" w:space="0" w:color="auto"/>
              <w:right w:val="single" w:sz="4" w:space="0" w:color="auto"/>
            </w:tcBorders>
          </w:tcPr>
          <w:p w:rsidR="00600BE6" w:rsidRDefault="00600BE6">
            <w:r>
              <w:t>Прокуратура – (8553) 32-59-43, (52)</w:t>
            </w:r>
          </w:p>
          <w:p w:rsidR="00600BE6" w:rsidRDefault="00600BE6">
            <w:r>
              <w:t>УБЭП – (8553) 32-61-11 (15, 17)</w:t>
            </w:r>
          </w:p>
          <w:p w:rsidR="00600BE6" w:rsidRDefault="00600BE6">
            <w:pPr>
              <w:widowControl w:val="0"/>
              <w:autoSpaceDE w:val="0"/>
              <w:autoSpaceDN w:val="0"/>
              <w:adjustRightInd w:val="0"/>
            </w:pP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Апастовский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(84376) 2-14-55</w:t>
            </w:r>
          </w:p>
          <w:p w:rsidR="00600BE6" w:rsidRDefault="00600BE6">
            <w:r>
              <w:t>Прокуратура – (84376) 2-16-76</w:t>
            </w:r>
          </w:p>
          <w:p w:rsidR="00600BE6" w:rsidRDefault="00600BE6">
            <w:pPr>
              <w:widowControl w:val="0"/>
              <w:autoSpaceDE w:val="0"/>
              <w:autoSpaceDN w:val="0"/>
              <w:adjustRightInd w:val="0"/>
            </w:pPr>
            <w:r>
              <w:t>РОВД – (84376) 2-15-75</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Арский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(84366) 3-10-44</w:t>
            </w:r>
          </w:p>
          <w:p w:rsidR="00600BE6" w:rsidRDefault="00600BE6">
            <w:r>
              <w:t>Прокуратура – (84366) 3-16-80</w:t>
            </w:r>
          </w:p>
          <w:p w:rsidR="00600BE6" w:rsidRDefault="00600BE6">
            <w:pPr>
              <w:widowControl w:val="0"/>
              <w:autoSpaceDE w:val="0"/>
              <w:autoSpaceDN w:val="0"/>
              <w:adjustRightInd w:val="0"/>
            </w:pPr>
            <w:r>
              <w:t>РОВД – (84366) 3-12-02</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Атнинский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(84369) 2-10-60</w:t>
            </w:r>
          </w:p>
          <w:p w:rsidR="00600BE6" w:rsidRDefault="00600BE6">
            <w:pPr>
              <w:widowControl w:val="0"/>
              <w:autoSpaceDE w:val="0"/>
              <w:autoSpaceDN w:val="0"/>
              <w:adjustRightInd w:val="0"/>
            </w:pPr>
            <w:r>
              <w:t>Прокуратура – (84369) 2-15-71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Бавлинский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Райи</w:t>
            </w:r>
            <w:r>
              <w:rPr>
                <w:lang w:val="en-US"/>
              </w:rPr>
              <w:t>c</w:t>
            </w:r>
            <w:r>
              <w:t>полком – (85569) 5-51-00</w:t>
            </w:r>
          </w:p>
          <w:p w:rsidR="00600BE6" w:rsidRDefault="00600BE6">
            <w:pPr>
              <w:widowControl w:val="0"/>
              <w:autoSpaceDE w:val="0"/>
              <w:autoSpaceDN w:val="0"/>
              <w:adjustRightInd w:val="0"/>
            </w:pPr>
            <w:r>
              <w:t>РОВД – (85569) 5-71-05</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Балтасинский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(84368) 2-51-37</w:t>
            </w:r>
          </w:p>
          <w:p w:rsidR="00600BE6" w:rsidRDefault="00600BE6">
            <w:r>
              <w:t>Прокуратура- (84368) 2-62-44</w:t>
            </w:r>
          </w:p>
          <w:p w:rsidR="00600BE6" w:rsidRDefault="00600BE6">
            <w:pPr>
              <w:widowControl w:val="0"/>
              <w:autoSpaceDE w:val="0"/>
              <w:autoSpaceDN w:val="0"/>
              <w:adjustRightInd w:val="0"/>
            </w:pPr>
            <w:r>
              <w:t>РОВД- (84368) 2-53-42</w:t>
            </w:r>
          </w:p>
        </w:tc>
      </w:tr>
      <w:tr w:rsidR="00600BE6" w:rsidTr="00600BE6">
        <w:trPr>
          <w:trHeight w:val="497"/>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Бугульминский район</w:t>
            </w:r>
          </w:p>
          <w:p w:rsidR="00600BE6" w:rsidRDefault="00600BE6">
            <w:pPr>
              <w:rPr>
                <w:sz w:val="24"/>
                <w:szCs w:val="24"/>
              </w:rPr>
            </w:pPr>
          </w:p>
          <w:p w:rsidR="00600BE6" w:rsidRDefault="00600BE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(85594) 6-77-14, 6-90-53</w:t>
            </w:r>
          </w:p>
          <w:p w:rsidR="00600BE6" w:rsidRDefault="00600BE6">
            <w:pPr>
              <w:widowControl w:val="0"/>
              <w:autoSpaceDE w:val="0"/>
              <w:autoSpaceDN w:val="0"/>
              <w:adjustRightInd w:val="0"/>
            </w:pPr>
            <w:r>
              <w:t>РОВД - (85594) 9-62-71, 6-94-30</w:t>
            </w:r>
          </w:p>
        </w:tc>
      </w:tr>
      <w:tr w:rsidR="00600BE6" w:rsidTr="00600BE6">
        <w:trPr>
          <w:trHeight w:val="492"/>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Буинский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3-20-62</w:t>
            </w:r>
          </w:p>
          <w:p w:rsidR="00600BE6" w:rsidRDefault="00600BE6">
            <w:pPr>
              <w:widowControl w:val="0"/>
              <w:autoSpaceDE w:val="0"/>
              <w:autoSpaceDN w:val="0"/>
              <w:adjustRightInd w:val="0"/>
            </w:pPr>
            <w:r>
              <w:t>РОВД - 3-16-81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rPr>
                <w:b/>
                <w:sz w:val="24"/>
                <w:szCs w:val="24"/>
              </w:rPr>
            </w:pPr>
            <w:r>
              <w:rPr>
                <w:b/>
                <w:sz w:val="24"/>
                <w:szCs w:val="24"/>
              </w:rPr>
              <w:t>Верхнеуслонский район</w:t>
            </w:r>
          </w:p>
          <w:p w:rsidR="00600BE6" w:rsidRDefault="00600BE6">
            <w:pPr>
              <w:widowControl w:val="0"/>
              <w:autoSpaceDE w:val="0"/>
              <w:autoSpaceDN w:val="0"/>
              <w:adjustRightInd w:val="0"/>
              <w:rPr>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(84379) 2-23-15; 2-12-67</w:t>
            </w:r>
          </w:p>
          <w:p w:rsidR="00600BE6" w:rsidRDefault="00600BE6">
            <w:r>
              <w:t>Прокуратура - (84379) 2-12-46</w:t>
            </w:r>
          </w:p>
          <w:p w:rsidR="00600BE6" w:rsidRDefault="00600BE6">
            <w:pPr>
              <w:widowControl w:val="0"/>
              <w:autoSpaceDE w:val="0"/>
              <w:autoSpaceDN w:val="0"/>
              <w:adjustRightInd w:val="0"/>
            </w:pPr>
            <w:r>
              <w:t>ОВД - (84379) 2-12-64</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Высокогорский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(84365) 2-30-85</w:t>
            </w:r>
          </w:p>
          <w:p w:rsidR="00600BE6" w:rsidRDefault="00600BE6">
            <w:pPr>
              <w:widowControl w:val="0"/>
              <w:autoSpaceDE w:val="0"/>
              <w:autoSpaceDN w:val="0"/>
              <w:adjustRightInd w:val="0"/>
            </w:pPr>
            <w:r>
              <w:t>Прокуратура – (84365) 2-35-36</w:t>
            </w:r>
          </w:p>
        </w:tc>
      </w:tr>
      <w:tr w:rsidR="00600BE6" w:rsidTr="00600BE6">
        <w:trPr>
          <w:trHeight w:val="537"/>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Дрожжановский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widowControl w:val="0"/>
              <w:autoSpaceDE w:val="0"/>
              <w:autoSpaceDN w:val="0"/>
              <w:adjustRightInd w:val="0"/>
            </w:pPr>
            <w:r>
              <w:t>РОВД – (884375) – 2-20-45; 2-27-44</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Елабужский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(85557) 3-86-33</w:t>
            </w:r>
          </w:p>
          <w:p w:rsidR="00600BE6" w:rsidRDefault="00600BE6">
            <w:r>
              <w:t>Прокуратура (85557) - 4-55-72</w:t>
            </w:r>
          </w:p>
          <w:p w:rsidR="00600BE6" w:rsidRDefault="00600BE6">
            <w:r>
              <w:t>ОВД (85557) – 7-84-09, 7-84-08</w:t>
            </w:r>
          </w:p>
          <w:p w:rsidR="00600BE6" w:rsidRDefault="00600BE6">
            <w:pPr>
              <w:widowControl w:val="0"/>
              <w:autoSpaceDE w:val="0"/>
              <w:autoSpaceDN w:val="0"/>
              <w:adjustRightInd w:val="0"/>
            </w:pPr>
            <w:r>
              <w:t>Межрайонный отдел ОБЭП (85557) -7-84-38</w:t>
            </w:r>
          </w:p>
        </w:tc>
      </w:tr>
      <w:tr w:rsidR="00600BE6" w:rsidTr="00600BE6">
        <w:trPr>
          <w:trHeight w:val="775"/>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Заинский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tcPr>
          <w:p w:rsidR="00600BE6" w:rsidRDefault="00600BE6">
            <w:r>
              <w:t>РОВД – (85558) 7-14-78, 7-15-37</w:t>
            </w:r>
          </w:p>
          <w:p w:rsidR="00600BE6" w:rsidRDefault="00600BE6">
            <w:r>
              <w:t xml:space="preserve">Телефон доверия (85558) 7-28-50 </w:t>
            </w:r>
          </w:p>
          <w:p w:rsidR="00600BE6" w:rsidRDefault="00600BE6">
            <w:pPr>
              <w:widowControl w:val="0"/>
              <w:autoSpaceDE w:val="0"/>
              <w:autoSpaceDN w:val="0"/>
              <w:adjustRightInd w:val="0"/>
            </w:pPr>
          </w:p>
        </w:tc>
      </w:tr>
      <w:tr w:rsidR="00600BE6" w:rsidTr="00600BE6">
        <w:trPr>
          <w:trHeight w:val="1105"/>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Зеленодольский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(84371) 4-30-00</w:t>
            </w:r>
          </w:p>
          <w:p w:rsidR="00600BE6" w:rsidRDefault="00600BE6">
            <w:r>
              <w:t>УБЭП – (84371) 4-41-05</w:t>
            </w:r>
          </w:p>
          <w:p w:rsidR="00600BE6" w:rsidRDefault="00600BE6">
            <w:pPr>
              <w:widowControl w:val="0"/>
              <w:autoSpaceDE w:val="0"/>
              <w:autoSpaceDN w:val="0"/>
              <w:adjustRightInd w:val="0"/>
            </w:pPr>
            <w:r>
              <w:t>Телефон доверия – (843) 292-00-17</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Кайбицкий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(84370) 2-10-64</w:t>
            </w:r>
          </w:p>
          <w:p w:rsidR="00600BE6" w:rsidRDefault="00600BE6">
            <w:pPr>
              <w:widowControl w:val="0"/>
              <w:autoSpaceDE w:val="0"/>
              <w:autoSpaceDN w:val="0"/>
              <w:adjustRightInd w:val="0"/>
            </w:pPr>
            <w:r>
              <w:t>РОВД – (84370) 2-11-40, (41)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b w:val="0"/>
                <w:sz w:val="24"/>
                <w:szCs w:val="24"/>
              </w:rPr>
            </w:pPr>
            <w:r>
              <w:rPr>
                <w:sz w:val="24"/>
                <w:szCs w:val="24"/>
              </w:rPr>
              <w:t>Камско-Устьинский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(84377) 2-11-51</w:t>
            </w:r>
          </w:p>
          <w:p w:rsidR="00600BE6" w:rsidRDefault="00600BE6">
            <w:r>
              <w:t>Прокуратура – (84377) 2-13-73</w:t>
            </w:r>
          </w:p>
          <w:p w:rsidR="00600BE6" w:rsidRDefault="00600BE6">
            <w:pPr>
              <w:widowControl w:val="0"/>
              <w:autoSpaceDE w:val="0"/>
              <w:autoSpaceDN w:val="0"/>
              <w:adjustRightInd w:val="0"/>
            </w:pPr>
            <w:r>
              <w:t>РОВД –(84377) 2-14-71</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Кукморский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(84364) 2-65-51</w:t>
            </w:r>
          </w:p>
          <w:p w:rsidR="00600BE6" w:rsidRDefault="00600BE6">
            <w:pPr>
              <w:widowControl w:val="0"/>
              <w:autoSpaceDE w:val="0"/>
              <w:autoSpaceDN w:val="0"/>
              <w:adjustRightInd w:val="0"/>
            </w:pPr>
            <w:r>
              <w:t>РОВД – (84364) 2-70-80</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Лаишевский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(84378) 2-51-42</w:t>
            </w:r>
          </w:p>
          <w:p w:rsidR="00600BE6" w:rsidRDefault="00600BE6">
            <w:r>
              <w:t>Прокуратура – (84378) 2-55-49</w:t>
            </w:r>
          </w:p>
          <w:p w:rsidR="00600BE6" w:rsidRDefault="00600BE6">
            <w:pPr>
              <w:widowControl w:val="0"/>
              <w:autoSpaceDE w:val="0"/>
              <w:autoSpaceDN w:val="0"/>
              <w:adjustRightInd w:val="0"/>
            </w:pPr>
            <w:r>
              <w:t>РОВД – (84378) 2-52-74</w:t>
            </w:r>
          </w:p>
        </w:tc>
      </w:tr>
      <w:tr w:rsidR="00600BE6" w:rsidTr="00600BE6">
        <w:trPr>
          <w:trHeight w:val="1212"/>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Лениногорский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(85595) 5-18-61, (67)</w:t>
            </w:r>
          </w:p>
          <w:p w:rsidR="00600BE6" w:rsidRDefault="00600BE6">
            <w:r>
              <w:t>Прокуратура – (85595) 5-15-04;5-59-59</w:t>
            </w:r>
          </w:p>
          <w:p w:rsidR="00600BE6" w:rsidRDefault="00600BE6">
            <w:r>
              <w:t>РОВД – (85595) 2-72-21</w:t>
            </w:r>
          </w:p>
          <w:p w:rsidR="00600BE6" w:rsidRDefault="00600BE6">
            <w:pPr>
              <w:widowControl w:val="0"/>
              <w:autoSpaceDE w:val="0"/>
              <w:autoSpaceDN w:val="0"/>
              <w:adjustRightInd w:val="0"/>
            </w:pPr>
            <w:r>
              <w:t>Суд - (85595) 5-33-87, (88)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Мамадышский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(85563) 3-46-87</w:t>
            </w:r>
          </w:p>
          <w:p w:rsidR="00600BE6" w:rsidRDefault="00600BE6">
            <w:pPr>
              <w:widowControl w:val="0"/>
              <w:autoSpaceDE w:val="0"/>
              <w:autoSpaceDN w:val="0"/>
              <w:adjustRightInd w:val="0"/>
            </w:pPr>
            <w:r>
              <w:t>РОВД - (85563) 3-13-76,  3-11-83</w:t>
            </w:r>
          </w:p>
        </w:tc>
      </w:tr>
      <w:tr w:rsidR="00600BE6" w:rsidTr="00600BE6">
        <w:trPr>
          <w:trHeight w:val="674"/>
        </w:trPr>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Менделеевский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widowControl w:val="0"/>
              <w:autoSpaceDE w:val="0"/>
              <w:autoSpaceDN w:val="0"/>
              <w:adjustRightInd w:val="0"/>
            </w:pPr>
            <w:r>
              <w:t>Телефон доверия – (85549) 2-24-00</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Мензелинский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(85555) 3-10-80, 3-23-07</w:t>
            </w:r>
          </w:p>
          <w:p w:rsidR="00600BE6" w:rsidRDefault="00600BE6">
            <w:pPr>
              <w:widowControl w:val="0"/>
              <w:autoSpaceDE w:val="0"/>
              <w:autoSpaceDN w:val="0"/>
              <w:adjustRightInd w:val="0"/>
              <w:rPr>
                <w:lang w:val="en-US"/>
              </w:rPr>
            </w:pPr>
            <w:r>
              <w:t>РОВД – (85555) 3-18-08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Муслюмовский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(85556) 2-45-00</w:t>
            </w:r>
          </w:p>
          <w:p w:rsidR="00600BE6" w:rsidRDefault="00600BE6">
            <w:r>
              <w:t>ОВД – (85556) 2-42-02</w:t>
            </w:r>
          </w:p>
          <w:p w:rsidR="00600BE6" w:rsidRDefault="00600BE6">
            <w:pPr>
              <w:widowControl w:val="0"/>
              <w:autoSpaceDE w:val="0"/>
              <w:autoSpaceDN w:val="0"/>
              <w:adjustRightInd w:val="0"/>
            </w:pPr>
            <w:r>
              <w:t>Редакция - (85556) 2-55-00</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Нижнекамский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(8555) 44-70-42,</w:t>
            </w:r>
          </w:p>
          <w:p w:rsidR="00600BE6" w:rsidRDefault="00600BE6">
            <w:r>
              <w:t>УВД (8555) 31-96-96,</w:t>
            </w:r>
          </w:p>
          <w:p w:rsidR="00600BE6" w:rsidRDefault="00600BE6">
            <w:pPr>
              <w:widowControl w:val="0"/>
              <w:autoSpaceDE w:val="0"/>
              <w:autoSpaceDN w:val="0"/>
              <w:adjustRightInd w:val="0"/>
            </w:pPr>
            <w:r>
              <w:t>УБЭП (8555) 38-26-45, 89274755903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Новошешминский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 (84348) 2-31-80</w:t>
            </w:r>
          </w:p>
          <w:p w:rsidR="00600BE6" w:rsidRDefault="00600BE6">
            <w:r>
              <w:t>РОВД – (84348) 2-26-73</w:t>
            </w:r>
          </w:p>
          <w:p w:rsidR="00600BE6" w:rsidRDefault="00600BE6">
            <w:pPr>
              <w:widowControl w:val="0"/>
              <w:autoSpaceDE w:val="0"/>
              <w:autoSpaceDN w:val="0"/>
              <w:adjustRightInd w:val="0"/>
            </w:pPr>
            <w:r>
              <w:t>Редакция - (84348) 2-21-46</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rPr>
                <w:b/>
                <w:sz w:val="24"/>
                <w:szCs w:val="24"/>
              </w:rPr>
            </w:pPr>
            <w:r>
              <w:rPr>
                <w:b/>
                <w:sz w:val="24"/>
                <w:szCs w:val="24"/>
              </w:rPr>
              <w:t>Нурлатский район</w:t>
            </w:r>
          </w:p>
          <w:p w:rsidR="00600BE6" w:rsidRDefault="00600BE6">
            <w:pPr>
              <w:widowControl w:val="0"/>
              <w:autoSpaceDE w:val="0"/>
              <w:autoSpaceDN w:val="0"/>
              <w:adjustRightInd w:val="0"/>
              <w:rPr>
                <w:sz w:val="24"/>
                <w:szCs w:val="24"/>
                <w:lang w:val="tt-RU"/>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pPr>
              <w:rPr>
                <w:color w:val="000000"/>
              </w:rPr>
            </w:pPr>
            <w:r>
              <w:rPr>
                <w:bCs/>
                <w:color w:val="000000"/>
              </w:rPr>
              <w:t>РОВД - (84345) 2-46-47, 2-11-25</w:t>
            </w:r>
            <w:r>
              <w:rPr>
                <w:color w:val="000000"/>
              </w:rPr>
              <w:t xml:space="preserve"> </w:t>
            </w:r>
          </w:p>
          <w:p w:rsidR="00600BE6" w:rsidRDefault="00600BE6">
            <w:pPr>
              <w:rPr>
                <w:color w:val="000000"/>
              </w:rPr>
            </w:pPr>
            <w:r>
              <w:rPr>
                <w:bCs/>
                <w:color w:val="000000"/>
              </w:rPr>
              <w:t>ОБЭП - (843) 291-20-02</w:t>
            </w:r>
            <w:r>
              <w:rPr>
                <w:color w:val="000000"/>
              </w:rPr>
              <w:t xml:space="preserve">  </w:t>
            </w:r>
          </w:p>
          <w:p w:rsidR="00600BE6" w:rsidRDefault="00600BE6">
            <w:pPr>
              <w:widowControl w:val="0"/>
              <w:autoSpaceDE w:val="0"/>
              <w:autoSpaceDN w:val="0"/>
              <w:adjustRightInd w:val="0"/>
              <w:rPr>
                <w:color w:val="000000"/>
              </w:rPr>
            </w:pPr>
            <w:r>
              <w:rPr>
                <w:bCs/>
                <w:color w:val="000000"/>
              </w:rPr>
              <w:t xml:space="preserve">  </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Пестречинский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(84367) 3-02-02</w:t>
            </w:r>
          </w:p>
          <w:p w:rsidR="00600BE6" w:rsidRDefault="00600BE6">
            <w:r>
              <w:t>Прокуратура - (84367) 3-26-00</w:t>
            </w:r>
          </w:p>
          <w:p w:rsidR="00600BE6" w:rsidRDefault="00600BE6">
            <w:pPr>
              <w:widowControl w:val="0"/>
              <w:autoSpaceDE w:val="0"/>
              <w:autoSpaceDN w:val="0"/>
              <w:adjustRightInd w:val="0"/>
            </w:pPr>
            <w:r>
              <w:t>РОВД - (84367) 3-03-03</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Рыбно-Слободский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(84361) 2-21-13</w:t>
            </w:r>
          </w:p>
          <w:p w:rsidR="00600BE6" w:rsidRDefault="00600BE6">
            <w:r>
              <w:t xml:space="preserve">Прокуратура - </w:t>
            </w:r>
            <w:r>
              <w:rPr>
                <w:lang w:val="en-US"/>
              </w:rPr>
              <w:t>(84361) 2-2</w:t>
            </w:r>
            <w:r>
              <w:t>6</w:t>
            </w:r>
            <w:r>
              <w:rPr>
                <w:lang w:val="en-US"/>
              </w:rPr>
              <w:t>-92</w:t>
            </w:r>
          </w:p>
          <w:p w:rsidR="00600BE6" w:rsidRDefault="00600BE6">
            <w:pPr>
              <w:widowControl w:val="0"/>
              <w:autoSpaceDE w:val="0"/>
              <w:autoSpaceDN w:val="0"/>
              <w:adjustRightInd w:val="0"/>
            </w:pPr>
            <w:r>
              <w:t>РОВД - (84361) 2-21-02</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Сабинский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tcPr>
          <w:p w:rsidR="00600BE6" w:rsidRDefault="00600BE6">
            <w:pPr>
              <w:rPr>
                <w:lang w:val="en-US"/>
              </w:rPr>
            </w:pPr>
            <w:r>
              <w:t xml:space="preserve">Администрация - </w:t>
            </w:r>
            <w:r>
              <w:rPr>
                <w:lang w:val="en-US"/>
              </w:rPr>
              <w:t>(84362) 2-34-09</w:t>
            </w:r>
          </w:p>
          <w:p w:rsidR="00600BE6" w:rsidRDefault="00600BE6">
            <w:r>
              <w:rPr>
                <w:lang w:val="en-US"/>
              </w:rPr>
              <w:t xml:space="preserve"> </w:t>
            </w:r>
            <w:r>
              <w:t xml:space="preserve">Прокуратура – (84362) </w:t>
            </w:r>
            <w:r>
              <w:rPr>
                <w:lang w:val="en-US"/>
              </w:rPr>
              <w:t>2-32-80</w:t>
            </w:r>
          </w:p>
          <w:p w:rsidR="00600BE6" w:rsidRDefault="00600BE6"/>
          <w:p w:rsidR="00600BE6" w:rsidRDefault="00600BE6">
            <w:pPr>
              <w:widowControl w:val="0"/>
              <w:autoSpaceDE w:val="0"/>
              <w:autoSpaceDN w:val="0"/>
              <w:adjustRightInd w:val="0"/>
            </w:pP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Сармановский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Прокуратура РФ по РТ - (843) 291-19-25</w:t>
            </w:r>
          </w:p>
          <w:p w:rsidR="00600BE6" w:rsidRDefault="00600BE6">
            <w:r>
              <w:t>ОБЭП – (85559) 2-48-91</w:t>
            </w:r>
          </w:p>
          <w:p w:rsidR="00600BE6" w:rsidRDefault="00600BE6">
            <w:pPr>
              <w:widowControl w:val="0"/>
              <w:autoSpaceDE w:val="0"/>
              <w:autoSpaceDN w:val="0"/>
              <w:adjustRightInd w:val="0"/>
            </w:pPr>
            <w:r>
              <w:t>РОВД – (85559) 2-44-39</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Спасский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(84347) 3-10-28</w:t>
            </w:r>
          </w:p>
          <w:p w:rsidR="00600BE6" w:rsidRDefault="00600BE6">
            <w:r>
              <w:t xml:space="preserve">Прокуратура - </w:t>
            </w:r>
            <w:r>
              <w:rPr>
                <w:lang w:val="en-US"/>
              </w:rPr>
              <w:t xml:space="preserve"> </w:t>
            </w:r>
            <w:r>
              <w:t>(84347) 3-09-42</w:t>
            </w:r>
          </w:p>
          <w:p w:rsidR="00600BE6" w:rsidRDefault="00600BE6">
            <w:pPr>
              <w:widowControl w:val="0"/>
              <w:autoSpaceDE w:val="0"/>
              <w:autoSpaceDN w:val="0"/>
              <w:adjustRightInd w:val="0"/>
              <w:rPr>
                <w:lang w:val="en-US"/>
              </w:rPr>
            </w:pPr>
            <w:r>
              <w:t>РОВД – (84347) 3-00-18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Тетюшский район</w:t>
            </w:r>
          </w:p>
          <w:p w:rsidR="00600BE6" w:rsidRDefault="00600BE6">
            <w:pPr>
              <w:pStyle w:val="1"/>
              <w:outlineLvl w:val="0"/>
              <w:rPr>
                <w:b w:val="0"/>
                <w:sz w:val="24"/>
                <w:szCs w:val="24"/>
              </w:rPr>
            </w:pPr>
          </w:p>
          <w:p w:rsidR="00600BE6" w:rsidRDefault="00600BE6">
            <w:pPr>
              <w:widowControl w:val="0"/>
              <w:autoSpaceDE w:val="0"/>
              <w:autoSpaceDN w:val="0"/>
              <w:adjustRightInd w:val="0"/>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w:t>
            </w:r>
            <w:r>
              <w:rPr>
                <w:lang w:val="en-US"/>
              </w:rPr>
              <w:t>843</w:t>
            </w:r>
            <w:r>
              <w:t xml:space="preserve">73) 2-62-72 </w:t>
            </w:r>
          </w:p>
          <w:p w:rsidR="00600BE6" w:rsidRDefault="00600BE6">
            <w:r>
              <w:t>Прокуратура – (84373) 2-83-11</w:t>
            </w:r>
          </w:p>
          <w:p w:rsidR="00600BE6" w:rsidRDefault="00600BE6">
            <w:pPr>
              <w:widowControl w:val="0"/>
              <w:autoSpaceDE w:val="0"/>
              <w:autoSpaceDN w:val="0"/>
              <w:adjustRightInd w:val="0"/>
            </w:pPr>
            <w:r>
              <w:t>РОВД – (84373) 2-87-28</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Тукаевский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(8552) 70-13-97,70-36-50</w:t>
            </w:r>
          </w:p>
          <w:p w:rsidR="00600BE6" w:rsidRDefault="00600BE6">
            <w:r>
              <w:t xml:space="preserve">Прокуратура - (8552) 71-38-94 </w:t>
            </w:r>
          </w:p>
          <w:p w:rsidR="00600BE6" w:rsidRDefault="00600BE6">
            <w:r>
              <w:t xml:space="preserve">РОВД – (8552) 71-44-81 </w:t>
            </w:r>
          </w:p>
          <w:p w:rsidR="00600BE6" w:rsidRDefault="00600BE6">
            <w:pPr>
              <w:widowControl w:val="0"/>
              <w:autoSpaceDE w:val="0"/>
              <w:autoSpaceDN w:val="0"/>
              <w:adjustRightInd w:val="0"/>
            </w:pPr>
            <w:r>
              <w:t xml:space="preserve"> УБЭП – (843) 291-32-60; 291-56-06</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Тюлячинский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(84360) 2-16-07</w:t>
            </w:r>
          </w:p>
          <w:p w:rsidR="00600BE6" w:rsidRDefault="00600BE6">
            <w:r>
              <w:t>Прокуратура – (84360) 2-12-46</w:t>
            </w:r>
          </w:p>
          <w:p w:rsidR="00600BE6" w:rsidRDefault="00600BE6">
            <w:pPr>
              <w:widowControl w:val="0"/>
              <w:autoSpaceDE w:val="0"/>
              <w:autoSpaceDN w:val="0"/>
              <w:adjustRightInd w:val="0"/>
            </w:pPr>
            <w:r>
              <w:t>РОВД - (84360) 2-13-57</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Черемшанский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Администрация - (84396) 2-58-42</w:t>
            </w:r>
          </w:p>
          <w:p w:rsidR="00600BE6" w:rsidRDefault="00600BE6">
            <w:r>
              <w:t>Прокуратура - (84396) 2-57-70</w:t>
            </w:r>
          </w:p>
          <w:p w:rsidR="00600BE6" w:rsidRDefault="00600BE6">
            <w:pPr>
              <w:widowControl w:val="0"/>
              <w:autoSpaceDE w:val="0"/>
              <w:autoSpaceDN w:val="0"/>
              <w:adjustRightInd w:val="0"/>
            </w:pPr>
            <w:r>
              <w:t xml:space="preserve">РОВД – (84396) 2-54-39 </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Чистопольский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 xml:space="preserve">Администрация  - </w:t>
            </w:r>
            <w:r>
              <w:rPr>
                <w:lang w:val="en-US"/>
              </w:rPr>
              <w:t>(84342) 5-05-36</w:t>
            </w:r>
          </w:p>
          <w:p w:rsidR="00600BE6" w:rsidRDefault="00600BE6">
            <w:pPr>
              <w:widowControl w:val="0"/>
              <w:autoSpaceDE w:val="0"/>
              <w:autoSpaceDN w:val="0"/>
              <w:adjustRightInd w:val="0"/>
            </w:pPr>
            <w:r>
              <w:t>Прокуратура – (84342) 5-07-65</w:t>
            </w:r>
          </w:p>
        </w:tc>
      </w:tr>
      <w:tr w:rsidR="00600BE6" w:rsidTr="00600BE6">
        <w:tc>
          <w:tcPr>
            <w:tcW w:w="720" w:type="dxa"/>
            <w:tcBorders>
              <w:top w:val="single" w:sz="4" w:space="0" w:color="auto"/>
              <w:left w:val="single" w:sz="4" w:space="0" w:color="auto"/>
              <w:bottom w:val="single" w:sz="4" w:space="0" w:color="auto"/>
              <w:right w:val="single" w:sz="4" w:space="0" w:color="auto"/>
            </w:tcBorders>
          </w:tcPr>
          <w:p w:rsidR="00600BE6" w:rsidRDefault="00600BE6">
            <w:pPr>
              <w:numPr>
                <w:ilvl w:val="0"/>
                <w:numId w:val="2"/>
              </w:numPr>
              <w:autoSpaceDN w:val="0"/>
              <w:jc w:val="both"/>
            </w:pPr>
          </w:p>
        </w:tc>
        <w:tc>
          <w:tcPr>
            <w:tcW w:w="2700" w:type="dxa"/>
            <w:tcBorders>
              <w:top w:val="single" w:sz="4" w:space="0" w:color="auto"/>
              <w:left w:val="single" w:sz="4" w:space="0" w:color="auto"/>
              <w:bottom w:val="single" w:sz="4" w:space="0" w:color="auto"/>
              <w:right w:val="single" w:sz="4" w:space="0" w:color="auto"/>
            </w:tcBorders>
          </w:tcPr>
          <w:p w:rsidR="00600BE6" w:rsidRDefault="00600BE6">
            <w:pPr>
              <w:pStyle w:val="1"/>
              <w:outlineLvl w:val="0"/>
              <w:rPr>
                <w:sz w:val="24"/>
                <w:szCs w:val="24"/>
              </w:rPr>
            </w:pPr>
            <w:r>
              <w:rPr>
                <w:sz w:val="24"/>
                <w:szCs w:val="24"/>
              </w:rPr>
              <w:t>Ютазинский район</w:t>
            </w:r>
          </w:p>
          <w:p w:rsidR="00600BE6" w:rsidRDefault="00600BE6">
            <w:pPr>
              <w:pStyle w:val="1"/>
              <w:outlineLvl w:val="0"/>
              <w:rPr>
                <w:b w:val="0"/>
                <w:sz w:val="24"/>
                <w:szCs w:val="24"/>
              </w:rPr>
            </w:pPr>
          </w:p>
        </w:tc>
        <w:tc>
          <w:tcPr>
            <w:tcW w:w="4500" w:type="dxa"/>
            <w:tcBorders>
              <w:top w:val="single" w:sz="4" w:space="0" w:color="auto"/>
              <w:left w:val="single" w:sz="4" w:space="0" w:color="auto"/>
              <w:bottom w:val="single" w:sz="4" w:space="0" w:color="auto"/>
              <w:right w:val="single" w:sz="4" w:space="0" w:color="auto"/>
            </w:tcBorders>
            <w:hideMark/>
          </w:tcPr>
          <w:p w:rsidR="00600BE6" w:rsidRDefault="00600BE6">
            <w:r>
              <w:t xml:space="preserve">Районный совет - (85593) 2-81-30, </w:t>
            </w:r>
          </w:p>
          <w:p w:rsidR="00600BE6" w:rsidRDefault="00600BE6">
            <w:r>
              <w:t>Прокуратура - (85593) 2-67-29, 2-69-79</w:t>
            </w:r>
          </w:p>
          <w:p w:rsidR="00600BE6" w:rsidRDefault="00600BE6">
            <w:r>
              <w:t xml:space="preserve">РОВД - (85593)  2-66-02 </w:t>
            </w:r>
          </w:p>
          <w:p w:rsidR="00600BE6" w:rsidRDefault="00600BE6">
            <w:r>
              <w:t>Общественный совет - (85593) 2-78-17</w:t>
            </w:r>
          </w:p>
          <w:p w:rsidR="00600BE6" w:rsidRDefault="00600BE6">
            <w:r>
              <w:t>Редакция - (85593) 2-76-65, 2-80-69</w:t>
            </w:r>
          </w:p>
          <w:p w:rsidR="00600BE6" w:rsidRDefault="00600BE6">
            <w:pPr>
              <w:widowControl w:val="0"/>
              <w:autoSpaceDE w:val="0"/>
              <w:autoSpaceDN w:val="0"/>
              <w:adjustRightInd w:val="0"/>
            </w:pPr>
            <w:r>
              <w:t xml:space="preserve"> </w:t>
            </w:r>
          </w:p>
        </w:tc>
      </w:tr>
    </w:tbl>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r w:rsidRPr="00074685">
        <w:rPr>
          <w:rFonts w:ascii="Times New Roman" w:eastAsia="Times New Roman" w:hAnsi="Times New Roman" w:cs="Times New Roman"/>
          <w:sz w:val="20"/>
          <w:szCs w:val="20"/>
        </w:rPr>
        <w:object w:dxaOrig="8999" w:dyaOrig="5851">
          <v:shape id="_x0000_i1027" type="#_x0000_t75" style="width:423.75pt;height:274.5pt" o:ole="">
            <v:imagedata r:id="rId11" o:title=""/>
          </v:shape>
          <o:OLEObject Type="Embed" ProgID="MSPhotoEd.3" ShapeID="_x0000_i1027" DrawAspect="Content" ObjectID="_1520690518" r:id="rId12"/>
        </w:object>
      </w: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sz w:val="28"/>
          <w:szCs w:val="28"/>
        </w:rPr>
      </w:pPr>
    </w:p>
    <w:p w:rsidR="00600BE6" w:rsidRDefault="00600BE6" w:rsidP="00600BE6">
      <w:pPr>
        <w:jc w:val="center"/>
        <w:rPr>
          <w:sz w:val="28"/>
          <w:szCs w:val="28"/>
        </w:rPr>
      </w:pPr>
    </w:p>
    <w:p w:rsidR="00600BE6" w:rsidRDefault="00600BE6" w:rsidP="00600BE6">
      <w:pPr>
        <w:jc w:val="center"/>
        <w:rPr>
          <w:sz w:val="28"/>
          <w:szCs w:val="28"/>
        </w:rPr>
      </w:pPr>
      <w:r>
        <w:rPr>
          <w:sz w:val="28"/>
          <w:szCs w:val="28"/>
        </w:rPr>
        <w:t>В СЛУЧАЕ ОТСУТСТВИЯ РЕАГИРОВАНИЯ НА ВАШИ ОБРАЩЕНИЯ</w:t>
      </w:r>
    </w:p>
    <w:p w:rsidR="00600BE6" w:rsidRDefault="00600BE6" w:rsidP="00600BE6">
      <w:pPr>
        <w:jc w:val="center"/>
        <w:rPr>
          <w:sz w:val="28"/>
          <w:szCs w:val="28"/>
        </w:rPr>
      </w:pPr>
      <w:r>
        <w:rPr>
          <w:sz w:val="28"/>
          <w:szCs w:val="28"/>
        </w:rPr>
        <w:t xml:space="preserve"> В ПРАВООХРАНИТЕЛЬНЫЕ ОРГАНЫ</w:t>
      </w:r>
    </w:p>
    <w:p w:rsidR="00600BE6" w:rsidRDefault="00600BE6" w:rsidP="00600BE6">
      <w:pPr>
        <w:jc w:val="center"/>
        <w:rPr>
          <w:sz w:val="28"/>
          <w:szCs w:val="28"/>
        </w:rPr>
      </w:pPr>
    </w:p>
    <w:p w:rsidR="00600BE6" w:rsidRDefault="00600BE6" w:rsidP="00600BE6">
      <w:pPr>
        <w:jc w:val="center"/>
        <w:rPr>
          <w:b/>
          <w:sz w:val="32"/>
          <w:szCs w:val="32"/>
        </w:rPr>
      </w:pPr>
      <w:r>
        <w:rPr>
          <w:b/>
          <w:sz w:val="32"/>
          <w:szCs w:val="32"/>
        </w:rPr>
        <w:t>ВЫ  МОЖЕТЕ</w:t>
      </w: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обратиться с заявлением в районный, городской или Верховный суд Республики Татарстан,</w:t>
      </w:r>
    </w:p>
    <w:p w:rsidR="00600BE6" w:rsidRDefault="00600BE6" w:rsidP="00600BE6">
      <w:pPr>
        <w:ind w:left="708"/>
        <w:rPr>
          <w:sz w:val="28"/>
          <w:szCs w:val="28"/>
        </w:rPr>
      </w:pPr>
    </w:p>
    <w:p w:rsidR="00600BE6" w:rsidRDefault="00600BE6" w:rsidP="00600BE6">
      <w:pPr>
        <w:ind w:left="708"/>
        <w:rPr>
          <w:b/>
          <w:sz w:val="28"/>
          <w:szCs w:val="28"/>
        </w:rPr>
      </w:pPr>
      <w:r>
        <w:rPr>
          <w:sz w:val="28"/>
          <w:szCs w:val="28"/>
        </w:rPr>
        <w:t>а также сообщить об этом:</w:t>
      </w: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Уполномоченному по правам человека в Республике Татарстан,</w:t>
      </w:r>
    </w:p>
    <w:p w:rsidR="00600BE6" w:rsidRDefault="00600BE6" w:rsidP="00600BE6">
      <w:pPr>
        <w:ind w:left="708"/>
        <w:rPr>
          <w:b/>
          <w:sz w:val="28"/>
          <w:szCs w:val="28"/>
        </w:rPr>
      </w:pPr>
      <w:r>
        <w:rPr>
          <w:b/>
          <w:sz w:val="28"/>
          <w:szCs w:val="28"/>
        </w:rPr>
        <w:t>(</w:t>
      </w:r>
      <w:r>
        <w:rPr>
          <w:sz w:val="28"/>
          <w:szCs w:val="28"/>
        </w:rPr>
        <w:t>420066, г. Казань, ул. Декабристов, 6. т.  (843) 518 29 45</w:t>
      </w: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 xml:space="preserve">в Общественную палату Республики Татарстан  </w:t>
      </w:r>
    </w:p>
    <w:p w:rsidR="00600BE6" w:rsidRDefault="00600BE6" w:rsidP="00600BE6">
      <w:pPr>
        <w:ind w:left="708"/>
        <w:rPr>
          <w:sz w:val="28"/>
          <w:szCs w:val="28"/>
        </w:rPr>
      </w:pPr>
      <w:r>
        <w:rPr>
          <w:sz w:val="28"/>
          <w:szCs w:val="28"/>
        </w:rPr>
        <w:t>(420014, г. Казань, Кремль. тел. (843) 567 80 95, 567 80 99)</w:t>
      </w:r>
    </w:p>
    <w:p w:rsidR="00600BE6" w:rsidRDefault="00600BE6" w:rsidP="00600BE6">
      <w:pPr>
        <w:ind w:left="708"/>
        <w:rPr>
          <w:sz w:val="28"/>
          <w:szCs w:val="28"/>
        </w:rPr>
      </w:pPr>
    </w:p>
    <w:p w:rsidR="00600BE6" w:rsidRDefault="00600BE6" w:rsidP="00600BE6">
      <w:pPr>
        <w:ind w:left="708"/>
        <w:rPr>
          <w:b/>
          <w:sz w:val="28"/>
          <w:szCs w:val="28"/>
        </w:rPr>
      </w:pPr>
    </w:p>
    <w:p w:rsidR="00600BE6" w:rsidRDefault="00600BE6" w:rsidP="00600BE6">
      <w:pPr>
        <w:ind w:left="708"/>
        <w:rPr>
          <w:b/>
          <w:sz w:val="28"/>
          <w:szCs w:val="28"/>
        </w:rPr>
      </w:pPr>
      <w:r>
        <w:rPr>
          <w:b/>
          <w:sz w:val="28"/>
          <w:szCs w:val="28"/>
        </w:rPr>
        <w:t>Уполномоченному по правам человека в Российской Федерации</w:t>
      </w:r>
    </w:p>
    <w:p w:rsidR="00600BE6" w:rsidRDefault="00600BE6" w:rsidP="00600BE6">
      <w:pPr>
        <w:ind w:left="708"/>
        <w:rPr>
          <w:sz w:val="28"/>
          <w:szCs w:val="28"/>
        </w:rPr>
      </w:pPr>
      <w:r>
        <w:rPr>
          <w:sz w:val="28"/>
          <w:szCs w:val="28"/>
        </w:rPr>
        <w:t xml:space="preserve">(107084, г. Москва, ул. Мясницкая, д. 47.  тел. (495) 607 19 22,  </w:t>
      </w:r>
    </w:p>
    <w:p w:rsidR="00600BE6" w:rsidRDefault="00600BE6" w:rsidP="00600BE6">
      <w:pPr>
        <w:ind w:left="708"/>
        <w:rPr>
          <w:sz w:val="28"/>
          <w:szCs w:val="28"/>
        </w:rPr>
      </w:pPr>
      <w:r>
        <w:rPr>
          <w:sz w:val="28"/>
          <w:szCs w:val="28"/>
        </w:rPr>
        <w:t>607 39 69,  607 34 67)</w:t>
      </w:r>
    </w:p>
    <w:p w:rsidR="00600BE6" w:rsidRDefault="00600BE6" w:rsidP="00600BE6">
      <w:pPr>
        <w:rPr>
          <w:sz w:val="28"/>
          <w:szCs w:val="28"/>
        </w:rPr>
      </w:pPr>
    </w:p>
    <w:p w:rsidR="00600BE6" w:rsidRDefault="00600BE6" w:rsidP="00600BE6">
      <w:pPr>
        <w:ind w:left="720" w:hanging="720"/>
        <w:rPr>
          <w:sz w:val="28"/>
          <w:szCs w:val="28"/>
        </w:rPr>
      </w:pPr>
      <w:r>
        <w:rPr>
          <w:sz w:val="28"/>
          <w:szCs w:val="28"/>
        </w:rPr>
        <w:t xml:space="preserve">          </w:t>
      </w:r>
      <w:r>
        <w:rPr>
          <w:b/>
          <w:sz w:val="28"/>
          <w:szCs w:val="28"/>
        </w:rPr>
        <w:t xml:space="preserve">в Общественную палату Российской Федерации </w:t>
      </w:r>
      <w:r>
        <w:rPr>
          <w:sz w:val="28"/>
          <w:szCs w:val="28"/>
        </w:rPr>
        <w:t xml:space="preserve">          </w:t>
      </w:r>
    </w:p>
    <w:p w:rsidR="00600BE6" w:rsidRDefault="00600BE6" w:rsidP="00600BE6">
      <w:pPr>
        <w:ind w:left="720" w:hanging="720"/>
        <w:rPr>
          <w:sz w:val="28"/>
          <w:szCs w:val="28"/>
        </w:rPr>
      </w:pPr>
      <w:r>
        <w:rPr>
          <w:sz w:val="28"/>
          <w:szCs w:val="28"/>
        </w:rPr>
        <w:t xml:space="preserve">         (125993 г. Москва, ГСП 3,  Миусская площадь, д.7, строение 1.            тел. (495) 221 83 63, 251 60 04)</w:t>
      </w:r>
    </w:p>
    <w:p w:rsidR="00600BE6" w:rsidRDefault="00600BE6" w:rsidP="00600BE6">
      <w:pPr>
        <w:rPr>
          <w:sz w:val="28"/>
          <w:szCs w:val="28"/>
        </w:rPr>
      </w:pPr>
    </w:p>
    <w:p w:rsidR="00600BE6" w:rsidRDefault="00600BE6" w:rsidP="00600BE6">
      <w:pPr>
        <w:rPr>
          <w:sz w:val="20"/>
          <w:szCs w:val="20"/>
        </w:rPr>
      </w:pPr>
    </w:p>
    <w:p w:rsidR="00600BE6" w:rsidRDefault="00600BE6" w:rsidP="00600BE6">
      <w:pPr>
        <w:jc w:val="center"/>
        <w:rPr>
          <w:b/>
          <w:color w:val="000000"/>
          <w:sz w:val="28"/>
          <w:szCs w:val="28"/>
        </w:rPr>
      </w:pPr>
    </w:p>
    <w:p w:rsidR="00600BE6" w:rsidRDefault="00600BE6" w:rsidP="00600BE6">
      <w:pPr>
        <w:rPr>
          <w:i/>
          <w:color w:val="000000"/>
          <w:sz w:val="28"/>
          <w:szCs w:val="28"/>
        </w:rPr>
      </w:pPr>
    </w:p>
    <w:p w:rsidR="00600BE6" w:rsidRDefault="00600BE6" w:rsidP="00600BE6">
      <w:pPr>
        <w:rPr>
          <w:i/>
          <w:color w:val="000000"/>
          <w:sz w:val="28"/>
          <w:szCs w:val="28"/>
        </w:rPr>
      </w:pPr>
    </w:p>
    <w:p w:rsidR="00600BE6" w:rsidRDefault="00600BE6" w:rsidP="00600BE6">
      <w:pPr>
        <w:rPr>
          <w:i/>
          <w:color w:val="000000"/>
          <w:sz w:val="28"/>
          <w:szCs w:val="28"/>
        </w:rPr>
      </w:pPr>
    </w:p>
    <w:p w:rsidR="00600BE6" w:rsidRDefault="00600BE6" w:rsidP="00600BE6">
      <w:pPr>
        <w:rPr>
          <w:b/>
          <w:i/>
          <w:color w:val="000000"/>
          <w:sz w:val="28"/>
          <w:szCs w:val="28"/>
        </w:rPr>
      </w:pPr>
    </w:p>
    <w:p w:rsidR="00600BE6" w:rsidRDefault="00600BE6" w:rsidP="00600BE6">
      <w:pPr>
        <w:rPr>
          <w:b/>
          <w:i/>
          <w:color w:val="000000"/>
          <w:sz w:val="28"/>
          <w:szCs w:val="28"/>
        </w:rPr>
      </w:pPr>
    </w:p>
    <w:p w:rsidR="00600BE6" w:rsidRDefault="00600BE6" w:rsidP="00600BE6">
      <w:pPr>
        <w:rPr>
          <w:b/>
          <w:i/>
          <w:color w:val="000000"/>
          <w:sz w:val="28"/>
          <w:szCs w:val="28"/>
        </w:rPr>
      </w:pPr>
    </w:p>
    <w:p w:rsidR="00600BE6" w:rsidRDefault="00600BE6" w:rsidP="00600BE6">
      <w:pPr>
        <w:rPr>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jc w:val="center"/>
        <w:rPr>
          <w:sz w:val="20"/>
          <w:szCs w:val="20"/>
        </w:rP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pPr>
    </w:p>
    <w:p w:rsidR="00600BE6" w:rsidRDefault="00600BE6" w:rsidP="00600BE6">
      <w:pPr>
        <w:jc w:val="center"/>
        <w:rPr>
          <w:sz w:val="24"/>
          <w:szCs w:val="24"/>
        </w:rPr>
      </w:pPr>
      <w:r>
        <w:t>Общественная палата Республики Татарстан</w:t>
      </w:r>
    </w:p>
    <w:p w:rsidR="00600BE6" w:rsidRDefault="00600BE6" w:rsidP="00600BE6">
      <w:pPr>
        <w:jc w:val="center"/>
        <w:rPr>
          <w:sz w:val="20"/>
          <w:szCs w:val="20"/>
        </w:rPr>
      </w:pPr>
      <w:r>
        <w:t xml:space="preserve">Агентство Республики Татарстан по массовой коммуникации «Татмедиа» </w:t>
      </w:r>
    </w:p>
    <w:p w:rsidR="00600BE6" w:rsidRDefault="00600BE6" w:rsidP="00600BE6">
      <w:pPr>
        <w:jc w:val="center"/>
        <w:rPr>
          <w:sz w:val="28"/>
          <w:szCs w:val="28"/>
        </w:rPr>
      </w:pPr>
    </w:p>
    <w:p w:rsidR="00600BE6" w:rsidRDefault="00600BE6" w:rsidP="00600BE6">
      <w:pPr>
        <w:shd w:val="clear" w:color="auto" w:fill="FFFFFF"/>
        <w:spacing w:before="269"/>
        <w:ind w:left="106"/>
        <w:rPr>
          <w:b/>
          <w:bCs/>
          <w:color w:val="000000"/>
          <w:spacing w:val="1"/>
          <w:sz w:val="28"/>
          <w:szCs w:val="28"/>
        </w:rPr>
      </w:pPr>
    </w:p>
    <w:p w:rsidR="00600BE6" w:rsidRDefault="00600BE6" w:rsidP="00600BE6">
      <w:pPr>
        <w:shd w:val="clear" w:color="auto" w:fill="FFFFFF"/>
        <w:spacing w:before="269"/>
        <w:ind w:left="106"/>
        <w:rPr>
          <w:sz w:val="28"/>
          <w:szCs w:val="28"/>
        </w:rPr>
      </w:pPr>
      <w:r>
        <w:rPr>
          <w:b/>
          <w:bCs/>
          <w:color w:val="000000"/>
          <w:spacing w:val="1"/>
          <w:sz w:val="28"/>
          <w:szCs w:val="28"/>
        </w:rPr>
        <w:t>«Проклят, кто берет подкуп, чтоб убить душу и пролить кровь невинную! И весь народ скажет: Аминь!»</w:t>
      </w:r>
    </w:p>
    <w:p w:rsidR="00600BE6" w:rsidRDefault="00600BE6" w:rsidP="00600BE6">
      <w:pPr>
        <w:shd w:val="clear" w:color="auto" w:fill="FFFFFF"/>
        <w:spacing w:before="10"/>
        <w:ind w:left="106"/>
        <w:rPr>
          <w:sz w:val="28"/>
          <w:szCs w:val="28"/>
        </w:rPr>
      </w:pPr>
      <w:r>
        <w:rPr>
          <w:color w:val="000000"/>
          <w:spacing w:val="2"/>
          <w:sz w:val="28"/>
          <w:szCs w:val="28"/>
        </w:rPr>
        <w:t>(Библия, Второзаконие, глава 27, стих 25)</w:t>
      </w:r>
    </w:p>
    <w:p w:rsidR="00600BE6" w:rsidRDefault="00600BE6" w:rsidP="00600BE6">
      <w:pPr>
        <w:shd w:val="clear" w:color="auto" w:fill="FFFFFF"/>
        <w:spacing w:before="235"/>
        <w:ind w:left="106"/>
        <w:rPr>
          <w:sz w:val="28"/>
          <w:szCs w:val="28"/>
        </w:rPr>
      </w:pPr>
      <w:r>
        <w:rPr>
          <w:b/>
          <w:bCs/>
          <w:color w:val="000000"/>
          <w:spacing w:val="2"/>
          <w:sz w:val="28"/>
          <w:szCs w:val="28"/>
        </w:rPr>
        <w:t>«Дающий взятку и берущий взятку оба окажутся в адском пламени»</w:t>
      </w:r>
    </w:p>
    <w:p w:rsidR="00600BE6" w:rsidRDefault="00600BE6" w:rsidP="00600BE6">
      <w:pPr>
        <w:shd w:val="clear" w:color="auto" w:fill="FFFFFF"/>
        <w:spacing w:before="67"/>
        <w:ind w:left="106"/>
        <w:rPr>
          <w:sz w:val="28"/>
          <w:szCs w:val="28"/>
        </w:rPr>
      </w:pPr>
      <w:r>
        <w:rPr>
          <w:color w:val="000000"/>
          <w:spacing w:val="4"/>
          <w:sz w:val="28"/>
          <w:szCs w:val="28"/>
        </w:rPr>
        <w:t>(Хадис Пророка Мухаммада, Сборник «Сады благонравных» имама Ан-Навави)</w:t>
      </w:r>
    </w:p>
    <w:p w:rsidR="00600BE6" w:rsidRDefault="00600BE6" w:rsidP="00600BE6">
      <w:pPr>
        <w:shd w:val="clear" w:color="auto" w:fill="FFFFFF"/>
        <w:tabs>
          <w:tab w:val="left" w:pos="5741"/>
        </w:tabs>
        <w:spacing w:before="187" w:line="216" w:lineRule="exact"/>
        <w:ind w:left="106"/>
        <w:rPr>
          <w:b/>
          <w:bCs/>
          <w:color w:val="000000"/>
          <w:spacing w:val="4"/>
          <w:sz w:val="28"/>
          <w:szCs w:val="28"/>
        </w:rPr>
      </w:pPr>
      <w:r>
        <w:rPr>
          <w:b/>
          <w:bCs/>
          <w:color w:val="000000"/>
          <w:spacing w:val="4"/>
          <w:sz w:val="28"/>
          <w:szCs w:val="28"/>
        </w:rPr>
        <w:t xml:space="preserve">«Не извращай закона... и не бери даров; ибо дары ослепляют глаза </w:t>
      </w:r>
    </w:p>
    <w:p w:rsidR="00600BE6" w:rsidRDefault="00600BE6" w:rsidP="00600BE6">
      <w:pPr>
        <w:shd w:val="clear" w:color="auto" w:fill="FFFFFF"/>
        <w:tabs>
          <w:tab w:val="left" w:pos="5741"/>
        </w:tabs>
        <w:spacing w:before="187" w:line="216" w:lineRule="exact"/>
        <w:ind w:left="106"/>
        <w:rPr>
          <w:b/>
          <w:bCs/>
          <w:color w:val="000000"/>
          <w:sz w:val="28"/>
          <w:szCs w:val="28"/>
        </w:rPr>
      </w:pPr>
      <w:r>
        <w:rPr>
          <w:b/>
          <w:bCs/>
          <w:color w:val="000000"/>
          <w:spacing w:val="4"/>
          <w:sz w:val="28"/>
          <w:szCs w:val="28"/>
        </w:rPr>
        <w:t xml:space="preserve">мудрых и извращают дело </w:t>
      </w:r>
      <w:r>
        <w:rPr>
          <w:b/>
          <w:bCs/>
          <w:color w:val="000000"/>
          <w:spacing w:val="-2"/>
          <w:sz w:val="28"/>
          <w:szCs w:val="28"/>
        </w:rPr>
        <w:t>правых»</w:t>
      </w:r>
      <w:r>
        <w:rPr>
          <w:b/>
          <w:bCs/>
          <w:color w:val="000000"/>
          <w:sz w:val="28"/>
          <w:szCs w:val="28"/>
        </w:rPr>
        <w:tab/>
      </w:r>
    </w:p>
    <w:p w:rsidR="00600BE6" w:rsidRDefault="00600BE6" w:rsidP="00600BE6">
      <w:pPr>
        <w:shd w:val="clear" w:color="auto" w:fill="FFFFFF"/>
        <w:tabs>
          <w:tab w:val="left" w:pos="5741"/>
        </w:tabs>
        <w:spacing w:before="187" w:line="216" w:lineRule="exact"/>
        <w:ind w:left="106"/>
        <w:rPr>
          <w:color w:val="000000"/>
          <w:spacing w:val="2"/>
          <w:sz w:val="28"/>
          <w:szCs w:val="28"/>
        </w:rPr>
      </w:pPr>
      <w:r>
        <w:rPr>
          <w:color w:val="000000"/>
          <w:spacing w:val="2"/>
          <w:sz w:val="28"/>
          <w:szCs w:val="28"/>
        </w:rPr>
        <w:t>(Тора, Дварим, 16.19-20)</w:t>
      </w:r>
    </w:p>
    <w:p w:rsidR="00600BE6" w:rsidRDefault="00600BE6" w:rsidP="00600BE6">
      <w:pPr>
        <w:shd w:val="clear" w:color="auto" w:fill="FFFFFF"/>
        <w:tabs>
          <w:tab w:val="left" w:pos="5741"/>
        </w:tabs>
        <w:spacing w:before="187" w:line="216" w:lineRule="exact"/>
        <w:ind w:left="106"/>
        <w:rPr>
          <w:color w:val="000000"/>
          <w:spacing w:val="2"/>
          <w:sz w:val="28"/>
          <w:szCs w:val="28"/>
        </w:rPr>
      </w:pPr>
    </w:p>
    <w:p w:rsidR="00600BE6" w:rsidRDefault="00600BE6" w:rsidP="00600BE6">
      <w:pPr>
        <w:shd w:val="clear" w:color="auto" w:fill="FFFFFF"/>
        <w:tabs>
          <w:tab w:val="left" w:pos="5741"/>
        </w:tabs>
        <w:spacing w:before="187" w:line="216" w:lineRule="exact"/>
        <w:ind w:left="106"/>
        <w:rPr>
          <w:color w:val="000000"/>
          <w:spacing w:val="2"/>
          <w:sz w:val="28"/>
          <w:szCs w:val="28"/>
        </w:rPr>
      </w:pPr>
    </w:p>
    <w:p w:rsidR="00600BE6" w:rsidRDefault="00600BE6" w:rsidP="00600BE6">
      <w:pPr>
        <w:shd w:val="clear" w:color="auto" w:fill="FFFFFF"/>
        <w:tabs>
          <w:tab w:val="left" w:pos="5741"/>
        </w:tabs>
        <w:spacing w:before="187" w:line="216" w:lineRule="exact"/>
        <w:ind w:left="106"/>
        <w:rPr>
          <w:color w:val="000000"/>
          <w:spacing w:val="2"/>
          <w:sz w:val="28"/>
          <w:szCs w:val="28"/>
        </w:rPr>
      </w:pPr>
    </w:p>
    <w:p w:rsidR="00600BE6" w:rsidRDefault="00600BE6" w:rsidP="00600BE6">
      <w:pPr>
        <w:shd w:val="clear" w:color="auto" w:fill="FFFFFF"/>
        <w:tabs>
          <w:tab w:val="left" w:pos="5741"/>
        </w:tabs>
        <w:spacing w:before="187" w:line="216" w:lineRule="exact"/>
        <w:ind w:left="106"/>
        <w:rPr>
          <w:sz w:val="28"/>
          <w:szCs w:val="28"/>
        </w:rPr>
      </w:pPr>
    </w:p>
    <w:p w:rsidR="00600BE6" w:rsidRDefault="00600BE6" w:rsidP="00600BE6">
      <w:pPr>
        <w:rPr>
          <w:sz w:val="20"/>
          <w:szCs w:val="20"/>
        </w:rPr>
      </w:pPr>
    </w:p>
    <w:p w:rsidR="00600BE6" w:rsidRDefault="00600BE6" w:rsidP="00600BE6">
      <w:pPr>
        <w:rPr>
          <w:sz w:val="28"/>
          <w:szCs w:val="28"/>
        </w:rPr>
      </w:pPr>
    </w:p>
    <w:p w:rsidR="00600BE6" w:rsidRDefault="00600BE6" w:rsidP="00600BE6">
      <w:pPr>
        <w:rPr>
          <w:sz w:val="28"/>
          <w:szCs w:val="28"/>
        </w:rPr>
      </w:pPr>
    </w:p>
    <w:p w:rsidR="00600BE6" w:rsidRDefault="00600BE6" w:rsidP="00600BE6">
      <w:pPr>
        <w:rPr>
          <w:sz w:val="28"/>
          <w:szCs w:val="28"/>
        </w:rPr>
      </w:pPr>
    </w:p>
    <w:p w:rsidR="00600BE6" w:rsidRDefault="00600BE6" w:rsidP="00600BE6">
      <w:pPr>
        <w:jc w:val="center"/>
        <w:rPr>
          <w:b/>
          <w:i/>
          <w:sz w:val="28"/>
          <w:szCs w:val="28"/>
        </w:rPr>
      </w:pPr>
    </w:p>
    <w:p w:rsidR="00600BE6" w:rsidRDefault="00600BE6" w:rsidP="00600BE6">
      <w:pPr>
        <w:rPr>
          <w:i/>
          <w:sz w:val="28"/>
          <w:szCs w:val="28"/>
        </w:rPr>
      </w:pPr>
    </w:p>
    <w:p w:rsidR="00600BE6" w:rsidRDefault="00600BE6" w:rsidP="00600BE6">
      <w:pPr>
        <w:rPr>
          <w:i/>
          <w:sz w:val="28"/>
          <w:szCs w:val="28"/>
        </w:rPr>
      </w:pPr>
    </w:p>
    <w:p w:rsidR="00600BE6" w:rsidRDefault="00600BE6" w:rsidP="00600BE6">
      <w:pPr>
        <w:rPr>
          <w:sz w:val="28"/>
          <w:szCs w:val="28"/>
        </w:rPr>
      </w:pPr>
    </w:p>
    <w:p w:rsidR="00600BE6" w:rsidRDefault="00600BE6" w:rsidP="00600BE6">
      <w:pPr>
        <w:jc w:val="center"/>
        <w:rPr>
          <w:sz w:val="28"/>
          <w:szCs w:val="28"/>
        </w:rPr>
      </w:pPr>
    </w:p>
    <w:p w:rsidR="00600BE6" w:rsidRDefault="00600BE6" w:rsidP="00600BE6">
      <w:pPr>
        <w:jc w:val="center"/>
        <w:rPr>
          <w:sz w:val="28"/>
          <w:szCs w:val="28"/>
        </w:rPr>
      </w:pPr>
    </w:p>
    <w:p w:rsidR="00600BE6" w:rsidRDefault="00600BE6" w:rsidP="00600BE6">
      <w:pPr>
        <w:rPr>
          <w:b/>
          <w:i/>
          <w:sz w:val="28"/>
          <w:szCs w:val="28"/>
        </w:rPr>
      </w:pPr>
    </w:p>
    <w:p w:rsidR="00600BE6" w:rsidRDefault="00600BE6" w:rsidP="00600BE6">
      <w:pPr>
        <w:rPr>
          <w:b/>
          <w:sz w:val="32"/>
          <w:szCs w:val="32"/>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shd w:val="clear" w:color="auto" w:fill="FFFFFF"/>
        <w:spacing w:before="24" w:line="182" w:lineRule="exact"/>
        <w:ind w:left="24"/>
        <w:jc w:val="both"/>
        <w:rPr>
          <w:color w:val="000000"/>
          <w:spacing w:val="3"/>
          <w:sz w:val="28"/>
          <w:szCs w:val="28"/>
        </w:rPr>
      </w:pPr>
    </w:p>
    <w:p w:rsidR="00600BE6" w:rsidRDefault="00600BE6" w:rsidP="00600BE6">
      <w:pPr>
        <w:jc w:val="both"/>
        <w:rPr>
          <w:b/>
          <w:sz w:val="24"/>
          <w:szCs w:val="24"/>
        </w:rPr>
      </w:pPr>
      <w:r>
        <w:rPr>
          <w:b/>
          <w:sz w:val="24"/>
          <w:szCs w:val="24"/>
        </w:rPr>
        <w:t>Общественная палата Республики Татарстан и ОАО «Татмедиа»  благодарят всех, кто своими консультациями, советами и рекомендациями способствовал выходу в свет этой брошюры-памятки гражданину.</w:t>
      </w:r>
    </w:p>
    <w:p w:rsidR="00600BE6" w:rsidRDefault="00600BE6" w:rsidP="00600BE6">
      <w:pPr>
        <w:jc w:val="both"/>
        <w:rPr>
          <w:i/>
          <w:color w:val="000000"/>
          <w:sz w:val="28"/>
          <w:szCs w:val="28"/>
        </w:rPr>
      </w:pPr>
    </w:p>
    <w:p w:rsidR="00600BE6" w:rsidRDefault="00600BE6" w:rsidP="00600BE6">
      <w:pPr>
        <w:rPr>
          <w:sz w:val="20"/>
          <w:szCs w:val="20"/>
        </w:rPr>
      </w:pPr>
    </w:p>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600BE6" w:rsidRDefault="00600BE6" w:rsidP="00600BE6"/>
    <w:p w:rsidR="00775F16" w:rsidRPr="00600BE6" w:rsidRDefault="00775F16" w:rsidP="00600BE6"/>
    <w:sectPr w:rsidR="00775F16" w:rsidRPr="00600BE6" w:rsidSect="004C3F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31AB7"/>
    <w:multiLevelType w:val="hybridMultilevel"/>
    <w:tmpl w:val="F782E5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47E4A70"/>
    <w:multiLevelType w:val="hybridMultilevel"/>
    <w:tmpl w:val="CC54356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070"/>
    <w:rsid w:val="00074685"/>
    <w:rsid w:val="001A4070"/>
    <w:rsid w:val="004C3FA2"/>
    <w:rsid w:val="00600BE6"/>
    <w:rsid w:val="00775F16"/>
    <w:rsid w:val="00D14774"/>
    <w:rsid w:val="00FA1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00BE6"/>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next w:val="a"/>
    <w:link w:val="30"/>
    <w:semiHidden/>
    <w:unhideWhenUsed/>
    <w:qFormat/>
    <w:rsid w:val="00600BE6"/>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A4070"/>
    <w:rPr>
      <w:strike w:val="0"/>
      <w:dstrike w:val="0"/>
      <w:color w:val="333333"/>
      <w:u w:val="none"/>
      <w:effect w:val="none"/>
    </w:rPr>
  </w:style>
  <w:style w:type="character" w:customStyle="1" w:styleId="10">
    <w:name w:val="Заголовок 1 Знак"/>
    <w:basedOn w:val="a0"/>
    <w:link w:val="1"/>
    <w:rsid w:val="00600BE6"/>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600BE6"/>
    <w:rPr>
      <w:rFonts w:ascii="Arial" w:eastAsia="Times New Roman" w:hAnsi="Arial" w:cs="Arial"/>
      <w:b/>
      <w:bCs/>
      <w:sz w:val="26"/>
      <w:szCs w:val="26"/>
    </w:rPr>
  </w:style>
  <w:style w:type="character" w:styleId="a4">
    <w:name w:val="FollowedHyperlink"/>
    <w:basedOn w:val="a0"/>
    <w:uiPriority w:val="99"/>
    <w:semiHidden/>
    <w:unhideWhenUsed/>
    <w:rsid w:val="00600BE6"/>
    <w:rPr>
      <w:color w:val="800080" w:themeColor="followedHyperlink"/>
      <w:u w:val="single"/>
    </w:rPr>
  </w:style>
  <w:style w:type="paragraph" w:styleId="HTML">
    <w:name w:val="HTML Preformatted"/>
    <w:basedOn w:val="a"/>
    <w:link w:val="HTML0"/>
    <w:semiHidden/>
    <w:unhideWhenUsed/>
    <w:rsid w:val="00600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semiHidden/>
    <w:rsid w:val="00600BE6"/>
    <w:rPr>
      <w:rFonts w:ascii="Courier New" w:eastAsia="Times New Roman" w:hAnsi="Courier New" w:cs="Courier New"/>
      <w:color w:val="000000"/>
      <w:sz w:val="20"/>
      <w:szCs w:val="20"/>
    </w:rPr>
  </w:style>
  <w:style w:type="paragraph" w:styleId="a5">
    <w:name w:val="header"/>
    <w:basedOn w:val="a"/>
    <w:link w:val="a6"/>
    <w:semiHidden/>
    <w:unhideWhenUsed/>
    <w:rsid w:val="00600B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semiHidden/>
    <w:rsid w:val="00600BE6"/>
    <w:rPr>
      <w:rFonts w:ascii="Times New Roman" w:eastAsia="Times New Roman" w:hAnsi="Times New Roman" w:cs="Times New Roman"/>
      <w:sz w:val="20"/>
      <w:szCs w:val="20"/>
    </w:rPr>
  </w:style>
  <w:style w:type="paragraph" w:styleId="a7">
    <w:name w:val="footer"/>
    <w:basedOn w:val="a"/>
    <w:link w:val="a8"/>
    <w:semiHidden/>
    <w:unhideWhenUsed/>
    <w:rsid w:val="00600B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semiHidden/>
    <w:rsid w:val="00600BE6"/>
    <w:rPr>
      <w:rFonts w:ascii="Times New Roman" w:eastAsia="Times New Roman" w:hAnsi="Times New Roman" w:cs="Times New Roman"/>
      <w:sz w:val="20"/>
      <w:szCs w:val="20"/>
    </w:rPr>
  </w:style>
  <w:style w:type="paragraph" w:customStyle="1" w:styleId="16">
    <w:name w:val="Обычный (веб)16"/>
    <w:basedOn w:val="a"/>
    <w:rsid w:val="00600BE6"/>
    <w:pPr>
      <w:spacing w:before="72" w:after="96" w:line="240" w:lineRule="auto"/>
    </w:pPr>
    <w:rPr>
      <w:rFonts w:ascii="Times New Roman" w:eastAsia="Times New Roman" w:hAnsi="Times New Roman" w:cs="Times New Roman"/>
      <w:sz w:val="24"/>
      <w:szCs w:val="24"/>
    </w:rPr>
  </w:style>
  <w:style w:type="table" w:styleId="a9">
    <w:name w:val="Table Grid"/>
    <w:basedOn w:val="a1"/>
    <w:rsid w:val="00600B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00BE6"/>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next w:val="a"/>
    <w:link w:val="30"/>
    <w:semiHidden/>
    <w:unhideWhenUsed/>
    <w:qFormat/>
    <w:rsid w:val="00600BE6"/>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A4070"/>
    <w:rPr>
      <w:strike w:val="0"/>
      <w:dstrike w:val="0"/>
      <w:color w:val="333333"/>
      <w:u w:val="none"/>
      <w:effect w:val="none"/>
    </w:rPr>
  </w:style>
  <w:style w:type="character" w:customStyle="1" w:styleId="10">
    <w:name w:val="Заголовок 1 Знак"/>
    <w:basedOn w:val="a0"/>
    <w:link w:val="1"/>
    <w:rsid w:val="00600BE6"/>
    <w:rPr>
      <w:rFonts w:ascii="Times New Roman" w:eastAsia="Times New Roman" w:hAnsi="Times New Roman" w:cs="Times New Roman"/>
      <w:b/>
      <w:sz w:val="28"/>
      <w:szCs w:val="20"/>
    </w:rPr>
  </w:style>
  <w:style w:type="character" w:customStyle="1" w:styleId="30">
    <w:name w:val="Заголовок 3 Знак"/>
    <w:basedOn w:val="a0"/>
    <w:link w:val="3"/>
    <w:semiHidden/>
    <w:rsid w:val="00600BE6"/>
    <w:rPr>
      <w:rFonts w:ascii="Arial" w:eastAsia="Times New Roman" w:hAnsi="Arial" w:cs="Arial"/>
      <w:b/>
      <w:bCs/>
      <w:sz w:val="26"/>
      <w:szCs w:val="26"/>
    </w:rPr>
  </w:style>
  <w:style w:type="character" w:styleId="a4">
    <w:name w:val="FollowedHyperlink"/>
    <w:basedOn w:val="a0"/>
    <w:uiPriority w:val="99"/>
    <w:semiHidden/>
    <w:unhideWhenUsed/>
    <w:rsid w:val="00600BE6"/>
    <w:rPr>
      <w:color w:val="800080" w:themeColor="followedHyperlink"/>
      <w:u w:val="single"/>
    </w:rPr>
  </w:style>
  <w:style w:type="paragraph" w:styleId="HTML">
    <w:name w:val="HTML Preformatted"/>
    <w:basedOn w:val="a"/>
    <w:link w:val="HTML0"/>
    <w:semiHidden/>
    <w:unhideWhenUsed/>
    <w:rsid w:val="00600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0"/>
    <w:link w:val="HTML"/>
    <w:semiHidden/>
    <w:rsid w:val="00600BE6"/>
    <w:rPr>
      <w:rFonts w:ascii="Courier New" w:eastAsia="Times New Roman" w:hAnsi="Courier New" w:cs="Courier New"/>
      <w:color w:val="000000"/>
      <w:sz w:val="20"/>
      <w:szCs w:val="20"/>
    </w:rPr>
  </w:style>
  <w:style w:type="paragraph" w:styleId="a5">
    <w:name w:val="header"/>
    <w:basedOn w:val="a"/>
    <w:link w:val="a6"/>
    <w:semiHidden/>
    <w:unhideWhenUsed/>
    <w:rsid w:val="00600B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0"/>
    <w:link w:val="a5"/>
    <w:semiHidden/>
    <w:rsid w:val="00600BE6"/>
    <w:rPr>
      <w:rFonts w:ascii="Times New Roman" w:eastAsia="Times New Roman" w:hAnsi="Times New Roman" w:cs="Times New Roman"/>
      <w:sz w:val="20"/>
      <w:szCs w:val="20"/>
    </w:rPr>
  </w:style>
  <w:style w:type="paragraph" w:styleId="a7">
    <w:name w:val="footer"/>
    <w:basedOn w:val="a"/>
    <w:link w:val="a8"/>
    <w:semiHidden/>
    <w:unhideWhenUsed/>
    <w:rsid w:val="00600BE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semiHidden/>
    <w:rsid w:val="00600BE6"/>
    <w:rPr>
      <w:rFonts w:ascii="Times New Roman" w:eastAsia="Times New Roman" w:hAnsi="Times New Roman" w:cs="Times New Roman"/>
      <w:sz w:val="20"/>
      <w:szCs w:val="20"/>
    </w:rPr>
  </w:style>
  <w:style w:type="paragraph" w:customStyle="1" w:styleId="16">
    <w:name w:val="Обычный (веб)16"/>
    <w:basedOn w:val="a"/>
    <w:rsid w:val="00600BE6"/>
    <w:pPr>
      <w:spacing w:before="72" w:after="96" w:line="240" w:lineRule="auto"/>
    </w:pPr>
    <w:rPr>
      <w:rFonts w:ascii="Times New Roman" w:eastAsia="Times New Roman" w:hAnsi="Times New Roman" w:cs="Times New Roman"/>
      <w:sz w:val="24"/>
      <w:szCs w:val="24"/>
    </w:rPr>
  </w:style>
  <w:style w:type="table" w:styleId="a9">
    <w:name w:val="Table Grid"/>
    <w:basedOn w:val="a1"/>
    <w:rsid w:val="00600B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23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mvd.tatar.ru/"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6654</Words>
  <Characters>37928</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МУ "ОО"</Company>
  <LinksUpToDate>false</LinksUpToDate>
  <CharactersWithSpaces>44494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user</cp:lastModifiedBy>
  <cp:revision>2</cp:revision>
  <dcterms:created xsi:type="dcterms:W3CDTF">2016-03-28T13:15:00Z</dcterms:created>
  <dcterms:modified xsi:type="dcterms:W3CDTF">2016-03-28T13:15:00Z</dcterms:modified>
</cp:coreProperties>
</file>