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6E" w:rsidRDefault="0010126E" w:rsidP="0010126E">
      <w:pPr>
        <w:pStyle w:val="Default"/>
      </w:pPr>
    </w:p>
    <w:p w:rsidR="0010126E" w:rsidRPr="0010126E" w:rsidRDefault="0010126E" w:rsidP="0010126E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</w:t>
      </w:r>
      <w:r w:rsidRPr="0010126E">
        <w:rPr>
          <w:b/>
          <w:sz w:val="28"/>
          <w:szCs w:val="28"/>
        </w:rPr>
        <w:t>Н</w:t>
      </w:r>
    </w:p>
    <w:p w:rsidR="0010126E" w:rsidRPr="0010126E" w:rsidRDefault="0010126E" w:rsidP="0010126E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гимназии №15</w:t>
      </w:r>
      <w:r w:rsidRPr="0010126E">
        <w:rPr>
          <w:b/>
          <w:sz w:val="28"/>
          <w:szCs w:val="28"/>
        </w:rPr>
        <w:t xml:space="preserve"> Кировского района г. Казани</w:t>
      </w:r>
      <w:r>
        <w:rPr>
          <w:b/>
          <w:sz w:val="28"/>
          <w:szCs w:val="28"/>
        </w:rPr>
        <w:t>,</w:t>
      </w:r>
    </w:p>
    <w:p w:rsidR="00874931" w:rsidRDefault="0010126E" w:rsidP="001012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26E">
        <w:rPr>
          <w:rFonts w:ascii="Times New Roman" w:hAnsi="Times New Roman" w:cs="Times New Roman"/>
          <w:b/>
          <w:bCs/>
          <w:sz w:val="28"/>
          <w:szCs w:val="28"/>
        </w:rPr>
        <w:t>приуроченных к празднованию 75-ой годовщины Победы в Великой Отечественной войне 1941-1945 годов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126"/>
        <w:gridCol w:w="1701"/>
        <w:gridCol w:w="1950"/>
      </w:tblGrid>
      <w:tr w:rsidR="0010126E" w:rsidTr="006E7AF4">
        <w:tc>
          <w:tcPr>
            <w:tcW w:w="534" w:type="dxa"/>
          </w:tcPr>
          <w:p w:rsidR="0010126E" w:rsidRDefault="0010126E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10126E" w:rsidRDefault="0010126E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</w:tcPr>
          <w:p w:rsidR="0010126E" w:rsidRDefault="0010126E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1701" w:type="dxa"/>
          </w:tcPr>
          <w:p w:rsidR="0010126E" w:rsidRDefault="003050F8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950" w:type="dxa"/>
          </w:tcPr>
          <w:p w:rsidR="0010126E" w:rsidRDefault="003050F8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82369" w:rsidTr="006E7AF4">
        <w:tc>
          <w:tcPr>
            <w:tcW w:w="534" w:type="dxa"/>
          </w:tcPr>
          <w:p w:rsidR="00D82369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D82369" w:rsidRPr="00D82369" w:rsidRDefault="00D82369" w:rsidP="00D8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часы, уроки памяти</w:t>
            </w:r>
            <w:r w:rsidRPr="00D82369">
              <w:rPr>
                <w:rFonts w:ascii="Times New Roman" w:hAnsi="Times New Roman" w:cs="Times New Roman"/>
                <w:sz w:val="28"/>
                <w:szCs w:val="28"/>
              </w:rPr>
              <w:t xml:space="preserve"> с ветеранами</w:t>
            </w:r>
          </w:p>
          <w:p w:rsidR="00D82369" w:rsidRPr="00D82369" w:rsidRDefault="00D82369" w:rsidP="00D8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369">
              <w:rPr>
                <w:rFonts w:ascii="Times New Roman" w:hAnsi="Times New Roman" w:cs="Times New Roman"/>
                <w:sz w:val="28"/>
                <w:szCs w:val="28"/>
              </w:rPr>
              <w:t>войны и труда, бесед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82369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</w:p>
          <w:p w:rsidR="00D82369" w:rsidRPr="00D82369" w:rsidRDefault="00D82369" w:rsidP="00D8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369">
              <w:rPr>
                <w:rFonts w:ascii="Times New Roman" w:hAnsi="Times New Roman" w:cs="Times New Roman"/>
                <w:sz w:val="28"/>
                <w:szCs w:val="28"/>
              </w:rPr>
              <w:t>Великой Отечественной</w:t>
            </w:r>
          </w:p>
          <w:p w:rsidR="00D82369" w:rsidRDefault="00D82369" w:rsidP="00D8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369">
              <w:rPr>
                <w:rFonts w:ascii="Times New Roman" w:hAnsi="Times New Roman" w:cs="Times New Roman"/>
                <w:sz w:val="28"/>
                <w:szCs w:val="28"/>
              </w:rPr>
              <w:t>войне</w:t>
            </w:r>
          </w:p>
        </w:tc>
        <w:tc>
          <w:tcPr>
            <w:tcW w:w="2126" w:type="dxa"/>
          </w:tcPr>
          <w:p w:rsidR="00D82369" w:rsidRDefault="00D82369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D82369" w:rsidRDefault="00D82369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D82369" w:rsidRDefault="00D82369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82369" w:rsidTr="006E7AF4">
        <w:tc>
          <w:tcPr>
            <w:tcW w:w="534" w:type="dxa"/>
          </w:tcPr>
          <w:p w:rsidR="00D82369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D82369" w:rsidRPr="00D82369" w:rsidRDefault="00D82369" w:rsidP="00D8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36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D82369">
              <w:rPr>
                <w:rFonts w:ascii="Times New Roman" w:hAnsi="Times New Roman" w:cs="Times New Roman"/>
                <w:sz w:val="28"/>
                <w:szCs w:val="28"/>
              </w:rPr>
              <w:t>районных</w:t>
            </w:r>
            <w:proofErr w:type="gramEnd"/>
            <w:r w:rsidRPr="00D823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82369" w:rsidRPr="00D82369" w:rsidRDefault="00D82369" w:rsidP="00D8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369">
              <w:rPr>
                <w:rFonts w:ascii="Times New Roman" w:hAnsi="Times New Roman" w:cs="Times New Roman"/>
                <w:sz w:val="28"/>
                <w:szCs w:val="28"/>
              </w:rPr>
              <w:t xml:space="preserve">городских </w:t>
            </w:r>
            <w:proofErr w:type="gramStart"/>
            <w:r w:rsidRPr="00D82369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  <w:r w:rsidRPr="00D823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82369" w:rsidRPr="00D82369" w:rsidRDefault="00D82369" w:rsidP="00D8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369"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</w:p>
          <w:p w:rsidR="00D82369" w:rsidRDefault="00D82369" w:rsidP="00D8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36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6E7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2369">
              <w:rPr>
                <w:rFonts w:ascii="Times New Roman" w:hAnsi="Times New Roman" w:cs="Times New Roman"/>
                <w:sz w:val="28"/>
                <w:szCs w:val="28"/>
              </w:rPr>
              <w:t>годовщине Победы</w:t>
            </w:r>
          </w:p>
        </w:tc>
        <w:tc>
          <w:tcPr>
            <w:tcW w:w="2126" w:type="dxa"/>
          </w:tcPr>
          <w:p w:rsidR="00D82369" w:rsidRDefault="006E7AF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D82369" w:rsidRDefault="006E7AF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D82369" w:rsidRDefault="006E7AF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319C9" w:rsidTr="006E7AF4">
        <w:tc>
          <w:tcPr>
            <w:tcW w:w="534" w:type="dxa"/>
          </w:tcPr>
          <w:p w:rsidR="002319C9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2319C9" w:rsidRPr="00D82369" w:rsidRDefault="002319C9" w:rsidP="0023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9C9">
              <w:rPr>
                <w:rFonts w:ascii="Times New Roman" w:hAnsi="Times New Roman" w:cs="Times New Roman"/>
                <w:sz w:val="28"/>
                <w:szCs w:val="28"/>
              </w:rPr>
              <w:t>Участие в школьных, районных, городских спортивных соревнованиях, посвященных 75 -годовщине Победы</w:t>
            </w:r>
          </w:p>
        </w:tc>
        <w:tc>
          <w:tcPr>
            <w:tcW w:w="2126" w:type="dxa"/>
          </w:tcPr>
          <w:p w:rsidR="002319C9" w:rsidRDefault="002319C9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2319C9" w:rsidRDefault="002319C9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2319C9" w:rsidRDefault="002319C9" w:rsidP="00231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2319C9" w:rsidTr="006E7AF4">
        <w:tc>
          <w:tcPr>
            <w:tcW w:w="534" w:type="dxa"/>
          </w:tcPr>
          <w:p w:rsidR="002319C9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2319C9" w:rsidRPr="002319C9" w:rsidRDefault="002319C9" w:rsidP="0023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9C9">
              <w:rPr>
                <w:rFonts w:ascii="Times New Roman" w:hAnsi="Times New Roman" w:cs="Times New Roman"/>
                <w:sz w:val="28"/>
                <w:szCs w:val="28"/>
              </w:rPr>
              <w:t>Участие детей в школьных и районных конкурсах, олимпиадах, викторинах, посвященных 75-годовщине Победы</w:t>
            </w:r>
          </w:p>
        </w:tc>
        <w:tc>
          <w:tcPr>
            <w:tcW w:w="2126" w:type="dxa"/>
          </w:tcPr>
          <w:p w:rsidR="002319C9" w:rsidRDefault="002319C9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2319C9" w:rsidRDefault="002319C9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2319C9" w:rsidRDefault="002319C9" w:rsidP="00231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A4654" w:rsidTr="006E7AF4">
        <w:tc>
          <w:tcPr>
            <w:tcW w:w="534" w:type="dxa"/>
          </w:tcPr>
          <w:p w:rsidR="005A4654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5A4654" w:rsidRPr="002319C9" w:rsidRDefault="005A4654" w:rsidP="0023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музеев, военных уголков, в рамках проекта «Звезда Победы»</w:t>
            </w:r>
          </w:p>
        </w:tc>
        <w:tc>
          <w:tcPr>
            <w:tcW w:w="2126" w:type="dxa"/>
          </w:tcPr>
          <w:p w:rsidR="005A4654" w:rsidRDefault="005A465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5A4654" w:rsidRDefault="005A465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5A4654" w:rsidRDefault="005A4654" w:rsidP="00231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7AF4" w:rsidTr="006E7AF4">
        <w:tc>
          <w:tcPr>
            <w:tcW w:w="534" w:type="dxa"/>
          </w:tcPr>
          <w:p w:rsidR="006E7AF4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6E7AF4" w:rsidRPr="006E7AF4" w:rsidRDefault="006E7AF4" w:rsidP="006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человека, п</w:t>
            </w:r>
            <w:r w:rsidRPr="006E7AF4">
              <w:rPr>
                <w:rFonts w:ascii="Times New Roman" w:hAnsi="Times New Roman" w:cs="Times New Roman"/>
                <w:sz w:val="28"/>
                <w:szCs w:val="28"/>
              </w:rPr>
              <w:t>оздравление ветеранов</w:t>
            </w:r>
          </w:p>
          <w:p w:rsidR="006E7AF4" w:rsidRPr="006E7AF4" w:rsidRDefault="006E7AF4" w:rsidP="006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AF4">
              <w:rPr>
                <w:rFonts w:ascii="Times New Roman" w:hAnsi="Times New Roman" w:cs="Times New Roman"/>
                <w:sz w:val="28"/>
                <w:szCs w:val="28"/>
              </w:rPr>
              <w:t xml:space="preserve">войны и труда </w:t>
            </w:r>
            <w:proofErr w:type="gramStart"/>
            <w:r w:rsidRPr="006E7AF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E7AF4" w:rsidRPr="00D82369" w:rsidRDefault="006E7AF4" w:rsidP="006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7AF4">
              <w:rPr>
                <w:rFonts w:ascii="Times New Roman" w:hAnsi="Times New Roman" w:cs="Times New Roman"/>
                <w:sz w:val="28"/>
                <w:szCs w:val="28"/>
              </w:rPr>
              <w:t>микрорайоне</w:t>
            </w:r>
            <w:proofErr w:type="gramEnd"/>
            <w:r w:rsidRPr="006E7AF4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2126" w:type="dxa"/>
          </w:tcPr>
          <w:p w:rsidR="006E7AF4" w:rsidRDefault="006E7AF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</w:tcPr>
          <w:p w:rsidR="006E7AF4" w:rsidRDefault="006E7AF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6E7AF4" w:rsidRDefault="006E7AF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</w:t>
            </w:r>
          </w:p>
        </w:tc>
      </w:tr>
      <w:tr w:rsidR="006E7AF4" w:rsidTr="006E7AF4">
        <w:tc>
          <w:tcPr>
            <w:tcW w:w="534" w:type="dxa"/>
          </w:tcPr>
          <w:p w:rsidR="006E7AF4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6E7AF4" w:rsidRPr="006E7AF4" w:rsidRDefault="006E7AF4" w:rsidP="006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6E7AF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6E7AF4">
              <w:rPr>
                <w:rFonts w:ascii="Times New Roman" w:hAnsi="Times New Roman" w:cs="Times New Roman"/>
                <w:sz w:val="28"/>
                <w:szCs w:val="28"/>
              </w:rPr>
              <w:t>Доброе</w:t>
            </w:r>
            <w:proofErr w:type="gramEnd"/>
          </w:p>
          <w:p w:rsidR="006E7AF4" w:rsidRPr="006E7AF4" w:rsidRDefault="006E7AF4" w:rsidP="006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сердце»,</w:t>
            </w:r>
            <w:r w:rsidRPr="006E7AF4">
              <w:rPr>
                <w:rFonts w:ascii="Times New Roman" w:hAnsi="Times New Roman" w:cs="Times New Roman"/>
                <w:sz w:val="28"/>
                <w:szCs w:val="28"/>
              </w:rPr>
              <w:t xml:space="preserve"> поздравление</w:t>
            </w:r>
          </w:p>
          <w:p w:rsidR="006E7AF4" w:rsidRPr="006E7AF4" w:rsidRDefault="006E7AF4" w:rsidP="006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AF4">
              <w:rPr>
                <w:rFonts w:ascii="Times New Roman" w:hAnsi="Times New Roman" w:cs="Times New Roman"/>
                <w:sz w:val="28"/>
                <w:szCs w:val="28"/>
              </w:rPr>
              <w:t>ветеранов войны и труда</w:t>
            </w:r>
          </w:p>
          <w:p w:rsidR="006E7AF4" w:rsidRDefault="006E7AF4" w:rsidP="006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AF4">
              <w:rPr>
                <w:rFonts w:ascii="Times New Roman" w:hAnsi="Times New Roman" w:cs="Times New Roman"/>
                <w:sz w:val="28"/>
                <w:szCs w:val="28"/>
              </w:rPr>
              <w:t>с праздником 23 февраля</w:t>
            </w:r>
          </w:p>
        </w:tc>
        <w:tc>
          <w:tcPr>
            <w:tcW w:w="2126" w:type="dxa"/>
          </w:tcPr>
          <w:p w:rsidR="006E7AF4" w:rsidRDefault="006E7AF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6E7AF4" w:rsidRDefault="006E7AF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6E7AF4" w:rsidRDefault="006E7AF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6E7AF4" w:rsidTr="006E7AF4">
        <w:tc>
          <w:tcPr>
            <w:tcW w:w="534" w:type="dxa"/>
          </w:tcPr>
          <w:p w:rsidR="006E7AF4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6E7AF4" w:rsidRDefault="006E7AF4" w:rsidP="006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уроки памяти «30 лет со дня вывода советских войск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 </w:t>
            </w:r>
            <w:r w:rsidRPr="006E7AF4">
              <w:rPr>
                <w:rFonts w:ascii="Times New Roman" w:hAnsi="Times New Roman" w:cs="Times New Roman"/>
                <w:sz w:val="28"/>
                <w:szCs w:val="28"/>
              </w:rPr>
              <w:t>Афганистан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2126" w:type="dxa"/>
          </w:tcPr>
          <w:p w:rsidR="006E7AF4" w:rsidRDefault="006E7AF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701" w:type="dxa"/>
          </w:tcPr>
          <w:p w:rsidR="006E7AF4" w:rsidRDefault="006E7AF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6E7AF4" w:rsidRDefault="006E7AF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A4654" w:rsidTr="006E7AF4">
        <w:tc>
          <w:tcPr>
            <w:tcW w:w="534" w:type="dxa"/>
          </w:tcPr>
          <w:p w:rsidR="005A4654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60" w:type="dxa"/>
          </w:tcPr>
          <w:p w:rsidR="005A4654" w:rsidRDefault="005A4654" w:rsidP="005A4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54">
              <w:rPr>
                <w:rFonts w:ascii="Times New Roman" w:hAnsi="Times New Roman" w:cs="Times New Roman"/>
                <w:sz w:val="28"/>
                <w:szCs w:val="28"/>
              </w:rPr>
              <w:t>Городской смотр-ко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нкурс школьных музеев, </w:t>
            </w:r>
            <w:r w:rsidRPr="005A4654">
              <w:rPr>
                <w:rFonts w:ascii="Times New Roman" w:hAnsi="Times New Roman" w:cs="Times New Roman"/>
                <w:sz w:val="28"/>
                <w:szCs w:val="28"/>
              </w:rPr>
              <w:t>уголков «</w:t>
            </w:r>
            <w:proofErr w:type="gramStart"/>
            <w:r w:rsidRPr="005A4654">
              <w:rPr>
                <w:rFonts w:ascii="Times New Roman" w:hAnsi="Times New Roman" w:cs="Times New Roman"/>
                <w:sz w:val="28"/>
                <w:szCs w:val="28"/>
              </w:rPr>
              <w:t>Наше</w:t>
            </w:r>
            <w:proofErr w:type="gramEnd"/>
            <w:r w:rsidRPr="005A4654">
              <w:rPr>
                <w:rFonts w:ascii="Times New Roman" w:hAnsi="Times New Roman" w:cs="Times New Roman"/>
                <w:sz w:val="28"/>
                <w:szCs w:val="28"/>
              </w:rPr>
              <w:t xml:space="preserve"> дело-правое! Мы победили»</w:t>
            </w:r>
          </w:p>
        </w:tc>
        <w:tc>
          <w:tcPr>
            <w:tcW w:w="2126" w:type="dxa"/>
          </w:tcPr>
          <w:p w:rsidR="005A4654" w:rsidRDefault="005A465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ноябрь-февраль</w:t>
            </w:r>
          </w:p>
        </w:tc>
        <w:tc>
          <w:tcPr>
            <w:tcW w:w="1701" w:type="dxa"/>
          </w:tcPr>
          <w:p w:rsidR="005A4654" w:rsidRDefault="005A465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5A4654" w:rsidRDefault="005A465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гимназии</w:t>
            </w:r>
          </w:p>
        </w:tc>
      </w:tr>
      <w:tr w:rsidR="005A4654" w:rsidTr="006E7AF4">
        <w:tc>
          <w:tcPr>
            <w:tcW w:w="534" w:type="dxa"/>
          </w:tcPr>
          <w:p w:rsidR="005A4654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5A4654" w:rsidRPr="005A4654" w:rsidRDefault="00C56F66" w:rsidP="00C56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и поделок, </w:t>
            </w:r>
            <w:r w:rsidRPr="002319C9">
              <w:rPr>
                <w:rFonts w:ascii="Times New Roman" w:hAnsi="Times New Roman" w:cs="Times New Roman"/>
                <w:sz w:val="28"/>
                <w:szCs w:val="28"/>
              </w:rPr>
              <w:t>посвященные Дню Победы в Великой Отечественной войне</w:t>
            </w:r>
          </w:p>
        </w:tc>
        <w:tc>
          <w:tcPr>
            <w:tcW w:w="2126" w:type="dxa"/>
          </w:tcPr>
          <w:p w:rsidR="005A4654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</w:tc>
        <w:tc>
          <w:tcPr>
            <w:tcW w:w="1701" w:type="dxa"/>
          </w:tcPr>
          <w:p w:rsidR="005A4654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5A4654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720446" w:rsidTr="006E7AF4">
        <w:tc>
          <w:tcPr>
            <w:tcW w:w="534" w:type="dxa"/>
          </w:tcPr>
          <w:p w:rsidR="00720446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720446" w:rsidRDefault="00720446" w:rsidP="00305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«Поздравьте ветерана». Посещение ветеранов, тружеников тыла, в рамках проекта 75 добрых дел</w:t>
            </w:r>
          </w:p>
        </w:tc>
        <w:tc>
          <w:tcPr>
            <w:tcW w:w="2126" w:type="dxa"/>
          </w:tcPr>
          <w:p w:rsidR="00720446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1701" w:type="dxa"/>
          </w:tcPr>
          <w:p w:rsidR="00720446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720446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0446" w:rsidTr="006E7AF4">
        <w:tc>
          <w:tcPr>
            <w:tcW w:w="534" w:type="dxa"/>
          </w:tcPr>
          <w:p w:rsidR="00720446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720446" w:rsidRDefault="00720446" w:rsidP="00305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«Волонтеры Победы»</w:t>
            </w:r>
          </w:p>
        </w:tc>
        <w:tc>
          <w:tcPr>
            <w:tcW w:w="2126" w:type="dxa"/>
          </w:tcPr>
          <w:p w:rsidR="00720446" w:rsidRDefault="00404C9B" w:rsidP="00404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01" w:type="dxa"/>
          </w:tcPr>
          <w:p w:rsidR="00720446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50" w:type="dxa"/>
          </w:tcPr>
          <w:p w:rsidR="00720446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3050F8" w:rsidTr="006E7AF4">
        <w:tc>
          <w:tcPr>
            <w:tcW w:w="534" w:type="dxa"/>
          </w:tcPr>
          <w:p w:rsidR="003050F8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3050F8" w:rsidRDefault="003050F8" w:rsidP="00305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«Память поколений»</w:t>
            </w:r>
            <w:r w:rsidR="00720446">
              <w:rPr>
                <w:rFonts w:ascii="Times New Roman" w:hAnsi="Times New Roman" w:cs="Times New Roman"/>
                <w:sz w:val="28"/>
                <w:szCs w:val="28"/>
              </w:rPr>
              <w:t>, в рамках проекта «Семейная фотохроника»</w:t>
            </w:r>
          </w:p>
        </w:tc>
        <w:tc>
          <w:tcPr>
            <w:tcW w:w="2126" w:type="dxa"/>
          </w:tcPr>
          <w:p w:rsidR="003050F8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1701" w:type="dxa"/>
          </w:tcPr>
          <w:p w:rsidR="003050F8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3050F8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050F8" w:rsidTr="006E7AF4">
        <w:tc>
          <w:tcPr>
            <w:tcW w:w="534" w:type="dxa"/>
          </w:tcPr>
          <w:p w:rsidR="003050F8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:rsidR="003050F8" w:rsidRDefault="003050F8" w:rsidP="00305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макетов памятников Великой Отечественной войны</w:t>
            </w:r>
          </w:p>
        </w:tc>
        <w:tc>
          <w:tcPr>
            <w:tcW w:w="2126" w:type="dxa"/>
          </w:tcPr>
          <w:p w:rsidR="003050F8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:rsidR="003050F8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3050F8" w:rsidRDefault="00C56F66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A61CB2" w:rsidTr="006E7AF4">
        <w:tc>
          <w:tcPr>
            <w:tcW w:w="534" w:type="dxa"/>
          </w:tcPr>
          <w:p w:rsidR="00A61CB2" w:rsidRDefault="00A61CB2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:rsidR="00A61CB2" w:rsidRDefault="00A61CB2" w:rsidP="00305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«Открытки Победы»</w:t>
            </w:r>
          </w:p>
        </w:tc>
        <w:tc>
          <w:tcPr>
            <w:tcW w:w="2126" w:type="dxa"/>
          </w:tcPr>
          <w:p w:rsidR="00A61CB2" w:rsidRDefault="00A61CB2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701" w:type="dxa"/>
          </w:tcPr>
          <w:p w:rsidR="00A61CB2" w:rsidRDefault="00A61CB2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A61CB2" w:rsidRDefault="00A61CB2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bookmarkStart w:id="0" w:name="_GoBack"/>
            <w:bookmarkEnd w:id="0"/>
          </w:p>
        </w:tc>
      </w:tr>
      <w:tr w:rsidR="0010126E" w:rsidTr="006E7AF4">
        <w:tc>
          <w:tcPr>
            <w:tcW w:w="534" w:type="dxa"/>
          </w:tcPr>
          <w:p w:rsidR="0010126E" w:rsidRDefault="00A61CB2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0" w:type="dxa"/>
          </w:tcPr>
          <w:p w:rsidR="0010126E" w:rsidRDefault="003050F8" w:rsidP="00305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«Дорога к Победе!»</w:t>
            </w:r>
          </w:p>
        </w:tc>
        <w:tc>
          <w:tcPr>
            <w:tcW w:w="2126" w:type="dxa"/>
          </w:tcPr>
          <w:p w:rsidR="0010126E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701" w:type="dxa"/>
          </w:tcPr>
          <w:p w:rsidR="0010126E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10126E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0126E" w:rsidTr="006E7AF4">
        <w:tc>
          <w:tcPr>
            <w:tcW w:w="534" w:type="dxa"/>
          </w:tcPr>
          <w:p w:rsidR="0010126E" w:rsidRDefault="00A61CB2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0" w:type="dxa"/>
          </w:tcPr>
          <w:p w:rsidR="0010126E" w:rsidRDefault="003050F8" w:rsidP="00305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«Поздравь ветерана с Победой!»</w:t>
            </w:r>
          </w:p>
        </w:tc>
        <w:tc>
          <w:tcPr>
            <w:tcW w:w="2126" w:type="dxa"/>
          </w:tcPr>
          <w:p w:rsidR="0010126E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701" w:type="dxa"/>
          </w:tcPr>
          <w:p w:rsidR="0010126E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10126E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0126E" w:rsidTr="006E7AF4">
        <w:tc>
          <w:tcPr>
            <w:tcW w:w="534" w:type="dxa"/>
          </w:tcPr>
          <w:p w:rsidR="0010126E" w:rsidRDefault="00A61CB2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:rsidR="0010126E" w:rsidRDefault="003050F8" w:rsidP="00305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Виртуальный проект «Мир! Победа! Май!»</w:t>
            </w:r>
          </w:p>
        </w:tc>
        <w:tc>
          <w:tcPr>
            <w:tcW w:w="2126" w:type="dxa"/>
          </w:tcPr>
          <w:p w:rsidR="0010126E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701" w:type="dxa"/>
          </w:tcPr>
          <w:p w:rsidR="0010126E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404C9B" w:rsidRDefault="00404C9B" w:rsidP="00404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0126E" w:rsidTr="006E7AF4">
        <w:tc>
          <w:tcPr>
            <w:tcW w:w="534" w:type="dxa"/>
          </w:tcPr>
          <w:p w:rsidR="0010126E" w:rsidRDefault="00A61CB2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0" w:type="dxa"/>
          </w:tcPr>
          <w:p w:rsidR="0010126E" w:rsidRDefault="003050F8" w:rsidP="00305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«Правнуки Победы»</w:t>
            </w:r>
          </w:p>
        </w:tc>
        <w:tc>
          <w:tcPr>
            <w:tcW w:w="2126" w:type="dxa"/>
          </w:tcPr>
          <w:p w:rsidR="0010126E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701" w:type="dxa"/>
          </w:tcPr>
          <w:p w:rsidR="0010126E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10126E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0126E" w:rsidTr="006E7AF4">
        <w:tc>
          <w:tcPr>
            <w:tcW w:w="534" w:type="dxa"/>
          </w:tcPr>
          <w:p w:rsidR="0010126E" w:rsidRDefault="00A61CB2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10126E" w:rsidRDefault="002319C9" w:rsidP="0023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9C9">
              <w:rPr>
                <w:rFonts w:ascii="Times New Roman" w:hAnsi="Times New Roman" w:cs="Times New Roman"/>
                <w:sz w:val="28"/>
                <w:szCs w:val="28"/>
              </w:rPr>
              <w:t>Всероссийские акции «Бессмертный полк», «Георгиевская лента»</w:t>
            </w:r>
          </w:p>
        </w:tc>
        <w:tc>
          <w:tcPr>
            <w:tcW w:w="2126" w:type="dxa"/>
          </w:tcPr>
          <w:p w:rsidR="0010126E" w:rsidRDefault="002319C9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01" w:type="dxa"/>
          </w:tcPr>
          <w:p w:rsidR="0010126E" w:rsidRDefault="002319C9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10126E" w:rsidRDefault="002319C9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0126E" w:rsidTr="006E7AF4">
        <w:tc>
          <w:tcPr>
            <w:tcW w:w="534" w:type="dxa"/>
          </w:tcPr>
          <w:p w:rsidR="0010126E" w:rsidRDefault="00A61CB2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0" w:type="dxa"/>
          </w:tcPr>
          <w:p w:rsidR="0010126E" w:rsidRDefault="002319C9" w:rsidP="0023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проект «Шаги победы»</w:t>
            </w:r>
          </w:p>
        </w:tc>
        <w:tc>
          <w:tcPr>
            <w:tcW w:w="2126" w:type="dxa"/>
          </w:tcPr>
          <w:p w:rsidR="0010126E" w:rsidRDefault="00404C9B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319C9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  <w:tc>
          <w:tcPr>
            <w:tcW w:w="1701" w:type="dxa"/>
          </w:tcPr>
          <w:p w:rsidR="0010126E" w:rsidRDefault="005A465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10126E" w:rsidRDefault="005A4654" w:rsidP="0010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</w:tbl>
    <w:p w:rsidR="0010126E" w:rsidRPr="0010126E" w:rsidRDefault="0010126E" w:rsidP="001012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26E" w:rsidRPr="0010126E" w:rsidRDefault="0010126E" w:rsidP="0010126E">
      <w:pPr>
        <w:rPr>
          <w:rFonts w:ascii="Times New Roman" w:hAnsi="Times New Roman" w:cs="Times New Roman"/>
        </w:rPr>
      </w:pPr>
    </w:p>
    <w:sectPr w:rsidR="0010126E" w:rsidRPr="00101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C3B" w:rsidRDefault="00544C3B" w:rsidP="00720446">
      <w:pPr>
        <w:spacing w:after="0" w:line="240" w:lineRule="auto"/>
      </w:pPr>
      <w:r>
        <w:separator/>
      </w:r>
    </w:p>
  </w:endnote>
  <w:endnote w:type="continuationSeparator" w:id="0">
    <w:p w:rsidR="00544C3B" w:rsidRDefault="00544C3B" w:rsidP="0072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C3B" w:rsidRDefault="00544C3B" w:rsidP="00720446">
      <w:pPr>
        <w:spacing w:after="0" w:line="240" w:lineRule="auto"/>
      </w:pPr>
      <w:r>
        <w:separator/>
      </w:r>
    </w:p>
  </w:footnote>
  <w:footnote w:type="continuationSeparator" w:id="0">
    <w:p w:rsidR="00544C3B" w:rsidRDefault="00544C3B" w:rsidP="007204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899"/>
    <w:rsid w:val="0010126E"/>
    <w:rsid w:val="002319C9"/>
    <w:rsid w:val="003050F8"/>
    <w:rsid w:val="00404C9B"/>
    <w:rsid w:val="00544C3B"/>
    <w:rsid w:val="005A4654"/>
    <w:rsid w:val="006E7AF4"/>
    <w:rsid w:val="00720446"/>
    <w:rsid w:val="00874931"/>
    <w:rsid w:val="00A61CB2"/>
    <w:rsid w:val="00C56F66"/>
    <w:rsid w:val="00C67F7E"/>
    <w:rsid w:val="00C91899"/>
    <w:rsid w:val="00D8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12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0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0446"/>
  </w:style>
  <w:style w:type="paragraph" w:styleId="a6">
    <w:name w:val="footer"/>
    <w:basedOn w:val="a"/>
    <w:link w:val="a7"/>
    <w:uiPriority w:val="99"/>
    <w:unhideWhenUsed/>
    <w:rsid w:val="0072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04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12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0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0446"/>
  </w:style>
  <w:style w:type="paragraph" w:styleId="a6">
    <w:name w:val="footer"/>
    <w:basedOn w:val="a"/>
    <w:link w:val="a7"/>
    <w:uiPriority w:val="99"/>
    <w:unhideWhenUsed/>
    <w:rsid w:val="0072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0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2020-04-30T16:05:00Z</dcterms:created>
  <dcterms:modified xsi:type="dcterms:W3CDTF">2020-05-01T08:34:00Z</dcterms:modified>
</cp:coreProperties>
</file>