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70BD8" w14:textId="77777777" w:rsidR="00D50FEA" w:rsidRPr="00F86538" w:rsidRDefault="00D50FEA" w:rsidP="00D50FEA">
      <w:pPr>
        <w:pStyle w:val="a3"/>
        <w:jc w:val="center"/>
        <w:rPr>
          <w:b/>
          <w:sz w:val="32"/>
          <w:szCs w:val="32"/>
        </w:rPr>
      </w:pPr>
      <w:r w:rsidRPr="00CE6524">
        <w:rPr>
          <w:b/>
          <w:sz w:val="32"/>
          <w:szCs w:val="32"/>
        </w:rPr>
        <w:t>ИНСТРУКЦИЯ</w:t>
      </w:r>
      <w:r w:rsidR="005A3478">
        <w:rPr>
          <w:b/>
          <w:sz w:val="32"/>
          <w:szCs w:val="32"/>
        </w:rPr>
        <w:t xml:space="preserve"> №1</w:t>
      </w:r>
      <w:r w:rsidR="005A3478" w:rsidRPr="00F86538">
        <w:rPr>
          <w:b/>
          <w:sz w:val="32"/>
          <w:szCs w:val="32"/>
        </w:rPr>
        <w:t>4</w:t>
      </w:r>
    </w:p>
    <w:p w14:paraId="1C6E5595" w14:textId="77777777" w:rsidR="00D50FEA" w:rsidRPr="00D50FEA" w:rsidRDefault="00D50FEA" w:rsidP="00D50FEA">
      <w:pPr>
        <w:shd w:val="clear" w:color="auto" w:fill="FFFFFF"/>
        <w:ind w:firstLine="567"/>
        <w:jc w:val="center"/>
        <w:rPr>
          <w:rFonts w:ascii="Times New Roman" w:hAnsi="Times New Roman" w:cs="Times New Roman"/>
          <w:color w:val="000000"/>
          <w:sz w:val="28"/>
          <w:szCs w:val="28"/>
        </w:rPr>
      </w:pPr>
      <w:r w:rsidRPr="00D50FEA">
        <w:rPr>
          <w:rFonts w:ascii="Times New Roman" w:hAnsi="Times New Roman" w:cs="Times New Roman"/>
          <w:b/>
          <w:sz w:val="28"/>
          <w:szCs w:val="28"/>
        </w:rPr>
        <w:t xml:space="preserve">о правилах поведения при </w:t>
      </w:r>
      <w:r w:rsidRPr="00D50FEA">
        <w:rPr>
          <w:rFonts w:ascii="Times New Roman" w:hAnsi="Times New Roman" w:cs="Times New Roman"/>
          <w:b/>
          <w:bCs/>
          <w:color w:val="000000"/>
          <w:sz w:val="28"/>
          <w:szCs w:val="28"/>
        </w:rPr>
        <w:t>захвате людей в заложники</w:t>
      </w:r>
    </w:p>
    <w:p w14:paraId="4FD5FCD6" w14:textId="77777777" w:rsidR="00D50FEA" w:rsidRDefault="00D50FEA" w:rsidP="00D50FEA">
      <w:pPr>
        <w:shd w:val="clear" w:color="auto" w:fill="FFFFFF"/>
        <w:ind w:firstLine="567"/>
        <w:rPr>
          <w:rFonts w:ascii="Times New Roman" w:hAnsi="Times New Roman" w:cs="Times New Roman"/>
          <w:b/>
          <w:bCs/>
          <w:color w:val="000000"/>
          <w:sz w:val="26"/>
          <w:szCs w:val="26"/>
          <w:u w:val="single"/>
        </w:rPr>
      </w:pPr>
    </w:p>
    <w:p w14:paraId="5F517110" w14:textId="77777777" w:rsidR="00D50FEA" w:rsidRPr="00D50FEA" w:rsidRDefault="00D50FEA" w:rsidP="00D50FEA">
      <w:pPr>
        <w:shd w:val="clear" w:color="auto" w:fill="FFFFFF"/>
        <w:ind w:firstLine="567"/>
        <w:jc w:val="both"/>
        <w:rPr>
          <w:rFonts w:ascii="Times New Roman" w:hAnsi="Times New Roman" w:cs="Times New Roman"/>
          <w:color w:val="000000"/>
          <w:sz w:val="28"/>
          <w:szCs w:val="26"/>
          <w:u w:val="single"/>
        </w:rPr>
      </w:pPr>
      <w:r w:rsidRPr="00D50FEA">
        <w:rPr>
          <w:rFonts w:ascii="Times New Roman" w:hAnsi="Times New Roman" w:cs="Times New Roman"/>
          <w:b/>
          <w:bCs/>
          <w:color w:val="000000"/>
          <w:sz w:val="28"/>
          <w:szCs w:val="26"/>
          <w:u w:val="single"/>
        </w:rPr>
        <w:t>1. ПРИ ЗАХВАТЕ ЛЮДЕЙ В ЗАЛОЖНИКИ НЕОБХОДИМО:</w:t>
      </w:r>
    </w:p>
    <w:p w14:paraId="526B4C0D" w14:textId="77777777" w:rsidR="00D50FEA" w:rsidRPr="00D50FEA" w:rsidRDefault="00D50FEA" w:rsidP="00D50FEA">
      <w:pPr>
        <w:numPr>
          <w:ilvl w:val="0"/>
          <w:numId w:val="2"/>
        </w:numPr>
        <w:shd w:val="clear" w:color="auto" w:fill="FFFFFF"/>
        <w:ind w:left="0" w:firstLine="5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о сложившейся на объекте ситуации незамедлительно сообщить по телефонам:</w:t>
      </w:r>
    </w:p>
    <w:p w14:paraId="7951755F" w14:textId="17D40BA0" w:rsidR="00D50FEA" w:rsidRPr="00D50FEA" w:rsidRDefault="00D50FEA" w:rsidP="00D50FEA">
      <w:pPr>
        <w:shd w:val="clear" w:color="auto" w:fill="FFFFFF"/>
        <w:tabs>
          <w:tab w:val="left" w:leader="underscore" w:pos="2239"/>
          <w:tab w:val="left" w:pos="3348"/>
        </w:tabs>
        <w:ind w:firstLine="5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 xml:space="preserve">МЧС   - </w:t>
      </w:r>
      <w:r w:rsidR="00F86538">
        <w:rPr>
          <w:rFonts w:ascii="Times New Roman" w:hAnsi="Times New Roman" w:cs="Times New Roman"/>
          <w:color w:val="000000"/>
          <w:sz w:val="28"/>
          <w:szCs w:val="26"/>
          <w:u w:val="single"/>
        </w:rPr>
        <w:t>112</w:t>
      </w:r>
      <w:r w:rsidRPr="00D50FEA">
        <w:rPr>
          <w:rFonts w:ascii="Times New Roman" w:hAnsi="Times New Roman"/>
          <w:color w:val="000000"/>
          <w:sz w:val="28"/>
          <w:szCs w:val="26"/>
          <w:u w:val="single"/>
        </w:rPr>
        <w:t xml:space="preserve">                </w:t>
      </w:r>
      <w:r w:rsidRPr="00D50FEA">
        <w:rPr>
          <w:rFonts w:ascii="Times New Roman" w:hAnsi="Times New Roman" w:cs="Times New Roman"/>
          <w:color w:val="000000"/>
          <w:sz w:val="28"/>
          <w:szCs w:val="26"/>
        </w:rPr>
        <w:t>;</w:t>
      </w:r>
    </w:p>
    <w:p w14:paraId="4510B7DF" w14:textId="77777777" w:rsidR="00D50FEA" w:rsidRPr="00D50FEA" w:rsidRDefault="00D50FEA" w:rsidP="00D50FEA">
      <w:pPr>
        <w:shd w:val="clear" w:color="auto" w:fill="FFFFFF"/>
        <w:tabs>
          <w:tab w:val="left" w:pos="2232"/>
          <w:tab w:val="left" w:leader="underscore" w:pos="3341"/>
        </w:tabs>
        <w:ind w:firstLine="5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РУВД -</w:t>
      </w:r>
      <w:r w:rsidRPr="00D50FEA">
        <w:rPr>
          <w:rFonts w:ascii="Times New Roman" w:hAnsi="Times New Roman"/>
          <w:color w:val="000000"/>
          <w:sz w:val="28"/>
          <w:szCs w:val="26"/>
        </w:rPr>
        <w:t xml:space="preserve"> </w:t>
      </w:r>
      <w:r w:rsidRPr="00D50FEA">
        <w:rPr>
          <w:rFonts w:ascii="Times New Roman" w:hAnsi="Times New Roman" w:cs="Times New Roman"/>
          <w:color w:val="000000"/>
          <w:sz w:val="28"/>
          <w:szCs w:val="26"/>
          <w:u w:val="single"/>
        </w:rPr>
        <w:t>02</w:t>
      </w:r>
      <w:r w:rsidRPr="00D50FEA">
        <w:rPr>
          <w:rFonts w:ascii="Times New Roman" w:hAnsi="Times New Roman"/>
          <w:color w:val="000000"/>
          <w:sz w:val="28"/>
          <w:szCs w:val="26"/>
          <w:u w:val="single"/>
        </w:rPr>
        <w:t xml:space="preserve">                 </w:t>
      </w:r>
      <w:r w:rsidRPr="00D50FEA">
        <w:rPr>
          <w:rFonts w:ascii="Times New Roman" w:hAnsi="Times New Roman" w:cs="Times New Roman"/>
          <w:color w:val="000000"/>
          <w:sz w:val="28"/>
          <w:szCs w:val="26"/>
        </w:rPr>
        <w:t>;</w:t>
      </w:r>
    </w:p>
    <w:p w14:paraId="712138F4" w14:textId="77468AC3" w:rsidR="00D50FEA" w:rsidRPr="00D50FEA" w:rsidRDefault="00D50FEA" w:rsidP="00D50FEA">
      <w:pPr>
        <w:shd w:val="clear" w:color="auto" w:fill="FFFFFF"/>
        <w:tabs>
          <w:tab w:val="left" w:leader="underscore" w:pos="2239"/>
          <w:tab w:val="left" w:leader="underscore" w:pos="3319"/>
        </w:tabs>
        <w:ind w:firstLine="500"/>
        <w:jc w:val="both"/>
        <w:rPr>
          <w:rFonts w:ascii="Times New Roman" w:hAnsi="Times New Roman" w:cs="Times New Roman"/>
          <w:color w:val="000000"/>
          <w:sz w:val="28"/>
          <w:szCs w:val="26"/>
        </w:rPr>
      </w:pPr>
    </w:p>
    <w:p w14:paraId="2292E240" w14:textId="77777777" w:rsidR="00D50FEA" w:rsidRPr="00D50FEA" w:rsidRDefault="00D50FEA" w:rsidP="00D50FEA">
      <w:pPr>
        <w:numPr>
          <w:ilvl w:val="0"/>
          <w:numId w:val="2"/>
        </w:numPr>
        <w:shd w:val="clear" w:color="auto" w:fill="FFFFFF"/>
        <w:ind w:left="0" w:firstLine="5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самостоятельно не вступать в переговоры с террористами;</w:t>
      </w:r>
    </w:p>
    <w:p w14:paraId="77FE8398" w14:textId="77777777" w:rsidR="00D50FEA" w:rsidRPr="00D50FEA" w:rsidRDefault="00D50FEA" w:rsidP="00D50FEA">
      <w:pPr>
        <w:numPr>
          <w:ilvl w:val="0"/>
          <w:numId w:val="2"/>
        </w:numPr>
        <w:shd w:val="clear" w:color="auto" w:fill="FFFFFF"/>
        <w:ind w:left="0" w:firstLine="5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принять меры к беспрепятственному проходу (проезду) на объект сотрудников правоохранительных органов, скорой медицинской помощи, МЧС;</w:t>
      </w:r>
    </w:p>
    <w:p w14:paraId="7A0B4FF5" w14:textId="77777777" w:rsidR="00D50FEA" w:rsidRPr="00D50FEA" w:rsidRDefault="00D50FEA" w:rsidP="00D50FEA">
      <w:pPr>
        <w:numPr>
          <w:ilvl w:val="0"/>
          <w:numId w:val="2"/>
        </w:numPr>
        <w:shd w:val="clear" w:color="auto" w:fill="FFFFFF"/>
        <w:ind w:left="0" w:firstLine="5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по прибытии сотрудников специальных подразделений ФСБ и МВД оказать им помощь в получении интересующей их информации;</w:t>
      </w:r>
    </w:p>
    <w:p w14:paraId="1F076005" w14:textId="77777777" w:rsidR="00D50FEA" w:rsidRPr="00D50FEA" w:rsidRDefault="00D50FEA" w:rsidP="00D50FEA">
      <w:pPr>
        <w:numPr>
          <w:ilvl w:val="0"/>
          <w:numId w:val="2"/>
        </w:numPr>
        <w:shd w:val="clear" w:color="auto" w:fill="FFFFFF"/>
        <w:ind w:left="0" w:firstLine="5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при необходимости, выполнять требования преступников, если это не связано с причинением ущерба жизни и здоровью людей;</w:t>
      </w:r>
    </w:p>
    <w:p w14:paraId="78FB5696" w14:textId="77777777" w:rsidR="00D50FEA" w:rsidRPr="00D50FEA" w:rsidRDefault="00D50FEA" w:rsidP="00D50FEA">
      <w:pPr>
        <w:numPr>
          <w:ilvl w:val="0"/>
          <w:numId w:val="2"/>
        </w:numPr>
        <w:shd w:val="clear" w:color="auto" w:fill="FFFFFF"/>
        <w:ind w:left="0" w:firstLine="500"/>
        <w:jc w:val="both"/>
        <w:rPr>
          <w:rFonts w:ascii="Times New Roman" w:hAnsi="Times New Roman"/>
          <w:color w:val="000000"/>
          <w:sz w:val="28"/>
          <w:szCs w:val="26"/>
        </w:rPr>
      </w:pPr>
      <w:r w:rsidRPr="00D50FEA">
        <w:rPr>
          <w:rFonts w:ascii="Times New Roman" w:hAnsi="Times New Roman" w:cs="Times New Roman"/>
          <w:color w:val="000000"/>
          <w:sz w:val="28"/>
          <w:szCs w:val="26"/>
        </w:rPr>
        <w:t>не допускать действий, которые могут спровоцировать нападающих к применению оружия.</w:t>
      </w:r>
    </w:p>
    <w:p w14:paraId="5D35B03A" w14:textId="77777777" w:rsidR="00D50FEA" w:rsidRPr="00D50FEA" w:rsidRDefault="00D50FEA" w:rsidP="00D50FEA">
      <w:pPr>
        <w:shd w:val="clear" w:color="auto" w:fill="FFFFFF"/>
        <w:ind w:firstLine="567"/>
        <w:jc w:val="both"/>
        <w:rPr>
          <w:rFonts w:ascii="Times New Roman" w:hAnsi="Times New Roman" w:cs="Times New Roman"/>
          <w:color w:val="000000"/>
          <w:sz w:val="28"/>
          <w:szCs w:val="26"/>
        </w:rPr>
      </w:pPr>
    </w:p>
    <w:p w14:paraId="6FB68519" w14:textId="77777777" w:rsidR="00D50FEA" w:rsidRPr="00D50FEA" w:rsidRDefault="00D50FEA" w:rsidP="00D50FEA">
      <w:pPr>
        <w:shd w:val="clear" w:color="auto" w:fill="FFFFFF"/>
        <w:ind w:firstLine="567"/>
        <w:jc w:val="both"/>
        <w:rPr>
          <w:rFonts w:ascii="Times New Roman" w:hAnsi="Times New Roman" w:cs="Times New Roman"/>
          <w:b/>
          <w:bCs/>
          <w:color w:val="000000"/>
          <w:sz w:val="28"/>
          <w:szCs w:val="26"/>
          <w:u w:val="single"/>
        </w:rPr>
      </w:pPr>
      <w:r w:rsidRPr="00D50FEA">
        <w:rPr>
          <w:rFonts w:ascii="Times New Roman" w:hAnsi="Times New Roman" w:cs="Times New Roman"/>
          <w:b/>
          <w:bCs/>
          <w:color w:val="000000"/>
          <w:sz w:val="28"/>
          <w:szCs w:val="26"/>
          <w:u w:val="single"/>
        </w:rPr>
        <w:t>2. РЕКОМЕНДАЦИИ ПО ПОВЕДЕНИЮ ЛЮДЕЙ В СЛУЧАЕ ИХ ЗАХВАТА В КАЧЕСТВЕ ЗАЛОЖНИКОВ:</w:t>
      </w:r>
    </w:p>
    <w:p w14:paraId="481CFCBA" w14:textId="77777777" w:rsidR="00D50FEA" w:rsidRPr="00D50FEA" w:rsidRDefault="00D50FEA" w:rsidP="00D50FEA">
      <w:pPr>
        <w:numPr>
          <w:ilvl w:val="0"/>
          <w:numId w:val="3"/>
        </w:numPr>
        <w:shd w:val="clear" w:color="auto" w:fill="FFFFFF"/>
        <w:tabs>
          <w:tab w:val="left" w:pos="497"/>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Возьмите себя в руки, успокойтесь и не паникуйте.</w:t>
      </w:r>
    </w:p>
    <w:p w14:paraId="1B185419" w14:textId="77777777" w:rsidR="00D50FEA" w:rsidRPr="00D50FEA" w:rsidRDefault="00D50FEA" w:rsidP="00D50FEA">
      <w:pPr>
        <w:numPr>
          <w:ilvl w:val="0"/>
          <w:numId w:val="3"/>
        </w:numPr>
        <w:shd w:val="clear" w:color="auto" w:fill="FFFFFF"/>
        <w:tabs>
          <w:tab w:val="left" w:pos="497"/>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Если вас связали или закрыли глаза, попытайтесь расслабиться, дышите глубже.</w:t>
      </w:r>
    </w:p>
    <w:p w14:paraId="0F5F0579" w14:textId="77777777" w:rsidR="00D50FEA" w:rsidRPr="00D50FEA" w:rsidRDefault="00D50FEA" w:rsidP="00D50FEA">
      <w:pPr>
        <w:numPr>
          <w:ilvl w:val="0"/>
          <w:numId w:val="3"/>
        </w:numPr>
        <w:shd w:val="clear" w:color="auto" w:fill="FFFFFF"/>
        <w:tabs>
          <w:tab w:val="left" w:pos="497"/>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Подготовьтесь к тяжелым физическим и моральным нагрузкам. Помните, что в большинстве</w:t>
      </w:r>
      <w:r w:rsidRPr="00D50FEA">
        <w:rPr>
          <w:rFonts w:ascii="Times New Roman" w:hAnsi="Times New Roman"/>
          <w:color w:val="000000"/>
          <w:sz w:val="28"/>
          <w:szCs w:val="26"/>
        </w:rPr>
        <w:t xml:space="preserve"> </w:t>
      </w:r>
      <w:r w:rsidRPr="00D50FEA">
        <w:rPr>
          <w:rFonts w:ascii="Times New Roman" w:hAnsi="Times New Roman" w:cs="Times New Roman"/>
          <w:color w:val="000000"/>
          <w:sz w:val="28"/>
          <w:szCs w:val="26"/>
        </w:rPr>
        <w:t>случаев  заложники  оставались  живыми.  Будьте</w:t>
      </w:r>
      <w:r w:rsidRPr="00D50FEA">
        <w:rPr>
          <w:rFonts w:ascii="Times New Roman" w:hAnsi="Times New Roman"/>
          <w:color w:val="000000"/>
          <w:sz w:val="28"/>
          <w:szCs w:val="26"/>
        </w:rPr>
        <w:t xml:space="preserve"> </w:t>
      </w:r>
      <w:r w:rsidRPr="00D50FEA">
        <w:rPr>
          <w:rFonts w:ascii="Times New Roman" w:hAnsi="Times New Roman" w:cs="Times New Roman"/>
          <w:color w:val="000000"/>
          <w:sz w:val="28"/>
          <w:szCs w:val="26"/>
        </w:rPr>
        <w:t>уверены, что уже принимаются меры по вашему</w:t>
      </w:r>
      <w:r w:rsidRPr="00D50FEA">
        <w:rPr>
          <w:rFonts w:ascii="Times New Roman" w:hAnsi="Times New Roman"/>
          <w:color w:val="000000"/>
          <w:sz w:val="28"/>
          <w:szCs w:val="26"/>
        </w:rPr>
        <w:t xml:space="preserve"> </w:t>
      </w:r>
      <w:r w:rsidRPr="00D50FEA">
        <w:rPr>
          <w:rFonts w:ascii="Times New Roman" w:hAnsi="Times New Roman" w:cs="Times New Roman"/>
          <w:color w:val="000000"/>
          <w:sz w:val="28"/>
          <w:szCs w:val="26"/>
        </w:rPr>
        <w:t>освобождению!</w:t>
      </w:r>
    </w:p>
    <w:p w14:paraId="4B61A3E3" w14:textId="77777777" w:rsidR="00D50FEA" w:rsidRPr="00D50FEA" w:rsidRDefault="00D50FEA" w:rsidP="00D50FEA">
      <w:pPr>
        <w:numPr>
          <w:ilvl w:val="0"/>
          <w:numId w:val="3"/>
        </w:numPr>
        <w:shd w:val="clear" w:color="auto" w:fill="FFFFFF"/>
        <w:tabs>
          <w:tab w:val="left" w:pos="497"/>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Не пытайтесь бежать, если нет полной уверенности в успехе побега.</w:t>
      </w:r>
    </w:p>
    <w:p w14:paraId="7BD90664" w14:textId="77777777" w:rsidR="00D50FEA" w:rsidRPr="00D50FEA" w:rsidRDefault="00D50FEA" w:rsidP="00D50FEA">
      <w:pPr>
        <w:numPr>
          <w:ilvl w:val="0"/>
          <w:numId w:val="3"/>
        </w:numPr>
        <w:shd w:val="clear" w:color="auto" w:fill="FFFFFF"/>
        <w:tabs>
          <w:tab w:val="left" w:pos="497"/>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Запомните как можно больше информации о</w:t>
      </w:r>
      <w:r w:rsidRPr="00D50FEA">
        <w:rPr>
          <w:rFonts w:ascii="Times New Roman" w:hAnsi="Times New Roman"/>
          <w:color w:val="000000"/>
          <w:sz w:val="28"/>
          <w:szCs w:val="26"/>
        </w:rPr>
        <w:t xml:space="preserve"> </w:t>
      </w:r>
      <w:r w:rsidRPr="00D50FEA">
        <w:rPr>
          <w:rFonts w:ascii="Times New Roman" w:hAnsi="Times New Roman" w:cs="Times New Roman"/>
          <w:color w:val="000000"/>
          <w:sz w:val="28"/>
          <w:szCs w:val="26"/>
        </w:rPr>
        <w:t>террористах (численность, вооружение, особенности внешности, имена, акцент, манера поведения).</w:t>
      </w:r>
    </w:p>
    <w:p w14:paraId="4FD71CBE" w14:textId="77777777" w:rsidR="00D50FEA" w:rsidRPr="00D50FEA" w:rsidRDefault="00D50FEA" w:rsidP="00D50FEA">
      <w:pPr>
        <w:numPr>
          <w:ilvl w:val="0"/>
          <w:numId w:val="3"/>
        </w:numPr>
        <w:shd w:val="clear" w:color="auto" w:fill="FFFFFF"/>
        <w:tabs>
          <w:tab w:val="left" w:pos="497"/>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По различным признакам постарайтесь определить место своего заточения.</w:t>
      </w:r>
    </w:p>
    <w:p w14:paraId="0A768CF4" w14:textId="77777777" w:rsidR="00D50FEA" w:rsidRPr="00D50FEA" w:rsidRDefault="00D50FEA" w:rsidP="00D50FEA">
      <w:pPr>
        <w:numPr>
          <w:ilvl w:val="0"/>
          <w:numId w:val="3"/>
        </w:numPr>
        <w:shd w:val="clear" w:color="auto" w:fill="FFFFFF"/>
        <w:tabs>
          <w:tab w:val="left" w:pos="497"/>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Располагайтесь вдали от взрывных устройств</w:t>
      </w:r>
      <w:r w:rsidRPr="00D50FEA">
        <w:rPr>
          <w:rFonts w:ascii="Times New Roman" w:hAnsi="Times New Roman"/>
          <w:color w:val="000000"/>
          <w:sz w:val="28"/>
          <w:szCs w:val="26"/>
        </w:rPr>
        <w:t xml:space="preserve"> </w:t>
      </w:r>
      <w:r w:rsidRPr="00D50FEA">
        <w:rPr>
          <w:rFonts w:ascii="Times New Roman" w:hAnsi="Times New Roman" w:cs="Times New Roman"/>
          <w:color w:val="000000"/>
          <w:sz w:val="28"/>
          <w:szCs w:val="26"/>
        </w:rPr>
        <w:t>или прикрывайтесь предметами обстановки (столы,</w:t>
      </w:r>
      <w:r w:rsidRPr="00D50FEA">
        <w:rPr>
          <w:rFonts w:ascii="Times New Roman" w:hAnsi="Times New Roman"/>
          <w:color w:val="000000"/>
          <w:sz w:val="28"/>
          <w:szCs w:val="26"/>
        </w:rPr>
        <w:t xml:space="preserve"> </w:t>
      </w:r>
      <w:r w:rsidRPr="00D50FEA">
        <w:rPr>
          <w:rFonts w:ascii="Times New Roman" w:hAnsi="Times New Roman" w:cs="Times New Roman"/>
          <w:color w:val="000000"/>
          <w:sz w:val="28"/>
          <w:szCs w:val="26"/>
        </w:rPr>
        <w:t>шкафы, сейфы, стулья и др.).</w:t>
      </w:r>
    </w:p>
    <w:p w14:paraId="010A1DA6" w14:textId="77777777" w:rsidR="00D50FEA" w:rsidRPr="00D50FEA" w:rsidRDefault="00D50FEA" w:rsidP="00D50FEA">
      <w:pPr>
        <w:numPr>
          <w:ilvl w:val="0"/>
          <w:numId w:val="3"/>
        </w:numPr>
        <w:shd w:val="clear" w:color="auto" w:fill="FFFFFF"/>
        <w:tabs>
          <w:tab w:val="left" w:pos="497"/>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Не оказывайте агрессивного сопротивления,</w:t>
      </w:r>
      <w:r w:rsidRPr="00D50FEA">
        <w:rPr>
          <w:rFonts w:ascii="Times New Roman" w:hAnsi="Times New Roman"/>
          <w:color w:val="000000"/>
          <w:sz w:val="28"/>
          <w:szCs w:val="26"/>
        </w:rPr>
        <w:t xml:space="preserve"> </w:t>
      </w:r>
      <w:r w:rsidRPr="00D50FEA">
        <w:rPr>
          <w:rFonts w:ascii="Times New Roman" w:hAnsi="Times New Roman" w:cs="Times New Roman"/>
          <w:color w:val="000000"/>
          <w:sz w:val="28"/>
          <w:szCs w:val="26"/>
        </w:rPr>
        <w:t>не провоцируйте террористов.</w:t>
      </w:r>
    </w:p>
    <w:p w14:paraId="7C2014D6" w14:textId="77777777" w:rsidR="00D50FEA" w:rsidRPr="00D50FEA" w:rsidRDefault="00D50FEA" w:rsidP="00D50FEA">
      <w:pPr>
        <w:numPr>
          <w:ilvl w:val="0"/>
          <w:numId w:val="1"/>
        </w:numPr>
        <w:shd w:val="clear" w:color="auto" w:fill="FFFFFF"/>
        <w:tabs>
          <w:tab w:val="left" w:pos="504"/>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По возможности, избегайте прямого зрительного контакта с похитителями, выполняйте все их</w:t>
      </w:r>
      <w:r w:rsidRPr="00D50FEA">
        <w:rPr>
          <w:rFonts w:ascii="Times New Roman" w:hAnsi="Times New Roman"/>
          <w:color w:val="000000"/>
          <w:sz w:val="28"/>
          <w:szCs w:val="26"/>
        </w:rPr>
        <w:t xml:space="preserve"> </w:t>
      </w:r>
      <w:r w:rsidRPr="00D50FEA">
        <w:rPr>
          <w:rFonts w:ascii="Times New Roman" w:hAnsi="Times New Roman" w:cs="Times New Roman"/>
          <w:color w:val="000000"/>
          <w:sz w:val="28"/>
          <w:szCs w:val="26"/>
        </w:rPr>
        <w:t>приказы и распоряжения (особенно первые полчаса).</w:t>
      </w:r>
    </w:p>
    <w:p w14:paraId="75CC4409" w14:textId="77777777" w:rsidR="00D50FEA" w:rsidRPr="00D50FEA" w:rsidRDefault="00D50FEA" w:rsidP="00D50FEA">
      <w:pPr>
        <w:numPr>
          <w:ilvl w:val="0"/>
          <w:numId w:val="1"/>
        </w:numPr>
        <w:shd w:val="clear" w:color="auto" w:fill="FFFFFF"/>
        <w:tabs>
          <w:tab w:val="left" w:pos="504"/>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Займите позицию пассивного сотрудничества.</w:t>
      </w:r>
      <w:r w:rsidRPr="00D50FEA">
        <w:rPr>
          <w:rFonts w:ascii="Times New Roman" w:hAnsi="Times New Roman"/>
          <w:color w:val="000000"/>
          <w:sz w:val="28"/>
          <w:szCs w:val="26"/>
        </w:rPr>
        <w:t xml:space="preserve"> </w:t>
      </w:r>
      <w:r w:rsidRPr="00D50FEA">
        <w:rPr>
          <w:rFonts w:ascii="Times New Roman" w:hAnsi="Times New Roman" w:cs="Times New Roman"/>
          <w:color w:val="000000"/>
          <w:sz w:val="28"/>
          <w:szCs w:val="26"/>
        </w:rPr>
        <w:t>Разговаривайте спокойным голосом. Избегайте выражения презрения, враждебного тона и поведения.</w:t>
      </w:r>
    </w:p>
    <w:p w14:paraId="385B0109" w14:textId="77777777" w:rsidR="00D50FEA" w:rsidRPr="00D50FEA" w:rsidRDefault="00D50FEA" w:rsidP="00D50FEA">
      <w:pPr>
        <w:numPr>
          <w:ilvl w:val="0"/>
          <w:numId w:val="1"/>
        </w:numPr>
        <w:shd w:val="clear" w:color="auto" w:fill="FFFFFF"/>
        <w:tabs>
          <w:tab w:val="left" w:pos="504"/>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Ведите себя спокойно, с достоинством. Не</w:t>
      </w:r>
      <w:r w:rsidRPr="00D50FEA">
        <w:rPr>
          <w:rFonts w:ascii="Times New Roman" w:hAnsi="Times New Roman"/>
          <w:color w:val="000000"/>
          <w:sz w:val="28"/>
          <w:szCs w:val="26"/>
        </w:rPr>
        <w:t xml:space="preserve"> </w:t>
      </w:r>
      <w:r w:rsidRPr="00D50FEA">
        <w:rPr>
          <w:rFonts w:ascii="Times New Roman" w:hAnsi="Times New Roman" w:cs="Times New Roman"/>
          <w:color w:val="000000"/>
          <w:sz w:val="28"/>
          <w:szCs w:val="26"/>
        </w:rPr>
        <w:t>бойтесь обращаться с просьбами о том, в чем остро</w:t>
      </w:r>
      <w:r w:rsidRPr="00D50FEA">
        <w:rPr>
          <w:rFonts w:ascii="Times New Roman" w:hAnsi="Times New Roman"/>
          <w:color w:val="000000"/>
          <w:sz w:val="28"/>
          <w:szCs w:val="26"/>
        </w:rPr>
        <w:t xml:space="preserve"> </w:t>
      </w:r>
      <w:r w:rsidRPr="00D50FEA">
        <w:rPr>
          <w:rFonts w:ascii="Times New Roman" w:hAnsi="Times New Roman" w:cs="Times New Roman"/>
          <w:color w:val="000000"/>
          <w:sz w:val="28"/>
          <w:szCs w:val="26"/>
        </w:rPr>
        <w:t>нуждаетесь, но избегайте категорических требований. Постепенно можно повышать уровень просьб.</w:t>
      </w:r>
    </w:p>
    <w:p w14:paraId="1643822D" w14:textId="77777777" w:rsidR="00D50FEA" w:rsidRPr="00D50FEA" w:rsidRDefault="00D50FEA" w:rsidP="00D50FEA">
      <w:pPr>
        <w:numPr>
          <w:ilvl w:val="0"/>
          <w:numId w:val="1"/>
        </w:numPr>
        <w:shd w:val="clear" w:color="auto" w:fill="FFFFFF"/>
        <w:tabs>
          <w:tab w:val="left" w:pos="511"/>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Сохраняйте умственную активность, думайте</w:t>
      </w:r>
      <w:r w:rsidRPr="00D50FEA">
        <w:rPr>
          <w:rFonts w:ascii="Times New Roman" w:hAnsi="Times New Roman"/>
          <w:color w:val="000000"/>
          <w:sz w:val="28"/>
          <w:szCs w:val="26"/>
        </w:rPr>
        <w:t xml:space="preserve"> </w:t>
      </w:r>
      <w:r w:rsidRPr="00D50FEA">
        <w:rPr>
          <w:rFonts w:ascii="Times New Roman" w:hAnsi="Times New Roman" w:cs="Times New Roman"/>
          <w:color w:val="000000"/>
          <w:sz w:val="28"/>
          <w:szCs w:val="26"/>
        </w:rPr>
        <w:t>и вспоминайте о приятных вещах, постоянно находите себе занятие. Для поддержания сил ешьте все, что дают. Делайте доступные физические упражнения.   Поочередно   напрягайте   все мышцы  тела. Аутотренинг, медитация, молитва помогут держать психику под контролем. Вспоминайте прочитанные книги, стихи, последовательно обдумывайте отвлеченные проблемы, если есть возможность - читайте или пишите.</w:t>
      </w:r>
    </w:p>
    <w:p w14:paraId="36E5ABE6" w14:textId="77777777" w:rsidR="00D50FEA" w:rsidRPr="00D50FEA" w:rsidRDefault="00D50FEA" w:rsidP="00D50FEA">
      <w:pPr>
        <w:numPr>
          <w:ilvl w:val="0"/>
          <w:numId w:val="1"/>
        </w:numPr>
        <w:shd w:val="clear" w:color="auto" w:fill="FFFFFF"/>
        <w:tabs>
          <w:tab w:val="left" w:pos="511"/>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lastRenderedPageBreak/>
        <w:t>Старайтесь относиться к происходящему как бы со стороны, не принимая случившегося близко к сердцу. До конца надейтесь на благополучный исход.</w:t>
      </w:r>
    </w:p>
    <w:p w14:paraId="24006F32" w14:textId="77777777" w:rsidR="00D50FEA" w:rsidRDefault="00D50FEA" w:rsidP="00D50FEA">
      <w:pPr>
        <w:numPr>
          <w:ilvl w:val="0"/>
          <w:numId w:val="4"/>
        </w:numPr>
        <w:shd w:val="clear" w:color="auto" w:fill="FFFFFF"/>
        <w:tabs>
          <w:tab w:val="left" w:pos="511"/>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 xml:space="preserve">При штурме здания рекомендуется лечь лицом вниз, сложив руки на затылке. </w:t>
      </w:r>
    </w:p>
    <w:p w14:paraId="3FB6A66F" w14:textId="77777777" w:rsidR="00D50FEA" w:rsidRPr="00D50FEA" w:rsidRDefault="00D50FEA" w:rsidP="00D50FEA">
      <w:pPr>
        <w:numPr>
          <w:ilvl w:val="0"/>
          <w:numId w:val="4"/>
        </w:numPr>
        <w:shd w:val="clear" w:color="auto" w:fill="FFFFFF"/>
        <w:tabs>
          <w:tab w:val="left" w:pos="511"/>
        </w:tabs>
        <w:ind w:firstLine="300"/>
        <w:jc w:val="both"/>
        <w:rPr>
          <w:rFonts w:ascii="Times New Roman" w:hAnsi="Times New Roman" w:cs="Times New Roman"/>
          <w:color w:val="000000"/>
          <w:sz w:val="28"/>
          <w:szCs w:val="26"/>
        </w:rPr>
      </w:pPr>
      <w:r w:rsidRPr="00D50FEA">
        <w:rPr>
          <w:rFonts w:ascii="Times New Roman" w:hAnsi="Times New Roman" w:cs="Times New Roman"/>
          <w:color w:val="000000"/>
          <w:sz w:val="28"/>
          <w:szCs w:val="26"/>
        </w:rPr>
        <w:t>Не делайте резких движений - вас могут принять за террориста.</w:t>
      </w:r>
    </w:p>
    <w:p w14:paraId="5D1BBEEC" w14:textId="77777777" w:rsidR="00522F6F" w:rsidRDefault="00522F6F" w:rsidP="00D50FEA">
      <w:pPr>
        <w:ind w:firstLine="567"/>
        <w:jc w:val="both"/>
      </w:pPr>
    </w:p>
    <w:p w14:paraId="0C785255" w14:textId="77777777" w:rsidR="00D50FEA" w:rsidRDefault="00D50FEA" w:rsidP="00D50FEA">
      <w:pPr>
        <w:ind w:firstLine="567"/>
        <w:jc w:val="both"/>
      </w:pPr>
    </w:p>
    <w:p w14:paraId="7EFB3E3F" w14:textId="77777777" w:rsidR="00D50FEA" w:rsidRPr="00D50FEA" w:rsidRDefault="00D50FEA" w:rsidP="00D50FEA">
      <w:pPr>
        <w:pStyle w:val="a3"/>
        <w:ind w:left="931" w:hanging="931"/>
        <w:rPr>
          <w:sz w:val="28"/>
          <w:szCs w:val="28"/>
        </w:rPr>
      </w:pPr>
    </w:p>
    <w:sectPr w:rsidR="00D50FEA" w:rsidRPr="00D50FEA" w:rsidSect="00EA6D9D">
      <w:footerReference w:type="even" r:id="rId7"/>
      <w:footerReference w:type="default" r:id="rId8"/>
      <w:pgSz w:w="11909" w:h="16834" w:code="9"/>
      <w:pgMar w:top="851" w:right="851" w:bottom="851" w:left="851" w:header="567" w:footer="56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6A266" w14:textId="77777777" w:rsidR="008C4FBB" w:rsidRDefault="008C4FBB">
      <w:r>
        <w:separator/>
      </w:r>
    </w:p>
  </w:endnote>
  <w:endnote w:type="continuationSeparator" w:id="0">
    <w:p w14:paraId="228A40EA" w14:textId="77777777" w:rsidR="008C4FBB" w:rsidRDefault="008C4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42792" w14:textId="77777777" w:rsidR="00D50FEA" w:rsidRDefault="00D50FEA" w:rsidP="00E5685E">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78ECB5A" w14:textId="77777777" w:rsidR="00D50FEA" w:rsidRDefault="00D50FEA" w:rsidP="00D50FEA">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EBA3D" w14:textId="77777777" w:rsidR="00D50FEA" w:rsidRDefault="00D50FEA" w:rsidP="00E5685E">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A3478">
      <w:rPr>
        <w:rStyle w:val="a5"/>
        <w:noProof/>
      </w:rPr>
      <w:t>1</w:t>
    </w:r>
    <w:r>
      <w:rPr>
        <w:rStyle w:val="a5"/>
      </w:rPr>
      <w:fldChar w:fldCharType="end"/>
    </w:r>
  </w:p>
  <w:p w14:paraId="547B9937" w14:textId="77777777" w:rsidR="00D50FEA" w:rsidRDefault="00D50FEA" w:rsidP="00D50FEA">
    <w:pPr>
      <w:pStyle w:val="a4"/>
      <w:ind w:right="360"/>
      <w:jc w:val="right"/>
    </w:pPr>
    <w:r>
      <w:t>Правила поведения при захвате заложников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F0593B" w14:textId="77777777" w:rsidR="008C4FBB" w:rsidRDefault="008C4FBB">
      <w:r>
        <w:separator/>
      </w:r>
    </w:p>
  </w:footnote>
  <w:footnote w:type="continuationSeparator" w:id="0">
    <w:p w14:paraId="17878130" w14:textId="77777777" w:rsidR="008C4FBB" w:rsidRDefault="008C4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C9BCEC56"/>
    <w:lvl w:ilvl="0">
      <w:numFmt w:val="bullet"/>
      <w:lvlText w:val="*"/>
      <w:lvlJc w:val="left"/>
    </w:lvl>
  </w:abstractNum>
  <w:abstractNum w:abstractNumId="1" w15:restartNumberingAfterBreak="0">
    <w:nsid w:val="0B125E15"/>
    <w:multiLevelType w:val="hybridMultilevel"/>
    <w:tmpl w:val="5A34D510"/>
    <w:lvl w:ilvl="0" w:tplc="A7B8E62E">
      <w:start w:val="11"/>
      <w:numFmt w:val="decimal"/>
      <w:lvlText w:val="%1."/>
      <w:lvlJc w:val="left"/>
      <w:pPr>
        <w:tabs>
          <w:tab w:val="num" w:pos="0"/>
        </w:tabs>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FB5F9C"/>
    <w:multiLevelType w:val="hybridMultilevel"/>
    <w:tmpl w:val="5A34D510"/>
    <w:lvl w:ilvl="0" w:tplc="A7B8E62E">
      <w:start w:val="11"/>
      <w:numFmt w:val="decimal"/>
      <w:lvlText w:val="%1."/>
      <w:lvlJc w:val="left"/>
      <w:pPr>
        <w:tabs>
          <w:tab w:val="num" w:pos="0"/>
        </w:tabs>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B0F4C"/>
    <w:multiLevelType w:val="hybridMultilevel"/>
    <w:tmpl w:val="0EAC6104"/>
    <w:lvl w:ilvl="0" w:tplc="CB3E8244">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0D23304"/>
    <w:multiLevelType w:val="hybridMultilevel"/>
    <w:tmpl w:val="1F1CDB7C"/>
    <w:lvl w:ilvl="0" w:tplc="6742B2B4">
      <w:start w:val="13"/>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9342C7F"/>
    <w:multiLevelType w:val="hybridMultilevel"/>
    <w:tmpl w:val="68C269AC"/>
    <w:lvl w:ilvl="0" w:tplc="0419000D">
      <w:start w:val="1"/>
      <w:numFmt w:val="bullet"/>
      <w:lvlText w:val=""/>
      <w:lvlJc w:val="left"/>
      <w:pPr>
        <w:tabs>
          <w:tab w:val="num" w:pos="560"/>
        </w:tabs>
        <w:ind w:left="560" w:hanging="360"/>
      </w:pPr>
      <w:rPr>
        <w:rFonts w:ascii="Wingdings" w:hAnsi="Wingdings" w:hint="default"/>
      </w:rPr>
    </w:lvl>
    <w:lvl w:ilvl="1" w:tplc="04190003" w:tentative="1">
      <w:start w:val="1"/>
      <w:numFmt w:val="bullet"/>
      <w:lvlText w:val="o"/>
      <w:lvlJc w:val="left"/>
      <w:pPr>
        <w:tabs>
          <w:tab w:val="num" w:pos="1280"/>
        </w:tabs>
        <w:ind w:left="1280" w:hanging="360"/>
      </w:pPr>
      <w:rPr>
        <w:rFonts w:ascii="Courier New" w:hAnsi="Courier New" w:cs="Courier New" w:hint="default"/>
      </w:rPr>
    </w:lvl>
    <w:lvl w:ilvl="2" w:tplc="04190005" w:tentative="1">
      <w:start w:val="1"/>
      <w:numFmt w:val="bullet"/>
      <w:lvlText w:val=""/>
      <w:lvlJc w:val="left"/>
      <w:pPr>
        <w:tabs>
          <w:tab w:val="num" w:pos="2000"/>
        </w:tabs>
        <w:ind w:left="2000" w:hanging="360"/>
      </w:pPr>
      <w:rPr>
        <w:rFonts w:ascii="Wingdings" w:hAnsi="Wingdings" w:hint="default"/>
      </w:rPr>
    </w:lvl>
    <w:lvl w:ilvl="3" w:tplc="04190001" w:tentative="1">
      <w:start w:val="1"/>
      <w:numFmt w:val="bullet"/>
      <w:lvlText w:val=""/>
      <w:lvlJc w:val="left"/>
      <w:pPr>
        <w:tabs>
          <w:tab w:val="num" w:pos="2720"/>
        </w:tabs>
        <w:ind w:left="2720" w:hanging="360"/>
      </w:pPr>
      <w:rPr>
        <w:rFonts w:ascii="Symbol" w:hAnsi="Symbol" w:hint="default"/>
      </w:rPr>
    </w:lvl>
    <w:lvl w:ilvl="4" w:tplc="04190003" w:tentative="1">
      <w:start w:val="1"/>
      <w:numFmt w:val="bullet"/>
      <w:lvlText w:val="o"/>
      <w:lvlJc w:val="left"/>
      <w:pPr>
        <w:tabs>
          <w:tab w:val="num" w:pos="3440"/>
        </w:tabs>
        <w:ind w:left="3440" w:hanging="360"/>
      </w:pPr>
      <w:rPr>
        <w:rFonts w:ascii="Courier New" w:hAnsi="Courier New" w:cs="Courier New" w:hint="default"/>
      </w:rPr>
    </w:lvl>
    <w:lvl w:ilvl="5" w:tplc="04190005" w:tentative="1">
      <w:start w:val="1"/>
      <w:numFmt w:val="bullet"/>
      <w:lvlText w:val=""/>
      <w:lvlJc w:val="left"/>
      <w:pPr>
        <w:tabs>
          <w:tab w:val="num" w:pos="4160"/>
        </w:tabs>
        <w:ind w:left="4160" w:hanging="360"/>
      </w:pPr>
      <w:rPr>
        <w:rFonts w:ascii="Wingdings" w:hAnsi="Wingdings" w:hint="default"/>
      </w:rPr>
    </w:lvl>
    <w:lvl w:ilvl="6" w:tplc="04190001" w:tentative="1">
      <w:start w:val="1"/>
      <w:numFmt w:val="bullet"/>
      <w:lvlText w:val=""/>
      <w:lvlJc w:val="left"/>
      <w:pPr>
        <w:tabs>
          <w:tab w:val="num" w:pos="4880"/>
        </w:tabs>
        <w:ind w:left="4880" w:hanging="360"/>
      </w:pPr>
      <w:rPr>
        <w:rFonts w:ascii="Symbol" w:hAnsi="Symbol" w:hint="default"/>
      </w:rPr>
    </w:lvl>
    <w:lvl w:ilvl="7" w:tplc="04190003" w:tentative="1">
      <w:start w:val="1"/>
      <w:numFmt w:val="bullet"/>
      <w:lvlText w:val="o"/>
      <w:lvlJc w:val="left"/>
      <w:pPr>
        <w:tabs>
          <w:tab w:val="num" w:pos="5600"/>
        </w:tabs>
        <w:ind w:left="5600" w:hanging="360"/>
      </w:pPr>
      <w:rPr>
        <w:rFonts w:ascii="Courier New" w:hAnsi="Courier New" w:cs="Courier New" w:hint="default"/>
      </w:rPr>
    </w:lvl>
    <w:lvl w:ilvl="8" w:tplc="04190005" w:tentative="1">
      <w:start w:val="1"/>
      <w:numFmt w:val="bullet"/>
      <w:lvlText w:val=""/>
      <w:lvlJc w:val="left"/>
      <w:pPr>
        <w:tabs>
          <w:tab w:val="num" w:pos="6320"/>
        </w:tabs>
        <w:ind w:left="6320" w:hanging="360"/>
      </w:pPr>
      <w:rPr>
        <w:rFonts w:ascii="Wingdings" w:hAnsi="Wingdings" w:hint="default"/>
      </w:rPr>
    </w:lvl>
  </w:abstractNum>
  <w:abstractNum w:abstractNumId="6" w15:restartNumberingAfterBreak="0">
    <w:nsid w:val="3A8C4A3F"/>
    <w:multiLevelType w:val="hybridMultilevel"/>
    <w:tmpl w:val="542451B4"/>
    <w:lvl w:ilvl="0" w:tplc="230E111A">
      <w:start w:val="10"/>
      <w:numFmt w:val="decimal"/>
      <w:lvlText w:val="%1."/>
      <w:lvlJc w:val="left"/>
      <w:pPr>
        <w:tabs>
          <w:tab w:val="num" w:pos="0"/>
        </w:tabs>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2C698D"/>
    <w:multiLevelType w:val="hybridMultilevel"/>
    <w:tmpl w:val="0EAC6104"/>
    <w:lvl w:ilvl="0" w:tplc="CB3E8244">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2">
    <w:abstractNumId w:val="5"/>
  </w:num>
  <w:num w:numId="3">
    <w:abstractNumId w:val="0"/>
    <w:lvlOverride w:ilvl="0">
      <w:lvl w:ilvl="0">
        <w:start w:val="65535"/>
        <w:numFmt w:val="bullet"/>
        <w:lvlText w:val="•"/>
        <w:legacy w:legacy="1" w:legacySpace="0" w:legacyIndent="195"/>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5">
    <w:abstractNumId w:val="7"/>
  </w:num>
  <w:num w:numId="6">
    <w:abstractNumId w:val="4"/>
  </w:num>
  <w:num w:numId="7">
    <w:abstractNumId w:val="3"/>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0FEA"/>
    <w:rsid w:val="00021DD6"/>
    <w:rsid w:val="000665D2"/>
    <w:rsid w:val="000C0175"/>
    <w:rsid w:val="00132A36"/>
    <w:rsid w:val="001C612C"/>
    <w:rsid w:val="00267211"/>
    <w:rsid w:val="00355F29"/>
    <w:rsid w:val="0044774A"/>
    <w:rsid w:val="004A165C"/>
    <w:rsid w:val="00522F6F"/>
    <w:rsid w:val="005A3478"/>
    <w:rsid w:val="005D69A9"/>
    <w:rsid w:val="006730A4"/>
    <w:rsid w:val="006C2510"/>
    <w:rsid w:val="007E6DB3"/>
    <w:rsid w:val="00806DFB"/>
    <w:rsid w:val="00871903"/>
    <w:rsid w:val="008C4FBB"/>
    <w:rsid w:val="009775B4"/>
    <w:rsid w:val="00997A01"/>
    <w:rsid w:val="00A95E91"/>
    <w:rsid w:val="00AD5698"/>
    <w:rsid w:val="00B942A4"/>
    <w:rsid w:val="00D50FEA"/>
    <w:rsid w:val="00E00085"/>
    <w:rsid w:val="00E5685E"/>
    <w:rsid w:val="00EA6D9D"/>
    <w:rsid w:val="00EA76A5"/>
    <w:rsid w:val="00EB6006"/>
    <w:rsid w:val="00F02321"/>
    <w:rsid w:val="00F86538"/>
    <w:rsid w:val="00FD7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4F97E"/>
  <w15:docId w15:val="{5960D2C8-395E-4ECA-8CD1-C08D265EA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0FEA"/>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D50FEA"/>
    <w:pPr>
      <w:widowControl w:val="0"/>
      <w:autoSpaceDE w:val="0"/>
      <w:autoSpaceDN w:val="0"/>
      <w:adjustRightInd w:val="0"/>
    </w:pPr>
    <w:rPr>
      <w:sz w:val="24"/>
      <w:szCs w:val="24"/>
    </w:rPr>
  </w:style>
  <w:style w:type="paragraph" w:styleId="a4">
    <w:name w:val="footer"/>
    <w:basedOn w:val="a"/>
    <w:rsid w:val="00D50FEA"/>
    <w:pPr>
      <w:tabs>
        <w:tab w:val="center" w:pos="4677"/>
        <w:tab w:val="right" w:pos="9355"/>
      </w:tabs>
    </w:pPr>
  </w:style>
  <w:style w:type="character" w:styleId="a5">
    <w:name w:val="page number"/>
    <w:basedOn w:val="a0"/>
    <w:rsid w:val="00D50FEA"/>
  </w:style>
  <w:style w:type="paragraph" w:styleId="a6">
    <w:name w:val="header"/>
    <w:basedOn w:val="a"/>
    <w:rsid w:val="00D50FEA"/>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2377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ИНСТРУКЦИЯ</vt:lpstr>
    </vt:vector>
  </TitlesOfParts>
  <Company>HOME</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dc:title>
  <dc:creator>NiL</dc:creator>
  <cp:lastModifiedBy>Гимназия 4</cp:lastModifiedBy>
  <cp:revision>3</cp:revision>
  <cp:lastPrinted>2015-05-17T19:16:00Z</cp:lastPrinted>
  <dcterms:created xsi:type="dcterms:W3CDTF">2017-07-19T14:41:00Z</dcterms:created>
  <dcterms:modified xsi:type="dcterms:W3CDTF">2025-09-01T17:28:00Z</dcterms:modified>
</cp:coreProperties>
</file>