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395" w:rsidRDefault="00C34F6F" w:rsidP="009234C8">
      <w:pPr>
        <w:pStyle w:val="a3"/>
        <w:spacing w:before="0" w:beforeAutospacing="0" w:after="0" w:afterAutospacing="0"/>
        <w:jc w:val="center"/>
        <w:rPr>
          <w:b/>
          <w:color w:val="000000"/>
          <w:sz w:val="28"/>
          <w:szCs w:val="28"/>
          <w:lang w:val="ru-RU"/>
        </w:rPr>
      </w:pPr>
      <w:r>
        <w:rPr>
          <w:noProof/>
          <w:sz w:val="20"/>
          <w:szCs w:val="20"/>
          <w:lang w:val="ru-RU" w:bidi="ar-SA"/>
        </w:rPr>
        <w:drawing>
          <wp:inline distT="0" distB="0" distL="0" distR="0">
            <wp:extent cx="6606207" cy="9088398"/>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5881" cy="9087949"/>
                    </a:xfrm>
                    <a:prstGeom prst="rect">
                      <a:avLst/>
                    </a:prstGeom>
                    <a:noFill/>
                    <a:ln>
                      <a:noFill/>
                    </a:ln>
                  </pic:spPr>
                </pic:pic>
              </a:graphicData>
            </a:graphic>
          </wp:inline>
        </w:drawing>
      </w:r>
    </w:p>
    <w:p w:rsidR="00FE02E0" w:rsidRPr="00C34F6F" w:rsidRDefault="00FE02E0" w:rsidP="00C34F6F">
      <w:pPr>
        <w:rPr>
          <w:rFonts w:ascii="Times New Roman" w:hAnsi="Times New Roman"/>
          <w:b/>
          <w:sz w:val="28"/>
          <w:szCs w:val="28"/>
          <w:lang w:val="ru-RU"/>
        </w:rPr>
      </w:pPr>
      <w:bookmarkStart w:id="0" w:name="_GoBack"/>
      <w:bookmarkEnd w:id="0"/>
    </w:p>
    <w:p w:rsidR="00FE02E0" w:rsidRDefault="00FE02E0" w:rsidP="00680395">
      <w:pPr>
        <w:jc w:val="center"/>
        <w:rPr>
          <w:rFonts w:ascii="Times New Roman" w:hAnsi="Times New Roman"/>
          <w:b/>
          <w:sz w:val="28"/>
          <w:szCs w:val="28"/>
        </w:rPr>
      </w:pPr>
    </w:p>
    <w:p w:rsidR="00680395" w:rsidRDefault="00680395" w:rsidP="00680395">
      <w:pPr>
        <w:jc w:val="center"/>
        <w:rPr>
          <w:rFonts w:ascii="Times New Roman" w:hAnsi="Times New Roman"/>
          <w:b/>
          <w:sz w:val="28"/>
          <w:szCs w:val="28"/>
        </w:rPr>
      </w:pPr>
      <w:proofErr w:type="spellStart"/>
      <w:r>
        <w:rPr>
          <w:rFonts w:ascii="Times New Roman" w:hAnsi="Times New Roman"/>
          <w:b/>
          <w:sz w:val="28"/>
          <w:szCs w:val="28"/>
        </w:rPr>
        <w:t>Информационная</w:t>
      </w:r>
      <w:proofErr w:type="spellEnd"/>
      <w:r>
        <w:rPr>
          <w:rFonts w:ascii="Times New Roman" w:hAnsi="Times New Roman"/>
          <w:b/>
          <w:sz w:val="28"/>
          <w:szCs w:val="28"/>
        </w:rPr>
        <w:t xml:space="preserve"> </w:t>
      </w:r>
      <w:proofErr w:type="spellStart"/>
      <w:r>
        <w:rPr>
          <w:rFonts w:ascii="Times New Roman" w:hAnsi="Times New Roman"/>
          <w:b/>
          <w:sz w:val="28"/>
          <w:szCs w:val="28"/>
        </w:rPr>
        <w:t>карта</w:t>
      </w:r>
      <w:proofErr w:type="spellEnd"/>
      <w:r>
        <w:rPr>
          <w:rFonts w:ascii="Times New Roman" w:hAnsi="Times New Roman"/>
          <w:b/>
          <w:sz w:val="28"/>
          <w:szCs w:val="28"/>
        </w:rPr>
        <w:t xml:space="preserve"> </w:t>
      </w:r>
      <w:proofErr w:type="spellStart"/>
      <w:r>
        <w:rPr>
          <w:rFonts w:ascii="Times New Roman" w:hAnsi="Times New Roman"/>
          <w:b/>
          <w:sz w:val="28"/>
          <w:szCs w:val="28"/>
        </w:rPr>
        <w:t>образовательной</w:t>
      </w:r>
      <w:proofErr w:type="spellEnd"/>
      <w:r>
        <w:rPr>
          <w:rFonts w:ascii="Times New Roman" w:hAnsi="Times New Roman"/>
          <w:b/>
          <w:sz w:val="28"/>
          <w:szCs w:val="28"/>
        </w:rPr>
        <w:t xml:space="preserve"> </w:t>
      </w:r>
      <w:proofErr w:type="spellStart"/>
      <w:r>
        <w:rPr>
          <w:rFonts w:ascii="Times New Roman" w:hAnsi="Times New Roman"/>
          <w:b/>
          <w:sz w:val="28"/>
          <w:szCs w:val="28"/>
        </w:rPr>
        <w:t>программы</w:t>
      </w:r>
      <w:proofErr w:type="spellEnd"/>
    </w:p>
    <w:p w:rsidR="00680395" w:rsidRDefault="00680395" w:rsidP="00680395">
      <w:pPr>
        <w:jc w:val="right"/>
        <w:rPr>
          <w:rFonts w:ascii="Times New Roman" w:hAnsi="Times New Roman"/>
        </w:rPr>
      </w:pPr>
    </w:p>
    <w:tbl>
      <w:tblPr>
        <w:tblW w:w="9938" w:type="dxa"/>
        <w:tblCellMar>
          <w:left w:w="0" w:type="dxa"/>
          <w:right w:w="0" w:type="dxa"/>
        </w:tblCellMar>
        <w:tblLook w:val="0420" w:firstRow="1" w:lastRow="0" w:firstColumn="0" w:lastColumn="0" w:noHBand="0" w:noVBand="1"/>
      </w:tblPr>
      <w:tblGrid>
        <w:gridCol w:w="561"/>
        <w:gridCol w:w="4416"/>
        <w:gridCol w:w="4961"/>
      </w:tblGrid>
      <w:tr w:rsidR="00680395" w:rsidRPr="00C34F6F" w:rsidTr="00F079F5">
        <w:trPr>
          <w:trHeight w:val="347"/>
        </w:trPr>
        <w:tc>
          <w:tcPr>
            <w:tcW w:w="561"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hideMark/>
          </w:tcPr>
          <w:p w:rsidR="00680395" w:rsidRPr="00440626" w:rsidRDefault="00680395" w:rsidP="00FD39A3">
            <w:pPr>
              <w:jc w:val="center"/>
              <w:rPr>
                <w:rFonts w:ascii="Times New Roman" w:hAnsi="Times New Roman"/>
              </w:rPr>
            </w:pPr>
            <w:r w:rsidRPr="00440626">
              <w:rPr>
                <w:rFonts w:ascii="Times New Roman" w:hAnsi="Times New Roman"/>
                <w:b/>
                <w:bCs/>
              </w:rPr>
              <w:t>1.</w:t>
            </w:r>
          </w:p>
        </w:tc>
        <w:tc>
          <w:tcPr>
            <w:tcW w:w="4416"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hideMark/>
          </w:tcPr>
          <w:p w:rsidR="00680395" w:rsidRPr="00440626" w:rsidRDefault="00680395" w:rsidP="00FD39A3">
            <w:pPr>
              <w:rPr>
                <w:rFonts w:ascii="Times New Roman" w:hAnsi="Times New Roman"/>
              </w:rPr>
            </w:pPr>
            <w:proofErr w:type="spellStart"/>
            <w:r w:rsidRPr="00440626">
              <w:rPr>
                <w:rFonts w:ascii="Times New Roman" w:hAnsi="Times New Roman"/>
                <w:b/>
                <w:bCs/>
              </w:rPr>
              <w:t>Образовательная</w:t>
            </w:r>
            <w:proofErr w:type="spellEnd"/>
            <w:r w:rsidRPr="00440626">
              <w:rPr>
                <w:rFonts w:ascii="Times New Roman" w:hAnsi="Times New Roman"/>
                <w:b/>
                <w:bCs/>
              </w:rPr>
              <w:t xml:space="preserve"> </w:t>
            </w:r>
            <w:proofErr w:type="spellStart"/>
            <w:r w:rsidRPr="00440626">
              <w:rPr>
                <w:rFonts w:ascii="Times New Roman" w:hAnsi="Times New Roman"/>
                <w:b/>
                <w:bCs/>
              </w:rPr>
              <w:t>организация</w:t>
            </w:r>
            <w:proofErr w:type="spellEnd"/>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680395" w:rsidRPr="00631F14" w:rsidRDefault="00680395" w:rsidP="00FD39A3">
            <w:pPr>
              <w:jc w:val="center"/>
              <w:rPr>
                <w:rFonts w:ascii="Times New Roman" w:hAnsi="Times New Roman"/>
                <w:lang w:val="ru-RU"/>
              </w:rPr>
            </w:pPr>
            <w:r w:rsidRPr="00631F14">
              <w:rPr>
                <w:rFonts w:ascii="Times New Roman" w:hAnsi="Times New Roman"/>
                <w:lang w:val="ru-RU"/>
              </w:rPr>
              <w:t xml:space="preserve">Муниципальное бюджетное учреждение дополнительного образования «Центр дополнительного образования детей «Заречье» Кировского района г. Казани </w:t>
            </w:r>
          </w:p>
        </w:tc>
      </w:tr>
      <w:tr w:rsidR="00680395" w:rsidRPr="00C34F6F" w:rsidTr="00F079F5">
        <w:trPr>
          <w:trHeight w:val="347"/>
        </w:trPr>
        <w:tc>
          <w:tcPr>
            <w:tcW w:w="561"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hideMark/>
          </w:tcPr>
          <w:p w:rsidR="00680395" w:rsidRPr="00440626" w:rsidRDefault="00680395" w:rsidP="00FD39A3">
            <w:pPr>
              <w:jc w:val="center"/>
              <w:rPr>
                <w:rFonts w:ascii="Times New Roman" w:hAnsi="Times New Roman"/>
              </w:rPr>
            </w:pPr>
            <w:r w:rsidRPr="00440626">
              <w:rPr>
                <w:rFonts w:ascii="Times New Roman" w:hAnsi="Times New Roman"/>
                <w:b/>
                <w:bCs/>
              </w:rPr>
              <w:t>2.</w:t>
            </w:r>
          </w:p>
        </w:tc>
        <w:tc>
          <w:tcPr>
            <w:tcW w:w="4416"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hideMark/>
          </w:tcPr>
          <w:p w:rsidR="00680395" w:rsidRPr="00440626" w:rsidRDefault="00680395" w:rsidP="00FD39A3">
            <w:pPr>
              <w:rPr>
                <w:rFonts w:ascii="Times New Roman" w:hAnsi="Times New Roman"/>
              </w:rPr>
            </w:pPr>
            <w:proofErr w:type="spellStart"/>
            <w:r w:rsidRPr="00440626">
              <w:rPr>
                <w:rFonts w:ascii="Times New Roman" w:hAnsi="Times New Roman"/>
                <w:b/>
                <w:bCs/>
              </w:rPr>
              <w:t>Полное</w:t>
            </w:r>
            <w:proofErr w:type="spellEnd"/>
            <w:r w:rsidRPr="00440626">
              <w:rPr>
                <w:rFonts w:ascii="Times New Roman" w:hAnsi="Times New Roman"/>
                <w:b/>
                <w:bCs/>
              </w:rPr>
              <w:t xml:space="preserve"> </w:t>
            </w:r>
            <w:proofErr w:type="spellStart"/>
            <w:r w:rsidRPr="00440626">
              <w:rPr>
                <w:rFonts w:ascii="Times New Roman" w:hAnsi="Times New Roman"/>
                <w:b/>
                <w:bCs/>
              </w:rPr>
              <w:t>название</w:t>
            </w:r>
            <w:proofErr w:type="spellEnd"/>
            <w:r w:rsidRPr="00440626">
              <w:rPr>
                <w:rFonts w:ascii="Times New Roman" w:hAnsi="Times New Roman"/>
                <w:b/>
                <w:bCs/>
              </w:rPr>
              <w:t xml:space="preserve"> </w:t>
            </w:r>
            <w:proofErr w:type="spellStart"/>
            <w:r w:rsidRPr="00440626">
              <w:rPr>
                <w:rFonts w:ascii="Times New Roman" w:hAnsi="Times New Roman"/>
                <w:b/>
                <w:bCs/>
              </w:rPr>
              <w:t>программы</w:t>
            </w:r>
            <w:proofErr w:type="spellEnd"/>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680395" w:rsidRPr="00631F14" w:rsidRDefault="00680395" w:rsidP="00FD39A3">
            <w:pPr>
              <w:contextualSpacing/>
              <w:jc w:val="center"/>
              <w:rPr>
                <w:rFonts w:ascii="Times New Roman" w:hAnsi="Times New Roman"/>
                <w:lang w:val="ru-RU"/>
              </w:rPr>
            </w:pPr>
            <w:r w:rsidRPr="00631F14">
              <w:rPr>
                <w:rFonts w:ascii="Times New Roman" w:hAnsi="Times New Roman"/>
                <w:lang w:val="ru-RU"/>
              </w:rPr>
              <w:t>Дополнительная общеобразовательная общеразвивающая программа</w:t>
            </w:r>
          </w:p>
          <w:p w:rsidR="00680395" w:rsidRPr="00631F14" w:rsidRDefault="00680395" w:rsidP="00C439E2">
            <w:pPr>
              <w:contextualSpacing/>
              <w:jc w:val="center"/>
              <w:rPr>
                <w:rFonts w:ascii="Times New Roman" w:hAnsi="Times New Roman"/>
                <w:lang w:val="ru-RU"/>
              </w:rPr>
            </w:pPr>
            <w:r w:rsidRPr="00631F14">
              <w:rPr>
                <w:rFonts w:ascii="Times New Roman" w:hAnsi="Times New Roman"/>
                <w:lang w:val="ru-RU"/>
              </w:rPr>
              <w:t xml:space="preserve"> «</w:t>
            </w:r>
            <w:r w:rsidR="00C439E2">
              <w:rPr>
                <w:rFonts w:ascii="Times New Roman" w:hAnsi="Times New Roman"/>
                <w:lang w:val="ru-RU"/>
              </w:rPr>
              <w:t>Бадминтон</w:t>
            </w:r>
            <w:r w:rsidRPr="00631F14">
              <w:rPr>
                <w:rFonts w:ascii="Times New Roman" w:hAnsi="Times New Roman"/>
                <w:lang w:val="ru-RU"/>
              </w:rPr>
              <w:t>»</w:t>
            </w:r>
          </w:p>
        </w:tc>
      </w:tr>
      <w:tr w:rsidR="00680395" w:rsidRPr="0076353D" w:rsidTr="00F079F5">
        <w:trPr>
          <w:trHeight w:val="347"/>
        </w:trPr>
        <w:tc>
          <w:tcPr>
            <w:tcW w:w="561"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hideMark/>
          </w:tcPr>
          <w:p w:rsidR="00680395" w:rsidRPr="00440626" w:rsidRDefault="00680395" w:rsidP="00FD39A3">
            <w:pPr>
              <w:jc w:val="center"/>
              <w:rPr>
                <w:rFonts w:ascii="Times New Roman" w:hAnsi="Times New Roman"/>
              </w:rPr>
            </w:pPr>
            <w:r w:rsidRPr="00440626">
              <w:rPr>
                <w:rFonts w:ascii="Times New Roman" w:hAnsi="Times New Roman"/>
                <w:b/>
                <w:bCs/>
              </w:rPr>
              <w:t>3.</w:t>
            </w:r>
          </w:p>
        </w:tc>
        <w:tc>
          <w:tcPr>
            <w:tcW w:w="4416"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hideMark/>
          </w:tcPr>
          <w:p w:rsidR="00680395" w:rsidRPr="00440626" w:rsidRDefault="00680395" w:rsidP="00FD39A3">
            <w:pPr>
              <w:rPr>
                <w:rFonts w:ascii="Times New Roman" w:hAnsi="Times New Roman"/>
              </w:rPr>
            </w:pPr>
            <w:proofErr w:type="spellStart"/>
            <w:r w:rsidRPr="00440626">
              <w:rPr>
                <w:rFonts w:ascii="Times New Roman" w:hAnsi="Times New Roman"/>
                <w:b/>
                <w:bCs/>
              </w:rPr>
              <w:t>Направленность</w:t>
            </w:r>
            <w:proofErr w:type="spellEnd"/>
            <w:r w:rsidRPr="00440626">
              <w:rPr>
                <w:rFonts w:ascii="Times New Roman" w:hAnsi="Times New Roman"/>
                <w:b/>
                <w:bCs/>
              </w:rPr>
              <w:t xml:space="preserve"> </w:t>
            </w:r>
            <w:proofErr w:type="spellStart"/>
            <w:r w:rsidRPr="00440626">
              <w:rPr>
                <w:rFonts w:ascii="Times New Roman" w:hAnsi="Times New Roman"/>
                <w:b/>
                <w:bCs/>
              </w:rPr>
              <w:t>программы</w:t>
            </w:r>
            <w:proofErr w:type="spellEnd"/>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680395" w:rsidRPr="00631F14" w:rsidRDefault="00680395" w:rsidP="00FD39A3">
            <w:pPr>
              <w:jc w:val="center"/>
              <w:rPr>
                <w:rFonts w:ascii="Times New Roman" w:hAnsi="Times New Roman"/>
                <w:lang w:val="ru-RU"/>
              </w:rPr>
            </w:pPr>
            <w:r>
              <w:rPr>
                <w:rFonts w:ascii="Times New Roman" w:hAnsi="Times New Roman"/>
                <w:lang w:val="ru-RU"/>
              </w:rPr>
              <w:t>физкультурно-спортивная</w:t>
            </w:r>
          </w:p>
        </w:tc>
      </w:tr>
      <w:tr w:rsidR="00680395" w:rsidRPr="0076353D" w:rsidTr="00F079F5">
        <w:trPr>
          <w:trHeight w:val="347"/>
        </w:trPr>
        <w:tc>
          <w:tcPr>
            <w:tcW w:w="561"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hideMark/>
          </w:tcPr>
          <w:p w:rsidR="00680395" w:rsidRPr="00440626" w:rsidRDefault="00680395" w:rsidP="00FD39A3">
            <w:pPr>
              <w:jc w:val="center"/>
              <w:rPr>
                <w:rFonts w:ascii="Times New Roman" w:hAnsi="Times New Roman"/>
              </w:rPr>
            </w:pPr>
            <w:r w:rsidRPr="00440626">
              <w:rPr>
                <w:rFonts w:ascii="Times New Roman" w:hAnsi="Times New Roman"/>
                <w:b/>
                <w:bCs/>
              </w:rPr>
              <w:t>4.</w:t>
            </w:r>
          </w:p>
        </w:tc>
        <w:tc>
          <w:tcPr>
            <w:tcW w:w="4416"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hideMark/>
          </w:tcPr>
          <w:p w:rsidR="00680395" w:rsidRPr="00440626" w:rsidRDefault="00680395" w:rsidP="00FD39A3">
            <w:pPr>
              <w:rPr>
                <w:rFonts w:ascii="Times New Roman" w:hAnsi="Times New Roman"/>
              </w:rPr>
            </w:pPr>
            <w:proofErr w:type="spellStart"/>
            <w:r w:rsidRPr="00440626">
              <w:rPr>
                <w:rFonts w:ascii="Times New Roman" w:hAnsi="Times New Roman"/>
                <w:b/>
                <w:bCs/>
              </w:rPr>
              <w:t>Сведения</w:t>
            </w:r>
            <w:proofErr w:type="spellEnd"/>
            <w:r w:rsidRPr="00440626">
              <w:rPr>
                <w:rFonts w:ascii="Times New Roman" w:hAnsi="Times New Roman"/>
                <w:b/>
                <w:bCs/>
              </w:rPr>
              <w:t xml:space="preserve"> о </w:t>
            </w:r>
            <w:proofErr w:type="spellStart"/>
            <w:r w:rsidRPr="00440626">
              <w:rPr>
                <w:rFonts w:ascii="Times New Roman" w:hAnsi="Times New Roman"/>
                <w:b/>
                <w:bCs/>
              </w:rPr>
              <w:t>разработчиках</w:t>
            </w:r>
            <w:proofErr w:type="spellEnd"/>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680395" w:rsidRPr="00440626" w:rsidRDefault="00680395" w:rsidP="00FD39A3">
            <w:pPr>
              <w:jc w:val="center"/>
              <w:rPr>
                <w:rFonts w:ascii="Times New Roman" w:hAnsi="Times New Roman"/>
              </w:rPr>
            </w:pPr>
          </w:p>
        </w:tc>
      </w:tr>
      <w:tr w:rsidR="00680395" w:rsidRPr="00C34F6F" w:rsidTr="00F079F5">
        <w:trPr>
          <w:trHeight w:val="347"/>
        </w:trPr>
        <w:tc>
          <w:tcPr>
            <w:tcW w:w="561"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hideMark/>
          </w:tcPr>
          <w:p w:rsidR="00680395" w:rsidRPr="00440626" w:rsidRDefault="00680395" w:rsidP="00FD39A3">
            <w:pPr>
              <w:jc w:val="center"/>
              <w:rPr>
                <w:rFonts w:ascii="Times New Roman" w:hAnsi="Times New Roman"/>
              </w:rPr>
            </w:pPr>
            <w:r w:rsidRPr="00440626">
              <w:rPr>
                <w:rFonts w:ascii="Times New Roman" w:hAnsi="Times New Roman"/>
              </w:rPr>
              <w:t>4.1.</w:t>
            </w:r>
          </w:p>
        </w:tc>
        <w:tc>
          <w:tcPr>
            <w:tcW w:w="4416"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hideMark/>
          </w:tcPr>
          <w:p w:rsidR="00680395" w:rsidRPr="00440626" w:rsidRDefault="00680395" w:rsidP="00FD39A3">
            <w:pPr>
              <w:rPr>
                <w:rFonts w:ascii="Times New Roman" w:hAnsi="Times New Roman"/>
              </w:rPr>
            </w:pPr>
            <w:r w:rsidRPr="00440626">
              <w:rPr>
                <w:rFonts w:ascii="Times New Roman" w:hAnsi="Times New Roman"/>
              </w:rPr>
              <w:t xml:space="preserve">ФИО, </w:t>
            </w:r>
            <w:proofErr w:type="spellStart"/>
            <w:r w:rsidRPr="00440626">
              <w:rPr>
                <w:rFonts w:ascii="Times New Roman" w:hAnsi="Times New Roman"/>
              </w:rPr>
              <w:t>должность</w:t>
            </w:r>
            <w:proofErr w:type="spellEnd"/>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680395" w:rsidRPr="00631F14" w:rsidRDefault="00C439E2" w:rsidP="00FD39A3">
            <w:pPr>
              <w:jc w:val="center"/>
              <w:rPr>
                <w:rFonts w:ascii="Times New Roman" w:hAnsi="Times New Roman"/>
                <w:lang w:val="ru-RU"/>
              </w:rPr>
            </w:pPr>
            <w:proofErr w:type="spellStart"/>
            <w:r>
              <w:rPr>
                <w:rFonts w:ascii="Times New Roman" w:hAnsi="Times New Roman"/>
                <w:lang w:val="ru-RU"/>
              </w:rPr>
              <w:t>Гумеров</w:t>
            </w:r>
            <w:proofErr w:type="spellEnd"/>
            <w:r>
              <w:rPr>
                <w:rFonts w:ascii="Times New Roman" w:hAnsi="Times New Roman"/>
                <w:lang w:val="ru-RU"/>
              </w:rPr>
              <w:t xml:space="preserve"> Руслан </w:t>
            </w:r>
            <w:proofErr w:type="spellStart"/>
            <w:r>
              <w:rPr>
                <w:rFonts w:ascii="Times New Roman" w:hAnsi="Times New Roman"/>
                <w:lang w:val="ru-RU"/>
              </w:rPr>
              <w:t>Ринатович</w:t>
            </w:r>
            <w:proofErr w:type="spellEnd"/>
            <w:r w:rsidR="00680395" w:rsidRPr="00631F14">
              <w:rPr>
                <w:rFonts w:ascii="Times New Roman" w:hAnsi="Times New Roman"/>
                <w:lang w:val="ru-RU"/>
              </w:rPr>
              <w:t xml:space="preserve"> педагог дополнительного образования</w:t>
            </w:r>
          </w:p>
        </w:tc>
      </w:tr>
      <w:tr w:rsidR="00680395" w:rsidRPr="0076353D" w:rsidTr="00F079F5">
        <w:trPr>
          <w:trHeight w:val="347"/>
        </w:trPr>
        <w:tc>
          <w:tcPr>
            <w:tcW w:w="561"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hideMark/>
          </w:tcPr>
          <w:p w:rsidR="00680395" w:rsidRPr="00440626" w:rsidRDefault="00680395" w:rsidP="00FD39A3">
            <w:pPr>
              <w:jc w:val="center"/>
              <w:rPr>
                <w:rFonts w:ascii="Times New Roman" w:hAnsi="Times New Roman"/>
              </w:rPr>
            </w:pPr>
            <w:r w:rsidRPr="00440626">
              <w:rPr>
                <w:rFonts w:ascii="Times New Roman" w:hAnsi="Times New Roman"/>
              </w:rPr>
              <w:t>4.2.</w:t>
            </w:r>
          </w:p>
        </w:tc>
        <w:tc>
          <w:tcPr>
            <w:tcW w:w="4416"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hideMark/>
          </w:tcPr>
          <w:p w:rsidR="00680395" w:rsidRPr="00440626" w:rsidRDefault="00680395" w:rsidP="00FD39A3">
            <w:pPr>
              <w:rPr>
                <w:rFonts w:ascii="Times New Roman" w:hAnsi="Times New Roman"/>
              </w:rPr>
            </w:pPr>
            <w:r w:rsidRPr="00440626">
              <w:rPr>
                <w:rFonts w:ascii="Times New Roman" w:hAnsi="Times New Roman"/>
              </w:rPr>
              <w:t xml:space="preserve">ФИО, </w:t>
            </w:r>
            <w:proofErr w:type="spellStart"/>
            <w:r w:rsidRPr="00440626">
              <w:rPr>
                <w:rFonts w:ascii="Times New Roman" w:hAnsi="Times New Roman"/>
              </w:rPr>
              <w:t>должность</w:t>
            </w:r>
            <w:proofErr w:type="spellEnd"/>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680395" w:rsidRPr="00440626" w:rsidRDefault="00680395" w:rsidP="00FD39A3">
            <w:pPr>
              <w:jc w:val="center"/>
              <w:rPr>
                <w:rFonts w:ascii="Times New Roman" w:hAnsi="Times New Roman"/>
              </w:rPr>
            </w:pPr>
          </w:p>
        </w:tc>
      </w:tr>
      <w:tr w:rsidR="00680395" w:rsidRPr="0076353D" w:rsidTr="00F079F5">
        <w:trPr>
          <w:trHeight w:val="347"/>
        </w:trPr>
        <w:tc>
          <w:tcPr>
            <w:tcW w:w="561"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hideMark/>
          </w:tcPr>
          <w:p w:rsidR="00680395" w:rsidRPr="00440626" w:rsidRDefault="00680395" w:rsidP="00FD39A3">
            <w:pPr>
              <w:jc w:val="center"/>
              <w:rPr>
                <w:rFonts w:ascii="Times New Roman" w:hAnsi="Times New Roman"/>
              </w:rPr>
            </w:pPr>
            <w:r w:rsidRPr="00440626">
              <w:rPr>
                <w:rFonts w:ascii="Times New Roman" w:hAnsi="Times New Roman"/>
                <w:b/>
                <w:bCs/>
              </w:rPr>
              <w:t>5.</w:t>
            </w:r>
          </w:p>
        </w:tc>
        <w:tc>
          <w:tcPr>
            <w:tcW w:w="4416"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hideMark/>
          </w:tcPr>
          <w:p w:rsidR="00680395" w:rsidRPr="00440626" w:rsidRDefault="00680395" w:rsidP="00FD39A3">
            <w:pPr>
              <w:rPr>
                <w:rFonts w:ascii="Times New Roman" w:hAnsi="Times New Roman"/>
              </w:rPr>
            </w:pPr>
            <w:proofErr w:type="spellStart"/>
            <w:r w:rsidRPr="00440626">
              <w:rPr>
                <w:rFonts w:ascii="Times New Roman" w:hAnsi="Times New Roman"/>
                <w:b/>
                <w:bCs/>
              </w:rPr>
              <w:t>Сведения</w:t>
            </w:r>
            <w:proofErr w:type="spellEnd"/>
            <w:r w:rsidRPr="00440626">
              <w:rPr>
                <w:rFonts w:ascii="Times New Roman" w:hAnsi="Times New Roman"/>
                <w:b/>
                <w:bCs/>
              </w:rPr>
              <w:t xml:space="preserve"> о </w:t>
            </w:r>
            <w:proofErr w:type="spellStart"/>
            <w:r w:rsidRPr="00440626">
              <w:rPr>
                <w:rFonts w:ascii="Times New Roman" w:hAnsi="Times New Roman"/>
                <w:b/>
                <w:bCs/>
              </w:rPr>
              <w:t>программе</w:t>
            </w:r>
            <w:proofErr w:type="spellEnd"/>
            <w:r w:rsidRPr="00440626">
              <w:rPr>
                <w:rFonts w:ascii="Times New Roman" w:hAnsi="Times New Roman"/>
                <w:b/>
                <w:bCs/>
              </w:rPr>
              <w:t>:</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680395" w:rsidRPr="00440626" w:rsidRDefault="00680395" w:rsidP="00FD39A3">
            <w:pPr>
              <w:jc w:val="center"/>
              <w:rPr>
                <w:rFonts w:ascii="Times New Roman" w:hAnsi="Times New Roman"/>
              </w:rPr>
            </w:pPr>
          </w:p>
        </w:tc>
      </w:tr>
      <w:tr w:rsidR="00680395" w:rsidRPr="0076353D" w:rsidTr="00F079F5">
        <w:trPr>
          <w:trHeight w:val="347"/>
        </w:trPr>
        <w:tc>
          <w:tcPr>
            <w:tcW w:w="561"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hideMark/>
          </w:tcPr>
          <w:p w:rsidR="00680395" w:rsidRPr="00440626" w:rsidRDefault="00680395" w:rsidP="00FD39A3">
            <w:pPr>
              <w:jc w:val="center"/>
              <w:rPr>
                <w:rFonts w:ascii="Times New Roman" w:hAnsi="Times New Roman"/>
              </w:rPr>
            </w:pPr>
            <w:r w:rsidRPr="00440626">
              <w:rPr>
                <w:rFonts w:ascii="Times New Roman" w:hAnsi="Times New Roman"/>
              </w:rPr>
              <w:t>5.1.</w:t>
            </w:r>
          </w:p>
        </w:tc>
        <w:tc>
          <w:tcPr>
            <w:tcW w:w="4416"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hideMark/>
          </w:tcPr>
          <w:p w:rsidR="00680395" w:rsidRPr="00440626" w:rsidRDefault="00680395" w:rsidP="00FD39A3">
            <w:pPr>
              <w:rPr>
                <w:rFonts w:ascii="Times New Roman" w:hAnsi="Times New Roman"/>
              </w:rPr>
            </w:pPr>
            <w:proofErr w:type="spellStart"/>
            <w:r w:rsidRPr="00440626">
              <w:rPr>
                <w:rFonts w:ascii="Times New Roman" w:hAnsi="Times New Roman"/>
              </w:rPr>
              <w:t>Срок</w:t>
            </w:r>
            <w:proofErr w:type="spellEnd"/>
            <w:r w:rsidRPr="00440626">
              <w:rPr>
                <w:rFonts w:ascii="Times New Roman" w:hAnsi="Times New Roman"/>
              </w:rPr>
              <w:t xml:space="preserve"> </w:t>
            </w:r>
            <w:proofErr w:type="spellStart"/>
            <w:r w:rsidRPr="00440626">
              <w:rPr>
                <w:rFonts w:ascii="Times New Roman" w:hAnsi="Times New Roman"/>
              </w:rPr>
              <w:t>реализации</w:t>
            </w:r>
            <w:proofErr w:type="spellEnd"/>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680395" w:rsidRPr="00440626" w:rsidRDefault="00680395" w:rsidP="00FD39A3">
            <w:pPr>
              <w:jc w:val="center"/>
              <w:rPr>
                <w:rFonts w:ascii="Times New Roman" w:hAnsi="Times New Roman"/>
              </w:rPr>
            </w:pPr>
            <w:r>
              <w:rPr>
                <w:rFonts w:ascii="Times New Roman" w:hAnsi="Times New Roman"/>
              </w:rPr>
              <w:t xml:space="preserve">3 </w:t>
            </w:r>
            <w:proofErr w:type="spellStart"/>
            <w:r>
              <w:rPr>
                <w:rFonts w:ascii="Times New Roman" w:hAnsi="Times New Roman"/>
              </w:rPr>
              <w:t>года</w:t>
            </w:r>
            <w:proofErr w:type="spellEnd"/>
          </w:p>
        </w:tc>
      </w:tr>
      <w:tr w:rsidR="00680395" w:rsidRPr="0076353D" w:rsidTr="00F079F5">
        <w:trPr>
          <w:trHeight w:val="347"/>
        </w:trPr>
        <w:tc>
          <w:tcPr>
            <w:tcW w:w="561"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hideMark/>
          </w:tcPr>
          <w:p w:rsidR="00680395" w:rsidRPr="00440626" w:rsidRDefault="00680395" w:rsidP="00FD39A3">
            <w:pPr>
              <w:jc w:val="center"/>
              <w:rPr>
                <w:rFonts w:ascii="Times New Roman" w:hAnsi="Times New Roman"/>
              </w:rPr>
            </w:pPr>
            <w:r w:rsidRPr="00440626">
              <w:rPr>
                <w:rFonts w:ascii="Times New Roman" w:hAnsi="Times New Roman"/>
              </w:rPr>
              <w:t>5.2.</w:t>
            </w:r>
          </w:p>
        </w:tc>
        <w:tc>
          <w:tcPr>
            <w:tcW w:w="4416"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hideMark/>
          </w:tcPr>
          <w:p w:rsidR="00680395" w:rsidRPr="00440626" w:rsidRDefault="00680395" w:rsidP="00FD39A3">
            <w:pPr>
              <w:rPr>
                <w:rFonts w:ascii="Times New Roman" w:hAnsi="Times New Roman"/>
              </w:rPr>
            </w:pPr>
            <w:proofErr w:type="spellStart"/>
            <w:r w:rsidRPr="00440626">
              <w:rPr>
                <w:rFonts w:ascii="Times New Roman" w:hAnsi="Times New Roman"/>
              </w:rPr>
              <w:t>Возраст</w:t>
            </w:r>
            <w:proofErr w:type="spellEnd"/>
            <w:r w:rsidRPr="00440626">
              <w:rPr>
                <w:rFonts w:ascii="Times New Roman" w:hAnsi="Times New Roman"/>
              </w:rPr>
              <w:t xml:space="preserve"> </w:t>
            </w:r>
            <w:proofErr w:type="spellStart"/>
            <w:r w:rsidRPr="00440626">
              <w:rPr>
                <w:rFonts w:ascii="Times New Roman" w:hAnsi="Times New Roman"/>
              </w:rPr>
              <w:t>обучающихся</w:t>
            </w:r>
            <w:proofErr w:type="spellEnd"/>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680395" w:rsidRPr="00440626" w:rsidRDefault="00680395" w:rsidP="00C439E2">
            <w:pPr>
              <w:jc w:val="center"/>
              <w:rPr>
                <w:rFonts w:ascii="Times New Roman" w:hAnsi="Times New Roman"/>
              </w:rPr>
            </w:pPr>
            <w:r>
              <w:rPr>
                <w:rFonts w:ascii="Times New Roman" w:hAnsi="Times New Roman"/>
                <w:lang w:val="ru-RU"/>
              </w:rPr>
              <w:t>8</w:t>
            </w:r>
            <w:r>
              <w:rPr>
                <w:rFonts w:ascii="Times New Roman" w:hAnsi="Times New Roman"/>
              </w:rPr>
              <w:t>-1</w:t>
            </w:r>
            <w:r w:rsidR="00C439E2">
              <w:rPr>
                <w:rFonts w:ascii="Times New Roman" w:hAnsi="Times New Roman"/>
                <w:lang w:val="ru-RU"/>
              </w:rPr>
              <w:t>2</w:t>
            </w:r>
            <w:r>
              <w:rPr>
                <w:rFonts w:ascii="Times New Roman" w:hAnsi="Times New Roman"/>
              </w:rPr>
              <w:t xml:space="preserve"> </w:t>
            </w:r>
            <w:proofErr w:type="spellStart"/>
            <w:r>
              <w:rPr>
                <w:rFonts w:ascii="Times New Roman" w:hAnsi="Times New Roman"/>
              </w:rPr>
              <w:t>лет</w:t>
            </w:r>
            <w:proofErr w:type="spellEnd"/>
          </w:p>
        </w:tc>
      </w:tr>
      <w:tr w:rsidR="00680395" w:rsidRPr="0076353D" w:rsidTr="00F079F5">
        <w:trPr>
          <w:trHeight w:val="1857"/>
        </w:trPr>
        <w:tc>
          <w:tcPr>
            <w:tcW w:w="561"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hideMark/>
          </w:tcPr>
          <w:p w:rsidR="00680395" w:rsidRPr="00440626" w:rsidRDefault="00680395" w:rsidP="00FD39A3">
            <w:pPr>
              <w:jc w:val="center"/>
              <w:rPr>
                <w:rFonts w:ascii="Times New Roman" w:hAnsi="Times New Roman"/>
              </w:rPr>
            </w:pPr>
            <w:r w:rsidRPr="00440626">
              <w:rPr>
                <w:rFonts w:ascii="Times New Roman" w:hAnsi="Times New Roman"/>
              </w:rPr>
              <w:t>5.3.</w:t>
            </w:r>
          </w:p>
        </w:tc>
        <w:tc>
          <w:tcPr>
            <w:tcW w:w="4416"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hideMark/>
          </w:tcPr>
          <w:p w:rsidR="00680395" w:rsidRPr="00440626" w:rsidRDefault="00680395" w:rsidP="00FD39A3">
            <w:pPr>
              <w:rPr>
                <w:rFonts w:ascii="Times New Roman" w:hAnsi="Times New Roman"/>
              </w:rPr>
            </w:pPr>
            <w:proofErr w:type="spellStart"/>
            <w:r w:rsidRPr="00440626">
              <w:rPr>
                <w:rFonts w:ascii="Times New Roman" w:hAnsi="Times New Roman"/>
              </w:rPr>
              <w:t>Характеристика</w:t>
            </w:r>
            <w:proofErr w:type="spellEnd"/>
            <w:r w:rsidRPr="00440626">
              <w:rPr>
                <w:rFonts w:ascii="Times New Roman" w:hAnsi="Times New Roman"/>
              </w:rPr>
              <w:t xml:space="preserve"> </w:t>
            </w:r>
            <w:proofErr w:type="spellStart"/>
            <w:r w:rsidRPr="00440626">
              <w:rPr>
                <w:rFonts w:ascii="Times New Roman" w:hAnsi="Times New Roman"/>
              </w:rPr>
              <w:t>программы</w:t>
            </w:r>
            <w:proofErr w:type="spellEnd"/>
            <w:r w:rsidRPr="00440626">
              <w:rPr>
                <w:rFonts w:ascii="Times New Roman" w:hAnsi="Times New Roman"/>
              </w:rPr>
              <w:t>:</w:t>
            </w:r>
          </w:p>
          <w:p w:rsidR="00680395" w:rsidRPr="00440626" w:rsidRDefault="00680395" w:rsidP="00680395">
            <w:pPr>
              <w:numPr>
                <w:ilvl w:val="0"/>
                <w:numId w:val="25"/>
              </w:numPr>
              <w:spacing w:line="259" w:lineRule="auto"/>
              <w:rPr>
                <w:rFonts w:ascii="Times New Roman" w:hAnsi="Times New Roman"/>
              </w:rPr>
            </w:pPr>
            <w:proofErr w:type="spellStart"/>
            <w:r w:rsidRPr="00440626">
              <w:rPr>
                <w:rFonts w:ascii="Times New Roman" w:hAnsi="Times New Roman"/>
              </w:rPr>
              <w:t>тип</w:t>
            </w:r>
            <w:proofErr w:type="spellEnd"/>
            <w:r w:rsidRPr="00440626">
              <w:rPr>
                <w:rFonts w:ascii="Times New Roman" w:hAnsi="Times New Roman"/>
              </w:rPr>
              <w:t xml:space="preserve"> </w:t>
            </w:r>
            <w:proofErr w:type="spellStart"/>
            <w:r w:rsidRPr="00440626">
              <w:rPr>
                <w:rFonts w:ascii="Times New Roman" w:hAnsi="Times New Roman"/>
              </w:rPr>
              <w:t>программы</w:t>
            </w:r>
            <w:proofErr w:type="spellEnd"/>
          </w:p>
          <w:p w:rsidR="00680395" w:rsidRPr="00440626" w:rsidRDefault="00680395" w:rsidP="00680395">
            <w:pPr>
              <w:numPr>
                <w:ilvl w:val="0"/>
                <w:numId w:val="25"/>
              </w:numPr>
              <w:spacing w:line="259" w:lineRule="auto"/>
              <w:rPr>
                <w:rFonts w:ascii="Times New Roman" w:hAnsi="Times New Roman"/>
              </w:rPr>
            </w:pPr>
            <w:proofErr w:type="spellStart"/>
            <w:r w:rsidRPr="00440626">
              <w:rPr>
                <w:rFonts w:ascii="Times New Roman" w:hAnsi="Times New Roman"/>
              </w:rPr>
              <w:t>вид</w:t>
            </w:r>
            <w:proofErr w:type="spellEnd"/>
            <w:r w:rsidRPr="00440626">
              <w:rPr>
                <w:rFonts w:ascii="Times New Roman" w:hAnsi="Times New Roman"/>
              </w:rPr>
              <w:t xml:space="preserve"> </w:t>
            </w:r>
            <w:proofErr w:type="spellStart"/>
            <w:r w:rsidRPr="00440626">
              <w:rPr>
                <w:rFonts w:ascii="Times New Roman" w:hAnsi="Times New Roman"/>
              </w:rPr>
              <w:t>программы</w:t>
            </w:r>
            <w:proofErr w:type="spellEnd"/>
          </w:p>
          <w:p w:rsidR="00680395" w:rsidRPr="00440626" w:rsidRDefault="00680395" w:rsidP="00680395">
            <w:pPr>
              <w:numPr>
                <w:ilvl w:val="0"/>
                <w:numId w:val="25"/>
              </w:numPr>
              <w:spacing w:line="259" w:lineRule="auto"/>
              <w:rPr>
                <w:rFonts w:ascii="Times New Roman" w:hAnsi="Times New Roman"/>
              </w:rPr>
            </w:pPr>
            <w:proofErr w:type="spellStart"/>
            <w:r w:rsidRPr="00440626">
              <w:rPr>
                <w:rFonts w:ascii="Times New Roman" w:hAnsi="Times New Roman"/>
              </w:rPr>
              <w:t>принцип</w:t>
            </w:r>
            <w:proofErr w:type="spellEnd"/>
            <w:r w:rsidRPr="00440626">
              <w:rPr>
                <w:rFonts w:ascii="Times New Roman" w:hAnsi="Times New Roman"/>
              </w:rPr>
              <w:t xml:space="preserve"> </w:t>
            </w:r>
            <w:proofErr w:type="spellStart"/>
            <w:r w:rsidRPr="00440626">
              <w:rPr>
                <w:rFonts w:ascii="Times New Roman" w:hAnsi="Times New Roman"/>
              </w:rPr>
              <w:t>проектирования</w:t>
            </w:r>
            <w:proofErr w:type="spellEnd"/>
            <w:r w:rsidRPr="00440626">
              <w:rPr>
                <w:rFonts w:ascii="Times New Roman" w:hAnsi="Times New Roman"/>
              </w:rPr>
              <w:t xml:space="preserve"> </w:t>
            </w:r>
            <w:proofErr w:type="spellStart"/>
            <w:r w:rsidRPr="00440626">
              <w:rPr>
                <w:rFonts w:ascii="Times New Roman" w:hAnsi="Times New Roman"/>
              </w:rPr>
              <w:t>программы</w:t>
            </w:r>
            <w:proofErr w:type="spellEnd"/>
          </w:p>
          <w:p w:rsidR="00680395" w:rsidRPr="00631F14" w:rsidRDefault="00680395" w:rsidP="00680395">
            <w:pPr>
              <w:numPr>
                <w:ilvl w:val="0"/>
                <w:numId w:val="25"/>
              </w:numPr>
              <w:spacing w:line="259" w:lineRule="auto"/>
              <w:rPr>
                <w:rFonts w:ascii="Times New Roman" w:hAnsi="Times New Roman"/>
                <w:lang w:val="ru-RU"/>
              </w:rPr>
            </w:pPr>
            <w:r w:rsidRPr="00631F14">
              <w:rPr>
                <w:rFonts w:ascii="Times New Roman" w:hAnsi="Times New Roman"/>
                <w:lang w:val="ru-RU"/>
              </w:rPr>
              <w:t>форма организации содержания и учебного процесса</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2" w:type="dxa"/>
              <w:left w:w="15" w:type="dxa"/>
              <w:bottom w:w="0" w:type="dxa"/>
              <w:right w:w="15" w:type="dxa"/>
            </w:tcMar>
            <w:hideMark/>
          </w:tcPr>
          <w:p w:rsidR="00680395" w:rsidRDefault="00680395" w:rsidP="00FD39A3">
            <w:pPr>
              <w:jc w:val="center"/>
              <w:rPr>
                <w:rFonts w:ascii="Times New Roman" w:hAnsi="Times New Roman"/>
                <w:lang w:val="ru-RU"/>
              </w:rPr>
            </w:pPr>
          </w:p>
          <w:p w:rsidR="00680395" w:rsidRDefault="00680395" w:rsidP="00FD39A3">
            <w:pPr>
              <w:jc w:val="center"/>
              <w:rPr>
                <w:rFonts w:ascii="Times New Roman" w:hAnsi="Times New Roman"/>
                <w:lang w:val="ru-RU"/>
              </w:rPr>
            </w:pPr>
            <w:proofErr w:type="spellStart"/>
            <w:r w:rsidRPr="00440626">
              <w:rPr>
                <w:rFonts w:ascii="Times New Roman" w:hAnsi="Times New Roman"/>
              </w:rPr>
              <w:t>дополнительная</w:t>
            </w:r>
            <w:proofErr w:type="spellEnd"/>
            <w:r w:rsidRPr="00440626">
              <w:rPr>
                <w:rFonts w:ascii="Times New Roman" w:hAnsi="Times New Roman"/>
              </w:rPr>
              <w:t xml:space="preserve">  </w:t>
            </w:r>
            <w:proofErr w:type="spellStart"/>
            <w:r w:rsidRPr="00440626">
              <w:rPr>
                <w:rFonts w:ascii="Times New Roman" w:hAnsi="Times New Roman"/>
              </w:rPr>
              <w:t>общеобразовательная</w:t>
            </w:r>
            <w:proofErr w:type="spellEnd"/>
            <w:r w:rsidRPr="00440626">
              <w:rPr>
                <w:rFonts w:ascii="Times New Roman" w:hAnsi="Times New Roman"/>
              </w:rPr>
              <w:t xml:space="preserve">  </w:t>
            </w:r>
            <w:proofErr w:type="spellStart"/>
            <w:r w:rsidRPr="00440626">
              <w:rPr>
                <w:rFonts w:ascii="Times New Roman" w:hAnsi="Times New Roman"/>
              </w:rPr>
              <w:t>общеразвивающая</w:t>
            </w:r>
            <w:proofErr w:type="spellEnd"/>
            <w:r w:rsidRPr="00440626">
              <w:rPr>
                <w:rFonts w:ascii="Times New Roman" w:hAnsi="Times New Roman"/>
              </w:rPr>
              <w:t xml:space="preserve">  </w:t>
            </w:r>
          </w:p>
          <w:p w:rsidR="0087039C" w:rsidRPr="0087039C" w:rsidRDefault="0087039C" w:rsidP="00FD39A3">
            <w:pPr>
              <w:jc w:val="center"/>
              <w:rPr>
                <w:rFonts w:ascii="Times New Roman" w:hAnsi="Times New Roman"/>
                <w:lang w:val="ru-RU"/>
              </w:rPr>
            </w:pPr>
          </w:p>
        </w:tc>
      </w:tr>
      <w:tr w:rsidR="00680395" w:rsidRPr="00C34F6F" w:rsidTr="00F079F5">
        <w:trPr>
          <w:trHeight w:val="1454"/>
        </w:trPr>
        <w:tc>
          <w:tcPr>
            <w:tcW w:w="561" w:type="dxa"/>
            <w:tcBorders>
              <w:top w:val="single" w:sz="8" w:space="0" w:color="000000"/>
              <w:left w:val="single" w:sz="8" w:space="0" w:color="000000"/>
              <w:bottom w:val="single" w:sz="8" w:space="0" w:color="000000"/>
              <w:right w:val="single" w:sz="8" w:space="0" w:color="000000"/>
            </w:tcBorders>
            <w:shd w:val="clear" w:color="auto" w:fill="auto"/>
            <w:tcMar>
              <w:top w:w="38" w:type="dxa"/>
              <w:left w:w="15" w:type="dxa"/>
              <w:bottom w:w="0" w:type="dxa"/>
              <w:right w:w="15" w:type="dxa"/>
            </w:tcMar>
            <w:hideMark/>
          </w:tcPr>
          <w:p w:rsidR="00680395" w:rsidRPr="00440626" w:rsidRDefault="00680395" w:rsidP="00FD39A3">
            <w:pPr>
              <w:jc w:val="center"/>
              <w:rPr>
                <w:rFonts w:ascii="Times New Roman" w:hAnsi="Times New Roman"/>
              </w:rPr>
            </w:pPr>
            <w:r w:rsidRPr="00440626">
              <w:rPr>
                <w:rFonts w:ascii="Times New Roman" w:hAnsi="Times New Roman"/>
              </w:rPr>
              <w:t>5.4.</w:t>
            </w:r>
          </w:p>
        </w:tc>
        <w:tc>
          <w:tcPr>
            <w:tcW w:w="4416" w:type="dxa"/>
            <w:tcBorders>
              <w:top w:val="single" w:sz="8" w:space="0" w:color="000000"/>
              <w:left w:val="single" w:sz="8" w:space="0" w:color="000000"/>
              <w:bottom w:val="single" w:sz="8" w:space="0" w:color="000000"/>
              <w:right w:val="single" w:sz="8" w:space="0" w:color="000000"/>
            </w:tcBorders>
            <w:shd w:val="clear" w:color="auto" w:fill="auto"/>
            <w:tcMar>
              <w:top w:w="38" w:type="dxa"/>
              <w:left w:w="15" w:type="dxa"/>
              <w:bottom w:w="0" w:type="dxa"/>
              <w:right w:w="15" w:type="dxa"/>
            </w:tcMar>
            <w:hideMark/>
          </w:tcPr>
          <w:p w:rsidR="00680395" w:rsidRPr="00440626" w:rsidRDefault="00680395" w:rsidP="00FD39A3">
            <w:pPr>
              <w:rPr>
                <w:rFonts w:ascii="Times New Roman" w:hAnsi="Times New Roman"/>
              </w:rPr>
            </w:pPr>
            <w:proofErr w:type="spellStart"/>
            <w:r w:rsidRPr="00440626">
              <w:rPr>
                <w:rFonts w:ascii="Times New Roman" w:hAnsi="Times New Roman"/>
              </w:rPr>
              <w:t>Цель</w:t>
            </w:r>
            <w:proofErr w:type="spellEnd"/>
            <w:r w:rsidRPr="00440626">
              <w:rPr>
                <w:rFonts w:ascii="Times New Roman" w:hAnsi="Times New Roman"/>
              </w:rPr>
              <w:t xml:space="preserve"> </w:t>
            </w:r>
            <w:proofErr w:type="spellStart"/>
            <w:r w:rsidRPr="00440626">
              <w:rPr>
                <w:rFonts w:ascii="Times New Roman" w:hAnsi="Times New Roman"/>
              </w:rPr>
              <w:t>программы</w:t>
            </w:r>
            <w:proofErr w:type="spellEnd"/>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680395" w:rsidRPr="009915C0" w:rsidRDefault="00680395" w:rsidP="00FD39A3">
            <w:pPr>
              <w:jc w:val="both"/>
              <w:rPr>
                <w:rFonts w:ascii="Times New Roman" w:hAnsi="Times New Roman"/>
                <w:lang w:val="ru-RU"/>
              </w:rPr>
            </w:pPr>
            <w:r w:rsidRPr="009915C0">
              <w:rPr>
                <w:rFonts w:ascii="Times New Roman" w:hAnsi="Times New Roman"/>
                <w:lang w:val="ru-RU"/>
              </w:rPr>
              <w:t>создание условий для гармоничного физического развития и укрепления здоровья учащихся посредством занятий айкидо.</w:t>
            </w:r>
          </w:p>
        </w:tc>
      </w:tr>
      <w:tr w:rsidR="00680395" w:rsidRPr="00C34F6F" w:rsidTr="00F079F5">
        <w:trPr>
          <w:trHeight w:val="683"/>
        </w:trPr>
        <w:tc>
          <w:tcPr>
            <w:tcW w:w="561" w:type="dxa"/>
            <w:tcBorders>
              <w:top w:val="single" w:sz="8" w:space="0" w:color="000000"/>
              <w:left w:val="single" w:sz="8" w:space="0" w:color="000000"/>
              <w:bottom w:val="single" w:sz="8" w:space="0" w:color="000000"/>
              <w:right w:val="single" w:sz="8" w:space="0" w:color="000000"/>
            </w:tcBorders>
            <w:shd w:val="clear" w:color="auto" w:fill="auto"/>
            <w:tcMar>
              <w:top w:w="38" w:type="dxa"/>
              <w:left w:w="15" w:type="dxa"/>
              <w:bottom w:w="0" w:type="dxa"/>
              <w:right w:w="15" w:type="dxa"/>
            </w:tcMar>
            <w:hideMark/>
          </w:tcPr>
          <w:p w:rsidR="00680395" w:rsidRPr="00440626" w:rsidRDefault="00680395" w:rsidP="00FD39A3">
            <w:pPr>
              <w:jc w:val="center"/>
              <w:rPr>
                <w:rFonts w:ascii="Times New Roman" w:hAnsi="Times New Roman"/>
              </w:rPr>
            </w:pPr>
            <w:r w:rsidRPr="00440626">
              <w:rPr>
                <w:rFonts w:ascii="Times New Roman" w:hAnsi="Times New Roman"/>
                <w:b/>
                <w:bCs/>
              </w:rPr>
              <w:t>6.</w:t>
            </w:r>
          </w:p>
        </w:tc>
        <w:tc>
          <w:tcPr>
            <w:tcW w:w="4416" w:type="dxa"/>
            <w:tcBorders>
              <w:top w:val="single" w:sz="8" w:space="0" w:color="000000"/>
              <w:left w:val="single" w:sz="8" w:space="0" w:color="000000"/>
              <w:bottom w:val="single" w:sz="8" w:space="0" w:color="000000"/>
              <w:right w:val="single" w:sz="8" w:space="0" w:color="000000"/>
            </w:tcBorders>
            <w:shd w:val="clear" w:color="auto" w:fill="auto"/>
            <w:tcMar>
              <w:top w:w="38" w:type="dxa"/>
              <w:left w:w="15" w:type="dxa"/>
              <w:bottom w:w="0" w:type="dxa"/>
              <w:right w:w="15" w:type="dxa"/>
            </w:tcMar>
            <w:hideMark/>
          </w:tcPr>
          <w:p w:rsidR="00680395" w:rsidRPr="00631F14" w:rsidRDefault="00680395" w:rsidP="00FD39A3">
            <w:pPr>
              <w:rPr>
                <w:rFonts w:ascii="Times New Roman" w:hAnsi="Times New Roman"/>
                <w:lang w:val="ru-RU"/>
              </w:rPr>
            </w:pPr>
            <w:r w:rsidRPr="00631F14">
              <w:rPr>
                <w:rFonts w:ascii="Times New Roman" w:hAnsi="Times New Roman"/>
                <w:b/>
                <w:bCs/>
                <w:lang w:val="ru-RU"/>
              </w:rPr>
              <w:t>Формы и методы образовательной деятельности</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680395" w:rsidRPr="008C2308" w:rsidRDefault="00BA7534" w:rsidP="00BA7534">
            <w:pPr>
              <w:jc w:val="center"/>
              <w:rPr>
                <w:rFonts w:ascii="Times New Roman" w:hAnsi="Times New Roman"/>
                <w:lang w:val="ru-RU"/>
              </w:rPr>
            </w:pPr>
            <w:r>
              <w:rPr>
                <w:rFonts w:ascii="Times New Roman" w:hAnsi="Times New Roman"/>
                <w:lang w:val="ru-RU"/>
              </w:rPr>
              <w:t>Фронтальные,</w:t>
            </w:r>
            <w:r w:rsidRPr="009B75F7">
              <w:rPr>
                <w:rFonts w:ascii="Times New Roman" w:hAnsi="Times New Roman"/>
                <w:lang w:val="ru-RU"/>
              </w:rPr>
              <w:t xml:space="preserve"> </w:t>
            </w:r>
            <w:r>
              <w:rPr>
                <w:rFonts w:ascii="Times New Roman" w:hAnsi="Times New Roman"/>
                <w:lang w:val="ru-RU"/>
              </w:rPr>
              <w:t xml:space="preserve">групповые,  </w:t>
            </w:r>
            <w:r w:rsidRPr="009B75F7">
              <w:rPr>
                <w:rFonts w:ascii="Times New Roman" w:hAnsi="Times New Roman"/>
                <w:lang w:val="ru-RU"/>
              </w:rPr>
              <w:t xml:space="preserve">практические, </w:t>
            </w:r>
            <w:r>
              <w:rPr>
                <w:rFonts w:ascii="Times New Roman" w:hAnsi="Times New Roman"/>
                <w:lang w:val="ru-RU"/>
              </w:rPr>
              <w:t>т</w:t>
            </w:r>
            <w:r w:rsidR="00680395" w:rsidRPr="009B75F7">
              <w:rPr>
                <w:rFonts w:ascii="Times New Roman" w:hAnsi="Times New Roman"/>
                <w:lang w:val="ru-RU"/>
              </w:rPr>
              <w:t xml:space="preserve">еоретические, </w:t>
            </w:r>
            <w:r w:rsidR="00680395">
              <w:rPr>
                <w:rFonts w:ascii="Times New Roman" w:hAnsi="Times New Roman"/>
                <w:lang w:val="ru-RU"/>
              </w:rPr>
              <w:t>наглядные</w:t>
            </w:r>
          </w:p>
        </w:tc>
      </w:tr>
      <w:tr w:rsidR="00680395" w:rsidRPr="00631F14" w:rsidTr="00F079F5">
        <w:trPr>
          <w:trHeight w:val="347"/>
        </w:trPr>
        <w:tc>
          <w:tcPr>
            <w:tcW w:w="561" w:type="dxa"/>
            <w:tcBorders>
              <w:top w:val="single" w:sz="8" w:space="0" w:color="000000"/>
              <w:left w:val="single" w:sz="8" w:space="0" w:color="000000"/>
              <w:bottom w:val="single" w:sz="8" w:space="0" w:color="000000"/>
              <w:right w:val="single" w:sz="8" w:space="0" w:color="000000"/>
            </w:tcBorders>
            <w:shd w:val="clear" w:color="auto" w:fill="auto"/>
            <w:tcMar>
              <w:top w:w="38" w:type="dxa"/>
              <w:left w:w="15" w:type="dxa"/>
              <w:bottom w:w="0" w:type="dxa"/>
              <w:right w:w="15" w:type="dxa"/>
            </w:tcMar>
            <w:hideMark/>
          </w:tcPr>
          <w:p w:rsidR="00680395" w:rsidRPr="00440626" w:rsidRDefault="00680395" w:rsidP="00FD39A3">
            <w:pPr>
              <w:jc w:val="center"/>
              <w:rPr>
                <w:rFonts w:ascii="Times New Roman" w:hAnsi="Times New Roman"/>
              </w:rPr>
            </w:pPr>
            <w:r w:rsidRPr="00440626">
              <w:rPr>
                <w:rFonts w:ascii="Times New Roman" w:hAnsi="Times New Roman"/>
                <w:b/>
                <w:bCs/>
              </w:rPr>
              <w:t>7.</w:t>
            </w:r>
          </w:p>
        </w:tc>
        <w:tc>
          <w:tcPr>
            <w:tcW w:w="4416" w:type="dxa"/>
            <w:tcBorders>
              <w:top w:val="single" w:sz="8" w:space="0" w:color="000000"/>
              <w:left w:val="single" w:sz="8" w:space="0" w:color="000000"/>
              <w:bottom w:val="single" w:sz="8" w:space="0" w:color="000000"/>
              <w:right w:val="single" w:sz="8" w:space="0" w:color="000000"/>
            </w:tcBorders>
            <w:shd w:val="clear" w:color="auto" w:fill="auto"/>
            <w:tcMar>
              <w:top w:w="38" w:type="dxa"/>
              <w:left w:w="15" w:type="dxa"/>
              <w:bottom w:w="0" w:type="dxa"/>
              <w:right w:w="15" w:type="dxa"/>
            </w:tcMar>
            <w:hideMark/>
          </w:tcPr>
          <w:p w:rsidR="00680395" w:rsidRPr="00440626" w:rsidRDefault="00680395" w:rsidP="00FD39A3">
            <w:pPr>
              <w:rPr>
                <w:rFonts w:ascii="Times New Roman" w:hAnsi="Times New Roman"/>
              </w:rPr>
            </w:pPr>
            <w:proofErr w:type="spellStart"/>
            <w:r w:rsidRPr="00440626">
              <w:rPr>
                <w:rFonts w:ascii="Times New Roman" w:hAnsi="Times New Roman"/>
                <w:b/>
                <w:bCs/>
              </w:rPr>
              <w:t>Формы</w:t>
            </w:r>
            <w:proofErr w:type="spellEnd"/>
            <w:r w:rsidRPr="00440626">
              <w:rPr>
                <w:rFonts w:ascii="Times New Roman" w:hAnsi="Times New Roman"/>
                <w:b/>
                <w:bCs/>
              </w:rPr>
              <w:t xml:space="preserve"> </w:t>
            </w:r>
            <w:proofErr w:type="spellStart"/>
            <w:r w:rsidRPr="00440626">
              <w:rPr>
                <w:rFonts w:ascii="Times New Roman" w:hAnsi="Times New Roman"/>
                <w:b/>
                <w:bCs/>
              </w:rPr>
              <w:t>мониторинга</w:t>
            </w:r>
            <w:proofErr w:type="spellEnd"/>
            <w:r w:rsidRPr="00440626">
              <w:rPr>
                <w:rFonts w:ascii="Times New Roman" w:hAnsi="Times New Roman"/>
                <w:b/>
                <w:bCs/>
              </w:rPr>
              <w:t xml:space="preserve"> </w:t>
            </w:r>
            <w:proofErr w:type="spellStart"/>
            <w:r w:rsidRPr="00440626">
              <w:rPr>
                <w:rFonts w:ascii="Times New Roman" w:hAnsi="Times New Roman"/>
                <w:b/>
                <w:bCs/>
              </w:rPr>
              <w:t>результативности</w:t>
            </w:r>
            <w:proofErr w:type="spellEnd"/>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680395" w:rsidRPr="00631F14" w:rsidRDefault="00680395" w:rsidP="00FD39A3">
            <w:pPr>
              <w:jc w:val="center"/>
              <w:rPr>
                <w:rFonts w:ascii="Times New Roman" w:hAnsi="Times New Roman"/>
                <w:lang w:val="ru-RU"/>
              </w:rPr>
            </w:pPr>
            <w:r>
              <w:rPr>
                <w:rFonts w:ascii="Times New Roman" w:hAnsi="Times New Roman"/>
                <w:lang w:val="ru-RU"/>
              </w:rPr>
              <w:t>Сдача контрольных нормативов</w:t>
            </w:r>
          </w:p>
        </w:tc>
      </w:tr>
      <w:tr w:rsidR="00680395" w:rsidRPr="00C34F6F" w:rsidTr="00F079F5">
        <w:trPr>
          <w:trHeight w:val="347"/>
        </w:trPr>
        <w:tc>
          <w:tcPr>
            <w:tcW w:w="561" w:type="dxa"/>
            <w:tcBorders>
              <w:top w:val="single" w:sz="8" w:space="0" w:color="000000"/>
              <w:left w:val="single" w:sz="8" w:space="0" w:color="000000"/>
              <w:bottom w:val="single" w:sz="8" w:space="0" w:color="000000"/>
              <w:right w:val="single" w:sz="8" w:space="0" w:color="000000"/>
            </w:tcBorders>
            <w:shd w:val="clear" w:color="auto" w:fill="auto"/>
            <w:tcMar>
              <w:top w:w="38" w:type="dxa"/>
              <w:left w:w="15" w:type="dxa"/>
              <w:bottom w:w="0" w:type="dxa"/>
              <w:right w:w="15" w:type="dxa"/>
            </w:tcMar>
            <w:hideMark/>
          </w:tcPr>
          <w:p w:rsidR="00680395" w:rsidRPr="00440626" w:rsidRDefault="00680395" w:rsidP="00FD39A3">
            <w:pPr>
              <w:jc w:val="center"/>
              <w:rPr>
                <w:rFonts w:ascii="Times New Roman" w:hAnsi="Times New Roman"/>
              </w:rPr>
            </w:pPr>
            <w:r w:rsidRPr="00440626">
              <w:rPr>
                <w:rFonts w:ascii="Times New Roman" w:hAnsi="Times New Roman"/>
                <w:b/>
                <w:bCs/>
              </w:rPr>
              <w:t>8.</w:t>
            </w:r>
          </w:p>
        </w:tc>
        <w:tc>
          <w:tcPr>
            <w:tcW w:w="4416" w:type="dxa"/>
            <w:tcBorders>
              <w:top w:val="single" w:sz="8" w:space="0" w:color="000000"/>
              <w:left w:val="single" w:sz="8" w:space="0" w:color="000000"/>
              <w:bottom w:val="single" w:sz="8" w:space="0" w:color="000000"/>
              <w:right w:val="single" w:sz="8" w:space="0" w:color="000000"/>
            </w:tcBorders>
            <w:shd w:val="clear" w:color="auto" w:fill="auto"/>
            <w:tcMar>
              <w:top w:w="38" w:type="dxa"/>
              <w:left w:w="15" w:type="dxa"/>
              <w:bottom w:w="0" w:type="dxa"/>
              <w:right w:w="15" w:type="dxa"/>
            </w:tcMar>
            <w:hideMark/>
          </w:tcPr>
          <w:p w:rsidR="00680395" w:rsidRPr="00440626" w:rsidRDefault="00680395" w:rsidP="00FD39A3">
            <w:pPr>
              <w:rPr>
                <w:rFonts w:ascii="Times New Roman" w:hAnsi="Times New Roman"/>
              </w:rPr>
            </w:pPr>
            <w:proofErr w:type="spellStart"/>
            <w:r w:rsidRPr="00440626">
              <w:rPr>
                <w:rFonts w:ascii="Times New Roman" w:hAnsi="Times New Roman"/>
                <w:b/>
                <w:bCs/>
              </w:rPr>
              <w:t>Результативность</w:t>
            </w:r>
            <w:proofErr w:type="spellEnd"/>
            <w:r w:rsidRPr="00440626">
              <w:rPr>
                <w:rFonts w:ascii="Times New Roman" w:hAnsi="Times New Roman"/>
                <w:b/>
                <w:bCs/>
              </w:rPr>
              <w:t xml:space="preserve"> </w:t>
            </w:r>
            <w:proofErr w:type="spellStart"/>
            <w:r w:rsidRPr="00440626">
              <w:rPr>
                <w:rFonts w:ascii="Times New Roman" w:hAnsi="Times New Roman"/>
                <w:b/>
                <w:bCs/>
              </w:rPr>
              <w:t>реализации</w:t>
            </w:r>
            <w:proofErr w:type="spellEnd"/>
            <w:r w:rsidRPr="00440626">
              <w:rPr>
                <w:rFonts w:ascii="Times New Roman" w:hAnsi="Times New Roman"/>
                <w:b/>
                <w:bCs/>
              </w:rPr>
              <w:t xml:space="preserve"> </w:t>
            </w:r>
            <w:proofErr w:type="spellStart"/>
            <w:r w:rsidRPr="00440626">
              <w:rPr>
                <w:rFonts w:ascii="Times New Roman" w:hAnsi="Times New Roman"/>
                <w:b/>
                <w:bCs/>
              </w:rPr>
              <w:t>программы</w:t>
            </w:r>
            <w:proofErr w:type="spellEnd"/>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680395" w:rsidRDefault="00BA7534" w:rsidP="00FD39A3">
            <w:pPr>
              <w:jc w:val="center"/>
              <w:rPr>
                <w:rFonts w:ascii="Times New Roman" w:hAnsi="Times New Roman"/>
                <w:lang w:val="ru-RU"/>
              </w:rPr>
            </w:pPr>
            <w:r>
              <w:rPr>
                <w:rFonts w:ascii="Times New Roman" w:hAnsi="Times New Roman"/>
                <w:lang w:val="ru-RU"/>
              </w:rPr>
              <w:t>Сохранность контингента:</w:t>
            </w:r>
          </w:p>
          <w:p w:rsidR="00BA7534" w:rsidRDefault="00BA7534" w:rsidP="00FD39A3">
            <w:pPr>
              <w:jc w:val="center"/>
              <w:rPr>
                <w:rFonts w:ascii="Times New Roman" w:hAnsi="Times New Roman"/>
                <w:lang w:val="ru-RU"/>
              </w:rPr>
            </w:pPr>
            <w:r>
              <w:rPr>
                <w:rFonts w:ascii="Times New Roman" w:hAnsi="Times New Roman"/>
                <w:lang w:val="ru-RU"/>
              </w:rPr>
              <w:t>количественная – 100%</w:t>
            </w:r>
          </w:p>
          <w:p w:rsidR="00BA7534" w:rsidRDefault="00BA7534" w:rsidP="00FD39A3">
            <w:pPr>
              <w:jc w:val="center"/>
              <w:rPr>
                <w:rFonts w:ascii="Times New Roman" w:hAnsi="Times New Roman"/>
                <w:lang w:val="ru-RU"/>
              </w:rPr>
            </w:pPr>
            <w:r>
              <w:rPr>
                <w:rFonts w:ascii="Times New Roman" w:hAnsi="Times New Roman"/>
                <w:lang w:val="ru-RU"/>
              </w:rPr>
              <w:t>качественная – 98%</w:t>
            </w:r>
          </w:p>
          <w:p w:rsidR="00BA7534" w:rsidRPr="00631F14" w:rsidRDefault="00BA7534" w:rsidP="00BA7534">
            <w:pPr>
              <w:jc w:val="both"/>
              <w:rPr>
                <w:rFonts w:ascii="Times New Roman" w:hAnsi="Times New Roman"/>
                <w:lang w:val="ru-RU"/>
              </w:rPr>
            </w:pPr>
            <w:r>
              <w:rPr>
                <w:rFonts w:ascii="Times New Roman" w:hAnsi="Times New Roman"/>
                <w:lang w:val="ru-RU"/>
              </w:rPr>
              <w:t xml:space="preserve">Динамика освоения программы </w:t>
            </w:r>
            <w:proofErr w:type="gramStart"/>
            <w:r>
              <w:rPr>
                <w:rFonts w:ascii="Times New Roman" w:hAnsi="Times New Roman"/>
                <w:lang w:val="ru-RU"/>
              </w:rPr>
              <w:t>прослеживается и отражена</w:t>
            </w:r>
            <w:proofErr w:type="gramEnd"/>
            <w:r>
              <w:rPr>
                <w:rFonts w:ascii="Times New Roman" w:hAnsi="Times New Roman"/>
                <w:lang w:val="ru-RU"/>
              </w:rPr>
              <w:t xml:space="preserve"> в достижениях учащихся</w:t>
            </w:r>
          </w:p>
        </w:tc>
      </w:tr>
      <w:tr w:rsidR="00680395" w:rsidRPr="00C34F6F" w:rsidTr="00F079F5">
        <w:trPr>
          <w:trHeight w:val="686"/>
        </w:trPr>
        <w:tc>
          <w:tcPr>
            <w:tcW w:w="561" w:type="dxa"/>
            <w:tcBorders>
              <w:top w:val="single" w:sz="8" w:space="0" w:color="000000"/>
              <w:left w:val="single" w:sz="8" w:space="0" w:color="000000"/>
              <w:bottom w:val="single" w:sz="8" w:space="0" w:color="000000"/>
              <w:right w:val="single" w:sz="8" w:space="0" w:color="000000"/>
            </w:tcBorders>
            <w:shd w:val="clear" w:color="auto" w:fill="auto"/>
            <w:tcMar>
              <w:top w:w="39" w:type="dxa"/>
              <w:left w:w="15" w:type="dxa"/>
              <w:bottom w:w="0" w:type="dxa"/>
              <w:right w:w="15" w:type="dxa"/>
            </w:tcMar>
            <w:hideMark/>
          </w:tcPr>
          <w:p w:rsidR="00680395" w:rsidRPr="00440626" w:rsidRDefault="00680395" w:rsidP="00FD39A3">
            <w:pPr>
              <w:jc w:val="center"/>
              <w:rPr>
                <w:rFonts w:ascii="Times New Roman" w:hAnsi="Times New Roman"/>
              </w:rPr>
            </w:pPr>
            <w:r w:rsidRPr="00440626">
              <w:rPr>
                <w:rFonts w:ascii="Times New Roman" w:hAnsi="Times New Roman"/>
                <w:b/>
                <w:bCs/>
              </w:rPr>
              <w:t>9.</w:t>
            </w:r>
          </w:p>
        </w:tc>
        <w:tc>
          <w:tcPr>
            <w:tcW w:w="4416" w:type="dxa"/>
            <w:tcBorders>
              <w:top w:val="single" w:sz="8" w:space="0" w:color="000000"/>
              <w:left w:val="single" w:sz="8" w:space="0" w:color="000000"/>
              <w:bottom w:val="single" w:sz="8" w:space="0" w:color="000000"/>
              <w:right w:val="single" w:sz="8" w:space="0" w:color="000000"/>
            </w:tcBorders>
            <w:shd w:val="clear" w:color="auto" w:fill="auto"/>
            <w:tcMar>
              <w:top w:w="39" w:type="dxa"/>
              <w:left w:w="15" w:type="dxa"/>
              <w:bottom w:w="0" w:type="dxa"/>
              <w:right w:w="15" w:type="dxa"/>
            </w:tcMar>
            <w:hideMark/>
          </w:tcPr>
          <w:p w:rsidR="00680395" w:rsidRPr="00631F14" w:rsidRDefault="00680395" w:rsidP="00FD39A3">
            <w:pPr>
              <w:rPr>
                <w:rFonts w:ascii="Times New Roman" w:hAnsi="Times New Roman"/>
                <w:lang w:val="ru-RU"/>
              </w:rPr>
            </w:pPr>
            <w:r w:rsidRPr="00631F14">
              <w:rPr>
                <w:rFonts w:ascii="Times New Roman" w:hAnsi="Times New Roman"/>
                <w:b/>
                <w:bCs/>
                <w:lang w:val="ru-RU"/>
              </w:rPr>
              <w:t>Дата утверждения и последней корректировки</w:t>
            </w:r>
          </w:p>
          <w:p w:rsidR="00680395" w:rsidRPr="00631F14" w:rsidRDefault="00680395" w:rsidP="00FD39A3">
            <w:pPr>
              <w:rPr>
                <w:rFonts w:ascii="Times New Roman" w:hAnsi="Times New Roman"/>
                <w:lang w:val="ru-RU"/>
              </w:rPr>
            </w:pPr>
            <w:r w:rsidRPr="00631F14">
              <w:rPr>
                <w:rFonts w:ascii="Times New Roman" w:hAnsi="Times New Roman"/>
                <w:b/>
                <w:bCs/>
                <w:lang w:val="ru-RU"/>
              </w:rPr>
              <w:t>программы</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680395" w:rsidRPr="00631F14" w:rsidRDefault="00680395" w:rsidP="00FD39A3">
            <w:pPr>
              <w:jc w:val="center"/>
              <w:rPr>
                <w:rFonts w:ascii="Times New Roman" w:hAnsi="Times New Roman"/>
                <w:lang w:val="ru-RU"/>
              </w:rPr>
            </w:pPr>
          </w:p>
        </w:tc>
      </w:tr>
      <w:tr w:rsidR="00680395" w:rsidRPr="0076353D" w:rsidTr="00F079F5">
        <w:trPr>
          <w:trHeight w:val="347"/>
        </w:trPr>
        <w:tc>
          <w:tcPr>
            <w:tcW w:w="561" w:type="dxa"/>
            <w:tcBorders>
              <w:top w:val="single" w:sz="8" w:space="0" w:color="000000"/>
              <w:left w:val="single" w:sz="8" w:space="0" w:color="000000"/>
              <w:bottom w:val="single" w:sz="8" w:space="0" w:color="000000"/>
              <w:right w:val="single" w:sz="8" w:space="0" w:color="000000"/>
            </w:tcBorders>
            <w:shd w:val="clear" w:color="auto" w:fill="auto"/>
            <w:tcMar>
              <w:top w:w="39" w:type="dxa"/>
              <w:left w:w="15" w:type="dxa"/>
              <w:bottom w:w="0" w:type="dxa"/>
              <w:right w:w="15" w:type="dxa"/>
            </w:tcMar>
            <w:hideMark/>
          </w:tcPr>
          <w:p w:rsidR="00680395" w:rsidRPr="00440626" w:rsidRDefault="00680395" w:rsidP="00FD39A3">
            <w:pPr>
              <w:jc w:val="center"/>
              <w:rPr>
                <w:rFonts w:ascii="Times New Roman" w:hAnsi="Times New Roman"/>
              </w:rPr>
            </w:pPr>
            <w:r w:rsidRPr="00440626">
              <w:rPr>
                <w:rFonts w:ascii="Times New Roman" w:hAnsi="Times New Roman"/>
                <w:b/>
                <w:bCs/>
              </w:rPr>
              <w:t>10.</w:t>
            </w:r>
          </w:p>
        </w:tc>
        <w:tc>
          <w:tcPr>
            <w:tcW w:w="4416" w:type="dxa"/>
            <w:tcBorders>
              <w:top w:val="single" w:sz="8" w:space="0" w:color="000000"/>
              <w:left w:val="single" w:sz="8" w:space="0" w:color="000000"/>
              <w:bottom w:val="single" w:sz="8" w:space="0" w:color="000000"/>
              <w:right w:val="single" w:sz="8" w:space="0" w:color="000000"/>
            </w:tcBorders>
            <w:shd w:val="clear" w:color="auto" w:fill="auto"/>
            <w:tcMar>
              <w:top w:w="39" w:type="dxa"/>
              <w:left w:w="15" w:type="dxa"/>
              <w:bottom w:w="0" w:type="dxa"/>
              <w:right w:w="15" w:type="dxa"/>
            </w:tcMar>
            <w:hideMark/>
          </w:tcPr>
          <w:p w:rsidR="00680395" w:rsidRPr="00440626" w:rsidRDefault="00680395" w:rsidP="00FD39A3">
            <w:pPr>
              <w:rPr>
                <w:rFonts w:ascii="Times New Roman" w:hAnsi="Times New Roman"/>
              </w:rPr>
            </w:pPr>
            <w:proofErr w:type="spellStart"/>
            <w:r w:rsidRPr="00440626">
              <w:rPr>
                <w:rFonts w:ascii="Times New Roman" w:hAnsi="Times New Roman"/>
                <w:b/>
                <w:bCs/>
              </w:rPr>
              <w:t>Рецензенты</w:t>
            </w:r>
            <w:proofErr w:type="spellEnd"/>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680395" w:rsidRPr="00440626" w:rsidRDefault="00680395" w:rsidP="00FD39A3">
            <w:pPr>
              <w:jc w:val="center"/>
              <w:rPr>
                <w:rFonts w:ascii="Times New Roman" w:hAnsi="Times New Roman"/>
              </w:rPr>
            </w:pPr>
            <w:proofErr w:type="spellStart"/>
            <w:r>
              <w:rPr>
                <w:rFonts w:ascii="Times New Roman" w:hAnsi="Times New Roman"/>
              </w:rPr>
              <w:t>Вайсенберг</w:t>
            </w:r>
            <w:proofErr w:type="spellEnd"/>
            <w:r>
              <w:rPr>
                <w:rFonts w:ascii="Times New Roman" w:hAnsi="Times New Roman"/>
              </w:rPr>
              <w:t xml:space="preserve"> Е.Н., </w:t>
            </w:r>
            <w:proofErr w:type="spellStart"/>
            <w:r>
              <w:rPr>
                <w:rFonts w:ascii="Times New Roman" w:hAnsi="Times New Roman"/>
              </w:rPr>
              <w:t>Хаматшина</w:t>
            </w:r>
            <w:proofErr w:type="spellEnd"/>
            <w:r>
              <w:rPr>
                <w:rFonts w:ascii="Times New Roman" w:hAnsi="Times New Roman"/>
              </w:rPr>
              <w:t xml:space="preserve"> Н.В.</w:t>
            </w:r>
          </w:p>
        </w:tc>
      </w:tr>
    </w:tbl>
    <w:p w:rsidR="00680395" w:rsidRPr="00680395" w:rsidRDefault="00680395" w:rsidP="009234C8">
      <w:pPr>
        <w:pStyle w:val="a3"/>
        <w:spacing w:before="0" w:beforeAutospacing="0" w:after="0" w:afterAutospacing="0"/>
        <w:jc w:val="center"/>
        <w:rPr>
          <w:b/>
          <w:color w:val="000000"/>
          <w:sz w:val="28"/>
          <w:szCs w:val="28"/>
        </w:rPr>
      </w:pPr>
    </w:p>
    <w:p w:rsidR="00680395" w:rsidRPr="00680395" w:rsidRDefault="00680395" w:rsidP="009234C8">
      <w:pPr>
        <w:pStyle w:val="a3"/>
        <w:spacing w:before="0" w:beforeAutospacing="0" w:after="0" w:afterAutospacing="0"/>
        <w:jc w:val="center"/>
        <w:rPr>
          <w:b/>
          <w:color w:val="000000"/>
          <w:sz w:val="28"/>
          <w:szCs w:val="28"/>
        </w:rPr>
      </w:pPr>
    </w:p>
    <w:p w:rsidR="00FE02E0" w:rsidRPr="00D108BE" w:rsidRDefault="00FE02E0" w:rsidP="009234C8">
      <w:pPr>
        <w:pStyle w:val="a3"/>
        <w:spacing w:before="0" w:beforeAutospacing="0" w:after="0" w:afterAutospacing="0"/>
        <w:jc w:val="center"/>
        <w:rPr>
          <w:b/>
          <w:color w:val="000000"/>
          <w:sz w:val="28"/>
          <w:szCs w:val="28"/>
        </w:rPr>
      </w:pPr>
    </w:p>
    <w:p w:rsidR="00301A90" w:rsidRPr="005949E0" w:rsidRDefault="00301A90" w:rsidP="009234C8">
      <w:pPr>
        <w:pStyle w:val="a3"/>
        <w:spacing w:before="0" w:beforeAutospacing="0" w:after="0" w:afterAutospacing="0"/>
        <w:jc w:val="center"/>
        <w:rPr>
          <w:b/>
          <w:color w:val="000000"/>
          <w:sz w:val="28"/>
          <w:szCs w:val="28"/>
          <w:lang w:val="ru-RU"/>
        </w:rPr>
      </w:pPr>
      <w:r w:rsidRPr="00AD7715">
        <w:rPr>
          <w:b/>
          <w:color w:val="000000"/>
          <w:sz w:val="28"/>
          <w:szCs w:val="28"/>
          <w:lang w:val="ru-RU"/>
        </w:rPr>
        <w:t>П</w:t>
      </w:r>
      <w:r w:rsidR="009234C8" w:rsidRPr="00AD7715">
        <w:rPr>
          <w:b/>
          <w:color w:val="000000"/>
          <w:sz w:val="28"/>
          <w:szCs w:val="28"/>
          <w:lang w:val="ru-RU"/>
        </w:rPr>
        <w:t>ояснительная записка</w:t>
      </w:r>
    </w:p>
    <w:p w:rsidR="00081B1D" w:rsidRDefault="00081B1D" w:rsidP="009234C8">
      <w:pPr>
        <w:pStyle w:val="a3"/>
        <w:spacing w:before="0" w:beforeAutospacing="0" w:after="0" w:afterAutospacing="0"/>
        <w:jc w:val="center"/>
        <w:rPr>
          <w:color w:val="000000"/>
          <w:sz w:val="28"/>
          <w:szCs w:val="28"/>
          <w:lang w:val="ru-RU"/>
        </w:rPr>
      </w:pPr>
    </w:p>
    <w:p w:rsidR="00AD7715" w:rsidRPr="00653F22" w:rsidRDefault="00AD7715" w:rsidP="00AD7715">
      <w:pPr>
        <w:ind w:firstLine="720"/>
        <w:jc w:val="both"/>
        <w:rPr>
          <w:rFonts w:ascii="Times New Roman" w:eastAsia="Times New Roman" w:hAnsi="Times New Roman"/>
          <w:sz w:val="28"/>
          <w:szCs w:val="28"/>
          <w:lang w:val="ru-RU"/>
        </w:rPr>
      </w:pPr>
      <w:r w:rsidRPr="00653F22">
        <w:rPr>
          <w:rFonts w:ascii="Times New Roman" w:eastAsia="Times New Roman" w:hAnsi="Times New Roman"/>
          <w:sz w:val="28"/>
          <w:szCs w:val="28"/>
          <w:lang w:val="ru-RU"/>
        </w:rPr>
        <w:t>Дополнительная общеобразовательная общеразвивающая программа «</w:t>
      </w:r>
      <w:r>
        <w:rPr>
          <w:rFonts w:ascii="Times New Roman" w:eastAsia="Times New Roman" w:hAnsi="Times New Roman"/>
          <w:sz w:val="28"/>
          <w:szCs w:val="28"/>
          <w:lang w:val="ru-RU"/>
        </w:rPr>
        <w:t>Бадминтон</w:t>
      </w:r>
      <w:r w:rsidRPr="00653F22">
        <w:rPr>
          <w:rFonts w:ascii="Times New Roman" w:eastAsia="Times New Roman" w:hAnsi="Times New Roman"/>
          <w:sz w:val="28"/>
          <w:szCs w:val="28"/>
          <w:lang w:val="ru-RU"/>
        </w:rPr>
        <w:t>» имеет</w:t>
      </w:r>
      <w:r w:rsidRPr="00653F22">
        <w:rPr>
          <w:rFonts w:ascii="Times New Roman" w:eastAsia="Times New Roman" w:hAnsi="Times New Roman"/>
          <w:b/>
          <w:sz w:val="28"/>
          <w:szCs w:val="28"/>
          <w:lang w:val="ru-RU"/>
        </w:rPr>
        <w:t xml:space="preserve"> </w:t>
      </w:r>
      <w:r w:rsidRPr="00653F22">
        <w:rPr>
          <w:rFonts w:ascii="Times New Roman" w:eastAsia="Times New Roman" w:hAnsi="Times New Roman"/>
          <w:sz w:val="28"/>
          <w:szCs w:val="28"/>
          <w:lang w:val="ru-RU"/>
        </w:rPr>
        <w:t>физкультурно-спортивную направленность.</w:t>
      </w:r>
    </w:p>
    <w:p w:rsidR="00CD51E3" w:rsidRPr="000A68C0" w:rsidRDefault="00CD51E3" w:rsidP="00CD51E3">
      <w:pPr>
        <w:ind w:firstLine="567"/>
        <w:jc w:val="both"/>
        <w:rPr>
          <w:rFonts w:ascii="Times New Roman" w:hAnsi="Times New Roman"/>
          <w:sz w:val="28"/>
          <w:szCs w:val="28"/>
          <w:lang w:val="ru-RU"/>
        </w:rPr>
      </w:pPr>
      <w:r w:rsidRPr="000A68C0">
        <w:rPr>
          <w:rFonts w:ascii="Times New Roman" w:hAnsi="Times New Roman"/>
          <w:sz w:val="28"/>
          <w:szCs w:val="28"/>
          <w:lang w:val="ru-RU"/>
        </w:rPr>
        <w:t>Программа  составлена на основе следующих документов и рекомендаций:</w:t>
      </w:r>
    </w:p>
    <w:p w:rsidR="00CD51E3" w:rsidRDefault="00CD51E3" w:rsidP="00522E9F">
      <w:pPr>
        <w:pStyle w:val="Default"/>
        <w:jc w:val="both"/>
        <w:rPr>
          <w:sz w:val="28"/>
          <w:szCs w:val="28"/>
        </w:rPr>
      </w:pPr>
      <w:r w:rsidRPr="000A68C0">
        <w:rPr>
          <w:bCs/>
          <w:color w:val="auto"/>
          <w:sz w:val="28"/>
          <w:szCs w:val="28"/>
        </w:rPr>
        <w:t xml:space="preserve">Федеральный закон об образовании в Российской Федерации от 29 декабря 2012 года N 273-ФЗ; Концепция развития дополнительного образования детей от 4 сентября 2014 г. № 1726-р; Приказ Министерства просвещения Российской Федерации №196 от 9.11.2018 «Об утверждении порядка организации и осуществления образовательной деятельности по дополнительным общеобразовательным программам»; Письмо Министерства образования и науки Российской Федерации от 18 ноября 2015 г. N 09-3242 «Методические рекомендации по проектированию дополнительных общеразвивающих программ (включая </w:t>
      </w:r>
      <w:proofErr w:type="spellStart"/>
      <w:r w:rsidRPr="000A68C0">
        <w:rPr>
          <w:bCs/>
          <w:color w:val="auto"/>
          <w:sz w:val="28"/>
          <w:szCs w:val="28"/>
        </w:rPr>
        <w:t>разноуровневые</w:t>
      </w:r>
      <w:proofErr w:type="spellEnd"/>
      <w:r w:rsidRPr="000A68C0">
        <w:rPr>
          <w:bCs/>
          <w:color w:val="auto"/>
          <w:sz w:val="28"/>
          <w:szCs w:val="28"/>
        </w:rPr>
        <w:t xml:space="preserve"> программы)»; Санитарно-эпидемиологические правила и нормативы СанПиН 2.4.4.3172-14 (Зарегистрировано в Минюсте России 20 августа 2014 г. N 33660);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Приказ </w:t>
      </w:r>
      <w:proofErr w:type="spellStart"/>
      <w:r w:rsidRPr="000A68C0">
        <w:rPr>
          <w:bCs/>
          <w:color w:val="auto"/>
          <w:sz w:val="28"/>
          <w:szCs w:val="28"/>
        </w:rPr>
        <w:t>Минпроса</w:t>
      </w:r>
      <w:proofErr w:type="spellEnd"/>
      <w:r w:rsidRPr="000A68C0">
        <w:rPr>
          <w:bCs/>
          <w:color w:val="auto"/>
          <w:sz w:val="28"/>
          <w:szCs w:val="28"/>
        </w:rPr>
        <w:t xml:space="preserve"> России от 3.09.2019 №467 «Об </w:t>
      </w:r>
      <w:r w:rsidR="00B13D5A" w:rsidRPr="000A68C0">
        <w:rPr>
          <w:bCs/>
          <w:color w:val="auto"/>
          <w:sz w:val="28"/>
          <w:szCs w:val="28"/>
        </w:rPr>
        <w:t>утверждении</w:t>
      </w:r>
      <w:r w:rsidRPr="000A68C0">
        <w:rPr>
          <w:bCs/>
          <w:color w:val="auto"/>
          <w:sz w:val="28"/>
          <w:szCs w:val="28"/>
        </w:rPr>
        <w:t xml:space="preserve"> Целевой </w:t>
      </w:r>
      <w:proofErr w:type="gramStart"/>
      <w:r w:rsidRPr="000A68C0">
        <w:rPr>
          <w:bCs/>
          <w:color w:val="auto"/>
          <w:sz w:val="28"/>
          <w:szCs w:val="28"/>
        </w:rPr>
        <w:t>модели развития региональных систем дополнительного образования детей</w:t>
      </w:r>
      <w:proofErr w:type="gramEnd"/>
      <w:r w:rsidRPr="000A68C0">
        <w:rPr>
          <w:bCs/>
          <w:color w:val="auto"/>
          <w:sz w:val="28"/>
          <w:szCs w:val="28"/>
        </w:rPr>
        <w:t xml:space="preserve">»; </w:t>
      </w:r>
      <w:proofErr w:type="gramStart"/>
      <w:r w:rsidRPr="000A68C0">
        <w:rPr>
          <w:bCs/>
          <w:color w:val="auto"/>
          <w:sz w:val="28"/>
          <w:szCs w:val="28"/>
        </w:rPr>
        <w:t xml:space="preserve">Приказ </w:t>
      </w:r>
      <w:proofErr w:type="spellStart"/>
      <w:r w:rsidRPr="000A68C0">
        <w:rPr>
          <w:bCs/>
          <w:color w:val="auto"/>
          <w:sz w:val="28"/>
          <w:szCs w:val="28"/>
        </w:rPr>
        <w:t>МОиН</w:t>
      </w:r>
      <w:proofErr w:type="spellEnd"/>
      <w:r w:rsidRPr="000A68C0">
        <w:rPr>
          <w:bCs/>
          <w:color w:val="auto"/>
          <w:sz w:val="28"/>
          <w:szCs w:val="28"/>
        </w:rPr>
        <w:t xml:space="preserve"> РТ № 1465/14 от 20 марта 2014 г.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 </w:t>
      </w:r>
      <w:r w:rsidRPr="000A68C0">
        <w:rPr>
          <w:bCs/>
          <w:sz w:val="28"/>
          <w:szCs w:val="28"/>
        </w:rPr>
        <w:t xml:space="preserve">Приказ </w:t>
      </w:r>
      <w:proofErr w:type="spellStart"/>
      <w:r w:rsidRPr="000A68C0">
        <w:rPr>
          <w:bCs/>
          <w:sz w:val="28"/>
          <w:szCs w:val="28"/>
        </w:rPr>
        <w:t>МОиН</w:t>
      </w:r>
      <w:proofErr w:type="spellEnd"/>
      <w:r w:rsidRPr="000A68C0">
        <w:rPr>
          <w:bCs/>
          <w:sz w:val="28"/>
          <w:szCs w:val="28"/>
        </w:rPr>
        <w:t xml:space="preserve">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roofErr w:type="gramEnd"/>
      <w:r w:rsidRPr="000A68C0">
        <w:rPr>
          <w:bCs/>
          <w:sz w:val="28"/>
          <w:szCs w:val="28"/>
        </w:rPr>
        <w:t xml:space="preserve"> </w:t>
      </w:r>
      <w:r w:rsidR="00B13D5A" w:rsidRPr="000A68C0">
        <w:rPr>
          <w:sz w:val="28"/>
          <w:szCs w:val="28"/>
        </w:rPr>
        <w:t>Уставом Муниципального бюджетного учреждения дополнительного образования «Центр дополнительного образования детей «Заречье» Кировского района г. Казани</w:t>
      </w:r>
      <w:r w:rsidR="00B13D5A">
        <w:rPr>
          <w:sz w:val="28"/>
          <w:szCs w:val="28"/>
        </w:rPr>
        <w:t>;</w:t>
      </w:r>
      <w:r w:rsidR="00B13D5A" w:rsidRPr="000A68C0">
        <w:rPr>
          <w:bCs/>
          <w:sz w:val="28"/>
          <w:szCs w:val="28"/>
        </w:rPr>
        <w:t xml:space="preserve"> </w:t>
      </w:r>
      <w:r w:rsidRPr="000A68C0">
        <w:rPr>
          <w:bCs/>
          <w:sz w:val="28"/>
          <w:szCs w:val="28"/>
        </w:rPr>
        <w:t>Положение о дополнительной общеобразовательной общеразвивающей программе педагога дополнительного образования МБУДО «Центр дополнительного образования детей «Зареч</w:t>
      </w:r>
      <w:r w:rsidR="00B13D5A">
        <w:rPr>
          <w:bCs/>
          <w:sz w:val="28"/>
          <w:szCs w:val="28"/>
        </w:rPr>
        <w:t>ье» Кировского района г. Казани</w:t>
      </w:r>
      <w:r w:rsidRPr="000A68C0">
        <w:rPr>
          <w:sz w:val="28"/>
          <w:szCs w:val="28"/>
        </w:rPr>
        <w:t>.</w:t>
      </w:r>
    </w:p>
    <w:p w:rsidR="00FD39A3" w:rsidRDefault="00FD39A3" w:rsidP="00522E9F">
      <w:pPr>
        <w:pStyle w:val="Default"/>
        <w:jc w:val="both"/>
        <w:rPr>
          <w:sz w:val="28"/>
          <w:szCs w:val="28"/>
        </w:rPr>
      </w:pPr>
      <w:r>
        <w:rPr>
          <w:sz w:val="28"/>
          <w:szCs w:val="28"/>
        </w:rPr>
        <w:tab/>
      </w:r>
      <w:r w:rsidRPr="000D7E41">
        <w:rPr>
          <w:b/>
          <w:sz w:val="28"/>
          <w:szCs w:val="28"/>
        </w:rPr>
        <w:t>Актуальность</w:t>
      </w:r>
      <w:r>
        <w:rPr>
          <w:sz w:val="28"/>
          <w:szCs w:val="28"/>
        </w:rPr>
        <w:t xml:space="preserve"> данной программы состоит в том, что она направлена на укрепление здоровья, приобретение учащимися </w:t>
      </w:r>
      <w:r w:rsidR="00D179A0">
        <w:rPr>
          <w:sz w:val="28"/>
          <w:szCs w:val="28"/>
        </w:rPr>
        <w:t>теоретических знаний о бадминтоне, как о виде спорта, овладение приёмами техники и тактики игры, приобретение навыков организации самостоятельных занятий.</w:t>
      </w:r>
    </w:p>
    <w:p w:rsidR="00056090" w:rsidRDefault="00056090" w:rsidP="00522E9F">
      <w:pPr>
        <w:pStyle w:val="Default"/>
        <w:jc w:val="both"/>
        <w:rPr>
          <w:sz w:val="28"/>
          <w:szCs w:val="28"/>
        </w:rPr>
      </w:pPr>
      <w:r>
        <w:rPr>
          <w:sz w:val="28"/>
          <w:szCs w:val="28"/>
        </w:rPr>
        <w:tab/>
      </w:r>
      <w:r w:rsidR="00FF012B" w:rsidRPr="000D7E41">
        <w:rPr>
          <w:b/>
          <w:sz w:val="28"/>
          <w:szCs w:val="28"/>
        </w:rPr>
        <w:t>Отличительной особенностью</w:t>
      </w:r>
      <w:r w:rsidR="00FF012B">
        <w:rPr>
          <w:sz w:val="28"/>
          <w:szCs w:val="28"/>
        </w:rPr>
        <w:t xml:space="preserve"> данной программы является то, что </w:t>
      </w:r>
      <w:r w:rsidR="007826B6">
        <w:rPr>
          <w:sz w:val="28"/>
          <w:szCs w:val="28"/>
        </w:rPr>
        <w:t xml:space="preserve">при </w:t>
      </w:r>
      <w:r w:rsidR="00FF012B">
        <w:rPr>
          <w:sz w:val="28"/>
          <w:szCs w:val="28"/>
        </w:rPr>
        <w:t>регулярны</w:t>
      </w:r>
      <w:r w:rsidR="007826B6">
        <w:rPr>
          <w:sz w:val="28"/>
          <w:szCs w:val="28"/>
        </w:rPr>
        <w:t>х</w:t>
      </w:r>
      <w:r w:rsidR="00FF012B">
        <w:rPr>
          <w:sz w:val="28"/>
          <w:szCs w:val="28"/>
        </w:rPr>
        <w:t xml:space="preserve"> занятия</w:t>
      </w:r>
      <w:r w:rsidR="007826B6">
        <w:rPr>
          <w:sz w:val="28"/>
          <w:szCs w:val="28"/>
        </w:rPr>
        <w:t>х</w:t>
      </w:r>
      <w:r w:rsidR="00FF012B">
        <w:rPr>
          <w:sz w:val="28"/>
          <w:szCs w:val="28"/>
        </w:rPr>
        <w:t xml:space="preserve"> </w:t>
      </w:r>
      <w:r w:rsidR="007826B6">
        <w:rPr>
          <w:sz w:val="28"/>
          <w:szCs w:val="28"/>
        </w:rPr>
        <w:t xml:space="preserve">в выбранном виде деятельности </w:t>
      </w:r>
      <w:r w:rsidR="001E55B5">
        <w:rPr>
          <w:sz w:val="28"/>
          <w:szCs w:val="28"/>
        </w:rPr>
        <w:t xml:space="preserve">улучшается глубинное и периферическое зрение, повышается способность нервно-мышечного аппарата </w:t>
      </w:r>
      <w:r w:rsidR="001E55B5">
        <w:rPr>
          <w:sz w:val="28"/>
          <w:szCs w:val="28"/>
        </w:rPr>
        <w:lastRenderedPageBreak/>
        <w:t>к быстрому напряжению и расслаблению мышц. Игре бадминтон присущи высокая скорость передвижения игроков, их быстрые и внезапные действия, своевременная реакция на быстро меняющиеся игровые ситуации.</w:t>
      </w:r>
    </w:p>
    <w:p w:rsidR="00DC4F47" w:rsidRDefault="002A14FA" w:rsidP="00DC4F47">
      <w:pPr>
        <w:pStyle w:val="a3"/>
        <w:spacing w:before="0" w:beforeAutospacing="0" w:after="0" w:afterAutospacing="0"/>
        <w:jc w:val="both"/>
        <w:rPr>
          <w:color w:val="000000"/>
          <w:sz w:val="28"/>
          <w:szCs w:val="28"/>
          <w:lang w:val="ru-RU"/>
        </w:rPr>
      </w:pPr>
      <w:r>
        <w:rPr>
          <w:bCs/>
          <w:color w:val="000000"/>
          <w:sz w:val="28"/>
          <w:szCs w:val="28"/>
          <w:lang w:val="ru-RU"/>
        </w:rPr>
        <w:tab/>
      </w:r>
      <w:r w:rsidR="00DC4F47" w:rsidRPr="000D7E41">
        <w:rPr>
          <w:b/>
          <w:bCs/>
          <w:color w:val="000000"/>
          <w:sz w:val="28"/>
          <w:szCs w:val="28"/>
          <w:lang w:val="ru-RU"/>
        </w:rPr>
        <w:t>Цель программы</w:t>
      </w:r>
      <w:r w:rsidR="00DC4F47" w:rsidRPr="00AD7715">
        <w:rPr>
          <w:bCs/>
          <w:color w:val="000000"/>
          <w:sz w:val="28"/>
          <w:szCs w:val="28"/>
          <w:lang w:val="ru-RU"/>
        </w:rPr>
        <w:t>:</w:t>
      </w:r>
      <w:r w:rsidR="00DC4F47">
        <w:rPr>
          <w:b/>
          <w:bCs/>
          <w:color w:val="000000"/>
          <w:sz w:val="28"/>
          <w:szCs w:val="28"/>
          <w:lang w:val="ru-RU"/>
        </w:rPr>
        <w:t xml:space="preserve"> </w:t>
      </w:r>
      <w:r w:rsidR="00DC4F47" w:rsidRPr="00D253EA">
        <w:rPr>
          <w:bCs/>
          <w:color w:val="000000"/>
          <w:sz w:val="28"/>
          <w:szCs w:val="28"/>
          <w:lang w:val="ru-RU"/>
        </w:rPr>
        <w:t>создание</w:t>
      </w:r>
      <w:r w:rsidR="00DC4F47">
        <w:rPr>
          <w:color w:val="000000"/>
          <w:sz w:val="28"/>
          <w:szCs w:val="28"/>
          <w:lang w:val="ru-RU"/>
        </w:rPr>
        <w:t xml:space="preserve"> условий для всестороннего</w:t>
      </w:r>
      <w:r w:rsidR="00DC4F47" w:rsidRPr="00E47E19">
        <w:rPr>
          <w:color w:val="000000"/>
          <w:sz w:val="28"/>
          <w:szCs w:val="28"/>
          <w:lang w:val="ru-RU"/>
        </w:rPr>
        <w:t xml:space="preserve"> развити</w:t>
      </w:r>
      <w:r w:rsidR="00DC4F47">
        <w:rPr>
          <w:color w:val="000000"/>
          <w:sz w:val="28"/>
          <w:szCs w:val="28"/>
          <w:lang w:val="ru-RU"/>
        </w:rPr>
        <w:t>я</w:t>
      </w:r>
      <w:r w:rsidR="00DC4F47" w:rsidRPr="00E47E19">
        <w:rPr>
          <w:color w:val="000000"/>
          <w:sz w:val="28"/>
          <w:szCs w:val="28"/>
          <w:lang w:val="ru-RU"/>
        </w:rPr>
        <w:t xml:space="preserve"> </w:t>
      </w:r>
      <w:r w:rsidR="00DC4F47">
        <w:rPr>
          <w:color w:val="000000"/>
          <w:sz w:val="28"/>
          <w:szCs w:val="28"/>
          <w:lang w:val="ru-RU"/>
        </w:rPr>
        <w:t>учащегося,</w:t>
      </w:r>
      <w:r w:rsidR="00DC4F47" w:rsidRPr="00E47E19">
        <w:rPr>
          <w:color w:val="000000"/>
          <w:sz w:val="28"/>
          <w:szCs w:val="28"/>
          <w:lang w:val="ru-RU"/>
        </w:rPr>
        <w:t xml:space="preserve"> расширение индивидуальных двигательных возможностей, формирование навыков здорового образа жизни</w:t>
      </w:r>
      <w:r w:rsidR="00DC4F47">
        <w:rPr>
          <w:color w:val="000000"/>
          <w:sz w:val="28"/>
          <w:szCs w:val="28"/>
          <w:lang w:val="ru-RU"/>
        </w:rPr>
        <w:t xml:space="preserve"> посредством занятий бадминтоном.</w:t>
      </w:r>
    </w:p>
    <w:p w:rsidR="00DC4F47" w:rsidRPr="000D7E41" w:rsidRDefault="00DC4F47" w:rsidP="00DC4F47">
      <w:pPr>
        <w:pStyle w:val="a3"/>
        <w:spacing w:before="0" w:beforeAutospacing="0" w:after="0" w:afterAutospacing="0"/>
        <w:jc w:val="both"/>
        <w:rPr>
          <w:b/>
          <w:color w:val="000000"/>
          <w:sz w:val="28"/>
          <w:szCs w:val="28"/>
          <w:lang w:val="ru-RU"/>
        </w:rPr>
      </w:pPr>
      <w:r>
        <w:rPr>
          <w:color w:val="000000"/>
          <w:sz w:val="28"/>
          <w:szCs w:val="28"/>
          <w:lang w:val="ru-RU"/>
        </w:rPr>
        <w:tab/>
      </w:r>
      <w:r w:rsidRPr="000D7E41">
        <w:rPr>
          <w:b/>
          <w:color w:val="000000"/>
          <w:sz w:val="28"/>
          <w:szCs w:val="28"/>
          <w:lang w:val="ru-RU"/>
        </w:rPr>
        <w:t>Задачи:</w:t>
      </w:r>
    </w:p>
    <w:p w:rsidR="00DC4F47" w:rsidRPr="000D7E41" w:rsidRDefault="00DC4F47" w:rsidP="00DC4F47">
      <w:pPr>
        <w:pStyle w:val="a3"/>
        <w:spacing w:before="0" w:beforeAutospacing="0" w:after="0" w:afterAutospacing="0"/>
        <w:jc w:val="both"/>
        <w:rPr>
          <w:b/>
          <w:color w:val="000000"/>
          <w:sz w:val="28"/>
          <w:szCs w:val="28"/>
          <w:lang w:val="ru-RU"/>
        </w:rPr>
      </w:pPr>
      <w:r w:rsidRPr="000D7E41">
        <w:rPr>
          <w:b/>
          <w:color w:val="000000"/>
          <w:sz w:val="28"/>
          <w:szCs w:val="28"/>
          <w:lang w:val="ru-RU"/>
        </w:rPr>
        <w:tab/>
      </w:r>
      <w:r w:rsidR="000D7E41" w:rsidRPr="000D7E41">
        <w:rPr>
          <w:b/>
          <w:color w:val="000000"/>
          <w:sz w:val="28"/>
          <w:szCs w:val="28"/>
          <w:lang w:val="ru-RU"/>
        </w:rPr>
        <w:t>обучающие</w:t>
      </w:r>
      <w:r w:rsidRPr="000D7E41">
        <w:rPr>
          <w:b/>
          <w:color w:val="000000"/>
          <w:sz w:val="28"/>
          <w:szCs w:val="28"/>
          <w:lang w:val="ru-RU"/>
        </w:rPr>
        <w:t>:</w:t>
      </w:r>
    </w:p>
    <w:p w:rsidR="00DC4F47" w:rsidRDefault="00DC4F47" w:rsidP="00DC4F47">
      <w:pPr>
        <w:pStyle w:val="a3"/>
        <w:spacing w:before="0" w:beforeAutospacing="0" w:after="0" w:afterAutospacing="0"/>
        <w:jc w:val="both"/>
        <w:rPr>
          <w:color w:val="000000"/>
          <w:sz w:val="28"/>
          <w:szCs w:val="28"/>
          <w:lang w:val="ru-RU"/>
        </w:rPr>
      </w:pPr>
      <w:r>
        <w:rPr>
          <w:color w:val="000000"/>
          <w:sz w:val="28"/>
          <w:szCs w:val="28"/>
          <w:lang w:val="ru-RU"/>
        </w:rPr>
        <w:t>- обучать жизненно важным двигательным умениям и навыкам;</w:t>
      </w:r>
    </w:p>
    <w:p w:rsidR="00DC4F47" w:rsidRDefault="00DC4F47" w:rsidP="00DC4F47">
      <w:pPr>
        <w:pStyle w:val="a3"/>
        <w:spacing w:before="0" w:beforeAutospacing="0" w:after="0" w:afterAutospacing="0"/>
        <w:jc w:val="both"/>
        <w:rPr>
          <w:color w:val="000000"/>
          <w:sz w:val="28"/>
          <w:szCs w:val="28"/>
          <w:lang w:val="ru-RU"/>
        </w:rPr>
      </w:pPr>
      <w:r>
        <w:rPr>
          <w:color w:val="000000"/>
          <w:sz w:val="28"/>
          <w:szCs w:val="28"/>
          <w:lang w:val="ru-RU"/>
        </w:rPr>
        <w:t>- развивать необходимые физические качества (силу, выносливость, гибкость, координацию движения, быстроту реакции, меткость);</w:t>
      </w:r>
    </w:p>
    <w:p w:rsidR="00DC4F47" w:rsidRDefault="00DC4F47" w:rsidP="00DC4F47">
      <w:pPr>
        <w:pStyle w:val="a3"/>
        <w:spacing w:before="0" w:beforeAutospacing="0" w:after="0" w:afterAutospacing="0"/>
        <w:jc w:val="both"/>
        <w:rPr>
          <w:color w:val="000000"/>
          <w:sz w:val="28"/>
          <w:szCs w:val="28"/>
          <w:lang w:val="ru-RU"/>
        </w:rPr>
      </w:pPr>
      <w:r>
        <w:rPr>
          <w:color w:val="000000"/>
          <w:sz w:val="28"/>
          <w:szCs w:val="28"/>
          <w:lang w:val="ru-RU"/>
        </w:rPr>
        <w:t>- обучать правильному выполнению упражнений.</w:t>
      </w:r>
    </w:p>
    <w:p w:rsidR="00DC4F47" w:rsidRPr="000D7E41" w:rsidRDefault="00DC4F47" w:rsidP="00DC4F47">
      <w:pPr>
        <w:pStyle w:val="a3"/>
        <w:spacing w:before="0" w:beforeAutospacing="0" w:after="0" w:afterAutospacing="0"/>
        <w:jc w:val="both"/>
        <w:rPr>
          <w:b/>
          <w:color w:val="000000"/>
          <w:sz w:val="28"/>
          <w:szCs w:val="28"/>
          <w:lang w:val="ru-RU"/>
        </w:rPr>
      </w:pPr>
      <w:r>
        <w:rPr>
          <w:color w:val="000000"/>
          <w:sz w:val="28"/>
          <w:szCs w:val="28"/>
          <w:lang w:val="ru-RU"/>
        </w:rPr>
        <w:tab/>
      </w:r>
      <w:r w:rsidRPr="000D7E41">
        <w:rPr>
          <w:b/>
          <w:color w:val="000000"/>
          <w:sz w:val="28"/>
          <w:szCs w:val="28"/>
          <w:lang w:val="ru-RU"/>
        </w:rPr>
        <w:t>развивающие:</w:t>
      </w:r>
    </w:p>
    <w:p w:rsidR="00DC4F47" w:rsidRDefault="00DC4F47" w:rsidP="00DC4F47">
      <w:pPr>
        <w:pStyle w:val="a3"/>
        <w:spacing w:before="0" w:beforeAutospacing="0" w:after="0" w:afterAutospacing="0"/>
        <w:jc w:val="both"/>
        <w:rPr>
          <w:color w:val="000000"/>
          <w:sz w:val="28"/>
          <w:szCs w:val="28"/>
          <w:lang w:val="ru-RU"/>
        </w:rPr>
      </w:pPr>
      <w:r>
        <w:rPr>
          <w:color w:val="000000"/>
          <w:sz w:val="28"/>
          <w:szCs w:val="28"/>
          <w:lang w:val="ru-RU"/>
        </w:rPr>
        <w:t>- способствовать укреплению здоровья;</w:t>
      </w:r>
    </w:p>
    <w:p w:rsidR="00DC4F47" w:rsidRDefault="00DC4F47" w:rsidP="00DC4F47">
      <w:pPr>
        <w:pStyle w:val="a3"/>
        <w:spacing w:before="0" w:beforeAutospacing="0" w:after="0" w:afterAutospacing="0"/>
        <w:jc w:val="both"/>
        <w:rPr>
          <w:color w:val="000000"/>
          <w:sz w:val="28"/>
          <w:szCs w:val="28"/>
          <w:lang w:val="ru-RU"/>
        </w:rPr>
      </w:pPr>
      <w:r>
        <w:rPr>
          <w:color w:val="000000"/>
          <w:sz w:val="28"/>
          <w:szCs w:val="28"/>
          <w:lang w:val="ru-RU"/>
        </w:rPr>
        <w:t>- содействовать гармоничному физическому развитию;</w:t>
      </w:r>
    </w:p>
    <w:p w:rsidR="00DC4F47" w:rsidRDefault="00DC4F47" w:rsidP="00DC4F47">
      <w:pPr>
        <w:pStyle w:val="a3"/>
        <w:spacing w:before="0" w:beforeAutospacing="0" w:after="0" w:afterAutospacing="0"/>
        <w:jc w:val="both"/>
        <w:rPr>
          <w:color w:val="000000"/>
          <w:sz w:val="28"/>
          <w:szCs w:val="28"/>
          <w:lang w:val="ru-RU"/>
        </w:rPr>
      </w:pPr>
      <w:r>
        <w:rPr>
          <w:color w:val="000000"/>
          <w:sz w:val="28"/>
          <w:szCs w:val="28"/>
          <w:lang w:val="ru-RU"/>
        </w:rPr>
        <w:t>- развивать двигательные способности детей;</w:t>
      </w:r>
    </w:p>
    <w:p w:rsidR="00DC4F47" w:rsidRDefault="00DC4F47" w:rsidP="00DC4F47">
      <w:pPr>
        <w:pStyle w:val="a3"/>
        <w:spacing w:before="0" w:beforeAutospacing="0" w:after="0" w:afterAutospacing="0"/>
        <w:jc w:val="both"/>
        <w:rPr>
          <w:color w:val="000000"/>
          <w:sz w:val="28"/>
          <w:szCs w:val="28"/>
          <w:lang w:val="ru-RU"/>
        </w:rPr>
      </w:pPr>
      <w:r>
        <w:rPr>
          <w:color w:val="000000"/>
          <w:sz w:val="28"/>
          <w:szCs w:val="28"/>
          <w:lang w:val="ru-RU"/>
        </w:rPr>
        <w:t>- создавать надёжную базу физического совершенствования и подготовленности для любых форм двигательных проявлений в различных областях физической культуры.</w:t>
      </w:r>
    </w:p>
    <w:p w:rsidR="00DC4F47" w:rsidRPr="000D7E41" w:rsidRDefault="00DC4F47" w:rsidP="00DC4F47">
      <w:pPr>
        <w:pStyle w:val="a3"/>
        <w:spacing w:before="0" w:beforeAutospacing="0" w:after="0" w:afterAutospacing="0"/>
        <w:jc w:val="both"/>
        <w:rPr>
          <w:b/>
          <w:color w:val="000000"/>
          <w:sz w:val="28"/>
          <w:szCs w:val="28"/>
          <w:lang w:val="ru-RU"/>
        </w:rPr>
      </w:pPr>
      <w:r>
        <w:rPr>
          <w:color w:val="000000"/>
          <w:sz w:val="28"/>
          <w:szCs w:val="28"/>
          <w:lang w:val="ru-RU"/>
        </w:rPr>
        <w:tab/>
      </w:r>
      <w:r w:rsidRPr="000D7E41">
        <w:rPr>
          <w:b/>
          <w:color w:val="000000"/>
          <w:sz w:val="28"/>
          <w:szCs w:val="28"/>
          <w:lang w:val="ru-RU"/>
        </w:rPr>
        <w:t>воспитательные:</w:t>
      </w:r>
    </w:p>
    <w:p w:rsidR="00DC4F47" w:rsidRDefault="00DC4F47" w:rsidP="00DC4F47">
      <w:pPr>
        <w:pStyle w:val="a3"/>
        <w:spacing w:before="0" w:beforeAutospacing="0" w:after="0" w:afterAutospacing="0"/>
        <w:jc w:val="both"/>
        <w:rPr>
          <w:color w:val="000000"/>
          <w:sz w:val="28"/>
          <w:szCs w:val="28"/>
          <w:lang w:val="ru-RU"/>
        </w:rPr>
      </w:pPr>
      <w:r>
        <w:rPr>
          <w:color w:val="000000"/>
          <w:sz w:val="28"/>
          <w:szCs w:val="28"/>
          <w:lang w:val="ru-RU"/>
        </w:rPr>
        <w:t>- прививать любовь к спорту, навыки здорового образа жизни;</w:t>
      </w:r>
    </w:p>
    <w:p w:rsidR="00DC4F47" w:rsidRDefault="00DC4F47" w:rsidP="00DC4F47">
      <w:pPr>
        <w:pStyle w:val="a3"/>
        <w:spacing w:before="0" w:beforeAutospacing="0" w:after="0" w:afterAutospacing="0"/>
        <w:jc w:val="both"/>
        <w:rPr>
          <w:color w:val="000000"/>
          <w:sz w:val="28"/>
          <w:szCs w:val="28"/>
          <w:lang w:val="ru-RU"/>
        </w:rPr>
      </w:pPr>
      <w:r>
        <w:rPr>
          <w:color w:val="000000"/>
          <w:sz w:val="28"/>
          <w:szCs w:val="28"/>
          <w:lang w:val="ru-RU"/>
        </w:rPr>
        <w:t>- воспитывать чувство ответственности за себя;</w:t>
      </w:r>
    </w:p>
    <w:p w:rsidR="00DC4F47" w:rsidRDefault="00DC4F47" w:rsidP="00DC4F47">
      <w:pPr>
        <w:pStyle w:val="a3"/>
        <w:spacing w:before="0" w:beforeAutospacing="0" w:after="0" w:afterAutospacing="0"/>
        <w:jc w:val="both"/>
        <w:rPr>
          <w:color w:val="000000"/>
          <w:sz w:val="28"/>
          <w:szCs w:val="28"/>
          <w:lang w:val="ru-RU"/>
        </w:rPr>
      </w:pPr>
      <w:r>
        <w:rPr>
          <w:color w:val="000000"/>
          <w:sz w:val="28"/>
          <w:szCs w:val="28"/>
          <w:lang w:val="ru-RU"/>
        </w:rPr>
        <w:t>- воспитывать нравственные и волевые качества: волю, смелость, активность.</w:t>
      </w:r>
    </w:p>
    <w:p w:rsidR="00EC1C57" w:rsidRDefault="00EC1C57" w:rsidP="00DC4F47">
      <w:pPr>
        <w:pStyle w:val="a3"/>
        <w:spacing w:before="0" w:beforeAutospacing="0" w:after="0" w:afterAutospacing="0"/>
        <w:jc w:val="both"/>
        <w:rPr>
          <w:color w:val="000000"/>
          <w:sz w:val="28"/>
          <w:szCs w:val="28"/>
          <w:lang w:val="ru-RU"/>
        </w:rPr>
      </w:pPr>
      <w:r>
        <w:rPr>
          <w:color w:val="000000"/>
          <w:sz w:val="28"/>
          <w:szCs w:val="28"/>
          <w:lang w:val="ru-RU"/>
        </w:rPr>
        <w:tab/>
        <w:t xml:space="preserve">В соответствии с перечисленными задачами происходит распределение учебного времени. В  учебных группах основное внимание уделяется физической и технической подготовке. Материал при планировании распределяется от </w:t>
      </w:r>
      <w:proofErr w:type="gramStart"/>
      <w:r>
        <w:rPr>
          <w:color w:val="000000"/>
          <w:sz w:val="28"/>
          <w:szCs w:val="28"/>
          <w:lang w:val="ru-RU"/>
        </w:rPr>
        <w:t>простого</w:t>
      </w:r>
      <w:proofErr w:type="gramEnd"/>
      <w:r>
        <w:rPr>
          <w:color w:val="000000"/>
          <w:sz w:val="28"/>
          <w:szCs w:val="28"/>
          <w:lang w:val="ru-RU"/>
        </w:rPr>
        <w:t xml:space="preserve"> к сложному.</w:t>
      </w:r>
    </w:p>
    <w:p w:rsidR="00DC4F47" w:rsidRDefault="000C636E" w:rsidP="00081B1D">
      <w:pPr>
        <w:pStyle w:val="a3"/>
        <w:spacing w:before="0" w:beforeAutospacing="0" w:after="0" w:afterAutospacing="0"/>
        <w:jc w:val="both"/>
        <w:rPr>
          <w:sz w:val="28"/>
          <w:szCs w:val="28"/>
          <w:lang w:val="ru-RU"/>
        </w:rPr>
      </w:pPr>
      <w:r>
        <w:rPr>
          <w:sz w:val="28"/>
          <w:szCs w:val="28"/>
          <w:lang w:val="ru-RU"/>
        </w:rPr>
        <w:tab/>
      </w:r>
      <w:r w:rsidR="0021462A">
        <w:rPr>
          <w:sz w:val="28"/>
          <w:szCs w:val="28"/>
          <w:lang w:val="ru-RU"/>
        </w:rPr>
        <w:t>В объединение «Бадминтон» принимаются учащиеся в возрасте</w:t>
      </w:r>
      <w:r w:rsidR="00D2024A">
        <w:rPr>
          <w:sz w:val="28"/>
          <w:szCs w:val="28"/>
          <w:lang w:val="ru-RU"/>
        </w:rPr>
        <w:t xml:space="preserve"> 8-12 лет, </w:t>
      </w:r>
      <w:r w:rsidR="0021462A">
        <w:rPr>
          <w:sz w:val="28"/>
          <w:szCs w:val="28"/>
          <w:lang w:val="ru-RU"/>
        </w:rPr>
        <w:t xml:space="preserve">желающие обучаться данным видом спорта, </w:t>
      </w:r>
      <w:r w:rsidR="00D2024A">
        <w:rPr>
          <w:sz w:val="28"/>
          <w:szCs w:val="28"/>
          <w:lang w:val="ru-RU"/>
        </w:rPr>
        <w:t xml:space="preserve">не имеющих </w:t>
      </w:r>
      <w:r w:rsidR="0076198F">
        <w:rPr>
          <w:sz w:val="28"/>
          <w:szCs w:val="28"/>
          <w:lang w:val="ru-RU"/>
        </w:rPr>
        <w:t xml:space="preserve">медицинских </w:t>
      </w:r>
      <w:r w:rsidR="00D2024A">
        <w:rPr>
          <w:sz w:val="28"/>
          <w:szCs w:val="28"/>
          <w:lang w:val="ru-RU"/>
        </w:rPr>
        <w:t>противопоказаний.</w:t>
      </w:r>
    </w:p>
    <w:p w:rsidR="000C636E" w:rsidRDefault="00DC4F47" w:rsidP="00081B1D">
      <w:pPr>
        <w:pStyle w:val="a3"/>
        <w:spacing w:before="0" w:beforeAutospacing="0" w:after="0" w:afterAutospacing="0"/>
        <w:jc w:val="both"/>
        <w:rPr>
          <w:sz w:val="28"/>
          <w:szCs w:val="28"/>
          <w:lang w:val="ru-RU"/>
        </w:rPr>
      </w:pPr>
      <w:r>
        <w:rPr>
          <w:sz w:val="28"/>
          <w:szCs w:val="28"/>
          <w:lang w:val="ru-RU"/>
        </w:rPr>
        <w:tab/>
      </w:r>
      <w:r w:rsidR="0030280C">
        <w:rPr>
          <w:sz w:val="28"/>
          <w:szCs w:val="28"/>
          <w:lang w:val="ru-RU"/>
        </w:rPr>
        <w:t xml:space="preserve">Программа </w:t>
      </w:r>
      <w:r w:rsidR="001E3FF5">
        <w:rPr>
          <w:sz w:val="28"/>
          <w:szCs w:val="28"/>
          <w:lang w:val="ru-RU"/>
        </w:rPr>
        <w:t>рассчитана</w:t>
      </w:r>
      <w:r w:rsidR="0030280C">
        <w:rPr>
          <w:sz w:val="28"/>
          <w:szCs w:val="28"/>
          <w:lang w:val="ru-RU"/>
        </w:rPr>
        <w:t xml:space="preserve"> </w:t>
      </w:r>
      <w:r w:rsidR="00E45006">
        <w:rPr>
          <w:sz w:val="28"/>
          <w:szCs w:val="28"/>
          <w:lang w:val="ru-RU"/>
        </w:rPr>
        <w:t>на</w:t>
      </w:r>
      <w:r w:rsidR="0030280C">
        <w:rPr>
          <w:sz w:val="28"/>
          <w:szCs w:val="28"/>
          <w:lang w:val="ru-RU"/>
        </w:rPr>
        <w:t xml:space="preserve"> 144 часа в год (72 занятия)</w:t>
      </w:r>
      <w:r w:rsidR="00E45006">
        <w:rPr>
          <w:sz w:val="28"/>
          <w:szCs w:val="28"/>
          <w:lang w:val="ru-RU"/>
        </w:rPr>
        <w:t xml:space="preserve"> на три года обучения, что составляет 432 часа (216 занятий) на весь период реализации курса обучения.</w:t>
      </w:r>
      <w:r w:rsidR="0030280C">
        <w:rPr>
          <w:sz w:val="28"/>
          <w:szCs w:val="28"/>
          <w:lang w:val="ru-RU"/>
        </w:rPr>
        <w:t xml:space="preserve"> </w:t>
      </w:r>
    </w:p>
    <w:p w:rsidR="00A01021" w:rsidRDefault="00D253EA" w:rsidP="00DC4F47">
      <w:pPr>
        <w:pStyle w:val="a3"/>
        <w:spacing w:before="0" w:beforeAutospacing="0" w:after="0" w:afterAutospacing="0"/>
        <w:jc w:val="both"/>
        <w:rPr>
          <w:bCs/>
          <w:color w:val="000000"/>
          <w:sz w:val="28"/>
          <w:szCs w:val="28"/>
          <w:lang w:val="ru-RU"/>
        </w:rPr>
      </w:pPr>
      <w:r>
        <w:rPr>
          <w:b/>
          <w:bCs/>
          <w:color w:val="000000"/>
          <w:sz w:val="28"/>
          <w:szCs w:val="28"/>
          <w:lang w:val="ru-RU"/>
        </w:rPr>
        <w:tab/>
      </w:r>
      <w:r w:rsidR="00E5597A" w:rsidRPr="00E5597A">
        <w:rPr>
          <w:bCs/>
          <w:color w:val="000000"/>
          <w:sz w:val="28"/>
          <w:szCs w:val="28"/>
          <w:lang w:val="ru-RU"/>
        </w:rPr>
        <w:t xml:space="preserve">Основные формы проведения занятий: </w:t>
      </w:r>
      <w:r w:rsidR="00E5597A">
        <w:rPr>
          <w:bCs/>
          <w:color w:val="000000"/>
          <w:sz w:val="28"/>
          <w:szCs w:val="28"/>
          <w:lang w:val="ru-RU"/>
        </w:rPr>
        <w:t>групповые, индивидуальные, практические, комбинированные (беседа, инструктаж).</w:t>
      </w:r>
    </w:p>
    <w:p w:rsidR="003366EA" w:rsidRDefault="003366EA" w:rsidP="00DC4F47">
      <w:pPr>
        <w:pStyle w:val="a3"/>
        <w:spacing w:before="0" w:beforeAutospacing="0" w:after="0" w:afterAutospacing="0"/>
        <w:jc w:val="both"/>
        <w:rPr>
          <w:bCs/>
          <w:color w:val="000000"/>
          <w:sz w:val="28"/>
          <w:szCs w:val="28"/>
          <w:lang w:val="ru-RU"/>
        </w:rPr>
      </w:pPr>
      <w:r>
        <w:rPr>
          <w:bCs/>
          <w:color w:val="000000"/>
          <w:sz w:val="28"/>
          <w:szCs w:val="28"/>
          <w:lang w:val="ru-RU"/>
        </w:rPr>
        <w:tab/>
      </w:r>
      <w:r w:rsidRPr="000301C1">
        <w:rPr>
          <w:b/>
          <w:bCs/>
          <w:color w:val="000000"/>
          <w:sz w:val="28"/>
          <w:szCs w:val="28"/>
          <w:lang w:val="ru-RU"/>
        </w:rPr>
        <w:t>Формы организации деятельности</w:t>
      </w:r>
      <w:r>
        <w:rPr>
          <w:bCs/>
          <w:color w:val="000000"/>
          <w:sz w:val="28"/>
          <w:szCs w:val="28"/>
          <w:lang w:val="ru-RU"/>
        </w:rPr>
        <w:t xml:space="preserve"> учащихся – фронтальная (беседа, показ, объяснение), групповая, индивидуальная.</w:t>
      </w:r>
    </w:p>
    <w:p w:rsidR="008D2DA8" w:rsidRPr="0046463D" w:rsidRDefault="008D2DA8" w:rsidP="008D2DA8">
      <w:pPr>
        <w:jc w:val="both"/>
        <w:rPr>
          <w:rFonts w:ascii="Times New Roman" w:hAnsi="Times New Roman"/>
          <w:spacing w:val="2"/>
          <w:sz w:val="28"/>
          <w:szCs w:val="28"/>
          <w:shd w:val="clear" w:color="auto" w:fill="FFFFFF"/>
          <w:lang w:val="ru-RU"/>
        </w:rPr>
      </w:pPr>
      <w:r>
        <w:rPr>
          <w:rFonts w:ascii="Times New Roman" w:hAnsi="Times New Roman"/>
          <w:sz w:val="28"/>
          <w:szCs w:val="28"/>
          <w:lang w:val="ru-RU"/>
        </w:rPr>
        <w:tab/>
      </w:r>
      <w:r w:rsidRPr="0046463D">
        <w:rPr>
          <w:rFonts w:ascii="Times New Roman" w:hAnsi="Times New Roman"/>
          <w:sz w:val="28"/>
          <w:szCs w:val="28"/>
          <w:lang w:val="ru-RU"/>
        </w:rPr>
        <w:t xml:space="preserve">Периодичность и продолжительность занятий соответствуют </w:t>
      </w:r>
      <w:r w:rsidRPr="0046463D">
        <w:rPr>
          <w:rFonts w:ascii="Times New Roman" w:hAnsi="Times New Roman"/>
          <w:spacing w:val="2"/>
          <w:sz w:val="28"/>
          <w:szCs w:val="28"/>
          <w:shd w:val="clear" w:color="auto" w:fill="FFFFFF"/>
          <w:lang w:val="ru-RU"/>
        </w:rPr>
        <w:t>санитарно-эпидемиологическим правилам и нормативам СанПиН 2.4.4.3172-14.</w:t>
      </w:r>
    </w:p>
    <w:p w:rsidR="00A256A0" w:rsidRDefault="00A256A0" w:rsidP="00A256A0">
      <w:pPr>
        <w:pStyle w:val="a3"/>
        <w:spacing w:before="0" w:beforeAutospacing="0" w:after="0" w:afterAutospacing="0"/>
        <w:jc w:val="both"/>
        <w:rPr>
          <w:color w:val="000000"/>
          <w:sz w:val="28"/>
          <w:szCs w:val="28"/>
          <w:lang w:val="ru-RU"/>
        </w:rPr>
      </w:pPr>
      <w:r>
        <w:rPr>
          <w:color w:val="000000"/>
          <w:sz w:val="28"/>
          <w:szCs w:val="28"/>
          <w:lang w:val="ru-RU"/>
        </w:rPr>
        <w:tab/>
        <w:t>Данная программа направлена на приобретение учащимися теоретических сведений о бадминтоне, овладение приёмами техники и тактики игры, приобретения навыков участия в ней и организации самостоятельных занятий.</w:t>
      </w:r>
    </w:p>
    <w:p w:rsidR="00A256A0" w:rsidRDefault="00A256A0" w:rsidP="00A256A0">
      <w:pPr>
        <w:pStyle w:val="a3"/>
        <w:spacing w:before="0" w:beforeAutospacing="0" w:after="0" w:afterAutospacing="0"/>
        <w:jc w:val="both"/>
        <w:rPr>
          <w:color w:val="000000"/>
          <w:sz w:val="28"/>
          <w:szCs w:val="28"/>
          <w:lang w:val="ru-RU"/>
        </w:rPr>
      </w:pPr>
      <w:r>
        <w:rPr>
          <w:color w:val="000000"/>
          <w:sz w:val="28"/>
          <w:szCs w:val="28"/>
          <w:lang w:val="ru-RU"/>
        </w:rPr>
        <w:lastRenderedPageBreak/>
        <w:tab/>
        <w:t>В ходе изучения данной программы учащиеся приобретают знания о месте и значении игры в системе физического воспитания, о структуре рациональных движений в технических приёмах игры, изучают взаимодействие игрока с партнёрами в групповых действиях для успешного участия в игре.</w:t>
      </w:r>
    </w:p>
    <w:p w:rsidR="00A256A0" w:rsidRDefault="00A256A0" w:rsidP="00A256A0">
      <w:pPr>
        <w:pStyle w:val="a3"/>
        <w:spacing w:before="0" w:beforeAutospacing="0" w:after="0" w:afterAutospacing="0"/>
        <w:jc w:val="both"/>
        <w:rPr>
          <w:color w:val="000000"/>
          <w:sz w:val="28"/>
          <w:szCs w:val="28"/>
          <w:lang w:val="ru-RU"/>
        </w:rPr>
      </w:pPr>
      <w:r>
        <w:rPr>
          <w:color w:val="000000"/>
          <w:sz w:val="28"/>
          <w:szCs w:val="28"/>
          <w:lang w:val="ru-RU"/>
        </w:rPr>
        <w:tab/>
        <w:t>Практический раздел программы предусматривает:</w:t>
      </w:r>
    </w:p>
    <w:p w:rsidR="00A256A0" w:rsidRDefault="00A256A0" w:rsidP="00A256A0">
      <w:pPr>
        <w:pStyle w:val="a3"/>
        <w:spacing w:before="0" w:beforeAutospacing="0" w:after="0" w:afterAutospacing="0"/>
        <w:jc w:val="both"/>
        <w:rPr>
          <w:color w:val="000000"/>
          <w:sz w:val="28"/>
          <w:szCs w:val="28"/>
          <w:lang w:val="ru-RU"/>
        </w:rPr>
      </w:pPr>
      <w:r>
        <w:rPr>
          <w:color w:val="000000"/>
          <w:sz w:val="28"/>
          <w:szCs w:val="28"/>
          <w:lang w:val="ru-RU"/>
        </w:rPr>
        <w:t>- овладение техникой основных приёмов нападения и защиты;</w:t>
      </w:r>
    </w:p>
    <w:p w:rsidR="00A256A0" w:rsidRDefault="00A256A0" w:rsidP="00A256A0">
      <w:pPr>
        <w:pStyle w:val="a3"/>
        <w:spacing w:before="0" w:beforeAutospacing="0" w:after="0" w:afterAutospacing="0"/>
        <w:jc w:val="both"/>
        <w:rPr>
          <w:color w:val="000000"/>
          <w:sz w:val="28"/>
          <w:szCs w:val="28"/>
          <w:lang w:val="ru-RU"/>
        </w:rPr>
      </w:pPr>
      <w:r>
        <w:rPr>
          <w:color w:val="000000"/>
          <w:sz w:val="28"/>
          <w:szCs w:val="28"/>
          <w:lang w:val="ru-RU"/>
        </w:rPr>
        <w:t>- формирование навыков деятельности игрока индивидуально и совместно с партнёрами (игра в паре) на основе взаимопонимания и согласования;</w:t>
      </w:r>
    </w:p>
    <w:p w:rsidR="00A256A0" w:rsidRDefault="00A256A0" w:rsidP="00A256A0">
      <w:pPr>
        <w:pStyle w:val="a3"/>
        <w:spacing w:before="0" w:beforeAutospacing="0" w:after="0" w:afterAutospacing="0"/>
        <w:jc w:val="both"/>
        <w:rPr>
          <w:color w:val="000000"/>
          <w:sz w:val="28"/>
          <w:szCs w:val="28"/>
          <w:lang w:val="ru-RU"/>
        </w:rPr>
      </w:pPr>
      <w:r>
        <w:rPr>
          <w:color w:val="000000"/>
          <w:sz w:val="28"/>
          <w:szCs w:val="28"/>
          <w:lang w:val="ru-RU"/>
        </w:rPr>
        <w:t>- - приобретения навыков организации и проведения самостоятельных занятий по бадминтону;</w:t>
      </w:r>
    </w:p>
    <w:p w:rsidR="00A256A0" w:rsidRDefault="00A256A0" w:rsidP="00A256A0">
      <w:pPr>
        <w:pStyle w:val="a3"/>
        <w:spacing w:before="0" w:beforeAutospacing="0" w:after="0" w:afterAutospacing="0"/>
        <w:jc w:val="both"/>
        <w:rPr>
          <w:color w:val="000000"/>
          <w:sz w:val="28"/>
          <w:szCs w:val="28"/>
          <w:lang w:val="ru-RU"/>
        </w:rPr>
      </w:pPr>
      <w:r>
        <w:rPr>
          <w:color w:val="000000"/>
          <w:sz w:val="28"/>
          <w:szCs w:val="28"/>
          <w:lang w:val="ru-RU"/>
        </w:rPr>
        <w:t>- содействие общему физическому развитию и направленное совершенствование физических каче</w:t>
      </w:r>
      <w:proofErr w:type="gramStart"/>
      <w:r>
        <w:rPr>
          <w:color w:val="000000"/>
          <w:sz w:val="28"/>
          <w:szCs w:val="28"/>
          <w:lang w:val="ru-RU"/>
        </w:rPr>
        <w:t>ств пр</w:t>
      </w:r>
      <w:proofErr w:type="gramEnd"/>
      <w:r>
        <w:rPr>
          <w:color w:val="000000"/>
          <w:sz w:val="28"/>
          <w:szCs w:val="28"/>
          <w:lang w:val="ru-RU"/>
        </w:rPr>
        <w:t>именительно к данному виду спорта.</w:t>
      </w:r>
    </w:p>
    <w:p w:rsidR="004C452E" w:rsidRPr="009234C8" w:rsidRDefault="00FE06B5" w:rsidP="004C452E">
      <w:pPr>
        <w:jc w:val="both"/>
        <w:rPr>
          <w:rFonts w:ascii="Times New Roman" w:eastAsia="Times New Roman" w:hAnsi="Times New Roman"/>
          <w:color w:val="000000"/>
          <w:sz w:val="28"/>
          <w:szCs w:val="28"/>
          <w:lang w:val="ru-RU" w:eastAsia="ru-RU"/>
        </w:rPr>
      </w:pPr>
      <w:r>
        <w:rPr>
          <w:color w:val="000000"/>
          <w:sz w:val="28"/>
          <w:szCs w:val="28"/>
          <w:lang w:val="ru-RU"/>
        </w:rPr>
        <w:tab/>
      </w:r>
      <w:r w:rsidRPr="004C452E">
        <w:rPr>
          <w:rFonts w:ascii="Times New Roman" w:hAnsi="Times New Roman"/>
          <w:color w:val="000000"/>
          <w:sz w:val="28"/>
          <w:szCs w:val="28"/>
          <w:lang w:val="ru-RU"/>
        </w:rPr>
        <w:t>В процессе занятий по общей физической подготовке используются средства, в основном знакомые учащимся по урокам физической культуры.</w:t>
      </w:r>
      <w:r w:rsidR="004C452E" w:rsidRPr="004C452E">
        <w:rPr>
          <w:rFonts w:ascii="Times New Roman" w:eastAsia="Times New Roman" w:hAnsi="Times New Roman"/>
          <w:color w:val="000000"/>
          <w:sz w:val="28"/>
          <w:szCs w:val="28"/>
          <w:shd w:val="clear" w:color="auto" w:fill="FFFFFF"/>
          <w:lang w:val="ru-RU" w:eastAsia="ru-RU"/>
        </w:rPr>
        <w:t xml:space="preserve"> </w:t>
      </w:r>
      <w:r w:rsidR="004C452E">
        <w:rPr>
          <w:rFonts w:ascii="Times New Roman" w:eastAsia="Times New Roman" w:hAnsi="Times New Roman"/>
          <w:color w:val="000000"/>
          <w:sz w:val="28"/>
          <w:szCs w:val="28"/>
          <w:shd w:val="clear" w:color="auto" w:fill="FFFFFF"/>
          <w:lang w:val="ru-RU" w:eastAsia="ru-RU"/>
        </w:rPr>
        <w:tab/>
      </w:r>
      <w:r w:rsidR="004C452E" w:rsidRPr="009234C8">
        <w:rPr>
          <w:rFonts w:ascii="Times New Roman" w:eastAsia="Times New Roman" w:hAnsi="Times New Roman"/>
          <w:color w:val="000000"/>
          <w:sz w:val="28"/>
          <w:szCs w:val="28"/>
          <w:shd w:val="clear" w:color="auto" w:fill="FFFFFF"/>
          <w:lang w:val="ru-RU" w:eastAsia="ru-RU"/>
        </w:rPr>
        <w:t>Основными задачами общей и специальной физической подготовки игрока</w:t>
      </w:r>
      <w:r w:rsidR="004C452E">
        <w:rPr>
          <w:rFonts w:ascii="Times New Roman" w:eastAsia="Times New Roman" w:hAnsi="Times New Roman"/>
          <w:color w:val="000000"/>
          <w:sz w:val="28"/>
          <w:szCs w:val="28"/>
          <w:shd w:val="clear" w:color="auto" w:fill="FFFFFF"/>
          <w:lang w:val="ru-RU" w:eastAsia="ru-RU"/>
        </w:rPr>
        <w:t xml:space="preserve"> </w:t>
      </w:r>
      <w:r w:rsidR="004C452E" w:rsidRPr="009234C8">
        <w:rPr>
          <w:rFonts w:ascii="Times New Roman" w:eastAsia="Times New Roman" w:hAnsi="Times New Roman"/>
          <w:color w:val="000000"/>
          <w:sz w:val="28"/>
          <w:szCs w:val="28"/>
          <w:shd w:val="clear" w:color="auto" w:fill="FFFFFF"/>
          <w:lang w:val="ru-RU" w:eastAsia="ru-RU"/>
        </w:rPr>
        <w:t>в</w:t>
      </w:r>
      <w:r w:rsidR="004C452E">
        <w:rPr>
          <w:rFonts w:ascii="Times New Roman" w:eastAsia="Times New Roman" w:hAnsi="Times New Roman"/>
          <w:color w:val="000000"/>
          <w:sz w:val="28"/>
          <w:szCs w:val="28"/>
          <w:shd w:val="clear" w:color="auto" w:fill="FFFFFF"/>
          <w:lang w:val="ru-RU" w:eastAsia="ru-RU"/>
        </w:rPr>
        <w:t xml:space="preserve">  </w:t>
      </w:r>
      <w:r w:rsidR="004C452E" w:rsidRPr="009234C8">
        <w:rPr>
          <w:rFonts w:ascii="Times New Roman" w:eastAsia="Times New Roman" w:hAnsi="Times New Roman"/>
          <w:color w:val="000000"/>
          <w:sz w:val="28"/>
          <w:szCs w:val="28"/>
          <w:shd w:val="clear" w:color="auto" w:fill="FFFFFF"/>
          <w:lang w:val="ru-RU" w:eastAsia="ru-RU"/>
        </w:rPr>
        <w:t>бадминтоне</w:t>
      </w:r>
      <w:r w:rsidR="004C452E">
        <w:rPr>
          <w:rFonts w:ascii="Times New Roman" w:eastAsia="Times New Roman" w:hAnsi="Times New Roman"/>
          <w:color w:val="000000"/>
          <w:sz w:val="28"/>
          <w:szCs w:val="28"/>
          <w:shd w:val="clear" w:color="auto" w:fill="FFFFFF"/>
          <w:lang w:val="ru-RU" w:eastAsia="ru-RU"/>
        </w:rPr>
        <w:tab/>
      </w:r>
      <w:r w:rsidR="004C452E" w:rsidRPr="009234C8">
        <w:rPr>
          <w:rFonts w:ascii="Times New Roman" w:eastAsia="Times New Roman" w:hAnsi="Times New Roman"/>
          <w:color w:val="000000"/>
          <w:sz w:val="28"/>
          <w:szCs w:val="28"/>
          <w:shd w:val="clear" w:color="auto" w:fill="FFFFFF"/>
          <w:lang w:val="ru-RU" w:eastAsia="ru-RU"/>
        </w:rPr>
        <w:t>являются:</w:t>
      </w:r>
      <w:r w:rsidR="004C452E" w:rsidRPr="007517B6">
        <w:rPr>
          <w:rFonts w:ascii="Times New Roman" w:eastAsia="Times New Roman" w:hAnsi="Times New Roman"/>
          <w:color w:val="000000"/>
          <w:sz w:val="28"/>
          <w:szCs w:val="28"/>
          <w:lang w:eastAsia="ru-RU"/>
        </w:rPr>
        <w:t> </w:t>
      </w:r>
      <w:r w:rsidR="004C452E" w:rsidRPr="009234C8">
        <w:rPr>
          <w:rFonts w:ascii="Times New Roman" w:eastAsia="Times New Roman" w:hAnsi="Times New Roman"/>
          <w:color w:val="000000"/>
          <w:sz w:val="28"/>
          <w:szCs w:val="28"/>
          <w:lang w:val="ru-RU" w:eastAsia="ru-RU"/>
        </w:rPr>
        <w:br/>
      </w:r>
      <w:r w:rsidR="004C452E">
        <w:rPr>
          <w:rFonts w:ascii="Times New Roman" w:eastAsia="Times New Roman" w:hAnsi="Times New Roman"/>
          <w:color w:val="000000"/>
          <w:sz w:val="28"/>
          <w:szCs w:val="28"/>
          <w:lang w:val="ru-RU" w:eastAsia="ru-RU"/>
        </w:rPr>
        <w:t xml:space="preserve">- </w:t>
      </w:r>
      <w:r w:rsidR="004C452E" w:rsidRPr="009234C8">
        <w:rPr>
          <w:rFonts w:ascii="Times New Roman" w:eastAsia="Times New Roman" w:hAnsi="Times New Roman"/>
          <w:color w:val="000000"/>
          <w:sz w:val="28"/>
          <w:szCs w:val="28"/>
          <w:lang w:val="ru-RU" w:eastAsia="ru-RU"/>
        </w:rPr>
        <w:t>приобретение элементарных умений в выполнении физических упражнений;</w:t>
      </w:r>
      <w:r w:rsidR="004C452E" w:rsidRPr="007517B6">
        <w:rPr>
          <w:rFonts w:ascii="Times New Roman" w:eastAsia="Times New Roman" w:hAnsi="Times New Roman"/>
          <w:color w:val="000000"/>
          <w:sz w:val="28"/>
          <w:szCs w:val="28"/>
          <w:lang w:eastAsia="ru-RU"/>
        </w:rPr>
        <w:t> </w:t>
      </w:r>
    </w:p>
    <w:p w:rsidR="004C452E" w:rsidRPr="009234C8" w:rsidRDefault="004C452E" w:rsidP="004C452E">
      <w:pPr>
        <w:shd w:val="clear" w:color="auto" w:fill="FFFFFF"/>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 xml:space="preserve">- </w:t>
      </w:r>
      <w:r w:rsidRPr="009234C8">
        <w:rPr>
          <w:rFonts w:ascii="Times New Roman" w:eastAsia="Times New Roman" w:hAnsi="Times New Roman"/>
          <w:color w:val="000000"/>
          <w:sz w:val="28"/>
          <w:szCs w:val="28"/>
          <w:lang w:val="ru-RU" w:eastAsia="ru-RU"/>
        </w:rPr>
        <w:t>всестороннее гармоническое физическое развитие, связанное с совершенствованием таких жизненно необходимых навыков, как: умение хорошо и правильно бегать, прыгать, метать, плавать, ходить на лыжах;</w:t>
      </w:r>
    </w:p>
    <w:p w:rsidR="004C452E" w:rsidRPr="009234C8" w:rsidRDefault="004C452E" w:rsidP="004C452E">
      <w:pPr>
        <w:shd w:val="clear" w:color="auto" w:fill="FFFFFF"/>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 xml:space="preserve">- </w:t>
      </w:r>
      <w:r w:rsidRPr="009234C8">
        <w:rPr>
          <w:rFonts w:ascii="Times New Roman" w:eastAsia="Times New Roman" w:hAnsi="Times New Roman"/>
          <w:color w:val="000000"/>
          <w:sz w:val="28"/>
          <w:szCs w:val="28"/>
          <w:lang w:val="ru-RU" w:eastAsia="ru-RU"/>
        </w:rPr>
        <w:t>овладение техникой ударов по волану;</w:t>
      </w:r>
      <w:r w:rsidRPr="007517B6">
        <w:rPr>
          <w:rFonts w:ascii="Times New Roman" w:eastAsia="Times New Roman" w:hAnsi="Times New Roman"/>
          <w:color w:val="000000"/>
          <w:sz w:val="28"/>
          <w:szCs w:val="28"/>
          <w:lang w:eastAsia="ru-RU"/>
        </w:rPr>
        <w:t> </w:t>
      </w:r>
    </w:p>
    <w:p w:rsidR="004C452E" w:rsidRPr="009234C8" w:rsidRDefault="004C452E" w:rsidP="004C452E">
      <w:pPr>
        <w:shd w:val="clear" w:color="auto" w:fill="FFFFFF"/>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 xml:space="preserve">- </w:t>
      </w:r>
      <w:r w:rsidRPr="009234C8">
        <w:rPr>
          <w:rFonts w:ascii="Times New Roman" w:eastAsia="Times New Roman" w:hAnsi="Times New Roman"/>
          <w:color w:val="000000"/>
          <w:sz w:val="28"/>
          <w:szCs w:val="28"/>
          <w:lang w:val="ru-RU" w:eastAsia="ru-RU"/>
        </w:rPr>
        <w:t>освоение новых движений различной координации средствами игры в бадминтон и совершенствование специальных физических качеств – быстроты, ловкости, выносливости, гибкости, необходимых для игры в бадминтон.</w:t>
      </w:r>
      <w:r w:rsidRPr="007517B6">
        <w:rPr>
          <w:rFonts w:ascii="Times New Roman" w:eastAsia="Times New Roman" w:hAnsi="Times New Roman"/>
          <w:color w:val="000000"/>
          <w:sz w:val="28"/>
          <w:szCs w:val="28"/>
          <w:lang w:eastAsia="ru-RU"/>
        </w:rPr>
        <w:t> </w:t>
      </w:r>
    </w:p>
    <w:p w:rsidR="00FE06B5" w:rsidRDefault="00FE06B5" w:rsidP="00081B1D">
      <w:pPr>
        <w:pStyle w:val="a3"/>
        <w:spacing w:before="0" w:beforeAutospacing="0" w:after="0" w:afterAutospacing="0"/>
        <w:jc w:val="both"/>
        <w:rPr>
          <w:color w:val="000000"/>
          <w:sz w:val="28"/>
          <w:szCs w:val="28"/>
          <w:lang w:val="ru-RU"/>
        </w:rPr>
      </w:pPr>
      <w:r>
        <w:rPr>
          <w:color w:val="000000"/>
          <w:sz w:val="28"/>
          <w:szCs w:val="28"/>
          <w:lang w:val="ru-RU"/>
        </w:rPr>
        <w:tab/>
        <w:t>Специальная физическая подготовка непосредственно связана с обучением детей технике и тактике игры в бадминтон. Кроме средств бадминтона, составной его частью являются специальные упражнения (подготовительные), играющие важную роль на начальном этапе обучения.</w:t>
      </w:r>
    </w:p>
    <w:p w:rsidR="00EE33CF" w:rsidRPr="00EE33CF" w:rsidRDefault="00EE33CF" w:rsidP="00081B1D">
      <w:pPr>
        <w:pStyle w:val="a3"/>
        <w:spacing w:before="0" w:beforeAutospacing="0" w:after="0" w:afterAutospacing="0"/>
        <w:jc w:val="both"/>
        <w:rPr>
          <w:color w:val="000000"/>
          <w:sz w:val="28"/>
          <w:szCs w:val="28"/>
          <w:lang w:val="ru-RU"/>
        </w:rPr>
      </w:pPr>
      <w:r>
        <w:rPr>
          <w:color w:val="000000"/>
          <w:sz w:val="28"/>
          <w:szCs w:val="28"/>
          <w:lang w:val="ru-RU"/>
        </w:rPr>
        <w:tab/>
      </w:r>
      <w:r w:rsidRPr="00EE33CF">
        <w:rPr>
          <w:iCs/>
          <w:color w:val="000000"/>
          <w:sz w:val="28"/>
          <w:szCs w:val="28"/>
          <w:lang w:val="ru-RU"/>
        </w:rPr>
        <w:t xml:space="preserve">Обучение правильной хватки ракетки: </w:t>
      </w:r>
      <w:proofErr w:type="gramStart"/>
      <w:r w:rsidRPr="00EE33CF">
        <w:rPr>
          <w:iCs/>
          <w:color w:val="000000"/>
          <w:sz w:val="28"/>
          <w:szCs w:val="28"/>
          <w:lang w:val="ru-RU"/>
        </w:rPr>
        <w:t>классическая</w:t>
      </w:r>
      <w:proofErr w:type="gramEnd"/>
      <w:r w:rsidRPr="00EE33CF">
        <w:rPr>
          <w:iCs/>
          <w:color w:val="000000"/>
          <w:sz w:val="28"/>
          <w:szCs w:val="28"/>
          <w:lang w:val="ru-RU"/>
        </w:rPr>
        <w:t xml:space="preserve">, открытой стороной, закрытой стороной. Основная стойка бадминтониста. Держание волана. Жонглирование воланом. Правильное перемещение по площадке: к сетке, к боковым линиям, на заднюю линию. Имитация упражнений без ракетки </w:t>
      </w:r>
      <w:proofErr w:type="gramStart"/>
      <w:r w:rsidRPr="00EE33CF">
        <w:rPr>
          <w:iCs/>
          <w:color w:val="000000"/>
          <w:sz w:val="28"/>
          <w:szCs w:val="28"/>
          <w:lang w:val="ru-RU"/>
        </w:rPr>
        <w:t>и</w:t>
      </w:r>
      <w:proofErr w:type="gramEnd"/>
      <w:r w:rsidRPr="00EE33CF">
        <w:rPr>
          <w:iCs/>
          <w:color w:val="000000"/>
          <w:sz w:val="28"/>
          <w:szCs w:val="28"/>
          <w:lang w:val="ru-RU"/>
        </w:rPr>
        <w:t xml:space="preserve"> без волана; с ракеткой и без волана; без ракетки и с воланом, с ракеткой и воланом. Обучение основной стойке при подаче, при приеме подачи. Обучение подачам: высоко</w:t>
      </w:r>
      <w:r w:rsidR="00D82C19">
        <w:rPr>
          <w:iCs/>
          <w:color w:val="000000"/>
          <w:sz w:val="28"/>
          <w:szCs w:val="28"/>
          <w:lang w:val="ru-RU"/>
        </w:rPr>
        <w:t xml:space="preserve">й - </w:t>
      </w:r>
      <w:r w:rsidRPr="00EE33CF">
        <w:rPr>
          <w:iCs/>
          <w:color w:val="000000"/>
          <w:sz w:val="28"/>
          <w:szCs w:val="28"/>
          <w:lang w:val="ru-RU"/>
        </w:rPr>
        <w:t>далекой, короткой. Обучение ударам: открытой стороной ракетки сверху, снизу, сбоку. Имитация ударов справа, слева.</w:t>
      </w:r>
      <w:r w:rsidRPr="007517B6">
        <w:rPr>
          <w:i/>
          <w:iCs/>
          <w:color w:val="000000"/>
          <w:sz w:val="28"/>
          <w:szCs w:val="28"/>
        </w:rPr>
        <w:t> </w:t>
      </w:r>
    </w:p>
    <w:p w:rsidR="00FE06B5" w:rsidRDefault="00FE06B5" w:rsidP="00081B1D">
      <w:pPr>
        <w:pStyle w:val="a3"/>
        <w:spacing w:before="0" w:beforeAutospacing="0" w:after="0" w:afterAutospacing="0"/>
        <w:jc w:val="both"/>
        <w:rPr>
          <w:color w:val="000000"/>
          <w:sz w:val="28"/>
          <w:szCs w:val="28"/>
          <w:lang w:val="ru-RU"/>
        </w:rPr>
      </w:pPr>
      <w:r>
        <w:rPr>
          <w:color w:val="000000"/>
          <w:sz w:val="28"/>
          <w:szCs w:val="28"/>
          <w:lang w:val="ru-RU"/>
        </w:rPr>
        <w:tab/>
        <w:t>Обучение тактическим действиям начинаются с первых же занятий. По мере овладения техникой бадминтона учащиеся изучают тактические действия, связанные с ней.</w:t>
      </w:r>
    </w:p>
    <w:p w:rsidR="00462E09" w:rsidRDefault="00462E09" w:rsidP="00081B1D">
      <w:pPr>
        <w:pStyle w:val="a3"/>
        <w:spacing w:before="0" w:beforeAutospacing="0" w:after="0" w:afterAutospacing="0"/>
        <w:jc w:val="both"/>
        <w:rPr>
          <w:color w:val="000000"/>
          <w:sz w:val="28"/>
          <w:szCs w:val="28"/>
          <w:lang w:val="ru-RU"/>
        </w:rPr>
      </w:pPr>
      <w:r>
        <w:rPr>
          <w:color w:val="000000"/>
          <w:sz w:val="28"/>
          <w:szCs w:val="28"/>
          <w:lang w:val="ru-RU"/>
        </w:rPr>
        <w:tab/>
        <w:t>Программа предусматривает изучение избранного вида спорта по следующим разделам:</w:t>
      </w:r>
    </w:p>
    <w:p w:rsidR="00462E09" w:rsidRDefault="00462E09" w:rsidP="00081B1D">
      <w:pPr>
        <w:pStyle w:val="a3"/>
        <w:spacing w:before="0" w:beforeAutospacing="0" w:after="0" w:afterAutospacing="0"/>
        <w:jc w:val="both"/>
        <w:rPr>
          <w:color w:val="000000"/>
          <w:sz w:val="28"/>
          <w:szCs w:val="28"/>
          <w:lang w:val="ru-RU"/>
        </w:rPr>
      </w:pPr>
      <w:r>
        <w:rPr>
          <w:color w:val="000000"/>
          <w:sz w:val="28"/>
          <w:szCs w:val="28"/>
          <w:lang w:val="ru-RU"/>
        </w:rPr>
        <w:t>- общие основы бадминтона;</w:t>
      </w:r>
    </w:p>
    <w:p w:rsidR="00462E09" w:rsidRDefault="00462E09" w:rsidP="00081B1D">
      <w:pPr>
        <w:pStyle w:val="a3"/>
        <w:spacing w:before="0" w:beforeAutospacing="0" w:after="0" w:afterAutospacing="0"/>
        <w:jc w:val="both"/>
        <w:rPr>
          <w:color w:val="000000"/>
          <w:sz w:val="28"/>
          <w:szCs w:val="28"/>
          <w:lang w:val="ru-RU"/>
        </w:rPr>
      </w:pPr>
      <w:r>
        <w:rPr>
          <w:color w:val="000000"/>
          <w:sz w:val="28"/>
          <w:szCs w:val="28"/>
          <w:lang w:val="ru-RU"/>
        </w:rPr>
        <w:t>- основы техники и тактики бадминтона;</w:t>
      </w:r>
    </w:p>
    <w:p w:rsidR="00462E09" w:rsidRDefault="00462E09" w:rsidP="00081B1D">
      <w:pPr>
        <w:pStyle w:val="a3"/>
        <w:spacing w:before="0" w:beforeAutospacing="0" w:after="0" w:afterAutospacing="0"/>
        <w:jc w:val="both"/>
        <w:rPr>
          <w:color w:val="000000"/>
          <w:sz w:val="28"/>
          <w:szCs w:val="28"/>
          <w:lang w:val="ru-RU"/>
        </w:rPr>
      </w:pPr>
      <w:r>
        <w:rPr>
          <w:color w:val="000000"/>
          <w:sz w:val="28"/>
          <w:szCs w:val="28"/>
          <w:lang w:val="ru-RU"/>
        </w:rPr>
        <w:t>- методика обучения техники игры;</w:t>
      </w:r>
    </w:p>
    <w:p w:rsidR="00462E09" w:rsidRDefault="00462E09" w:rsidP="00081B1D">
      <w:pPr>
        <w:pStyle w:val="a3"/>
        <w:spacing w:before="0" w:beforeAutospacing="0" w:after="0" w:afterAutospacing="0"/>
        <w:jc w:val="both"/>
        <w:rPr>
          <w:color w:val="000000"/>
          <w:sz w:val="28"/>
          <w:szCs w:val="28"/>
          <w:lang w:val="ru-RU"/>
        </w:rPr>
      </w:pPr>
      <w:r>
        <w:rPr>
          <w:color w:val="000000"/>
          <w:sz w:val="28"/>
          <w:szCs w:val="28"/>
          <w:lang w:val="ru-RU"/>
        </w:rPr>
        <w:lastRenderedPageBreak/>
        <w:t>- методика обучения основам тактики игры;</w:t>
      </w:r>
    </w:p>
    <w:p w:rsidR="00462E09" w:rsidRDefault="00462E09" w:rsidP="00081B1D">
      <w:pPr>
        <w:pStyle w:val="a3"/>
        <w:spacing w:before="0" w:beforeAutospacing="0" w:after="0" w:afterAutospacing="0"/>
        <w:jc w:val="both"/>
        <w:rPr>
          <w:color w:val="000000"/>
          <w:sz w:val="28"/>
          <w:szCs w:val="28"/>
          <w:lang w:val="ru-RU"/>
        </w:rPr>
      </w:pPr>
      <w:r>
        <w:rPr>
          <w:color w:val="000000"/>
          <w:sz w:val="28"/>
          <w:szCs w:val="28"/>
          <w:lang w:val="ru-RU"/>
        </w:rPr>
        <w:t>- основам физической подготовки в бадминтоне;</w:t>
      </w:r>
    </w:p>
    <w:p w:rsidR="00462E09" w:rsidRDefault="00462E09" w:rsidP="00081B1D">
      <w:pPr>
        <w:pStyle w:val="a3"/>
        <w:spacing w:before="0" w:beforeAutospacing="0" w:after="0" w:afterAutospacing="0"/>
        <w:jc w:val="both"/>
        <w:rPr>
          <w:color w:val="000000"/>
          <w:sz w:val="28"/>
          <w:szCs w:val="28"/>
          <w:lang w:val="ru-RU"/>
        </w:rPr>
      </w:pPr>
      <w:r>
        <w:rPr>
          <w:color w:val="000000"/>
          <w:sz w:val="28"/>
          <w:szCs w:val="28"/>
          <w:lang w:val="ru-RU"/>
        </w:rPr>
        <w:t>- организация и методика проведения занятий по бадминтону.</w:t>
      </w:r>
    </w:p>
    <w:p w:rsidR="00462E09" w:rsidRDefault="00462E09" w:rsidP="00081B1D">
      <w:pPr>
        <w:pStyle w:val="a3"/>
        <w:spacing w:before="0" w:beforeAutospacing="0" w:after="0" w:afterAutospacing="0"/>
        <w:jc w:val="both"/>
        <w:rPr>
          <w:color w:val="000000"/>
          <w:sz w:val="28"/>
          <w:szCs w:val="28"/>
          <w:lang w:val="ru-RU"/>
        </w:rPr>
      </w:pPr>
      <w:r>
        <w:rPr>
          <w:color w:val="000000"/>
          <w:sz w:val="28"/>
          <w:szCs w:val="28"/>
          <w:lang w:val="ru-RU"/>
        </w:rPr>
        <w:tab/>
        <w:t>В 1-ый год обучения учащиеся изучают технику игры и методику обучения основным приёмам игры. Знакомятся с организацией и проведением соревнований, правилами игры.</w:t>
      </w:r>
    </w:p>
    <w:p w:rsidR="00462E09" w:rsidRDefault="00462E09" w:rsidP="00081B1D">
      <w:pPr>
        <w:pStyle w:val="a3"/>
        <w:spacing w:before="0" w:beforeAutospacing="0" w:after="0" w:afterAutospacing="0"/>
        <w:jc w:val="both"/>
        <w:rPr>
          <w:color w:val="000000"/>
          <w:sz w:val="28"/>
          <w:szCs w:val="28"/>
          <w:lang w:val="ru-RU"/>
        </w:rPr>
      </w:pPr>
      <w:r>
        <w:rPr>
          <w:color w:val="000000"/>
          <w:sz w:val="28"/>
          <w:szCs w:val="28"/>
          <w:lang w:val="ru-RU"/>
        </w:rPr>
        <w:tab/>
        <w:t>На 2-ой и 3-ий года обучения изучаются более сложные приёмы игры, индивидуальная тактика, методика воспитания физических качеств. На практике осваиваются упражнения по общей и специальной физической подготовке и методика преподавания игры.</w:t>
      </w:r>
    </w:p>
    <w:p w:rsidR="009B7C22" w:rsidRPr="00984102" w:rsidRDefault="009B7C22" w:rsidP="00081B1D">
      <w:pPr>
        <w:pStyle w:val="a3"/>
        <w:spacing w:before="0" w:beforeAutospacing="0" w:after="0" w:afterAutospacing="0"/>
        <w:jc w:val="both"/>
        <w:rPr>
          <w:b/>
          <w:color w:val="000000"/>
          <w:sz w:val="28"/>
          <w:szCs w:val="28"/>
          <w:lang w:val="ru-RU"/>
        </w:rPr>
      </w:pPr>
      <w:r>
        <w:rPr>
          <w:color w:val="000000"/>
          <w:sz w:val="28"/>
          <w:szCs w:val="28"/>
          <w:lang w:val="ru-RU"/>
        </w:rPr>
        <w:tab/>
      </w:r>
      <w:r w:rsidRPr="00984102">
        <w:rPr>
          <w:b/>
          <w:color w:val="000000"/>
          <w:sz w:val="28"/>
          <w:szCs w:val="28"/>
          <w:lang w:val="ru-RU"/>
        </w:rPr>
        <w:t>Планируемые результаты освоения программы.</w:t>
      </w:r>
    </w:p>
    <w:p w:rsidR="009B7C22" w:rsidRPr="00984102" w:rsidRDefault="009B7C22" w:rsidP="00081B1D">
      <w:pPr>
        <w:pStyle w:val="a3"/>
        <w:spacing w:before="0" w:beforeAutospacing="0" w:after="0" w:afterAutospacing="0"/>
        <w:jc w:val="both"/>
        <w:rPr>
          <w:b/>
          <w:color w:val="000000"/>
          <w:sz w:val="28"/>
          <w:szCs w:val="28"/>
          <w:lang w:val="ru-RU"/>
        </w:rPr>
      </w:pPr>
      <w:r>
        <w:rPr>
          <w:color w:val="000000"/>
          <w:sz w:val="28"/>
          <w:szCs w:val="28"/>
          <w:lang w:val="ru-RU"/>
        </w:rPr>
        <w:tab/>
      </w:r>
      <w:r w:rsidRPr="00984102">
        <w:rPr>
          <w:b/>
          <w:color w:val="000000"/>
          <w:sz w:val="28"/>
          <w:szCs w:val="28"/>
          <w:lang w:val="ru-RU"/>
        </w:rPr>
        <w:t>Личностные результаты:</w:t>
      </w:r>
    </w:p>
    <w:p w:rsidR="009B7C22" w:rsidRPr="001F3B7E" w:rsidRDefault="009B7C22" w:rsidP="00081B1D">
      <w:pPr>
        <w:pStyle w:val="a3"/>
        <w:spacing w:before="0" w:beforeAutospacing="0" w:after="0" w:afterAutospacing="0"/>
        <w:jc w:val="both"/>
        <w:rPr>
          <w:sz w:val="28"/>
          <w:szCs w:val="28"/>
          <w:lang w:val="ru-RU"/>
        </w:rPr>
      </w:pPr>
      <w:r w:rsidRPr="001F3B7E">
        <w:rPr>
          <w:sz w:val="28"/>
          <w:szCs w:val="28"/>
          <w:lang w:val="ru-RU"/>
        </w:rPr>
        <w:t>- владение знаниями об особенностях индивидуального здоровья и о функциональных возможностях организма, способах профилактики заболеваний средствами физической культуры, в частности бадминтона;</w:t>
      </w:r>
    </w:p>
    <w:p w:rsidR="009B7C22" w:rsidRPr="001F3B7E" w:rsidRDefault="009B7C22" w:rsidP="00081B1D">
      <w:pPr>
        <w:pStyle w:val="a3"/>
        <w:spacing w:before="0" w:beforeAutospacing="0" w:after="0" w:afterAutospacing="0"/>
        <w:jc w:val="both"/>
        <w:rPr>
          <w:sz w:val="28"/>
          <w:szCs w:val="28"/>
          <w:lang w:val="ru-RU"/>
        </w:rPr>
      </w:pPr>
      <w:r w:rsidRPr="001F3B7E">
        <w:rPr>
          <w:sz w:val="28"/>
          <w:szCs w:val="28"/>
          <w:lang w:val="ru-RU"/>
        </w:rPr>
        <w:t>- способность управлять своими эмоциями, проявлять культуру общения и взаимодействия в процессе занятий физической культурой, игровой и соревновательной деятельности в бадминтоне;</w:t>
      </w:r>
    </w:p>
    <w:p w:rsidR="00550514" w:rsidRPr="001F3B7E" w:rsidRDefault="009B7C22" w:rsidP="00081B1D">
      <w:pPr>
        <w:pStyle w:val="a3"/>
        <w:spacing w:before="0" w:beforeAutospacing="0" w:after="0" w:afterAutospacing="0"/>
        <w:jc w:val="both"/>
        <w:rPr>
          <w:sz w:val="28"/>
          <w:szCs w:val="28"/>
          <w:lang w:val="ru-RU"/>
        </w:rPr>
      </w:pPr>
      <w:r w:rsidRPr="001F3B7E">
        <w:rPr>
          <w:sz w:val="28"/>
          <w:szCs w:val="28"/>
          <w:lang w:val="ru-RU"/>
        </w:rPr>
        <w:t>- умение планировать</w:t>
      </w:r>
      <w:r w:rsidR="00550514" w:rsidRPr="001F3B7E">
        <w:rPr>
          <w:sz w:val="28"/>
          <w:szCs w:val="28"/>
          <w:lang w:val="ru-RU"/>
        </w:rPr>
        <w:t xml:space="preserve"> свой режим дня</w:t>
      </w:r>
      <w:r w:rsidRPr="001F3B7E">
        <w:rPr>
          <w:sz w:val="28"/>
          <w:szCs w:val="28"/>
          <w:lang w:val="ru-RU"/>
        </w:rPr>
        <w:t>, обеспечивать оптимальное сочетание нагрузки и отдыха;</w:t>
      </w:r>
    </w:p>
    <w:p w:rsidR="009B7C22" w:rsidRPr="001F3B7E" w:rsidRDefault="009B7C22" w:rsidP="00081B1D">
      <w:pPr>
        <w:pStyle w:val="a3"/>
        <w:spacing w:before="0" w:beforeAutospacing="0" w:after="0" w:afterAutospacing="0"/>
        <w:jc w:val="both"/>
        <w:rPr>
          <w:sz w:val="28"/>
          <w:szCs w:val="28"/>
          <w:lang w:val="ru-RU"/>
        </w:rPr>
      </w:pPr>
      <w:r w:rsidRPr="001F3B7E">
        <w:rPr>
          <w:sz w:val="28"/>
          <w:szCs w:val="28"/>
          <w:lang w:val="ru-RU"/>
        </w:rPr>
        <w:t>- 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1F3B7E" w:rsidRPr="001F3B7E" w:rsidRDefault="009B7C22" w:rsidP="00081B1D">
      <w:pPr>
        <w:pStyle w:val="a3"/>
        <w:spacing w:before="0" w:beforeAutospacing="0" w:after="0" w:afterAutospacing="0"/>
        <w:jc w:val="both"/>
        <w:rPr>
          <w:sz w:val="28"/>
          <w:szCs w:val="28"/>
          <w:lang w:val="ru-RU"/>
        </w:rPr>
      </w:pPr>
      <w:r w:rsidRPr="001F3B7E">
        <w:rPr>
          <w:sz w:val="28"/>
          <w:szCs w:val="28"/>
          <w:lang w:val="ru-RU"/>
        </w:rPr>
        <w:t xml:space="preserve">- владение навыками выполнения разнообразных физических упражнений различной функциональной направленности, технических и тактических действий в бадминтоне, а также применения их в игровой и соревновательной деятельности; </w:t>
      </w:r>
    </w:p>
    <w:p w:rsidR="009B7C22" w:rsidRPr="001F3B7E" w:rsidRDefault="009B7C22" w:rsidP="00081B1D">
      <w:pPr>
        <w:pStyle w:val="a3"/>
        <w:spacing w:before="0" w:beforeAutospacing="0" w:after="0" w:afterAutospacing="0"/>
        <w:jc w:val="both"/>
        <w:rPr>
          <w:sz w:val="28"/>
          <w:szCs w:val="28"/>
          <w:lang w:val="ru-RU"/>
        </w:rPr>
      </w:pPr>
      <w:r w:rsidRPr="001F3B7E">
        <w:rPr>
          <w:sz w:val="28"/>
          <w:szCs w:val="28"/>
          <w:lang w:val="ru-RU"/>
        </w:rPr>
        <w:t>- умение максимально проявлять физические способности (качества) при выполнении тестовых упражнений по бадминтону.</w:t>
      </w:r>
    </w:p>
    <w:p w:rsidR="009B7C22" w:rsidRPr="00984102" w:rsidRDefault="009B7C22" w:rsidP="00081B1D">
      <w:pPr>
        <w:pStyle w:val="a3"/>
        <w:spacing w:before="0" w:beforeAutospacing="0" w:after="0" w:afterAutospacing="0"/>
        <w:jc w:val="both"/>
        <w:rPr>
          <w:b/>
          <w:sz w:val="28"/>
          <w:szCs w:val="28"/>
          <w:lang w:val="ru-RU"/>
        </w:rPr>
      </w:pPr>
      <w:r>
        <w:rPr>
          <w:lang w:val="ru-RU"/>
        </w:rPr>
        <w:tab/>
      </w:r>
      <w:proofErr w:type="spellStart"/>
      <w:r w:rsidRPr="00984102">
        <w:rPr>
          <w:b/>
          <w:sz w:val="28"/>
          <w:szCs w:val="28"/>
          <w:lang w:val="ru-RU"/>
        </w:rPr>
        <w:t>Метапредметные</w:t>
      </w:r>
      <w:proofErr w:type="spellEnd"/>
      <w:r w:rsidRPr="00984102">
        <w:rPr>
          <w:b/>
          <w:sz w:val="28"/>
          <w:szCs w:val="28"/>
          <w:lang w:val="ru-RU"/>
        </w:rPr>
        <w:t xml:space="preserve"> результаты:</w:t>
      </w:r>
    </w:p>
    <w:p w:rsidR="001F3B7E" w:rsidRPr="001F3B7E" w:rsidRDefault="001F3B7E" w:rsidP="00081B1D">
      <w:pPr>
        <w:pStyle w:val="a3"/>
        <w:spacing w:before="0" w:beforeAutospacing="0" w:after="0" w:afterAutospacing="0"/>
        <w:jc w:val="both"/>
        <w:rPr>
          <w:sz w:val="28"/>
          <w:szCs w:val="28"/>
          <w:lang w:val="ru-RU"/>
        </w:rPr>
      </w:pPr>
      <w:r w:rsidRPr="001F3B7E">
        <w:rPr>
          <w:sz w:val="28"/>
          <w:szCs w:val="28"/>
          <w:lang w:val="ru-RU"/>
        </w:rPr>
        <w:t xml:space="preserve">- </w:t>
      </w:r>
      <w:r w:rsidR="009B7C22" w:rsidRPr="001F3B7E">
        <w:rPr>
          <w:sz w:val="28"/>
          <w:szCs w:val="28"/>
          <w:lang w:val="ru-RU"/>
        </w:rPr>
        <w:t xml:space="preserve">владение способами организации и проведения разнообразных форм занятий по бадминтону, их планирования и содержательного наполнения; </w:t>
      </w:r>
    </w:p>
    <w:p w:rsidR="001F3B7E" w:rsidRPr="001F3B7E" w:rsidRDefault="001F3B7E" w:rsidP="00081B1D">
      <w:pPr>
        <w:pStyle w:val="a3"/>
        <w:spacing w:before="0" w:beforeAutospacing="0" w:after="0" w:afterAutospacing="0"/>
        <w:jc w:val="both"/>
        <w:rPr>
          <w:sz w:val="28"/>
          <w:szCs w:val="28"/>
          <w:lang w:val="ru-RU"/>
        </w:rPr>
      </w:pPr>
      <w:r w:rsidRPr="001F3B7E">
        <w:rPr>
          <w:sz w:val="28"/>
          <w:szCs w:val="28"/>
          <w:lang w:val="ru-RU"/>
        </w:rPr>
        <w:t xml:space="preserve">- </w:t>
      </w:r>
      <w:r w:rsidR="009B7C22" w:rsidRPr="001F3B7E">
        <w:rPr>
          <w:sz w:val="28"/>
          <w:szCs w:val="28"/>
          <w:lang w:val="ru-RU"/>
        </w:rPr>
        <w:t xml:space="preserve">владение широким арсеналом двигательных действий и физических упражнений из бадминтона, активное их использование в самостоятельно организуемой </w:t>
      </w:r>
      <w:proofErr w:type="spellStart"/>
      <w:r w:rsidR="009B7C22" w:rsidRPr="001F3B7E">
        <w:rPr>
          <w:sz w:val="28"/>
          <w:szCs w:val="28"/>
          <w:lang w:val="ru-RU"/>
        </w:rPr>
        <w:t>спортивнооздоровительной</w:t>
      </w:r>
      <w:proofErr w:type="spellEnd"/>
      <w:r w:rsidR="009B7C22" w:rsidRPr="001F3B7E">
        <w:rPr>
          <w:sz w:val="28"/>
          <w:szCs w:val="28"/>
          <w:lang w:val="ru-RU"/>
        </w:rPr>
        <w:t xml:space="preserve"> и физкультурно-оздоровительной деятельности; </w:t>
      </w:r>
    </w:p>
    <w:p w:rsidR="009B7C22" w:rsidRPr="001F3B7E" w:rsidRDefault="001F3B7E" w:rsidP="00081B1D">
      <w:pPr>
        <w:pStyle w:val="a3"/>
        <w:spacing w:before="0" w:beforeAutospacing="0" w:after="0" w:afterAutospacing="0"/>
        <w:jc w:val="both"/>
        <w:rPr>
          <w:sz w:val="28"/>
          <w:szCs w:val="28"/>
          <w:lang w:val="ru-RU"/>
        </w:rPr>
      </w:pPr>
      <w:r w:rsidRPr="001F3B7E">
        <w:rPr>
          <w:sz w:val="28"/>
          <w:szCs w:val="28"/>
          <w:lang w:val="ru-RU"/>
        </w:rPr>
        <w:t xml:space="preserve">- </w:t>
      </w:r>
      <w:r w:rsidR="009B7C22" w:rsidRPr="001F3B7E">
        <w:rPr>
          <w:sz w:val="28"/>
          <w:szCs w:val="28"/>
          <w:lang w:val="ru-RU"/>
        </w:rPr>
        <w:t>владение способами наблюдения за показателями индивидуального здоровья, физического развития и физической подготовленности, использование этих показателей в организации и проведении самостоятельных форм занятий по бадминтону.</w:t>
      </w:r>
    </w:p>
    <w:p w:rsidR="009B7C22" w:rsidRPr="00984102" w:rsidRDefault="009B7C22" w:rsidP="00081B1D">
      <w:pPr>
        <w:pStyle w:val="a3"/>
        <w:spacing w:before="0" w:beforeAutospacing="0" w:after="0" w:afterAutospacing="0"/>
        <w:jc w:val="both"/>
        <w:rPr>
          <w:b/>
          <w:sz w:val="28"/>
          <w:szCs w:val="28"/>
          <w:lang w:val="ru-RU"/>
        </w:rPr>
      </w:pPr>
      <w:r>
        <w:rPr>
          <w:lang w:val="ru-RU"/>
        </w:rPr>
        <w:tab/>
      </w:r>
      <w:r w:rsidRPr="00984102">
        <w:rPr>
          <w:b/>
          <w:sz w:val="28"/>
          <w:szCs w:val="28"/>
          <w:lang w:val="ru-RU"/>
        </w:rPr>
        <w:t>Предметные результаты:</w:t>
      </w:r>
    </w:p>
    <w:p w:rsidR="001F3B7E" w:rsidRPr="002A3D84" w:rsidRDefault="009B7C22" w:rsidP="00081B1D">
      <w:pPr>
        <w:pStyle w:val="a3"/>
        <w:spacing w:before="0" w:beforeAutospacing="0" w:after="0" w:afterAutospacing="0"/>
        <w:jc w:val="both"/>
        <w:rPr>
          <w:sz w:val="28"/>
          <w:szCs w:val="28"/>
          <w:lang w:val="ru-RU"/>
        </w:rPr>
      </w:pPr>
      <w:r w:rsidRPr="002A3D84">
        <w:rPr>
          <w:sz w:val="28"/>
          <w:szCs w:val="28"/>
          <w:lang w:val="ru-RU"/>
        </w:rPr>
        <w:t>- знание основных направлений развития бадминтона в области физической культуры, их целей, задач и форм организации;</w:t>
      </w:r>
    </w:p>
    <w:p w:rsidR="001F3B7E" w:rsidRPr="002A3D84" w:rsidRDefault="009B7C22" w:rsidP="00081B1D">
      <w:pPr>
        <w:pStyle w:val="a3"/>
        <w:spacing w:before="0" w:beforeAutospacing="0" w:after="0" w:afterAutospacing="0"/>
        <w:jc w:val="both"/>
        <w:rPr>
          <w:sz w:val="28"/>
          <w:szCs w:val="28"/>
          <w:lang w:val="ru-RU"/>
        </w:rPr>
      </w:pPr>
      <w:r w:rsidRPr="002A3D84">
        <w:rPr>
          <w:sz w:val="28"/>
          <w:szCs w:val="28"/>
          <w:lang w:val="ru-RU"/>
        </w:rPr>
        <w:lastRenderedPageBreak/>
        <w:t>- знания о здоровом образе жизни, его связи с укреплением здоровья и профилактикой вредных привычек, о роли и месте бадминтона в орга</w:t>
      </w:r>
      <w:r w:rsidR="001F3B7E" w:rsidRPr="002A3D84">
        <w:rPr>
          <w:sz w:val="28"/>
          <w:szCs w:val="28"/>
          <w:lang w:val="ru-RU"/>
        </w:rPr>
        <w:t>низации здорового образа жизни;</w:t>
      </w:r>
    </w:p>
    <w:p w:rsidR="001F3B7E" w:rsidRPr="002A3D84" w:rsidRDefault="009B7C22" w:rsidP="00081B1D">
      <w:pPr>
        <w:pStyle w:val="a3"/>
        <w:spacing w:before="0" w:beforeAutospacing="0" w:after="0" w:afterAutospacing="0"/>
        <w:jc w:val="both"/>
        <w:rPr>
          <w:sz w:val="28"/>
          <w:szCs w:val="28"/>
          <w:lang w:val="ru-RU"/>
        </w:rPr>
      </w:pPr>
      <w:r w:rsidRPr="002A3D84">
        <w:rPr>
          <w:sz w:val="28"/>
          <w:szCs w:val="28"/>
          <w:lang w:val="ru-RU"/>
        </w:rPr>
        <w:t xml:space="preserve">- способность проявлять дисциплинированность и уважительное отношение к сопернику в условиях игровой и соревновательной деятельности, соблюдать правила игры и соревнований по бадминтону. </w:t>
      </w:r>
    </w:p>
    <w:p w:rsidR="001F3B7E" w:rsidRPr="002A3D84" w:rsidRDefault="009B7C22" w:rsidP="00081B1D">
      <w:pPr>
        <w:pStyle w:val="a3"/>
        <w:spacing w:before="0" w:beforeAutospacing="0" w:after="0" w:afterAutospacing="0"/>
        <w:jc w:val="both"/>
        <w:rPr>
          <w:sz w:val="28"/>
          <w:szCs w:val="28"/>
          <w:lang w:val="ru-RU"/>
        </w:rPr>
      </w:pPr>
      <w:r w:rsidRPr="002A3D84">
        <w:rPr>
          <w:sz w:val="28"/>
          <w:szCs w:val="28"/>
          <w:lang w:val="ru-RU"/>
        </w:rPr>
        <w:t xml:space="preserve">- способность преодолевать трудности, выполнять учебные задания по технической и физической подготовке в полном объеме; </w:t>
      </w:r>
    </w:p>
    <w:p w:rsidR="00FB4DA3" w:rsidRDefault="009B7C22" w:rsidP="00081B1D">
      <w:pPr>
        <w:pStyle w:val="a3"/>
        <w:spacing w:before="0" w:beforeAutospacing="0" w:after="0" w:afterAutospacing="0"/>
        <w:jc w:val="both"/>
        <w:rPr>
          <w:sz w:val="28"/>
          <w:szCs w:val="28"/>
          <w:lang w:val="ru-RU"/>
        </w:rPr>
      </w:pPr>
      <w:r w:rsidRPr="002A3D84">
        <w:rPr>
          <w:sz w:val="28"/>
          <w:szCs w:val="28"/>
          <w:lang w:val="ru-RU"/>
        </w:rPr>
        <w:t xml:space="preserve">- способность организовывать самостоятельные занятия по бадминтону разной направленности, обеспечивать </w:t>
      </w:r>
      <w:r w:rsidR="001F3B7E" w:rsidRPr="002A3D84">
        <w:rPr>
          <w:sz w:val="28"/>
          <w:szCs w:val="28"/>
          <w:lang w:val="ru-RU"/>
        </w:rPr>
        <w:t>сохранность</w:t>
      </w:r>
      <w:r w:rsidRPr="002A3D84">
        <w:rPr>
          <w:sz w:val="28"/>
          <w:szCs w:val="28"/>
          <w:lang w:val="ru-RU"/>
        </w:rPr>
        <w:t xml:space="preserve"> спортивного инвентаря и оборудования, спортивной одежды</w:t>
      </w:r>
      <w:r w:rsidR="001F3B7E" w:rsidRPr="002A3D84">
        <w:rPr>
          <w:sz w:val="28"/>
          <w:szCs w:val="28"/>
          <w:lang w:val="ru-RU"/>
        </w:rPr>
        <w:t>.</w:t>
      </w:r>
    </w:p>
    <w:p w:rsidR="004760AD" w:rsidRDefault="004760AD" w:rsidP="00081B1D">
      <w:pPr>
        <w:pStyle w:val="a3"/>
        <w:spacing w:before="0" w:beforeAutospacing="0" w:after="0" w:afterAutospacing="0"/>
        <w:jc w:val="both"/>
        <w:rPr>
          <w:sz w:val="28"/>
          <w:szCs w:val="28"/>
          <w:lang w:val="ru-RU"/>
        </w:rPr>
      </w:pPr>
      <w:r>
        <w:rPr>
          <w:sz w:val="28"/>
          <w:szCs w:val="28"/>
          <w:lang w:val="ru-RU"/>
        </w:rPr>
        <w:tab/>
        <w:t xml:space="preserve"> </w:t>
      </w:r>
      <w:r w:rsidR="004C43F7">
        <w:rPr>
          <w:sz w:val="28"/>
          <w:szCs w:val="28"/>
          <w:lang w:val="ru-RU"/>
        </w:rPr>
        <w:t xml:space="preserve">В процессе реализации программы используются следующие </w:t>
      </w:r>
      <w:r w:rsidR="004C43F7" w:rsidRPr="00805CE9">
        <w:rPr>
          <w:b/>
          <w:sz w:val="28"/>
          <w:szCs w:val="28"/>
          <w:lang w:val="ru-RU"/>
        </w:rPr>
        <w:t>формы контроля:</w:t>
      </w:r>
      <w:r w:rsidR="004C43F7">
        <w:rPr>
          <w:sz w:val="28"/>
          <w:szCs w:val="28"/>
          <w:lang w:val="ru-RU"/>
        </w:rPr>
        <w:t xml:space="preserve"> текущий контроль – осуществляется на каждом занятии с помощью метода наблюдения и итогового контроля в виде сдачи контрольных нормативов.</w:t>
      </w:r>
    </w:p>
    <w:p w:rsidR="001F3B7E" w:rsidRPr="00B04E5C" w:rsidRDefault="002C41C4" w:rsidP="000B0900">
      <w:pPr>
        <w:jc w:val="both"/>
        <w:rPr>
          <w:color w:val="000000"/>
          <w:sz w:val="28"/>
          <w:szCs w:val="28"/>
          <w:lang w:val="ru-RU"/>
        </w:rPr>
      </w:pPr>
      <w:r>
        <w:rPr>
          <w:rFonts w:ascii="Times New Roman" w:hAnsi="Times New Roman"/>
          <w:sz w:val="28"/>
          <w:szCs w:val="28"/>
          <w:lang w:val="ru-RU"/>
        </w:rPr>
        <w:tab/>
      </w:r>
    </w:p>
    <w:p w:rsidR="00F8593A" w:rsidRDefault="00306419" w:rsidP="00306419">
      <w:pPr>
        <w:pStyle w:val="a3"/>
        <w:spacing w:before="0" w:beforeAutospacing="0" w:after="0" w:afterAutospacing="0"/>
        <w:jc w:val="center"/>
        <w:rPr>
          <w:b/>
          <w:color w:val="000000"/>
          <w:sz w:val="28"/>
          <w:szCs w:val="28"/>
          <w:lang w:val="ru-RU"/>
        </w:rPr>
      </w:pPr>
      <w:r>
        <w:rPr>
          <w:b/>
          <w:color w:val="000000"/>
          <w:sz w:val="28"/>
          <w:szCs w:val="28"/>
          <w:lang w:val="ru-RU"/>
        </w:rPr>
        <w:t>Учебно-тематический план</w:t>
      </w:r>
    </w:p>
    <w:p w:rsidR="00306419" w:rsidRDefault="00306419" w:rsidP="00306419">
      <w:pPr>
        <w:pStyle w:val="a3"/>
        <w:spacing w:before="0" w:beforeAutospacing="0" w:after="0" w:afterAutospacing="0"/>
        <w:jc w:val="center"/>
        <w:rPr>
          <w:b/>
          <w:color w:val="000000"/>
          <w:sz w:val="28"/>
          <w:szCs w:val="28"/>
          <w:lang w:val="ru-RU"/>
        </w:rPr>
      </w:pPr>
      <w:r>
        <w:rPr>
          <w:b/>
          <w:color w:val="000000"/>
          <w:sz w:val="28"/>
          <w:szCs w:val="28"/>
          <w:lang w:val="ru-RU"/>
        </w:rPr>
        <w:t xml:space="preserve">1-го года </w:t>
      </w:r>
      <w:r w:rsidR="00F50B7B">
        <w:rPr>
          <w:b/>
          <w:color w:val="000000"/>
          <w:sz w:val="28"/>
          <w:szCs w:val="28"/>
          <w:lang w:val="ru-RU"/>
        </w:rPr>
        <w:t>обучения</w:t>
      </w:r>
    </w:p>
    <w:p w:rsidR="00F50B7B" w:rsidRDefault="00F50B7B" w:rsidP="00306419">
      <w:pPr>
        <w:pStyle w:val="a3"/>
        <w:spacing w:before="0" w:beforeAutospacing="0" w:after="0" w:afterAutospacing="0"/>
        <w:jc w:val="center"/>
        <w:rPr>
          <w:b/>
          <w:color w:val="000000"/>
          <w:sz w:val="28"/>
          <w:szCs w:val="28"/>
          <w:lang w:val="ru-RU"/>
        </w:rPr>
      </w:pPr>
    </w:p>
    <w:tbl>
      <w:tblPr>
        <w:tblStyle w:val="af8"/>
        <w:tblW w:w="10185" w:type="dxa"/>
        <w:tblLook w:val="04A0" w:firstRow="1" w:lastRow="0" w:firstColumn="1" w:lastColumn="0" w:noHBand="0" w:noVBand="1"/>
      </w:tblPr>
      <w:tblGrid>
        <w:gridCol w:w="675"/>
        <w:gridCol w:w="4678"/>
        <w:gridCol w:w="1843"/>
        <w:gridCol w:w="1276"/>
        <w:gridCol w:w="1713"/>
      </w:tblGrid>
      <w:tr w:rsidR="00946691" w:rsidRPr="007468AE" w:rsidTr="00C833F9">
        <w:tc>
          <w:tcPr>
            <w:tcW w:w="675" w:type="dxa"/>
            <w:vMerge w:val="restart"/>
          </w:tcPr>
          <w:p w:rsidR="00946691" w:rsidRPr="007468AE" w:rsidRDefault="00946691" w:rsidP="00946691">
            <w:pPr>
              <w:pStyle w:val="a3"/>
              <w:spacing w:before="0" w:beforeAutospacing="0" w:after="0" w:afterAutospacing="0"/>
              <w:jc w:val="center"/>
              <w:rPr>
                <w:b/>
                <w:color w:val="000000"/>
                <w:lang w:val="ru-RU"/>
              </w:rPr>
            </w:pPr>
            <w:r w:rsidRPr="007468AE">
              <w:rPr>
                <w:b/>
                <w:color w:val="000000"/>
                <w:lang w:val="ru-RU"/>
              </w:rPr>
              <w:t>№</w:t>
            </w:r>
          </w:p>
        </w:tc>
        <w:tc>
          <w:tcPr>
            <w:tcW w:w="4678" w:type="dxa"/>
            <w:vMerge w:val="restart"/>
          </w:tcPr>
          <w:p w:rsidR="00946691" w:rsidRPr="007468AE" w:rsidRDefault="00946691" w:rsidP="00946691">
            <w:pPr>
              <w:pStyle w:val="a3"/>
              <w:spacing w:before="0" w:beforeAutospacing="0" w:after="0" w:afterAutospacing="0"/>
              <w:jc w:val="center"/>
              <w:rPr>
                <w:b/>
                <w:color w:val="000000"/>
                <w:lang w:val="ru-RU"/>
              </w:rPr>
            </w:pPr>
            <w:r w:rsidRPr="007468AE">
              <w:rPr>
                <w:b/>
                <w:color w:val="000000"/>
                <w:lang w:val="ru-RU"/>
              </w:rPr>
              <w:t>Наименование тем</w:t>
            </w:r>
          </w:p>
        </w:tc>
        <w:tc>
          <w:tcPr>
            <w:tcW w:w="1843" w:type="dxa"/>
            <w:vMerge w:val="restart"/>
          </w:tcPr>
          <w:p w:rsidR="00946691" w:rsidRPr="007468AE" w:rsidRDefault="00946691" w:rsidP="00946691">
            <w:pPr>
              <w:pStyle w:val="a3"/>
              <w:spacing w:before="0" w:beforeAutospacing="0" w:after="0" w:afterAutospacing="0"/>
              <w:jc w:val="center"/>
              <w:rPr>
                <w:b/>
                <w:color w:val="000000"/>
                <w:lang w:val="ru-RU"/>
              </w:rPr>
            </w:pPr>
            <w:r w:rsidRPr="007468AE">
              <w:rPr>
                <w:b/>
                <w:color w:val="000000"/>
                <w:lang w:val="ru-RU"/>
              </w:rPr>
              <w:t>Всего часов</w:t>
            </w:r>
          </w:p>
        </w:tc>
        <w:tc>
          <w:tcPr>
            <w:tcW w:w="2989" w:type="dxa"/>
            <w:gridSpan w:val="2"/>
          </w:tcPr>
          <w:p w:rsidR="00946691" w:rsidRPr="007468AE" w:rsidRDefault="00946691" w:rsidP="00946691">
            <w:pPr>
              <w:pStyle w:val="a3"/>
              <w:spacing w:before="0" w:beforeAutospacing="0" w:after="0" w:afterAutospacing="0"/>
              <w:jc w:val="center"/>
              <w:rPr>
                <w:b/>
                <w:color w:val="000000"/>
                <w:lang w:val="ru-RU"/>
              </w:rPr>
            </w:pPr>
            <w:r w:rsidRPr="007468AE">
              <w:rPr>
                <w:b/>
                <w:color w:val="000000"/>
                <w:lang w:val="ru-RU"/>
              </w:rPr>
              <w:t>Количество часов</w:t>
            </w:r>
          </w:p>
        </w:tc>
      </w:tr>
      <w:tr w:rsidR="00946691" w:rsidRPr="007468AE" w:rsidTr="00C833F9">
        <w:tc>
          <w:tcPr>
            <w:tcW w:w="675" w:type="dxa"/>
            <w:vMerge/>
          </w:tcPr>
          <w:p w:rsidR="00946691" w:rsidRPr="007468AE" w:rsidRDefault="00946691" w:rsidP="00946691">
            <w:pPr>
              <w:pStyle w:val="a3"/>
              <w:spacing w:before="0" w:beforeAutospacing="0" w:after="0" w:afterAutospacing="0"/>
              <w:jc w:val="center"/>
              <w:rPr>
                <w:b/>
                <w:color w:val="000000"/>
                <w:lang w:val="ru-RU"/>
              </w:rPr>
            </w:pPr>
          </w:p>
        </w:tc>
        <w:tc>
          <w:tcPr>
            <w:tcW w:w="4678" w:type="dxa"/>
            <w:vMerge/>
          </w:tcPr>
          <w:p w:rsidR="00946691" w:rsidRPr="007468AE" w:rsidRDefault="00946691" w:rsidP="00946691">
            <w:pPr>
              <w:pStyle w:val="a3"/>
              <w:spacing w:before="0" w:beforeAutospacing="0" w:after="0" w:afterAutospacing="0"/>
              <w:jc w:val="center"/>
              <w:rPr>
                <w:b/>
                <w:color w:val="000000"/>
                <w:lang w:val="ru-RU"/>
              </w:rPr>
            </w:pPr>
          </w:p>
        </w:tc>
        <w:tc>
          <w:tcPr>
            <w:tcW w:w="1843" w:type="dxa"/>
            <w:vMerge/>
          </w:tcPr>
          <w:p w:rsidR="00946691" w:rsidRPr="007468AE" w:rsidRDefault="00946691" w:rsidP="00946691">
            <w:pPr>
              <w:pStyle w:val="a3"/>
              <w:spacing w:before="0" w:beforeAutospacing="0" w:after="0" w:afterAutospacing="0"/>
              <w:jc w:val="center"/>
              <w:rPr>
                <w:b/>
                <w:color w:val="000000"/>
                <w:lang w:val="ru-RU"/>
              </w:rPr>
            </w:pPr>
          </w:p>
        </w:tc>
        <w:tc>
          <w:tcPr>
            <w:tcW w:w="1276" w:type="dxa"/>
          </w:tcPr>
          <w:p w:rsidR="00946691" w:rsidRPr="007468AE" w:rsidRDefault="00946691" w:rsidP="00946691">
            <w:pPr>
              <w:pStyle w:val="a3"/>
              <w:spacing w:before="0" w:beforeAutospacing="0" w:after="0" w:afterAutospacing="0"/>
              <w:jc w:val="center"/>
              <w:rPr>
                <w:b/>
                <w:color w:val="000000"/>
                <w:lang w:val="ru-RU"/>
              </w:rPr>
            </w:pPr>
            <w:r w:rsidRPr="007468AE">
              <w:rPr>
                <w:b/>
                <w:color w:val="000000"/>
                <w:lang w:val="ru-RU"/>
              </w:rPr>
              <w:t>Теория</w:t>
            </w:r>
          </w:p>
        </w:tc>
        <w:tc>
          <w:tcPr>
            <w:tcW w:w="1713" w:type="dxa"/>
          </w:tcPr>
          <w:p w:rsidR="00946691" w:rsidRPr="007468AE" w:rsidRDefault="00946691" w:rsidP="00946691">
            <w:pPr>
              <w:pStyle w:val="a3"/>
              <w:spacing w:before="0" w:beforeAutospacing="0" w:after="0" w:afterAutospacing="0"/>
              <w:jc w:val="center"/>
              <w:rPr>
                <w:b/>
                <w:color w:val="000000"/>
                <w:lang w:val="ru-RU"/>
              </w:rPr>
            </w:pPr>
            <w:r w:rsidRPr="007468AE">
              <w:rPr>
                <w:b/>
                <w:color w:val="000000"/>
                <w:lang w:val="ru-RU"/>
              </w:rPr>
              <w:t>Практика</w:t>
            </w:r>
          </w:p>
        </w:tc>
      </w:tr>
      <w:tr w:rsidR="004A290D" w:rsidRPr="007468AE" w:rsidTr="00C833F9">
        <w:tc>
          <w:tcPr>
            <w:tcW w:w="675" w:type="dxa"/>
          </w:tcPr>
          <w:p w:rsidR="004A290D" w:rsidRPr="007468AE" w:rsidRDefault="000E2B9B" w:rsidP="00F50B7B">
            <w:pPr>
              <w:pStyle w:val="a3"/>
              <w:spacing w:before="0" w:beforeAutospacing="0" w:after="0" w:afterAutospacing="0"/>
              <w:jc w:val="both"/>
              <w:rPr>
                <w:color w:val="000000"/>
                <w:lang w:val="ru-RU"/>
              </w:rPr>
            </w:pPr>
            <w:r w:rsidRPr="007468AE">
              <w:rPr>
                <w:color w:val="000000"/>
                <w:lang w:val="ru-RU"/>
              </w:rPr>
              <w:t>1</w:t>
            </w:r>
          </w:p>
        </w:tc>
        <w:tc>
          <w:tcPr>
            <w:tcW w:w="4678" w:type="dxa"/>
          </w:tcPr>
          <w:p w:rsidR="004A290D" w:rsidRPr="007468AE" w:rsidRDefault="00903229" w:rsidP="00F50B7B">
            <w:pPr>
              <w:pStyle w:val="a3"/>
              <w:spacing w:before="0" w:beforeAutospacing="0" w:after="0" w:afterAutospacing="0"/>
              <w:jc w:val="both"/>
              <w:rPr>
                <w:color w:val="000000"/>
                <w:lang w:val="ru-RU"/>
              </w:rPr>
            </w:pPr>
            <w:r w:rsidRPr="007468AE">
              <w:rPr>
                <w:color w:val="000000"/>
                <w:lang w:val="ru-RU"/>
              </w:rPr>
              <w:t>Техника безопасности на занятиях</w:t>
            </w:r>
          </w:p>
        </w:tc>
        <w:tc>
          <w:tcPr>
            <w:tcW w:w="1843" w:type="dxa"/>
          </w:tcPr>
          <w:p w:rsidR="004A290D" w:rsidRPr="007468AE" w:rsidRDefault="00C86FDC" w:rsidP="00601F60">
            <w:pPr>
              <w:pStyle w:val="a3"/>
              <w:spacing w:before="0" w:beforeAutospacing="0" w:after="0" w:afterAutospacing="0"/>
              <w:jc w:val="center"/>
              <w:rPr>
                <w:color w:val="000000"/>
                <w:lang w:val="ru-RU"/>
              </w:rPr>
            </w:pPr>
            <w:r w:rsidRPr="007468AE">
              <w:rPr>
                <w:color w:val="000000"/>
                <w:lang w:val="ru-RU"/>
              </w:rPr>
              <w:t>2</w:t>
            </w:r>
          </w:p>
        </w:tc>
        <w:tc>
          <w:tcPr>
            <w:tcW w:w="1276" w:type="dxa"/>
          </w:tcPr>
          <w:p w:rsidR="004A290D" w:rsidRPr="007468AE" w:rsidRDefault="00601F60" w:rsidP="00601F60">
            <w:pPr>
              <w:pStyle w:val="a3"/>
              <w:spacing w:before="0" w:beforeAutospacing="0" w:after="0" w:afterAutospacing="0"/>
              <w:jc w:val="center"/>
              <w:rPr>
                <w:color w:val="000000"/>
                <w:lang w:val="ru-RU"/>
              </w:rPr>
            </w:pPr>
            <w:r w:rsidRPr="007468AE">
              <w:rPr>
                <w:color w:val="000000"/>
                <w:lang w:val="ru-RU"/>
              </w:rPr>
              <w:t>2</w:t>
            </w:r>
          </w:p>
        </w:tc>
        <w:tc>
          <w:tcPr>
            <w:tcW w:w="1713" w:type="dxa"/>
          </w:tcPr>
          <w:p w:rsidR="004A290D" w:rsidRPr="007468AE" w:rsidRDefault="00601F60" w:rsidP="00601F60">
            <w:pPr>
              <w:pStyle w:val="a3"/>
              <w:spacing w:before="0" w:beforeAutospacing="0" w:after="0" w:afterAutospacing="0"/>
              <w:jc w:val="center"/>
              <w:rPr>
                <w:color w:val="000000"/>
                <w:lang w:val="ru-RU"/>
              </w:rPr>
            </w:pPr>
            <w:r w:rsidRPr="007468AE">
              <w:rPr>
                <w:color w:val="000000"/>
                <w:lang w:val="ru-RU"/>
              </w:rPr>
              <w:t>-</w:t>
            </w:r>
          </w:p>
        </w:tc>
      </w:tr>
      <w:tr w:rsidR="004A290D" w:rsidRPr="007468AE" w:rsidTr="00C833F9">
        <w:tc>
          <w:tcPr>
            <w:tcW w:w="675" w:type="dxa"/>
          </w:tcPr>
          <w:p w:rsidR="004A290D" w:rsidRPr="007468AE" w:rsidRDefault="000E2B9B" w:rsidP="00F50B7B">
            <w:pPr>
              <w:pStyle w:val="a3"/>
              <w:spacing w:before="0" w:beforeAutospacing="0" w:after="0" w:afterAutospacing="0"/>
              <w:jc w:val="both"/>
              <w:rPr>
                <w:color w:val="000000"/>
                <w:lang w:val="ru-RU"/>
              </w:rPr>
            </w:pPr>
            <w:r w:rsidRPr="007468AE">
              <w:rPr>
                <w:color w:val="000000"/>
                <w:lang w:val="ru-RU"/>
              </w:rPr>
              <w:t>2</w:t>
            </w:r>
          </w:p>
        </w:tc>
        <w:tc>
          <w:tcPr>
            <w:tcW w:w="4678" w:type="dxa"/>
          </w:tcPr>
          <w:p w:rsidR="004A290D" w:rsidRPr="007468AE" w:rsidRDefault="00903229" w:rsidP="00F50B7B">
            <w:pPr>
              <w:pStyle w:val="a3"/>
              <w:spacing w:before="0" w:beforeAutospacing="0" w:after="0" w:afterAutospacing="0"/>
              <w:jc w:val="both"/>
              <w:rPr>
                <w:color w:val="000000"/>
                <w:lang w:val="ru-RU"/>
              </w:rPr>
            </w:pPr>
            <w:r w:rsidRPr="007468AE">
              <w:rPr>
                <w:color w:val="000000"/>
                <w:lang w:val="ru-RU"/>
              </w:rPr>
              <w:t>Правила игры</w:t>
            </w:r>
          </w:p>
        </w:tc>
        <w:tc>
          <w:tcPr>
            <w:tcW w:w="1843" w:type="dxa"/>
          </w:tcPr>
          <w:p w:rsidR="004A290D" w:rsidRPr="007468AE" w:rsidRDefault="00CB58B8" w:rsidP="00601F60">
            <w:pPr>
              <w:pStyle w:val="a3"/>
              <w:spacing w:before="0" w:beforeAutospacing="0" w:after="0" w:afterAutospacing="0"/>
              <w:jc w:val="center"/>
              <w:rPr>
                <w:color w:val="000000"/>
                <w:lang w:val="ru-RU"/>
              </w:rPr>
            </w:pPr>
            <w:r>
              <w:rPr>
                <w:color w:val="000000"/>
                <w:lang w:val="ru-RU"/>
              </w:rPr>
              <w:t>2</w:t>
            </w:r>
          </w:p>
        </w:tc>
        <w:tc>
          <w:tcPr>
            <w:tcW w:w="1276" w:type="dxa"/>
          </w:tcPr>
          <w:p w:rsidR="004A290D" w:rsidRPr="007468AE" w:rsidRDefault="00601F60" w:rsidP="00601F60">
            <w:pPr>
              <w:pStyle w:val="a3"/>
              <w:spacing w:before="0" w:beforeAutospacing="0" w:after="0" w:afterAutospacing="0"/>
              <w:jc w:val="center"/>
              <w:rPr>
                <w:color w:val="000000"/>
                <w:lang w:val="ru-RU"/>
              </w:rPr>
            </w:pPr>
            <w:r w:rsidRPr="007468AE">
              <w:rPr>
                <w:color w:val="000000"/>
                <w:lang w:val="ru-RU"/>
              </w:rPr>
              <w:t>2</w:t>
            </w:r>
          </w:p>
        </w:tc>
        <w:tc>
          <w:tcPr>
            <w:tcW w:w="1713" w:type="dxa"/>
          </w:tcPr>
          <w:p w:rsidR="004A290D" w:rsidRPr="007468AE" w:rsidRDefault="00CB58B8" w:rsidP="00601F60">
            <w:pPr>
              <w:pStyle w:val="a3"/>
              <w:spacing w:before="0" w:beforeAutospacing="0" w:after="0" w:afterAutospacing="0"/>
              <w:jc w:val="center"/>
              <w:rPr>
                <w:color w:val="000000"/>
                <w:lang w:val="ru-RU"/>
              </w:rPr>
            </w:pPr>
            <w:r>
              <w:rPr>
                <w:color w:val="000000"/>
                <w:lang w:val="ru-RU"/>
              </w:rPr>
              <w:t>-</w:t>
            </w:r>
          </w:p>
        </w:tc>
      </w:tr>
      <w:tr w:rsidR="004A290D" w:rsidRPr="007468AE" w:rsidTr="00C833F9">
        <w:tc>
          <w:tcPr>
            <w:tcW w:w="675" w:type="dxa"/>
          </w:tcPr>
          <w:p w:rsidR="004A290D" w:rsidRPr="007468AE" w:rsidRDefault="000E2B9B" w:rsidP="00F50B7B">
            <w:pPr>
              <w:pStyle w:val="a3"/>
              <w:spacing w:before="0" w:beforeAutospacing="0" w:after="0" w:afterAutospacing="0"/>
              <w:jc w:val="both"/>
              <w:rPr>
                <w:color w:val="000000"/>
                <w:lang w:val="ru-RU"/>
              </w:rPr>
            </w:pPr>
            <w:r w:rsidRPr="007468AE">
              <w:rPr>
                <w:color w:val="000000"/>
                <w:lang w:val="ru-RU"/>
              </w:rPr>
              <w:t>3</w:t>
            </w:r>
          </w:p>
        </w:tc>
        <w:tc>
          <w:tcPr>
            <w:tcW w:w="4678" w:type="dxa"/>
          </w:tcPr>
          <w:p w:rsidR="004A290D" w:rsidRPr="007468AE" w:rsidRDefault="00C40187" w:rsidP="00F50B7B">
            <w:pPr>
              <w:pStyle w:val="a3"/>
              <w:spacing w:before="0" w:beforeAutospacing="0" w:after="0" w:afterAutospacing="0"/>
              <w:jc w:val="both"/>
              <w:rPr>
                <w:color w:val="000000"/>
                <w:lang w:val="ru-RU"/>
              </w:rPr>
            </w:pPr>
            <w:r>
              <w:rPr>
                <w:color w:val="000000"/>
                <w:lang w:val="ru-RU"/>
              </w:rPr>
              <w:t>Инвентарь и оборудование</w:t>
            </w:r>
          </w:p>
        </w:tc>
        <w:tc>
          <w:tcPr>
            <w:tcW w:w="1843" w:type="dxa"/>
          </w:tcPr>
          <w:p w:rsidR="004A290D" w:rsidRPr="007468AE" w:rsidRDefault="00C86FDC" w:rsidP="00601F60">
            <w:pPr>
              <w:pStyle w:val="a3"/>
              <w:spacing w:before="0" w:beforeAutospacing="0" w:after="0" w:afterAutospacing="0"/>
              <w:jc w:val="center"/>
              <w:rPr>
                <w:color w:val="000000"/>
                <w:lang w:val="ru-RU"/>
              </w:rPr>
            </w:pPr>
            <w:r w:rsidRPr="007468AE">
              <w:rPr>
                <w:color w:val="000000"/>
                <w:lang w:val="ru-RU"/>
              </w:rPr>
              <w:t>2</w:t>
            </w:r>
          </w:p>
        </w:tc>
        <w:tc>
          <w:tcPr>
            <w:tcW w:w="1276" w:type="dxa"/>
          </w:tcPr>
          <w:p w:rsidR="004A290D" w:rsidRPr="007468AE" w:rsidRDefault="00601F60" w:rsidP="00601F60">
            <w:pPr>
              <w:pStyle w:val="a3"/>
              <w:spacing w:before="0" w:beforeAutospacing="0" w:after="0" w:afterAutospacing="0"/>
              <w:jc w:val="center"/>
              <w:rPr>
                <w:color w:val="000000"/>
                <w:lang w:val="ru-RU"/>
              </w:rPr>
            </w:pPr>
            <w:r w:rsidRPr="007468AE">
              <w:rPr>
                <w:color w:val="000000"/>
                <w:lang w:val="ru-RU"/>
              </w:rPr>
              <w:t>2</w:t>
            </w:r>
          </w:p>
        </w:tc>
        <w:tc>
          <w:tcPr>
            <w:tcW w:w="1713" w:type="dxa"/>
          </w:tcPr>
          <w:p w:rsidR="004A290D" w:rsidRPr="007468AE" w:rsidRDefault="00C86FDC" w:rsidP="00601F60">
            <w:pPr>
              <w:pStyle w:val="a3"/>
              <w:spacing w:before="0" w:beforeAutospacing="0" w:after="0" w:afterAutospacing="0"/>
              <w:jc w:val="center"/>
              <w:rPr>
                <w:color w:val="000000"/>
                <w:lang w:val="ru-RU"/>
              </w:rPr>
            </w:pPr>
            <w:r w:rsidRPr="007468AE">
              <w:rPr>
                <w:color w:val="000000"/>
                <w:lang w:val="ru-RU"/>
              </w:rPr>
              <w:t>-</w:t>
            </w:r>
          </w:p>
        </w:tc>
      </w:tr>
      <w:tr w:rsidR="004A290D" w:rsidRPr="007468AE" w:rsidTr="00C833F9">
        <w:tc>
          <w:tcPr>
            <w:tcW w:w="675" w:type="dxa"/>
          </w:tcPr>
          <w:p w:rsidR="004A290D" w:rsidRPr="007468AE" w:rsidRDefault="000E2B9B" w:rsidP="00F50B7B">
            <w:pPr>
              <w:pStyle w:val="a3"/>
              <w:spacing w:before="0" w:beforeAutospacing="0" w:after="0" w:afterAutospacing="0"/>
              <w:jc w:val="both"/>
              <w:rPr>
                <w:color w:val="000000"/>
                <w:lang w:val="ru-RU"/>
              </w:rPr>
            </w:pPr>
            <w:r w:rsidRPr="007468AE">
              <w:rPr>
                <w:color w:val="000000"/>
                <w:lang w:val="ru-RU"/>
              </w:rPr>
              <w:t>4</w:t>
            </w:r>
          </w:p>
        </w:tc>
        <w:tc>
          <w:tcPr>
            <w:tcW w:w="4678" w:type="dxa"/>
          </w:tcPr>
          <w:p w:rsidR="004A290D" w:rsidRPr="007468AE" w:rsidRDefault="00903229" w:rsidP="00F50B7B">
            <w:pPr>
              <w:pStyle w:val="a3"/>
              <w:spacing w:before="0" w:beforeAutospacing="0" w:after="0" w:afterAutospacing="0"/>
              <w:jc w:val="both"/>
              <w:rPr>
                <w:color w:val="000000"/>
                <w:lang w:val="ru-RU"/>
              </w:rPr>
            </w:pPr>
            <w:r w:rsidRPr="007468AE">
              <w:rPr>
                <w:color w:val="000000"/>
                <w:lang w:val="ru-RU"/>
              </w:rPr>
              <w:t>Общефизическая подготовка</w:t>
            </w:r>
          </w:p>
        </w:tc>
        <w:tc>
          <w:tcPr>
            <w:tcW w:w="1843" w:type="dxa"/>
          </w:tcPr>
          <w:p w:rsidR="004A290D" w:rsidRPr="007468AE" w:rsidRDefault="00C86FDC" w:rsidP="00EB6B05">
            <w:pPr>
              <w:pStyle w:val="a3"/>
              <w:spacing w:before="0" w:beforeAutospacing="0" w:after="0" w:afterAutospacing="0"/>
              <w:jc w:val="center"/>
              <w:rPr>
                <w:color w:val="000000"/>
                <w:lang w:val="ru-RU"/>
              </w:rPr>
            </w:pPr>
            <w:r w:rsidRPr="007468AE">
              <w:rPr>
                <w:color w:val="000000"/>
                <w:lang w:val="ru-RU"/>
              </w:rPr>
              <w:t>3</w:t>
            </w:r>
            <w:r w:rsidR="00EB6B05">
              <w:rPr>
                <w:color w:val="000000"/>
                <w:lang w:val="ru-RU"/>
              </w:rPr>
              <w:t>2</w:t>
            </w:r>
          </w:p>
        </w:tc>
        <w:tc>
          <w:tcPr>
            <w:tcW w:w="1276" w:type="dxa"/>
          </w:tcPr>
          <w:p w:rsidR="004A290D" w:rsidRPr="007468AE" w:rsidRDefault="007046DA" w:rsidP="00601F60">
            <w:pPr>
              <w:pStyle w:val="a3"/>
              <w:spacing w:before="0" w:beforeAutospacing="0" w:after="0" w:afterAutospacing="0"/>
              <w:jc w:val="center"/>
              <w:rPr>
                <w:color w:val="000000"/>
                <w:lang w:val="ru-RU"/>
              </w:rPr>
            </w:pPr>
            <w:r w:rsidRPr="007468AE">
              <w:rPr>
                <w:color w:val="000000"/>
                <w:lang w:val="ru-RU"/>
              </w:rPr>
              <w:t>2</w:t>
            </w:r>
          </w:p>
        </w:tc>
        <w:tc>
          <w:tcPr>
            <w:tcW w:w="1713" w:type="dxa"/>
          </w:tcPr>
          <w:p w:rsidR="004A290D" w:rsidRPr="007468AE" w:rsidRDefault="00185F3C" w:rsidP="00E54DAC">
            <w:pPr>
              <w:pStyle w:val="a3"/>
              <w:tabs>
                <w:tab w:val="left" w:pos="-108"/>
                <w:tab w:val="center" w:pos="742"/>
              </w:tabs>
              <w:spacing w:before="0" w:beforeAutospacing="0" w:after="0" w:afterAutospacing="0"/>
              <w:rPr>
                <w:color w:val="000000"/>
                <w:lang w:val="ru-RU"/>
              </w:rPr>
            </w:pPr>
            <w:r>
              <w:rPr>
                <w:color w:val="000000"/>
                <w:lang w:val="ru-RU"/>
              </w:rPr>
              <w:tab/>
            </w:r>
            <w:r w:rsidR="0055362D">
              <w:rPr>
                <w:color w:val="000000"/>
                <w:lang w:val="ru-RU"/>
              </w:rPr>
              <w:t>30</w:t>
            </w:r>
          </w:p>
        </w:tc>
      </w:tr>
      <w:tr w:rsidR="004A290D" w:rsidRPr="007468AE" w:rsidTr="00C833F9">
        <w:tc>
          <w:tcPr>
            <w:tcW w:w="675" w:type="dxa"/>
          </w:tcPr>
          <w:p w:rsidR="004A290D" w:rsidRPr="007468AE" w:rsidRDefault="000E2B9B" w:rsidP="00F50B7B">
            <w:pPr>
              <w:pStyle w:val="a3"/>
              <w:spacing w:before="0" w:beforeAutospacing="0" w:after="0" w:afterAutospacing="0"/>
              <w:jc w:val="both"/>
              <w:rPr>
                <w:color w:val="000000"/>
                <w:lang w:val="ru-RU"/>
              </w:rPr>
            </w:pPr>
            <w:r w:rsidRPr="007468AE">
              <w:rPr>
                <w:color w:val="000000"/>
                <w:lang w:val="ru-RU"/>
              </w:rPr>
              <w:t>5</w:t>
            </w:r>
          </w:p>
        </w:tc>
        <w:tc>
          <w:tcPr>
            <w:tcW w:w="4678" w:type="dxa"/>
          </w:tcPr>
          <w:p w:rsidR="004A290D" w:rsidRPr="007468AE" w:rsidRDefault="00903229" w:rsidP="00F50B7B">
            <w:pPr>
              <w:pStyle w:val="a3"/>
              <w:spacing w:before="0" w:beforeAutospacing="0" w:after="0" w:afterAutospacing="0"/>
              <w:jc w:val="both"/>
              <w:rPr>
                <w:color w:val="000000"/>
                <w:lang w:val="ru-RU"/>
              </w:rPr>
            </w:pPr>
            <w:r w:rsidRPr="007468AE">
              <w:rPr>
                <w:color w:val="000000"/>
                <w:lang w:val="ru-RU"/>
              </w:rPr>
              <w:t>Специальная физическая подготовка</w:t>
            </w:r>
          </w:p>
        </w:tc>
        <w:tc>
          <w:tcPr>
            <w:tcW w:w="1843" w:type="dxa"/>
          </w:tcPr>
          <w:p w:rsidR="004A290D" w:rsidRPr="007468AE" w:rsidRDefault="00EB6B05" w:rsidP="00601F60">
            <w:pPr>
              <w:pStyle w:val="a3"/>
              <w:spacing w:before="0" w:beforeAutospacing="0" w:after="0" w:afterAutospacing="0"/>
              <w:jc w:val="center"/>
              <w:rPr>
                <w:color w:val="000000"/>
                <w:lang w:val="ru-RU"/>
              </w:rPr>
            </w:pPr>
            <w:r>
              <w:rPr>
                <w:color w:val="000000"/>
                <w:lang w:val="ru-RU"/>
              </w:rPr>
              <w:t>30</w:t>
            </w:r>
          </w:p>
        </w:tc>
        <w:tc>
          <w:tcPr>
            <w:tcW w:w="1276" w:type="dxa"/>
          </w:tcPr>
          <w:p w:rsidR="004A290D" w:rsidRPr="007468AE" w:rsidRDefault="007046DA" w:rsidP="00601F60">
            <w:pPr>
              <w:pStyle w:val="a3"/>
              <w:spacing w:before="0" w:beforeAutospacing="0" w:after="0" w:afterAutospacing="0"/>
              <w:jc w:val="center"/>
              <w:rPr>
                <w:color w:val="000000"/>
                <w:lang w:val="ru-RU"/>
              </w:rPr>
            </w:pPr>
            <w:r w:rsidRPr="007468AE">
              <w:rPr>
                <w:color w:val="000000"/>
                <w:lang w:val="ru-RU"/>
              </w:rPr>
              <w:t>2</w:t>
            </w:r>
          </w:p>
        </w:tc>
        <w:tc>
          <w:tcPr>
            <w:tcW w:w="1713" w:type="dxa"/>
          </w:tcPr>
          <w:p w:rsidR="004A290D" w:rsidRPr="007468AE" w:rsidRDefault="00185F3C" w:rsidP="00601F60">
            <w:pPr>
              <w:pStyle w:val="a3"/>
              <w:spacing w:before="0" w:beforeAutospacing="0" w:after="0" w:afterAutospacing="0"/>
              <w:jc w:val="center"/>
              <w:rPr>
                <w:color w:val="000000"/>
                <w:lang w:val="ru-RU"/>
              </w:rPr>
            </w:pPr>
            <w:r>
              <w:rPr>
                <w:color w:val="000000"/>
                <w:lang w:val="ru-RU"/>
              </w:rPr>
              <w:t>28</w:t>
            </w:r>
          </w:p>
        </w:tc>
      </w:tr>
      <w:tr w:rsidR="004A290D" w:rsidRPr="007468AE" w:rsidTr="00C833F9">
        <w:tc>
          <w:tcPr>
            <w:tcW w:w="675" w:type="dxa"/>
          </w:tcPr>
          <w:p w:rsidR="004A290D" w:rsidRPr="007468AE" w:rsidRDefault="000E2B9B" w:rsidP="00F50B7B">
            <w:pPr>
              <w:pStyle w:val="a3"/>
              <w:spacing w:before="0" w:beforeAutospacing="0" w:after="0" w:afterAutospacing="0"/>
              <w:jc w:val="both"/>
              <w:rPr>
                <w:color w:val="000000"/>
                <w:lang w:val="ru-RU"/>
              </w:rPr>
            </w:pPr>
            <w:r w:rsidRPr="007468AE">
              <w:rPr>
                <w:color w:val="000000"/>
                <w:lang w:val="ru-RU"/>
              </w:rPr>
              <w:t>6</w:t>
            </w:r>
          </w:p>
        </w:tc>
        <w:tc>
          <w:tcPr>
            <w:tcW w:w="4678" w:type="dxa"/>
          </w:tcPr>
          <w:p w:rsidR="004A290D" w:rsidRPr="007468AE" w:rsidRDefault="00903229" w:rsidP="00F50B7B">
            <w:pPr>
              <w:pStyle w:val="a3"/>
              <w:spacing w:before="0" w:beforeAutospacing="0" w:after="0" w:afterAutospacing="0"/>
              <w:jc w:val="both"/>
              <w:rPr>
                <w:color w:val="000000"/>
                <w:lang w:val="ru-RU"/>
              </w:rPr>
            </w:pPr>
            <w:r w:rsidRPr="007468AE">
              <w:rPr>
                <w:color w:val="000000"/>
                <w:lang w:val="ru-RU"/>
              </w:rPr>
              <w:t>Техническая подготовка</w:t>
            </w:r>
          </w:p>
        </w:tc>
        <w:tc>
          <w:tcPr>
            <w:tcW w:w="1843" w:type="dxa"/>
          </w:tcPr>
          <w:p w:rsidR="004A290D" w:rsidRPr="007468AE" w:rsidRDefault="00EB6B05" w:rsidP="00601F60">
            <w:pPr>
              <w:pStyle w:val="a3"/>
              <w:spacing w:before="0" w:beforeAutospacing="0" w:after="0" w:afterAutospacing="0"/>
              <w:jc w:val="center"/>
              <w:rPr>
                <w:color w:val="000000"/>
                <w:lang w:val="ru-RU"/>
              </w:rPr>
            </w:pPr>
            <w:r>
              <w:rPr>
                <w:color w:val="000000"/>
                <w:lang w:val="ru-RU"/>
              </w:rPr>
              <w:t>32</w:t>
            </w:r>
          </w:p>
        </w:tc>
        <w:tc>
          <w:tcPr>
            <w:tcW w:w="1276" w:type="dxa"/>
          </w:tcPr>
          <w:p w:rsidR="004A290D" w:rsidRPr="007468AE" w:rsidRDefault="00CC7F7E" w:rsidP="00601F60">
            <w:pPr>
              <w:pStyle w:val="a3"/>
              <w:spacing w:before="0" w:beforeAutospacing="0" w:after="0" w:afterAutospacing="0"/>
              <w:jc w:val="center"/>
              <w:rPr>
                <w:color w:val="000000"/>
                <w:lang w:val="ru-RU"/>
              </w:rPr>
            </w:pPr>
            <w:r>
              <w:rPr>
                <w:color w:val="000000"/>
                <w:lang w:val="ru-RU"/>
              </w:rPr>
              <w:t>4</w:t>
            </w:r>
          </w:p>
        </w:tc>
        <w:tc>
          <w:tcPr>
            <w:tcW w:w="1713" w:type="dxa"/>
          </w:tcPr>
          <w:p w:rsidR="004A290D" w:rsidRPr="007468AE" w:rsidRDefault="00CB58B8" w:rsidP="00601F60">
            <w:pPr>
              <w:pStyle w:val="a3"/>
              <w:spacing w:before="0" w:beforeAutospacing="0" w:after="0" w:afterAutospacing="0"/>
              <w:jc w:val="center"/>
              <w:rPr>
                <w:color w:val="000000"/>
                <w:lang w:val="ru-RU"/>
              </w:rPr>
            </w:pPr>
            <w:r>
              <w:rPr>
                <w:color w:val="000000"/>
                <w:lang w:val="ru-RU"/>
              </w:rPr>
              <w:t>2</w:t>
            </w:r>
            <w:r w:rsidR="00EB6B05">
              <w:rPr>
                <w:color w:val="000000"/>
                <w:lang w:val="ru-RU"/>
              </w:rPr>
              <w:t>8</w:t>
            </w:r>
          </w:p>
        </w:tc>
      </w:tr>
      <w:tr w:rsidR="004A290D" w:rsidRPr="007468AE" w:rsidTr="00C833F9">
        <w:tc>
          <w:tcPr>
            <w:tcW w:w="675" w:type="dxa"/>
          </w:tcPr>
          <w:p w:rsidR="004A290D" w:rsidRPr="007468AE" w:rsidRDefault="000E2B9B" w:rsidP="00F50B7B">
            <w:pPr>
              <w:pStyle w:val="a3"/>
              <w:spacing w:before="0" w:beforeAutospacing="0" w:after="0" w:afterAutospacing="0"/>
              <w:jc w:val="both"/>
              <w:rPr>
                <w:color w:val="000000"/>
                <w:lang w:val="ru-RU"/>
              </w:rPr>
            </w:pPr>
            <w:r w:rsidRPr="007468AE">
              <w:rPr>
                <w:color w:val="000000"/>
                <w:lang w:val="ru-RU"/>
              </w:rPr>
              <w:t>7</w:t>
            </w:r>
          </w:p>
        </w:tc>
        <w:tc>
          <w:tcPr>
            <w:tcW w:w="4678" w:type="dxa"/>
          </w:tcPr>
          <w:p w:rsidR="004A290D" w:rsidRPr="007468AE" w:rsidRDefault="00903229" w:rsidP="00F50B7B">
            <w:pPr>
              <w:pStyle w:val="a3"/>
              <w:spacing w:before="0" w:beforeAutospacing="0" w:after="0" w:afterAutospacing="0"/>
              <w:jc w:val="both"/>
              <w:rPr>
                <w:color w:val="000000"/>
                <w:lang w:val="ru-RU"/>
              </w:rPr>
            </w:pPr>
            <w:r w:rsidRPr="007468AE">
              <w:rPr>
                <w:color w:val="000000"/>
                <w:lang w:val="ru-RU"/>
              </w:rPr>
              <w:t>Тактическая подготовка</w:t>
            </w:r>
          </w:p>
        </w:tc>
        <w:tc>
          <w:tcPr>
            <w:tcW w:w="1843" w:type="dxa"/>
          </w:tcPr>
          <w:p w:rsidR="004A290D" w:rsidRPr="007468AE" w:rsidRDefault="00EB6B05" w:rsidP="00601F60">
            <w:pPr>
              <w:pStyle w:val="a3"/>
              <w:spacing w:before="0" w:beforeAutospacing="0" w:after="0" w:afterAutospacing="0"/>
              <w:jc w:val="center"/>
              <w:rPr>
                <w:color w:val="000000"/>
                <w:lang w:val="ru-RU"/>
              </w:rPr>
            </w:pPr>
            <w:r>
              <w:rPr>
                <w:color w:val="000000"/>
                <w:lang w:val="ru-RU"/>
              </w:rPr>
              <w:t>20</w:t>
            </w:r>
          </w:p>
        </w:tc>
        <w:tc>
          <w:tcPr>
            <w:tcW w:w="1276" w:type="dxa"/>
          </w:tcPr>
          <w:p w:rsidR="004A290D" w:rsidRPr="007468AE" w:rsidRDefault="00601F60" w:rsidP="00601F60">
            <w:pPr>
              <w:pStyle w:val="a3"/>
              <w:spacing w:before="0" w:beforeAutospacing="0" w:after="0" w:afterAutospacing="0"/>
              <w:jc w:val="center"/>
              <w:rPr>
                <w:color w:val="000000"/>
                <w:lang w:val="ru-RU"/>
              </w:rPr>
            </w:pPr>
            <w:r w:rsidRPr="007468AE">
              <w:rPr>
                <w:color w:val="000000"/>
                <w:lang w:val="ru-RU"/>
              </w:rPr>
              <w:t>2</w:t>
            </w:r>
          </w:p>
        </w:tc>
        <w:tc>
          <w:tcPr>
            <w:tcW w:w="1713" w:type="dxa"/>
          </w:tcPr>
          <w:p w:rsidR="004A290D" w:rsidRPr="007468AE" w:rsidRDefault="00185F3C" w:rsidP="00601F60">
            <w:pPr>
              <w:pStyle w:val="a3"/>
              <w:spacing w:before="0" w:beforeAutospacing="0" w:after="0" w:afterAutospacing="0"/>
              <w:jc w:val="center"/>
              <w:rPr>
                <w:color w:val="000000"/>
                <w:lang w:val="ru-RU"/>
              </w:rPr>
            </w:pPr>
            <w:r>
              <w:rPr>
                <w:color w:val="000000"/>
                <w:lang w:val="ru-RU"/>
              </w:rPr>
              <w:t>18</w:t>
            </w:r>
          </w:p>
        </w:tc>
      </w:tr>
      <w:tr w:rsidR="004A290D" w:rsidRPr="007468AE" w:rsidTr="00C833F9">
        <w:tc>
          <w:tcPr>
            <w:tcW w:w="675" w:type="dxa"/>
          </w:tcPr>
          <w:p w:rsidR="004A290D" w:rsidRPr="007468AE" w:rsidRDefault="000E2B9B" w:rsidP="00F50B7B">
            <w:pPr>
              <w:pStyle w:val="a3"/>
              <w:spacing w:before="0" w:beforeAutospacing="0" w:after="0" w:afterAutospacing="0"/>
              <w:jc w:val="both"/>
              <w:rPr>
                <w:color w:val="000000"/>
                <w:lang w:val="ru-RU"/>
              </w:rPr>
            </w:pPr>
            <w:r w:rsidRPr="007468AE">
              <w:rPr>
                <w:color w:val="000000"/>
                <w:lang w:val="ru-RU"/>
              </w:rPr>
              <w:t>8</w:t>
            </w:r>
          </w:p>
        </w:tc>
        <w:tc>
          <w:tcPr>
            <w:tcW w:w="4678" w:type="dxa"/>
          </w:tcPr>
          <w:p w:rsidR="004A290D" w:rsidRPr="007468AE" w:rsidRDefault="00903229" w:rsidP="00F50B7B">
            <w:pPr>
              <w:pStyle w:val="a3"/>
              <w:spacing w:before="0" w:beforeAutospacing="0" w:after="0" w:afterAutospacing="0"/>
              <w:jc w:val="both"/>
              <w:rPr>
                <w:color w:val="000000"/>
                <w:lang w:val="ru-RU"/>
              </w:rPr>
            </w:pPr>
            <w:r w:rsidRPr="007468AE">
              <w:rPr>
                <w:color w:val="000000"/>
                <w:lang w:val="ru-RU"/>
              </w:rPr>
              <w:t>Подвижные игры</w:t>
            </w:r>
          </w:p>
        </w:tc>
        <w:tc>
          <w:tcPr>
            <w:tcW w:w="1843" w:type="dxa"/>
          </w:tcPr>
          <w:p w:rsidR="004A290D" w:rsidRPr="007468AE" w:rsidRDefault="00185F3C" w:rsidP="00601F60">
            <w:pPr>
              <w:pStyle w:val="a3"/>
              <w:spacing w:before="0" w:beforeAutospacing="0" w:after="0" w:afterAutospacing="0"/>
              <w:jc w:val="center"/>
              <w:rPr>
                <w:color w:val="000000"/>
                <w:lang w:val="ru-RU"/>
              </w:rPr>
            </w:pPr>
            <w:r>
              <w:rPr>
                <w:color w:val="000000"/>
                <w:lang w:val="ru-RU"/>
              </w:rPr>
              <w:t>20</w:t>
            </w:r>
          </w:p>
        </w:tc>
        <w:tc>
          <w:tcPr>
            <w:tcW w:w="1276" w:type="dxa"/>
          </w:tcPr>
          <w:p w:rsidR="004A290D" w:rsidRPr="007468AE" w:rsidRDefault="007046DA" w:rsidP="00601F60">
            <w:pPr>
              <w:pStyle w:val="a3"/>
              <w:spacing w:before="0" w:beforeAutospacing="0" w:after="0" w:afterAutospacing="0"/>
              <w:jc w:val="center"/>
              <w:rPr>
                <w:color w:val="000000"/>
                <w:lang w:val="ru-RU"/>
              </w:rPr>
            </w:pPr>
            <w:r w:rsidRPr="007468AE">
              <w:rPr>
                <w:color w:val="000000"/>
                <w:lang w:val="ru-RU"/>
              </w:rPr>
              <w:t>2</w:t>
            </w:r>
          </w:p>
        </w:tc>
        <w:tc>
          <w:tcPr>
            <w:tcW w:w="1713" w:type="dxa"/>
          </w:tcPr>
          <w:p w:rsidR="004A290D" w:rsidRPr="007468AE" w:rsidRDefault="007046DA" w:rsidP="00185F3C">
            <w:pPr>
              <w:pStyle w:val="a3"/>
              <w:spacing w:before="0" w:beforeAutospacing="0" w:after="0" w:afterAutospacing="0"/>
              <w:jc w:val="center"/>
              <w:rPr>
                <w:color w:val="000000"/>
                <w:lang w:val="ru-RU"/>
              </w:rPr>
            </w:pPr>
            <w:r w:rsidRPr="007468AE">
              <w:rPr>
                <w:color w:val="000000"/>
                <w:lang w:val="ru-RU"/>
              </w:rPr>
              <w:t>1</w:t>
            </w:r>
            <w:r w:rsidR="00185F3C">
              <w:rPr>
                <w:color w:val="000000"/>
                <w:lang w:val="ru-RU"/>
              </w:rPr>
              <w:t>8</w:t>
            </w:r>
          </w:p>
        </w:tc>
      </w:tr>
      <w:tr w:rsidR="00903229" w:rsidRPr="007468AE" w:rsidTr="00C833F9">
        <w:tc>
          <w:tcPr>
            <w:tcW w:w="675" w:type="dxa"/>
          </w:tcPr>
          <w:p w:rsidR="00903229" w:rsidRPr="007468AE" w:rsidRDefault="000E2B9B" w:rsidP="00F50B7B">
            <w:pPr>
              <w:pStyle w:val="a3"/>
              <w:spacing w:before="0" w:beforeAutospacing="0" w:after="0" w:afterAutospacing="0"/>
              <w:jc w:val="both"/>
              <w:rPr>
                <w:color w:val="000000"/>
                <w:lang w:val="ru-RU"/>
              </w:rPr>
            </w:pPr>
            <w:r w:rsidRPr="007468AE">
              <w:rPr>
                <w:color w:val="000000"/>
                <w:lang w:val="ru-RU"/>
              </w:rPr>
              <w:t>9</w:t>
            </w:r>
          </w:p>
        </w:tc>
        <w:tc>
          <w:tcPr>
            <w:tcW w:w="4678" w:type="dxa"/>
          </w:tcPr>
          <w:p w:rsidR="00903229" w:rsidRPr="007468AE" w:rsidRDefault="00903229" w:rsidP="00F50B7B">
            <w:pPr>
              <w:pStyle w:val="a3"/>
              <w:spacing w:before="0" w:beforeAutospacing="0" w:after="0" w:afterAutospacing="0"/>
              <w:jc w:val="both"/>
              <w:rPr>
                <w:color w:val="000000"/>
                <w:lang w:val="ru-RU"/>
              </w:rPr>
            </w:pPr>
            <w:r w:rsidRPr="007468AE">
              <w:rPr>
                <w:color w:val="000000"/>
                <w:lang w:val="ru-RU"/>
              </w:rPr>
              <w:t>Итоговое занятие</w:t>
            </w:r>
          </w:p>
        </w:tc>
        <w:tc>
          <w:tcPr>
            <w:tcW w:w="1843" w:type="dxa"/>
          </w:tcPr>
          <w:p w:rsidR="00903229" w:rsidRPr="007468AE" w:rsidRDefault="00AD7715" w:rsidP="00601F60">
            <w:pPr>
              <w:pStyle w:val="a3"/>
              <w:spacing w:before="0" w:beforeAutospacing="0" w:after="0" w:afterAutospacing="0"/>
              <w:jc w:val="center"/>
              <w:rPr>
                <w:color w:val="000000"/>
                <w:lang w:val="ru-RU"/>
              </w:rPr>
            </w:pPr>
            <w:r>
              <w:rPr>
                <w:color w:val="000000"/>
                <w:lang w:val="ru-RU"/>
              </w:rPr>
              <w:t>4</w:t>
            </w:r>
          </w:p>
        </w:tc>
        <w:tc>
          <w:tcPr>
            <w:tcW w:w="1276" w:type="dxa"/>
          </w:tcPr>
          <w:p w:rsidR="00903229" w:rsidRPr="007468AE" w:rsidRDefault="00AD7715" w:rsidP="00601F60">
            <w:pPr>
              <w:pStyle w:val="a3"/>
              <w:spacing w:before="0" w:beforeAutospacing="0" w:after="0" w:afterAutospacing="0"/>
              <w:jc w:val="center"/>
              <w:rPr>
                <w:color w:val="000000"/>
                <w:lang w:val="ru-RU"/>
              </w:rPr>
            </w:pPr>
            <w:r>
              <w:rPr>
                <w:color w:val="000000"/>
                <w:lang w:val="ru-RU"/>
              </w:rPr>
              <w:t>2</w:t>
            </w:r>
          </w:p>
        </w:tc>
        <w:tc>
          <w:tcPr>
            <w:tcW w:w="1713" w:type="dxa"/>
          </w:tcPr>
          <w:p w:rsidR="00903229" w:rsidRPr="007468AE" w:rsidRDefault="00AD7715" w:rsidP="00601F60">
            <w:pPr>
              <w:pStyle w:val="a3"/>
              <w:spacing w:before="0" w:beforeAutospacing="0" w:after="0" w:afterAutospacing="0"/>
              <w:jc w:val="center"/>
              <w:rPr>
                <w:color w:val="000000"/>
                <w:lang w:val="ru-RU"/>
              </w:rPr>
            </w:pPr>
            <w:r>
              <w:rPr>
                <w:color w:val="000000"/>
                <w:lang w:val="ru-RU"/>
              </w:rPr>
              <w:t>2</w:t>
            </w:r>
          </w:p>
        </w:tc>
      </w:tr>
      <w:tr w:rsidR="00601F60" w:rsidRPr="007468AE" w:rsidTr="00055F21">
        <w:tc>
          <w:tcPr>
            <w:tcW w:w="5353" w:type="dxa"/>
            <w:gridSpan w:val="2"/>
          </w:tcPr>
          <w:p w:rsidR="00601F60" w:rsidRPr="007468AE" w:rsidRDefault="00601F60" w:rsidP="00601F60">
            <w:pPr>
              <w:pStyle w:val="a3"/>
              <w:spacing w:before="0" w:beforeAutospacing="0" w:after="0" w:afterAutospacing="0"/>
              <w:jc w:val="center"/>
              <w:rPr>
                <w:b/>
                <w:color w:val="000000"/>
                <w:lang w:val="ru-RU"/>
              </w:rPr>
            </w:pPr>
            <w:r w:rsidRPr="007468AE">
              <w:rPr>
                <w:b/>
                <w:color w:val="000000"/>
                <w:lang w:val="ru-RU"/>
              </w:rPr>
              <w:t>Всего</w:t>
            </w:r>
          </w:p>
        </w:tc>
        <w:tc>
          <w:tcPr>
            <w:tcW w:w="1843" w:type="dxa"/>
          </w:tcPr>
          <w:p w:rsidR="00601F60" w:rsidRPr="009F1EA8" w:rsidRDefault="00C86FDC" w:rsidP="00601F60">
            <w:pPr>
              <w:pStyle w:val="a3"/>
              <w:spacing w:before="0" w:beforeAutospacing="0" w:after="0" w:afterAutospacing="0"/>
              <w:jc w:val="center"/>
              <w:rPr>
                <w:b/>
                <w:color w:val="000000"/>
                <w:lang w:val="ru-RU"/>
              </w:rPr>
            </w:pPr>
            <w:r w:rsidRPr="009F1EA8">
              <w:rPr>
                <w:b/>
                <w:color w:val="000000"/>
                <w:lang w:val="ru-RU"/>
              </w:rPr>
              <w:t>144</w:t>
            </w:r>
          </w:p>
        </w:tc>
        <w:tc>
          <w:tcPr>
            <w:tcW w:w="1276" w:type="dxa"/>
          </w:tcPr>
          <w:p w:rsidR="00601F60" w:rsidRPr="009F1EA8" w:rsidRDefault="007046DA" w:rsidP="00601F60">
            <w:pPr>
              <w:pStyle w:val="a3"/>
              <w:spacing w:before="0" w:beforeAutospacing="0" w:after="0" w:afterAutospacing="0"/>
              <w:jc w:val="center"/>
              <w:rPr>
                <w:b/>
                <w:color w:val="000000"/>
                <w:lang w:val="ru-RU"/>
              </w:rPr>
            </w:pPr>
            <w:r w:rsidRPr="009F1EA8">
              <w:rPr>
                <w:b/>
                <w:color w:val="000000"/>
                <w:lang w:val="ru-RU"/>
              </w:rPr>
              <w:t>20</w:t>
            </w:r>
          </w:p>
        </w:tc>
        <w:tc>
          <w:tcPr>
            <w:tcW w:w="1713" w:type="dxa"/>
          </w:tcPr>
          <w:p w:rsidR="00601F60" w:rsidRPr="009F1EA8" w:rsidRDefault="00433BF6" w:rsidP="00CD186D">
            <w:pPr>
              <w:pStyle w:val="a3"/>
              <w:spacing w:before="0" w:beforeAutospacing="0" w:after="0" w:afterAutospacing="0"/>
              <w:jc w:val="center"/>
              <w:rPr>
                <w:b/>
                <w:color w:val="000000"/>
                <w:lang w:val="ru-RU"/>
              </w:rPr>
            </w:pPr>
            <w:r w:rsidRPr="009F1EA8">
              <w:rPr>
                <w:b/>
                <w:color w:val="000000"/>
                <w:lang w:val="ru-RU"/>
              </w:rPr>
              <w:t>1</w:t>
            </w:r>
            <w:r w:rsidR="00CD186D" w:rsidRPr="009F1EA8">
              <w:rPr>
                <w:b/>
                <w:color w:val="000000"/>
                <w:lang w:val="ru-RU"/>
              </w:rPr>
              <w:t>24</w:t>
            </w:r>
          </w:p>
        </w:tc>
      </w:tr>
    </w:tbl>
    <w:p w:rsidR="00F50B7B" w:rsidRDefault="00F50B7B" w:rsidP="00F50B7B">
      <w:pPr>
        <w:pStyle w:val="a3"/>
        <w:spacing w:before="0" w:beforeAutospacing="0" w:after="0" w:afterAutospacing="0"/>
        <w:jc w:val="both"/>
        <w:rPr>
          <w:color w:val="000000"/>
          <w:sz w:val="28"/>
          <w:szCs w:val="28"/>
          <w:lang w:val="ru-RU"/>
        </w:rPr>
      </w:pPr>
    </w:p>
    <w:p w:rsidR="00EB5054" w:rsidRDefault="00EB5054" w:rsidP="00EB5054">
      <w:pPr>
        <w:pStyle w:val="a3"/>
        <w:spacing w:before="0" w:beforeAutospacing="0" w:after="0" w:afterAutospacing="0"/>
        <w:jc w:val="center"/>
        <w:rPr>
          <w:b/>
          <w:color w:val="000000"/>
          <w:sz w:val="28"/>
          <w:szCs w:val="28"/>
          <w:lang w:val="ru-RU"/>
        </w:rPr>
      </w:pPr>
      <w:r w:rsidRPr="00EB5054">
        <w:rPr>
          <w:b/>
          <w:color w:val="000000"/>
          <w:sz w:val="28"/>
          <w:szCs w:val="28"/>
          <w:lang w:val="ru-RU"/>
        </w:rPr>
        <w:t xml:space="preserve">Содержание </w:t>
      </w:r>
      <w:r w:rsidR="00F00E04">
        <w:rPr>
          <w:b/>
          <w:color w:val="000000"/>
          <w:sz w:val="28"/>
          <w:szCs w:val="28"/>
          <w:lang w:val="ru-RU"/>
        </w:rPr>
        <w:t xml:space="preserve">тем учебного </w:t>
      </w:r>
      <w:r w:rsidRPr="00EB5054">
        <w:rPr>
          <w:b/>
          <w:color w:val="000000"/>
          <w:sz w:val="28"/>
          <w:szCs w:val="28"/>
          <w:lang w:val="ru-RU"/>
        </w:rPr>
        <w:t>курса</w:t>
      </w:r>
    </w:p>
    <w:p w:rsidR="00F00E04" w:rsidRDefault="00F00E04" w:rsidP="00EB5054">
      <w:pPr>
        <w:pStyle w:val="a3"/>
        <w:spacing w:before="0" w:beforeAutospacing="0" w:after="0" w:afterAutospacing="0"/>
        <w:jc w:val="center"/>
        <w:rPr>
          <w:b/>
          <w:color w:val="000000"/>
          <w:sz w:val="28"/>
          <w:szCs w:val="28"/>
          <w:lang w:val="ru-RU"/>
        </w:rPr>
      </w:pPr>
      <w:r>
        <w:rPr>
          <w:b/>
          <w:color w:val="000000"/>
          <w:sz w:val="28"/>
          <w:szCs w:val="28"/>
          <w:lang w:val="ru-RU"/>
        </w:rPr>
        <w:t>1 год обучения</w:t>
      </w:r>
    </w:p>
    <w:p w:rsidR="00E626A1" w:rsidRDefault="00E626A1" w:rsidP="00EB5054">
      <w:pPr>
        <w:pStyle w:val="a3"/>
        <w:spacing w:before="0" w:beforeAutospacing="0" w:after="0" w:afterAutospacing="0"/>
        <w:jc w:val="center"/>
        <w:rPr>
          <w:b/>
          <w:color w:val="000000"/>
          <w:sz w:val="28"/>
          <w:szCs w:val="28"/>
          <w:lang w:val="ru-RU"/>
        </w:rPr>
      </w:pPr>
    </w:p>
    <w:p w:rsidR="00880BA6" w:rsidRPr="00E949F8" w:rsidRDefault="000630A3" w:rsidP="00880BA6">
      <w:pPr>
        <w:shd w:val="clear" w:color="auto" w:fill="FFFFFF"/>
        <w:jc w:val="both"/>
        <w:rPr>
          <w:rFonts w:ascii="Times New Roman" w:eastAsia="Times New Roman" w:hAnsi="Times New Roman"/>
          <w:sz w:val="28"/>
          <w:szCs w:val="28"/>
          <w:lang w:val="ru-RU" w:eastAsia="ru-RU"/>
        </w:rPr>
      </w:pPr>
      <w:r>
        <w:rPr>
          <w:color w:val="000000"/>
          <w:sz w:val="28"/>
          <w:szCs w:val="28"/>
          <w:lang w:val="ru-RU"/>
        </w:rPr>
        <w:tab/>
      </w:r>
      <w:r w:rsidR="00E626A1" w:rsidRPr="00BC0849">
        <w:rPr>
          <w:rFonts w:ascii="Times New Roman" w:hAnsi="Times New Roman"/>
          <w:b/>
          <w:color w:val="000000"/>
          <w:sz w:val="28"/>
          <w:szCs w:val="28"/>
          <w:lang w:val="ru-RU"/>
        </w:rPr>
        <w:t>1.</w:t>
      </w:r>
      <w:r w:rsidR="00E626A1" w:rsidRPr="00BC0849">
        <w:rPr>
          <w:rFonts w:ascii="Times New Roman" w:hAnsi="Times New Roman"/>
          <w:b/>
          <w:color w:val="000000"/>
          <w:sz w:val="28"/>
          <w:szCs w:val="28"/>
          <w:lang w:val="ru-RU"/>
        </w:rPr>
        <w:tab/>
        <w:t>Техника</w:t>
      </w:r>
      <w:r w:rsidR="00E626A1" w:rsidRPr="00BC0849">
        <w:rPr>
          <w:rFonts w:ascii="Times New Roman" w:hAnsi="Times New Roman"/>
          <w:b/>
          <w:color w:val="000000"/>
          <w:sz w:val="28"/>
          <w:szCs w:val="28"/>
          <w:lang w:val="ru-RU"/>
        </w:rPr>
        <w:tab/>
        <w:t>безопасности</w:t>
      </w:r>
      <w:r w:rsidR="00E626A1" w:rsidRPr="00BC0849">
        <w:rPr>
          <w:rFonts w:ascii="Times New Roman" w:hAnsi="Times New Roman"/>
          <w:b/>
          <w:color w:val="000000"/>
          <w:sz w:val="28"/>
          <w:szCs w:val="28"/>
          <w:lang w:val="ru-RU"/>
        </w:rPr>
        <w:tab/>
        <w:t>на</w:t>
      </w:r>
      <w:r w:rsidR="00E626A1" w:rsidRPr="00BC0849">
        <w:rPr>
          <w:rFonts w:ascii="Times New Roman" w:hAnsi="Times New Roman"/>
          <w:b/>
          <w:color w:val="000000"/>
          <w:sz w:val="28"/>
          <w:szCs w:val="28"/>
          <w:lang w:val="ru-RU"/>
        </w:rPr>
        <w:tab/>
        <w:t>занятиях.</w:t>
      </w:r>
      <w:r w:rsidR="00E626A1" w:rsidRPr="00880BA6">
        <w:rPr>
          <w:rFonts w:ascii="Times New Roman" w:hAnsi="Times New Roman"/>
          <w:color w:val="000000"/>
          <w:sz w:val="28"/>
          <w:szCs w:val="28"/>
          <w:lang w:val="ru-RU"/>
        </w:rPr>
        <w:t xml:space="preserve"> </w:t>
      </w:r>
      <w:r w:rsidR="00594581" w:rsidRPr="00880BA6">
        <w:rPr>
          <w:rFonts w:ascii="Times New Roman" w:hAnsi="Times New Roman"/>
          <w:color w:val="000000"/>
          <w:sz w:val="28"/>
          <w:szCs w:val="28"/>
          <w:lang w:val="ru-RU"/>
        </w:rPr>
        <w:t>Правила поведения в спортивном зале во время занятий. Основные причины травматизма.</w:t>
      </w:r>
      <w:r w:rsidR="00880BA6" w:rsidRPr="00880BA6">
        <w:rPr>
          <w:rFonts w:ascii="Times New Roman" w:eastAsia="Times New Roman" w:hAnsi="Times New Roman"/>
          <w:iCs/>
          <w:sz w:val="28"/>
          <w:szCs w:val="28"/>
          <w:lang w:val="ru-RU" w:eastAsia="ru-RU"/>
        </w:rPr>
        <w:t xml:space="preserve"> </w:t>
      </w:r>
      <w:r w:rsidR="00AF24A8">
        <w:rPr>
          <w:rFonts w:ascii="Times New Roman" w:eastAsia="Times New Roman" w:hAnsi="Times New Roman"/>
          <w:iCs/>
          <w:sz w:val="28"/>
          <w:szCs w:val="28"/>
          <w:lang w:val="ru-RU" w:eastAsia="ru-RU"/>
        </w:rPr>
        <w:t xml:space="preserve">Техника </w:t>
      </w:r>
      <w:r w:rsidR="00880BA6" w:rsidRPr="00880BA6">
        <w:rPr>
          <w:rFonts w:ascii="Times New Roman" w:eastAsia="Times New Roman" w:hAnsi="Times New Roman"/>
          <w:iCs/>
          <w:sz w:val="28"/>
          <w:szCs w:val="28"/>
          <w:lang w:val="ru-RU" w:eastAsia="ru-RU"/>
        </w:rPr>
        <w:t xml:space="preserve">безопасности на занятиях физической культурой и спортом. </w:t>
      </w:r>
      <w:r w:rsidR="00E949F8" w:rsidRPr="00BA7534">
        <w:rPr>
          <w:rFonts w:ascii="Times New Roman" w:hAnsi="Times New Roman"/>
          <w:sz w:val="28"/>
          <w:szCs w:val="28"/>
          <w:lang w:val="ru-RU"/>
        </w:rPr>
        <w:t>Основные причины травматизма</w:t>
      </w:r>
      <w:r w:rsidR="001C5D0E">
        <w:rPr>
          <w:rFonts w:ascii="Times New Roman" w:hAnsi="Times New Roman"/>
          <w:sz w:val="28"/>
          <w:szCs w:val="28"/>
          <w:lang w:val="ru-RU"/>
        </w:rPr>
        <w:t>, профилактика травматизма</w:t>
      </w:r>
      <w:r w:rsidR="00E949F8" w:rsidRPr="00BA7534">
        <w:rPr>
          <w:rFonts w:ascii="Times New Roman" w:hAnsi="Times New Roman"/>
          <w:sz w:val="28"/>
          <w:szCs w:val="28"/>
          <w:lang w:val="ru-RU"/>
        </w:rPr>
        <w:t>.</w:t>
      </w:r>
    </w:p>
    <w:p w:rsidR="00383B34" w:rsidRPr="00880BA6" w:rsidRDefault="000630A3" w:rsidP="00383B34">
      <w:pPr>
        <w:shd w:val="clear" w:color="auto" w:fill="FFFFFF"/>
        <w:jc w:val="both"/>
        <w:rPr>
          <w:rFonts w:ascii="Times New Roman" w:eastAsia="Times New Roman" w:hAnsi="Times New Roman"/>
          <w:sz w:val="28"/>
          <w:szCs w:val="28"/>
          <w:lang w:val="ru-RU" w:eastAsia="ru-RU"/>
        </w:rPr>
      </w:pPr>
      <w:r>
        <w:rPr>
          <w:color w:val="000000"/>
          <w:sz w:val="28"/>
          <w:szCs w:val="28"/>
          <w:lang w:val="ru-RU"/>
        </w:rPr>
        <w:tab/>
      </w:r>
      <w:r w:rsidR="00E626A1" w:rsidRPr="00BC0849">
        <w:rPr>
          <w:rFonts w:ascii="Times New Roman" w:hAnsi="Times New Roman"/>
          <w:b/>
          <w:color w:val="000000"/>
          <w:sz w:val="28"/>
          <w:szCs w:val="28"/>
          <w:lang w:val="ru-RU"/>
        </w:rPr>
        <w:t>2. Правила игры.</w:t>
      </w:r>
      <w:r w:rsidR="00E626A1">
        <w:rPr>
          <w:color w:val="000000"/>
          <w:sz w:val="28"/>
          <w:szCs w:val="28"/>
          <w:lang w:val="ru-RU"/>
        </w:rPr>
        <w:t xml:space="preserve"> </w:t>
      </w:r>
      <w:r w:rsidR="00880BA6" w:rsidRPr="00880BA6">
        <w:rPr>
          <w:rFonts w:ascii="Times New Roman" w:eastAsia="Times New Roman" w:hAnsi="Times New Roman"/>
          <w:iCs/>
          <w:sz w:val="28"/>
          <w:szCs w:val="28"/>
          <w:lang w:val="ru-RU" w:eastAsia="ru-RU"/>
        </w:rPr>
        <w:t>Правила игры и ведения счета</w:t>
      </w:r>
      <w:r w:rsidR="00880BA6" w:rsidRPr="00383B34">
        <w:rPr>
          <w:rFonts w:ascii="Times New Roman" w:eastAsia="Times New Roman" w:hAnsi="Times New Roman"/>
          <w:iCs/>
          <w:sz w:val="28"/>
          <w:szCs w:val="28"/>
          <w:lang w:val="ru-RU" w:eastAsia="ru-RU"/>
        </w:rPr>
        <w:t xml:space="preserve">. </w:t>
      </w:r>
      <w:r w:rsidR="00E626A1" w:rsidRPr="00383B34">
        <w:rPr>
          <w:rFonts w:ascii="Times New Roman" w:hAnsi="Times New Roman"/>
          <w:color w:val="000000"/>
          <w:sz w:val="28"/>
          <w:szCs w:val="28"/>
          <w:lang w:val="ru-RU"/>
        </w:rPr>
        <w:t>История возникновения и развития бадминтона, как вида спорта</w:t>
      </w:r>
      <w:r w:rsidR="00BC1AC8" w:rsidRPr="00383B34">
        <w:rPr>
          <w:rFonts w:ascii="Times New Roman" w:hAnsi="Times New Roman"/>
          <w:color w:val="000000"/>
          <w:sz w:val="28"/>
          <w:szCs w:val="28"/>
          <w:lang w:val="ru-RU"/>
        </w:rPr>
        <w:t>.</w:t>
      </w:r>
      <w:r w:rsidR="00BC1AC8" w:rsidRPr="00383B34">
        <w:rPr>
          <w:rFonts w:ascii="Times New Roman" w:hAnsi="Times New Roman"/>
          <w:color w:val="000000"/>
          <w:sz w:val="28"/>
          <w:szCs w:val="28"/>
          <w:lang w:val="ru-RU"/>
        </w:rPr>
        <w:tab/>
      </w:r>
      <w:r w:rsidR="00E626A1" w:rsidRPr="00383B34">
        <w:rPr>
          <w:rFonts w:ascii="Times New Roman" w:hAnsi="Times New Roman"/>
          <w:color w:val="000000"/>
          <w:sz w:val="28"/>
          <w:szCs w:val="28"/>
          <w:lang w:val="ru-RU"/>
        </w:rPr>
        <w:t>Современное</w:t>
      </w:r>
      <w:r w:rsidR="00880BA6" w:rsidRPr="00383B34">
        <w:rPr>
          <w:rFonts w:ascii="Times New Roman" w:hAnsi="Times New Roman"/>
          <w:color w:val="000000"/>
          <w:sz w:val="28"/>
          <w:szCs w:val="28"/>
          <w:lang w:val="ru-RU"/>
        </w:rPr>
        <w:t xml:space="preserve"> </w:t>
      </w:r>
      <w:r w:rsidR="00E626A1" w:rsidRPr="00383B34">
        <w:rPr>
          <w:rFonts w:ascii="Times New Roman" w:hAnsi="Times New Roman"/>
          <w:color w:val="000000"/>
          <w:sz w:val="28"/>
          <w:szCs w:val="28"/>
          <w:lang w:val="ru-RU"/>
        </w:rPr>
        <w:t>состояние</w:t>
      </w:r>
      <w:r w:rsidR="00880BA6" w:rsidRPr="00383B34">
        <w:rPr>
          <w:rFonts w:ascii="Times New Roman" w:hAnsi="Times New Roman"/>
          <w:color w:val="000000"/>
          <w:sz w:val="28"/>
          <w:szCs w:val="28"/>
          <w:lang w:val="ru-RU"/>
        </w:rPr>
        <w:t xml:space="preserve"> </w:t>
      </w:r>
      <w:r w:rsidR="00E626A1" w:rsidRPr="00383B34">
        <w:rPr>
          <w:rFonts w:ascii="Times New Roman" w:hAnsi="Times New Roman"/>
          <w:color w:val="000000"/>
          <w:sz w:val="28"/>
          <w:szCs w:val="28"/>
          <w:lang w:val="ru-RU"/>
        </w:rPr>
        <w:t>бадминтона.</w:t>
      </w:r>
      <w:r w:rsidR="00383B34" w:rsidRPr="00383B34">
        <w:rPr>
          <w:rFonts w:ascii="Times New Roman" w:eastAsia="Times New Roman" w:hAnsi="Times New Roman"/>
          <w:iCs/>
          <w:sz w:val="28"/>
          <w:szCs w:val="28"/>
          <w:lang w:val="ru-RU" w:eastAsia="ru-RU"/>
        </w:rPr>
        <w:t xml:space="preserve"> </w:t>
      </w:r>
      <w:r w:rsidR="00973910">
        <w:rPr>
          <w:rFonts w:ascii="Times New Roman" w:eastAsia="Times New Roman" w:hAnsi="Times New Roman"/>
          <w:iCs/>
          <w:sz w:val="28"/>
          <w:szCs w:val="28"/>
          <w:lang w:val="ru-RU" w:eastAsia="ru-RU"/>
        </w:rPr>
        <w:t>Терминология в бадминтоне.</w:t>
      </w:r>
    </w:p>
    <w:p w:rsidR="00307168" w:rsidRPr="00C568BD" w:rsidRDefault="000630A3" w:rsidP="00307168">
      <w:pPr>
        <w:pStyle w:val="Default"/>
        <w:jc w:val="both"/>
        <w:rPr>
          <w:color w:val="auto"/>
          <w:sz w:val="28"/>
          <w:szCs w:val="28"/>
        </w:rPr>
      </w:pPr>
      <w:r>
        <w:rPr>
          <w:sz w:val="28"/>
          <w:szCs w:val="28"/>
        </w:rPr>
        <w:tab/>
      </w:r>
      <w:r w:rsidR="00594581" w:rsidRPr="00BC0849">
        <w:rPr>
          <w:b/>
          <w:sz w:val="28"/>
          <w:szCs w:val="28"/>
        </w:rPr>
        <w:t xml:space="preserve">3. </w:t>
      </w:r>
      <w:r w:rsidR="00C568BD">
        <w:rPr>
          <w:b/>
          <w:sz w:val="28"/>
          <w:szCs w:val="28"/>
        </w:rPr>
        <w:t xml:space="preserve"> Инвентарь и оборудование. </w:t>
      </w:r>
      <w:r w:rsidR="00C568BD">
        <w:rPr>
          <w:sz w:val="28"/>
          <w:szCs w:val="28"/>
        </w:rPr>
        <w:t xml:space="preserve">Знакомство с оборудованием и инвентарём. Обращение с оборудованием и инвентарём. Виды воланов: перьевой, </w:t>
      </w:r>
      <w:proofErr w:type="gramStart"/>
      <w:r w:rsidR="00C568BD">
        <w:rPr>
          <w:sz w:val="28"/>
          <w:szCs w:val="28"/>
        </w:rPr>
        <w:t>пластмассовый</w:t>
      </w:r>
      <w:proofErr w:type="gramEnd"/>
      <w:r w:rsidR="00C568BD">
        <w:rPr>
          <w:sz w:val="28"/>
          <w:szCs w:val="28"/>
        </w:rPr>
        <w:t>, определение разницы. Ракетки. Определение разметки площадки в спортивном зале. Сетка для тренировочного занятия.</w:t>
      </w:r>
    </w:p>
    <w:p w:rsidR="00492D07" w:rsidRDefault="000630A3" w:rsidP="00E626A1">
      <w:pPr>
        <w:pStyle w:val="a3"/>
        <w:spacing w:before="0" w:beforeAutospacing="0" w:after="0" w:afterAutospacing="0"/>
        <w:jc w:val="both"/>
        <w:rPr>
          <w:color w:val="000000"/>
          <w:sz w:val="28"/>
          <w:szCs w:val="28"/>
          <w:lang w:val="ru-RU"/>
        </w:rPr>
      </w:pPr>
      <w:r>
        <w:rPr>
          <w:color w:val="000000"/>
          <w:sz w:val="28"/>
          <w:szCs w:val="28"/>
          <w:lang w:val="ru-RU"/>
        </w:rPr>
        <w:lastRenderedPageBreak/>
        <w:tab/>
      </w:r>
      <w:r w:rsidR="00594581" w:rsidRPr="00BC0849">
        <w:rPr>
          <w:b/>
          <w:color w:val="000000"/>
          <w:sz w:val="28"/>
          <w:szCs w:val="28"/>
          <w:lang w:val="ru-RU"/>
        </w:rPr>
        <w:t>4. Общефизическая подготовка.</w:t>
      </w:r>
      <w:r w:rsidR="009D75C8">
        <w:rPr>
          <w:color w:val="000000"/>
          <w:sz w:val="28"/>
          <w:szCs w:val="28"/>
          <w:lang w:val="ru-RU"/>
        </w:rPr>
        <w:t xml:space="preserve"> Значение ОФП в подготовке бадминтонистов. </w:t>
      </w:r>
      <w:r w:rsidR="006601B0">
        <w:rPr>
          <w:color w:val="000000"/>
          <w:sz w:val="28"/>
          <w:szCs w:val="28"/>
          <w:lang w:val="ru-RU"/>
        </w:rPr>
        <w:t xml:space="preserve"> Общеразвивающие упражнения</w:t>
      </w:r>
      <w:r w:rsidR="009D75C8">
        <w:rPr>
          <w:color w:val="000000"/>
          <w:sz w:val="28"/>
          <w:szCs w:val="28"/>
          <w:lang w:val="ru-RU"/>
        </w:rPr>
        <w:t xml:space="preserve">, направленные на развитие всех физических качеств. </w:t>
      </w:r>
    </w:p>
    <w:p w:rsidR="0021055A" w:rsidRDefault="0021055A" w:rsidP="00E626A1">
      <w:pPr>
        <w:pStyle w:val="a3"/>
        <w:spacing w:before="0" w:beforeAutospacing="0" w:after="0" w:afterAutospacing="0"/>
        <w:jc w:val="both"/>
        <w:rPr>
          <w:color w:val="000000"/>
          <w:sz w:val="28"/>
          <w:szCs w:val="28"/>
          <w:lang w:val="ru-RU"/>
        </w:rPr>
      </w:pPr>
      <w:r>
        <w:rPr>
          <w:color w:val="000000"/>
          <w:sz w:val="28"/>
          <w:szCs w:val="28"/>
          <w:lang w:val="ru-RU"/>
        </w:rPr>
        <w:tab/>
        <w:t>Строевые упражнения. Расчёт по порядку номеров, шеренга, марш на месте, повороты направо, налево, кругом. Перестроения в две шеренги.</w:t>
      </w:r>
    </w:p>
    <w:p w:rsidR="00492D07" w:rsidRDefault="00492D07" w:rsidP="00E626A1">
      <w:pPr>
        <w:pStyle w:val="a3"/>
        <w:spacing w:before="0" w:beforeAutospacing="0" w:after="0" w:afterAutospacing="0"/>
        <w:jc w:val="both"/>
        <w:rPr>
          <w:color w:val="000000"/>
          <w:sz w:val="28"/>
          <w:szCs w:val="28"/>
          <w:lang w:val="ru-RU"/>
        </w:rPr>
      </w:pPr>
      <w:r>
        <w:rPr>
          <w:color w:val="000000"/>
          <w:sz w:val="28"/>
          <w:szCs w:val="28"/>
          <w:lang w:val="ru-RU"/>
        </w:rPr>
        <w:tab/>
      </w:r>
      <w:r w:rsidR="0076143F">
        <w:rPr>
          <w:color w:val="000000"/>
          <w:sz w:val="28"/>
          <w:szCs w:val="28"/>
          <w:lang w:val="ru-RU"/>
        </w:rPr>
        <w:t xml:space="preserve">Упражнения для рук и плечевого пояса. </w:t>
      </w:r>
      <w:r>
        <w:rPr>
          <w:color w:val="000000"/>
          <w:sz w:val="28"/>
          <w:szCs w:val="28"/>
          <w:lang w:val="ru-RU"/>
        </w:rPr>
        <w:t>Упражнения с собственным весом (подтягивание, отжимание). Упражнения со скакалкой (прыжки на скорость, выносливость, координацию).</w:t>
      </w:r>
      <w:r w:rsidR="005D26DE">
        <w:rPr>
          <w:color w:val="000000"/>
          <w:sz w:val="28"/>
          <w:szCs w:val="28"/>
          <w:lang w:val="ru-RU"/>
        </w:rPr>
        <w:t xml:space="preserve"> Вращения кистями рук.</w:t>
      </w:r>
      <w:r w:rsidR="00832D73">
        <w:rPr>
          <w:color w:val="000000"/>
          <w:sz w:val="28"/>
          <w:szCs w:val="28"/>
          <w:lang w:val="ru-RU"/>
        </w:rPr>
        <w:t xml:space="preserve"> Сгибание и разгибание рук. Вращение и махи руками.  Рывки одновременно обеими руками и разновременно, во время ходьбы и бега.</w:t>
      </w:r>
    </w:p>
    <w:p w:rsidR="00492D07" w:rsidRDefault="00492D07" w:rsidP="00E626A1">
      <w:pPr>
        <w:pStyle w:val="a3"/>
        <w:spacing w:before="0" w:beforeAutospacing="0" w:after="0" w:afterAutospacing="0"/>
        <w:jc w:val="both"/>
        <w:rPr>
          <w:sz w:val="28"/>
          <w:szCs w:val="28"/>
          <w:lang w:val="ru-RU"/>
        </w:rPr>
      </w:pPr>
      <w:r>
        <w:rPr>
          <w:color w:val="000000"/>
          <w:sz w:val="28"/>
          <w:szCs w:val="28"/>
          <w:lang w:val="ru-RU"/>
        </w:rPr>
        <w:tab/>
      </w:r>
      <w:r w:rsidR="00A15439" w:rsidRPr="001E69AF">
        <w:rPr>
          <w:sz w:val="28"/>
          <w:szCs w:val="28"/>
          <w:lang w:val="ru-RU"/>
        </w:rPr>
        <w:t>Укрепляющие упражнения для мышц спины, пресса</w:t>
      </w:r>
      <w:r w:rsidR="003B415A">
        <w:rPr>
          <w:sz w:val="28"/>
          <w:szCs w:val="28"/>
          <w:lang w:val="ru-RU"/>
        </w:rPr>
        <w:t>, шеи</w:t>
      </w:r>
      <w:r w:rsidR="00A15439" w:rsidRPr="001E69AF">
        <w:rPr>
          <w:sz w:val="28"/>
          <w:szCs w:val="28"/>
          <w:lang w:val="ru-RU"/>
        </w:rPr>
        <w:t xml:space="preserve">. </w:t>
      </w:r>
      <w:r w:rsidR="00555DB9">
        <w:rPr>
          <w:sz w:val="28"/>
          <w:szCs w:val="28"/>
          <w:lang w:val="ru-RU"/>
        </w:rPr>
        <w:t>Наклоны</w:t>
      </w:r>
      <w:r w:rsidR="003B415A">
        <w:rPr>
          <w:sz w:val="28"/>
          <w:szCs w:val="28"/>
          <w:lang w:val="ru-RU"/>
        </w:rPr>
        <w:t xml:space="preserve"> туловища</w:t>
      </w:r>
      <w:r w:rsidR="00555DB9">
        <w:rPr>
          <w:sz w:val="28"/>
          <w:szCs w:val="28"/>
          <w:lang w:val="ru-RU"/>
        </w:rPr>
        <w:t>, повороты</w:t>
      </w:r>
      <w:r w:rsidR="003B415A">
        <w:rPr>
          <w:sz w:val="28"/>
          <w:szCs w:val="28"/>
          <w:lang w:val="ru-RU"/>
        </w:rPr>
        <w:t xml:space="preserve"> туловища, круговые вращения туловищем</w:t>
      </w:r>
      <w:r w:rsidR="00555DB9">
        <w:rPr>
          <w:sz w:val="28"/>
          <w:szCs w:val="28"/>
          <w:lang w:val="ru-RU"/>
        </w:rPr>
        <w:t xml:space="preserve">. </w:t>
      </w:r>
      <w:r w:rsidR="003B415A">
        <w:rPr>
          <w:sz w:val="28"/>
          <w:szCs w:val="28"/>
          <w:lang w:val="ru-RU"/>
        </w:rPr>
        <w:t>У</w:t>
      </w:r>
      <w:r w:rsidR="00555DB9">
        <w:rPr>
          <w:sz w:val="28"/>
          <w:szCs w:val="28"/>
          <w:lang w:val="ru-RU"/>
        </w:rPr>
        <w:t>пражнения в парах (наклоны вперёд, назад, в стороны).</w:t>
      </w:r>
      <w:r w:rsidR="00834F61">
        <w:rPr>
          <w:sz w:val="28"/>
          <w:szCs w:val="28"/>
          <w:lang w:val="ru-RU"/>
        </w:rPr>
        <w:t xml:space="preserve"> </w:t>
      </w:r>
      <w:r w:rsidR="003B415A">
        <w:rPr>
          <w:sz w:val="28"/>
          <w:szCs w:val="28"/>
          <w:lang w:val="ru-RU"/>
        </w:rPr>
        <w:t>Поднимание прямых и согнутых ног в положении сидя.</w:t>
      </w:r>
      <w:r w:rsidR="00834F61">
        <w:rPr>
          <w:sz w:val="28"/>
          <w:szCs w:val="28"/>
          <w:lang w:val="ru-RU"/>
        </w:rPr>
        <w:t xml:space="preserve"> Подъём ног в висе (лёжа). Одновременные подъёмы рук и ног. Вставание на мост. Упражнение «лягушка».</w:t>
      </w:r>
      <w:r w:rsidR="003B415A">
        <w:rPr>
          <w:sz w:val="28"/>
          <w:szCs w:val="28"/>
          <w:lang w:val="ru-RU"/>
        </w:rPr>
        <w:t xml:space="preserve"> Наклоны, вращения, повороты головы. Из </w:t>
      </w:r>
      <w:proofErr w:type="gramStart"/>
      <w:r w:rsidR="003B415A">
        <w:rPr>
          <w:sz w:val="28"/>
          <w:szCs w:val="28"/>
          <w:lang w:val="ru-RU"/>
        </w:rPr>
        <w:t>положения</w:t>
      </w:r>
      <w:proofErr w:type="gramEnd"/>
      <w:r w:rsidR="003B415A">
        <w:rPr>
          <w:sz w:val="28"/>
          <w:szCs w:val="28"/>
          <w:lang w:val="ru-RU"/>
        </w:rPr>
        <w:t xml:space="preserve"> лёжа на спине переход в положение сидя. </w:t>
      </w:r>
    </w:p>
    <w:p w:rsidR="00492D07" w:rsidRDefault="00492D07" w:rsidP="00E626A1">
      <w:pPr>
        <w:pStyle w:val="a3"/>
        <w:spacing w:before="0" w:beforeAutospacing="0" w:after="0" w:afterAutospacing="0"/>
        <w:jc w:val="both"/>
        <w:rPr>
          <w:color w:val="000000"/>
          <w:sz w:val="28"/>
          <w:szCs w:val="28"/>
          <w:lang w:val="ru-RU"/>
        </w:rPr>
      </w:pPr>
      <w:r>
        <w:rPr>
          <w:sz w:val="28"/>
          <w:szCs w:val="28"/>
          <w:lang w:val="ru-RU"/>
        </w:rPr>
        <w:tab/>
      </w:r>
      <w:r w:rsidR="0076143F">
        <w:rPr>
          <w:color w:val="000000"/>
          <w:sz w:val="28"/>
          <w:szCs w:val="28"/>
          <w:lang w:val="ru-RU"/>
        </w:rPr>
        <w:t xml:space="preserve">Упражнения для ног. Ходьба и бег. </w:t>
      </w:r>
      <w:r w:rsidR="00555DB9">
        <w:rPr>
          <w:color w:val="000000"/>
          <w:sz w:val="28"/>
          <w:szCs w:val="28"/>
          <w:lang w:val="ru-RU"/>
        </w:rPr>
        <w:t>Стойка в приседе (желательно минуты три). Стационарные выпады со сменой ног.</w:t>
      </w:r>
      <w:r w:rsidR="002E2F78">
        <w:rPr>
          <w:color w:val="000000"/>
          <w:sz w:val="28"/>
          <w:szCs w:val="28"/>
          <w:lang w:val="ru-RU"/>
        </w:rPr>
        <w:t xml:space="preserve"> Выпады, пружинистые покачивания в выпаде.</w:t>
      </w:r>
      <w:r w:rsidR="00555DB9">
        <w:rPr>
          <w:color w:val="000000"/>
          <w:sz w:val="28"/>
          <w:szCs w:val="28"/>
          <w:lang w:val="ru-RU"/>
        </w:rPr>
        <w:t xml:space="preserve"> Каждый выпад следует удерживать более трёх минут.</w:t>
      </w:r>
      <w:r w:rsidR="00834F61">
        <w:rPr>
          <w:color w:val="000000"/>
          <w:sz w:val="28"/>
          <w:szCs w:val="28"/>
          <w:lang w:val="ru-RU"/>
        </w:rPr>
        <w:t xml:space="preserve"> Подъёмы на носки.</w:t>
      </w:r>
      <w:r w:rsidR="0095196B">
        <w:rPr>
          <w:color w:val="000000"/>
          <w:sz w:val="28"/>
          <w:szCs w:val="28"/>
          <w:lang w:val="ru-RU"/>
        </w:rPr>
        <w:t xml:space="preserve"> Сгибание ног в тазобедренных суставах. Приседания. Махи ногами в переднем, заднем и боковом направлениях.</w:t>
      </w:r>
      <w:r w:rsidR="00CE6686">
        <w:rPr>
          <w:color w:val="000000"/>
          <w:sz w:val="28"/>
          <w:szCs w:val="28"/>
          <w:lang w:val="ru-RU"/>
        </w:rPr>
        <w:t xml:space="preserve"> </w:t>
      </w:r>
      <w:r w:rsidR="00FE5401">
        <w:rPr>
          <w:color w:val="000000"/>
          <w:sz w:val="28"/>
          <w:szCs w:val="28"/>
          <w:lang w:val="ru-RU"/>
        </w:rPr>
        <w:t>Прыжки. Подскоки из разных исходных положений (вместе, на ширине плеч, одна впереди другой).</w:t>
      </w:r>
    </w:p>
    <w:p w:rsidR="00492D07" w:rsidRDefault="00834F61" w:rsidP="00E626A1">
      <w:pPr>
        <w:pStyle w:val="a3"/>
        <w:spacing w:before="0" w:beforeAutospacing="0" w:after="0" w:afterAutospacing="0"/>
        <w:jc w:val="both"/>
        <w:rPr>
          <w:color w:val="000000"/>
          <w:sz w:val="28"/>
          <w:szCs w:val="28"/>
          <w:lang w:val="ru-RU"/>
        </w:rPr>
      </w:pPr>
      <w:r>
        <w:rPr>
          <w:color w:val="000000"/>
          <w:sz w:val="28"/>
          <w:szCs w:val="28"/>
          <w:lang w:val="ru-RU"/>
        </w:rPr>
        <w:tab/>
      </w:r>
      <w:r w:rsidR="00037BE1">
        <w:rPr>
          <w:color w:val="000000"/>
          <w:sz w:val="28"/>
          <w:szCs w:val="28"/>
          <w:lang w:val="ru-RU"/>
        </w:rPr>
        <w:t xml:space="preserve">Упражнения для развития быстроты, силы, ловкости. </w:t>
      </w:r>
      <w:r w:rsidR="008E5FA0">
        <w:rPr>
          <w:color w:val="000000"/>
          <w:sz w:val="28"/>
          <w:szCs w:val="28"/>
          <w:lang w:val="ru-RU"/>
        </w:rPr>
        <w:t>Упражнения с преодолением собственного веса: подтягивание из виса, отжимание в упоре, приседания на одной и двух ногах. Повторный бег по дистанции от 30 до 100 метров со старта и сходу. С максимальной скоростью. Выполнение общеразвивающих упражнений в максимальном темпе. Разнонаправленные движения рук и ног. Кувырки вперёд, назад, в стороны, с места, с разбега и с прыжка. Перевороты вперёд, в сторону, назад. Стойка на голове, руках, лопатках. Упражнения в равновесии на гимнастической скамейке. Метание мячей в подвижную и неподвижную цель. Метание после кувырков и поворотов.</w:t>
      </w:r>
    </w:p>
    <w:p w:rsidR="00492D07" w:rsidRDefault="00492D07" w:rsidP="00E626A1">
      <w:pPr>
        <w:pStyle w:val="a3"/>
        <w:spacing w:before="0" w:beforeAutospacing="0" w:after="0" w:afterAutospacing="0"/>
        <w:jc w:val="both"/>
        <w:rPr>
          <w:color w:val="000000"/>
          <w:sz w:val="28"/>
          <w:szCs w:val="28"/>
          <w:lang w:val="ru-RU"/>
        </w:rPr>
      </w:pPr>
      <w:r>
        <w:rPr>
          <w:color w:val="000000"/>
          <w:sz w:val="28"/>
          <w:szCs w:val="28"/>
          <w:lang w:val="ru-RU"/>
        </w:rPr>
        <w:tab/>
      </w:r>
      <w:r w:rsidR="00037BE1">
        <w:rPr>
          <w:color w:val="000000"/>
          <w:sz w:val="28"/>
          <w:szCs w:val="28"/>
          <w:lang w:val="ru-RU"/>
        </w:rPr>
        <w:t xml:space="preserve">Упражнения для развития общей выносливости. </w:t>
      </w:r>
      <w:r w:rsidR="000217A2">
        <w:rPr>
          <w:color w:val="000000"/>
          <w:sz w:val="28"/>
          <w:szCs w:val="28"/>
          <w:lang w:val="ru-RU"/>
        </w:rPr>
        <w:t xml:space="preserve">Бег равномерный и переменный 1000, 1500, 2000 м. </w:t>
      </w:r>
    </w:p>
    <w:p w:rsidR="002F2DC2" w:rsidRDefault="00492D07" w:rsidP="00E626A1">
      <w:pPr>
        <w:pStyle w:val="a3"/>
        <w:spacing w:before="0" w:beforeAutospacing="0" w:after="0" w:afterAutospacing="0"/>
        <w:jc w:val="both"/>
        <w:rPr>
          <w:color w:val="000000"/>
          <w:sz w:val="28"/>
          <w:szCs w:val="28"/>
          <w:lang w:val="ru-RU"/>
        </w:rPr>
      </w:pPr>
      <w:r>
        <w:rPr>
          <w:color w:val="000000"/>
          <w:sz w:val="28"/>
          <w:szCs w:val="28"/>
          <w:lang w:val="ru-RU"/>
        </w:rPr>
        <w:tab/>
      </w:r>
      <w:r w:rsidR="00594581" w:rsidRPr="00BC0849">
        <w:rPr>
          <w:b/>
          <w:color w:val="000000"/>
          <w:sz w:val="28"/>
          <w:szCs w:val="28"/>
          <w:lang w:val="ru-RU"/>
        </w:rPr>
        <w:t>5. Специальная физическая подготовка.</w:t>
      </w:r>
      <w:r w:rsidR="006601B0">
        <w:rPr>
          <w:color w:val="000000"/>
          <w:sz w:val="28"/>
          <w:szCs w:val="28"/>
          <w:lang w:val="ru-RU"/>
        </w:rPr>
        <w:t xml:space="preserve"> </w:t>
      </w:r>
      <w:r w:rsidR="00CC7535">
        <w:rPr>
          <w:color w:val="000000"/>
          <w:sz w:val="28"/>
          <w:szCs w:val="28"/>
          <w:lang w:val="ru-RU"/>
        </w:rPr>
        <w:t>Скоростно-силовая выносливость: упражнения в беге, прыжках, технико-тактические упражнения с различной интенсивностью и различной продолжительностью работы и отдыха. Игры учебные с удлинённым временем, с заданным темпом перехода от защиты к нападению и обратно.</w:t>
      </w:r>
    </w:p>
    <w:p w:rsidR="002F2DC2" w:rsidRDefault="002F2DC2" w:rsidP="00E626A1">
      <w:pPr>
        <w:pStyle w:val="a3"/>
        <w:spacing w:before="0" w:beforeAutospacing="0" w:after="0" w:afterAutospacing="0"/>
        <w:jc w:val="both"/>
        <w:rPr>
          <w:color w:val="000000"/>
          <w:sz w:val="28"/>
          <w:szCs w:val="28"/>
          <w:lang w:val="ru-RU"/>
        </w:rPr>
      </w:pPr>
      <w:r>
        <w:rPr>
          <w:color w:val="000000"/>
          <w:sz w:val="28"/>
          <w:szCs w:val="28"/>
          <w:lang w:val="ru-RU"/>
        </w:rPr>
        <w:tab/>
        <w:t>Упражнения на развитие специальной ловкости. Подбрасывание и ловля мяча в ходьбе и беге, после поворота, кувырков, падения, ловля мяча после кувырка с попаданием в цель. Броски мяча в стену, с последующей ловлей. Ловля мяча от стены после поворота, приседа, прыжка, перехода в положение сидя.</w:t>
      </w:r>
    </w:p>
    <w:p w:rsidR="009A4113" w:rsidRDefault="009A4113" w:rsidP="00E626A1">
      <w:pPr>
        <w:pStyle w:val="a3"/>
        <w:spacing w:before="0" w:beforeAutospacing="0" w:after="0" w:afterAutospacing="0"/>
        <w:jc w:val="both"/>
        <w:rPr>
          <w:color w:val="000000"/>
          <w:sz w:val="28"/>
          <w:szCs w:val="28"/>
          <w:lang w:val="ru-RU"/>
        </w:rPr>
      </w:pPr>
      <w:r>
        <w:rPr>
          <w:color w:val="000000"/>
          <w:sz w:val="28"/>
          <w:szCs w:val="28"/>
          <w:lang w:val="ru-RU"/>
        </w:rPr>
        <w:lastRenderedPageBreak/>
        <w:tab/>
        <w:t xml:space="preserve">Прыжковые упражнения. Прыжки в глубину с последующим выпрыгивание вверх (одиночные, сериями). Многократные прыжки с ноги на ногу (на дальность при определённом количестве прыжков на количество прыжков при определённом отрезке от 10 до 50 м). </w:t>
      </w:r>
      <w:r w:rsidR="00ED4C56">
        <w:rPr>
          <w:color w:val="000000"/>
          <w:sz w:val="28"/>
          <w:szCs w:val="28"/>
          <w:lang w:val="ru-RU"/>
        </w:rPr>
        <w:t xml:space="preserve"> Прыжки на одной ноге, на месте и в движении. Прыжки в сторону (одиночные и сериями) на месте и передвигаясь вперёд, назад.</w:t>
      </w:r>
    </w:p>
    <w:p w:rsidR="00880BF3" w:rsidRDefault="00880BF3" w:rsidP="00E626A1">
      <w:pPr>
        <w:pStyle w:val="a3"/>
        <w:spacing w:before="0" w:beforeAutospacing="0" w:after="0" w:afterAutospacing="0"/>
        <w:jc w:val="both"/>
        <w:rPr>
          <w:color w:val="000000"/>
          <w:sz w:val="28"/>
          <w:szCs w:val="28"/>
          <w:lang w:val="ru-RU"/>
        </w:rPr>
      </w:pPr>
      <w:r>
        <w:rPr>
          <w:color w:val="000000"/>
          <w:sz w:val="28"/>
          <w:szCs w:val="28"/>
          <w:lang w:val="ru-RU"/>
        </w:rPr>
        <w:tab/>
        <w:t xml:space="preserve">Быстрота и ловкость. Ускорения, рывки на отрезках от трёх </w:t>
      </w:r>
      <w:proofErr w:type="gramStart"/>
      <w:r>
        <w:rPr>
          <w:color w:val="000000"/>
          <w:sz w:val="28"/>
          <w:szCs w:val="28"/>
          <w:lang w:val="ru-RU"/>
        </w:rPr>
        <w:t>до сорока метров</w:t>
      </w:r>
      <w:proofErr w:type="gramEnd"/>
      <w:r>
        <w:rPr>
          <w:color w:val="000000"/>
          <w:sz w:val="28"/>
          <w:szCs w:val="28"/>
          <w:lang w:val="ru-RU"/>
        </w:rPr>
        <w:t>, из различных положений (сидя, стоя, лёжа) лицом, боком и спиной вперёд. Бег с максимальной частотой шагов, на месте и перемещаясь.</w:t>
      </w:r>
    </w:p>
    <w:p w:rsidR="00880BF3" w:rsidRDefault="00880BF3" w:rsidP="00E626A1">
      <w:pPr>
        <w:pStyle w:val="a3"/>
        <w:spacing w:before="0" w:beforeAutospacing="0" w:after="0" w:afterAutospacing="0"/>
        <w:jc w:val="both"/>
        <w:rPr>
          <w:color w:val="000000"/>
          <w:sz w:val="28"/>
          <w:szCs w:val="28"/>
          <w:lang w:val="ru-RU"/>
        </w:rPr>
      </w:pPr>
      <w:r>
        <w:rPr>
          <w:color w:val="000000"/>
          <w:sz w:val="28"/>
          <w:szCs w:val="28"/>
          <w:lang w:val="ru-RU"/>
        </w:rPr>
        <w:tab/>
        <w:t>Сгибание и разгибание рук в лучезапястных суставах и круговые движения кистями. Отталкивание от стены ладонями и пальцами одновременно и попеременно правой и левой руками. Передвижения в упоре на руках лёжа, ноги за голеностопные суставы удерживает партнёр.</w:t>
      </w:r>
    </w:p>
    <w:p w:rsidR="00594581" w:rsidRDefault="002F2DC2" w:rsidP="00E626A1">
      <w:pPr>
        <w:pStyle w:val="a3"/>
        <w:spacing w:before="0" w:beforeAutospacing="0" w:after="0" w:afterAutospacing="0"/>
        <w:jc w:val="both"/>
        <w:rPr>
          <w:color w:val="000000"/>
          <w:sz w:val="28"/>
          <w:szCs w:val="28"/>
          <w:lang w:val="ru-RU"/>
        </w:rPr>
      </w:pPr>
      <w:r>
        <w:rPr>
          <w:color w:val="000000"/>
          <w:sz w:val="28"/>
          <w:szCs w:val="28"/>
          <w:lang w:val="ru-RU"/>
        </w:rPr>
        <w:tab/>
      </w:r>
      <w:r w:rsidR="00037BE1">
        <w:rPr>
          <w:color w:val="000000"/>
          <w:sz w:val="28"/>
          <w:szCs w:val="28"/>
          <w:lang w:val="ru-RU"/>
        </w:rPr>
        <w:t xml:space="preserve"> Эстафеты с расстановкой и собиранием предметов, метание в цель.</w:t>
      </w:r>
    </w:p>
    <w:p w:rsidR="00E709AA" w:rsidRDefault="000630A3" w:rsidP="001D004A">
      <w:pPr>
        <w:pStyle w:val="a3"/>
        <w:spacing w:before="0" w:beforeAutospacing="0" w:after="0" w:afterAutospacing="0"/>
        <w:jc w:val="both"/>
        <w:rPr>
          <w:color w:val="000000"/>
          <w:sz w:val="28"/>
          <w:szCs w:val="28"/>
          <w:lang w:val="ru-RU"/>
        </w:rPr>
      </w:pPr>
      <w:r>
        <w:rPr>
          <w:color w:val="000000"/>
          <w:sz w:val="28"/>
          <w:szCs w:val="28"/>
          <w:lang w:val="ru-RU"/>
        </w:rPr>
        <w:tab/>
      </w:r>
      <w:r w:rsidR="00594581" w:rsidRPr="00BC0849">
        <w:rPr>
          <w:b/>
          <w:color w:val="000000"/>
          <w:sz w:val="28"/>
          <w:szCs w:val="28"/>
          <w:lang w:val="ru-RU"/>
        </w:rPr>
        <w:t>6. Техническая подготовка.</w:t>
      </w:r>
      <w:r w:rsidR="00161D1A">
        <w:rPr>
          <w:color w:val="000000"/>
          <w:sz w:val="28"/>
          <w:szCs w:val="28"/>
          <w:lang w:val="ru-RU"/>
        </w:rPr>
        <w:t xml:space="preserve"> </w:t>
      </w:r>
      <w:r w:rsidR="001D004A">
        <w:rPr>
          <w:color w:val="000000"/>
          <w:sz w:val="28"/>
          <w:szCs w:val="28"/>
          <w:lang w:val="ru-RU"/>
        </w:rPr>
        <w:t>Виды площадок для игры в бадминтон: одиночные, парные, комбинированные. Сетка, ракетки, воланы, струны, форма. Правильное удержание ракетки.</w:t>
      </w:r>
    </w:p>
    <w:p w:rsidR="001D004A" w:rsidRDefault="001D004A" w:rsidP="001D004A">
      <w:pPr>
        <w:pStyle w:val="a3"/>
        <w:spacing w:before="0" w:beforeAutospacing="0" w:after="0" w:afterAutospacing="0"/>
        <w:jc w:val="both"/>
        <w:rPr>
          <w:color w:val="000000"/>
          <w:sz w:val="28"/>
          <w:szCs w:val="28"/>
          <w:lang w:val="ru-RU"/>
        </w:rPr>
      </w:pPr>
      <w:r>
        <w:rPr>
          <w:color w:val="000000"/>
          <w:sz w:val="28"/>
          <w:szCs w:val="28"/>
          <w:lang w:val="ru-RU"/>
        </w:rPr>
        <w:tab/>
        <w:t>Игровые стойки в бадминтоне:</w:t>
      </w:r>
    </w:p>
    <w:p w:rsidR="001D004A" w:rsidRDefault="001D004A" w:rsidP="001D004A">
      <w:pPr>
        <w:pStyle w:val="a3"/>
        <w:spacing w:before="0" w:beforeAutospacing="0" w:after="0" w:afterAutospacing="0"/>
        <w:jc w:val="both"/>
        <w:rPr>
          <w:color w:val="000000"/>
          <w:sz w:val="28"/>
          <w:szCs w:val="28"/>
          <w:lang w:val="ru-RU"/>
        </w:rPr>
      </w:pPr>
      <w:r>
        <w:rPr>
          <w:color w:val="000000"/>
          <w:sz w:val="28"/>
          <w:szCs w:val="28"/>
          <w:lang w:val="ru-RU"/>
        </w:rPr>
        <w:t>- в зависимости от высоты стойки по отношению к уровню сетки: высокие, средние, низкие;</w:t>
      </w:r>
    </w:p>
    <w:p w:rsidR="001D004A" w:rsidRDefault="001D004A" w:rsidP="001D004A">
      <w:pPr>
        <w:pStyle w:val="a3"/>
        <w:spacing w:before="0" w:beforeAutospacing="0" w:after="0" w:afterAutospacing="0"/>
        <w:jc w:val="both"/>
        <w:rPr>
          <w:color w:val="000000"/>
          <w:sz w:val="28"/>
          <w:szCs w:val="28"/>
          <w:lang w:val="ru-RU"/>
        </w:rPr>
      </w:pPr>
      <w:r>
        <w:rPr>
          <w:color w:val="000000"/>
          <w:sz w:val="28"/>
          <w:szCs w:val="28"/>
          <w:lang w:val="ru-RU"/>
        </w:rPr>
        <w:t>- в зависимости от нахождения игрока на площадке: правосторонние (правая нога впереди) и левосторонние (левая нога впереди);</w:t>
      </w:r>
    </w:p>
    <w:p w:rsidR="001D004A" w:rsidRDefault="001D004A" w:rsidP="001D004A">
      <w:pPr>
        <w:pStyle w:val="a3"/>
        <w:spacing w:before="0" w:beforeAutospacing="0" w:after="0" w:afterAutospacing="0"/>
        <w:jc w:val="both"/>
        <w:rPr>
          <w:color w:val="000000"/>
          <w:sz w:val="28"/>
          <w:szCs w:val="28"/>
          <w:lang w:val="ru-RU"/>
        </w:rPr>
      </w:pPr>
      <w:r>
        <w:rPr>
          <w:color w:val="000000"/>
          <w:sz w:val="28"/>
          <w:szCs w:val="28"/>
          <w:lang w:val="ru-RU"/>
        </w:rPr>
        <w:t>- в зависимости от конкретной игровой ситуации: атакующие, универсальные, защитные.</w:t>
      </w:r>
    </w:p>
    <w:p w:rsidR="00BD3B95" w:rsidRDefault="00BD3B95" w:rsidP="001D004A">
      <w:pPr>
        <w:pStyle w:val="a3"/>
        <w:spacing w:before="0" w:beforeAutospacing="0" w:after="0" w:afterAutospacing="0"/>
        <w:jc w:val="both"/>
        <w:rPr>
          <w:color w:val="000000"/>
          <w:sz w:val="28"/>
          <w:szCs w:val="28"/>
          <w:lang w:val="ru-RU"/>
        </w:rPr>
      </w:pPr>
      <w:r>
        <w:rPr>
          <w:color w:val="000000"/>
          <w:sz w:val="28"/>
          <w:szCs w:val="28"/>
          <w:lang w:val="ru-RU"/>
        </w:rPr>
        <w:tab/>
        <w:t>В основном в бадминтоне различают три вида стоек: стойки при выполнении подачи, стойки при приёме подачи, игровые стойки.</w:t>
      </w:r>
    </w:p>
    <w:p w:rsidR="00BD3B95" w:rsidRDefault="00BD3B95" w:rsidP="001D004A">
      <w:pPr>
        <w:pStyle w:val="a3"/>
        <w:spacing w:before="0" w:beforeAutospacing="0" w:after="0" w:afterAutospacing="0"/>
        <w:jc w:val="both"/>
        <w:rPr>
          <w:color w:val="000000"/>
          <w:sz w:val="28"/>
          <w:szCs w:val="28"/>
          <w:lang w:val="ru-RU"/>
        </w:rPr>
      </w:pPr>
      <w:r>
        <w:rPr>
          <w:color w:val="000000"/>
          <w:sz w:val="28"/>
          <w:szCs w:val="28"/>
          <w:lang w:val="ru-RU"/>
        </w:rPr>
        <w:tab/>
        <w:t>Передвижения в бадминтоне. Передвижение начинается с игровой стойки. Передвижение по площадке в бадминтоне состоит из семи основных элементов: простой шаг (один шаг), приставной шаг, перекрёстный шаг, переменный шаг, прыжком, выпад, бег или прыжковые шаги. Так же есть возвратный шаг, который можно определить как возврат в точку начала движения в том же порядке.</w:t>
      </w:r>
    </w:p>
    <w:p w:rsidR="00BD3B95" w:rsidRDefault="00BD3B95" w:rsidP="001D004A">
      <w:pPr>
        <w:pStyle w:val="a3"/>
        <w:spacing w:before="0" w:beforeAutospacing="0" w:after="0" w:afterAutospacing="0"/>
        <w:jc w:val="both"/>
        <w:rPr>
          <w:color w:val="000000"/>
          <w:sz w:val="28"/>
          <w:szCs w:val="28"/>
          <w:lang w:val="ru-RU"/>
        </w:rPr>
      </w:pPr>
      <w:r>
        <w:rPr>
          <w:color w:val="000000"/>
          <w:sz w:val="28"/>
          <w:szCs w:val="28"/>
          <w:lang w:val="ru-RU"/>
        </w:rPr>
        <w:tab/>
        <w:t>Основные технические элементы игры:</w:t>
      </w:r>
    </w:p>
    <w:p w:rsidR="00BD3B95" w:rsidRDefault="00BD3B95" w:rsidP="001D004A">
      <w:pPr>
        <w:pStyle w:val="a3"/>
        <w:spacing w:before="0" w:beforeAutospacing="0" w:after="0" w:afterAutospacing="0"/>
        <w:jc w:val="both"/>
        <w:rPr>
          <w:color w:val="000000"/>
          <w:sz w:val="28"/>
          <w:szCs w:val="28"/>
          <w:lang w:val="ru-RU"/>
        </w:rPr>
      </w:pPr>
      <w:r>
        <w:rPr>
          <w:color w:val="000000"/>
          <w:sz w:val="28"/>
          <w:szCs w:val="28"/>
          <w:lang w:val="ru-RU"/>
        </w:rPr>
        <w:t>- подача (высоко-далёкая, высоко-атакующая, плоская, короткая);</w:t>
      </w:r>
    </w:p>
    <w:p w:rsidR="00BD3B95" w:rsidRDefault="00BD3B95" w:rsidP="001D004A">
      <w:pPr>
        <w:pStyle w:val="a3"/>
        <w:spacing w:before="0" w:beforeAutospacing="0" w:after="0" w:afterAutospacing="0"/>
        <w:jc w:val="both"/>
        <w:rPr>
          <w:color w:val="000000"/>
          <w:sz w:val="28"/>
          <w:szCs w:val="28"/>
          <w:lang w:val="ru-RU"/>
        </w:rPr>
      </w:pPr>
      <w:r>
        <w:rPr>
          <w:color w:val="000000"/>
          <w:sz w:val="28"/>
          <w:szCs w:val="28"/>
          <w:lang w:val="ru-RU"/>
        </w:rPr>
        <w:t>- техника выполнения подачи открытой стороной ракетки;</w:t>
      </w:r>
    </w:p>
    <w:p w:rsidR="00BD3B95" w:rsidRDefault="00BD3B95" w:rsidP="001D004A">
      <w:pPr>
        <w:pStyle w:val="a3"/>
        <w:spacing w:before="0" w:beforeAutospacing="0" w:after="0" w:afterAutospacing="0"/>
        <w:jc w:val="both"/>
        <w:rPr>
          <w:color w:val="000000"/>
          <w:sz w:val="28"/>
          <w:szCs w:val="28"/>
          <w:lang w:val="ru-RU"/>
        </w:rPr>
      </w:pPr>
      <w:r>
        <w:rPr>
          <w:color w:val="000000"/>
          <w:sz w:val="28"/>
          <w:szCs w:val="28"/>
          <w:lang w:val="ru-RU"/>
        </w:rPr>
        <w:t>- техника выполнения подачи закрытой стороной ракетки.</w:t>
      </w:r>
    </w:p>
    <w:p w:rsidR="00BD3B95" w:rsidRDefault="00BD3B95" w:rsidP="001D004A">
      <w:pPr>
        <w:pStyle w:val="a3"/>
        <w:spacing w:before="0" w:beforeAutospacing="0" w:after="0" w:afterAutospacing="0"/>
        <w:jc w:val="both"/>
        <w:rPr>
          <w:color w:val="000000"/>
          <w:sz w:val="28"/>
          <w:szCs w:val="28"/>
          <w:lang w:val="ru-RU"/>
        </w:rPr>
      </w:pPr>
      <w:r>
        <w:rPr>
          <w:color w:val="000000"/>
          <w:sz w:val="28"/>
          <w:szCs w:val="28"/>
          <w:lang w:val="ru-RU"/>
        </w:rPr>
        <w:tab/>
        <w:t xml:space="preserve">Удары. Удары в бадминтоне делятся на два основных типа: фронтальные и не фронтальные. Удары, в соответствии с траекторией полёта волана делятся </w:t>
      </w:r>
      <w:proofErr w:type="gramStart"/>
      <w:r>
        <w:rPr>
          <w:color w:val="000000"/>
          <w:sz w:val="28"/>
          <w:szCs w:val="28"/>
          <w:lang w:val="ru-RU"/>
        </w:rPr>
        <w:t>на</w:t>
      </w:r>
      <w:proofErr w:type="gramEnd"/>
      <w:r>
        <w:rPr>
          <w:color w:val="000000"/>
          <w:sz w:val="28"/>
          <w:szCs w:val="28"/>
          <w:lang w:val="ru-RU"/>
        </w:rPr>
        <w:t>: высоко-далёкие, высокие атакующие, атакующие, плоские и короткие (укороченные). Удары сверху открытой стороной ракетки. Удары сверху закрытой стороной ракетки. Удары сбоку. Удары снизу. Удары у сетки.</w:t>
      </w:r>
    </w:p>
    <w:p w:rsidR="000E7765" w:rsidRDefault="00E709AA" w:rsidP="00E626A1">
      <w:pPr>
        <w:pStyle w:val="a3"/>
        <w:spacing w:before="0" w:beforeAutospacing="0" w:after="0" w:afterAutospacing="0"/>
        <w:jc w:val="both"/>
        <w:rPr>
          <w:color w:val="000000"/>
          <w:sz w:val="28"/>
          <w:szCs w:val="28"/>
          <w:lang w:val="ru-RU"/>
        </w:rPr>
      </w:pPr>
      <w:r>
        <w:rPr>
          <w:color w:val="000000"/>
          <w:sz w:val="28"/>
          <w:szCs w:val="28"/>
          <w:lang w:val="ru-RU"/>
        </w:rPr>
        <w:tab/>
      </w:r>
      <w:r w:rsidR="00594581" w:rsidRPr="00BC0849">
        <w:rPr>
          <w:b/>
          <w:color w:val="000000"/>
          <w:sz w:val="28"/>
          <w:szCs w:val="28"/>
          <w:lang w:val="ru-RU"/>
        </w:rPr>
        <w:t>7. Тактическая подготовка.</w:t>
      </w:r>
      <w:r w:rsidR="00161D1A">
        <w:rPr>
          <w:color w:val="000000"/>
          <w:sz w:val="28"/>
          <w:szCs w:val="28"/>
          <w:lang w:val="ru-RU"/>
        </w:rPr>
        <w:t xml:space="preserve"> </w:t>
      </w:r>
      <w:r w:rsidR="000E7765">
        <w:rPr>
          <w:color w:val="000000"/>
          <w:sz w:val="28"/>
          <w:szCs w:val="28"/>
          <w:lang w:val="ru-RU"/>
        </w:rPr>
        <w:t xml:space="preserve">Понятие о тактике игры, её взаимосвязи с технической подготовкой. Средства, способы, форма ведения игры. Игровая </w:t>
      </w:r>
      <w:r w:rsidR="000E7765">
        <w:rPr>
          <w:color w:val="000000"/>
          <w:sz w:val="28"/>
          <w:szCs w:val="28"/>
          <w:lang w:val="ru-RU"/>
        </w:rPr>
        <w:lastRenderedPageBreak/>
        <w:t>дисциплина</w:t>
      </w:r>
      <w:r w:rsidR="00161D1A">
        <w:rPr>
          <w:color w:val="000000"/>
          <w:sz w:val="28"/>
          <w:szCs w:val="28"/>
          <w:lang w:val="ru-RU"/>
        </w:rPr>
        <w:t>. Значение тактической подготовки в бадминтоне.</w:t>
      </w:r>
      <w:r w:rsidR="00B070D6">
        <w:rPr>
          <w:color w:val="000000"/>
          <w:sz w:val="28"/>
          <w:szCs w:val="28"/>
          <w:lang w:val="ru-RU"/>
        </w:rPr>
        <w:t xml:space="preserve"> Ознакомление с приёмами тактической борьбы. </w:t>
      </w:r>
      <w:r w:rsidR="00161D1A">
        <w:rPr>
          <w:color w:val="000000"/>
          <w:sz w:val="28"/>
          <w:szCs w:val="28"/>
          <w:lang w:val="ru-RU"/>
        </w:rPr>
        <w:t xml:space="preserve">Тактика подач. </w:t>
      </w:r>
    </w:p>
    <w:p w:rsidR="004D0948" w:rsidRDefault="000E7765" w:rsidP="00E626A1">
      <w:pPr>
        <w:pStyle w:val="a3"/>
        <w:spacing w:before="0" w:beforeAutospacing="0" w:after="0" w:afterAutospacing="0"/>
        <w:jc w:val="both"/>
        <w:rPr>
          <w:color w:val="000000"/>
          <w:sz w:val="28"/>
          <w:szCs w:val="28"/>
          <w:lang w:val="ru-RU"/>
        </w:rPr>
      </w:pPr>
      <w:r>
        <w:rPr>
          <w:color w:val="000000"/>
          <w:sz w:val="28"/>
          <w:szCs w:val="28"/>
          <w:lang w:val="ru-RU"/>
        </w:rPr>
        <w:tab/>
      </w:r>
      <w:r w:rsidR="00161D1A">
        <w:rPr>
          <w:color w:val="000000"/>
          <w:sz w:val="28"/>
          <w:szCs w:val="28"/>
          <w:lang w:val="ru-RU"/>
        </w:rPr>
        <w:t xml:space="preserve">Тактика нападения. </w:t>
      </w:r>
      <w:r>
        <w:rPr>
          <w:color w:val="000000"/>
          <w:sz w:val="28"/>
          <w:szCs w:val="28"/>
          <w:lang w:val="ru-RU"/>
        </w:rPr>
        <w:t>Индивидуальная тактика защиты.  Функции нападающего (точность, сила, мощность удара ракеткой по волану), выбор удобного момента для нанесения точного удара, использование «финтов» (отвлекающих моментов), простейшие тактические комбинации</w:t>
      </w:r>
      <w:r w:rsidR="004D0948">
        <w:rPr>
          <w:color w:val="000000"/>
          <w:sz w:val="28"/>
          <w:szCs w:val="28"/>
          <w:lang w:val="ru-RU"/>
        </w:rPr>
        <w:t>.</w:t>
      </w:r>
    </w:p>
    <w:p w:rsidR="00594581" w:rsidRDefault="004D0948" w:rsidP="00E626A1">
      <w:pPr>
        <w:pStyle w:val="a3"/>
        <w:spacing w:before="0" w:beforeAutospacing="0" w:after="0" w:afterAutospacing="0"/>
        <w:jc w:val="both"/>
        <w:rPr>
          <w:color w:val="000000"/>
          <w:sz w:val="28"/>
          <w:szCs w:val="28"/>
          <w:lang w:val="ru-RU"/>
        </w:rPr>
      </w:pPr>
      <w:r>
        <w:rPr>
          <w:color w:val="000000"/>
          <w:sz w:val="28"/>
          <w:szCs w:val="28"/>
          <w:lang w:val="ru-RU"/>
        </w:rPr>
        <w:tab/>
      </w:r>
      <w:r w:rsidR="00161D1A">
        <w:rPr>
          <w:color w:val="000000"/>
          <w:sz w:val="28"/>
          <w:szCs w:val="28"/>
          <w:lang w:val="ru-RU"/>
        </w:rPr>
        <w:t xml:space="preserve">Тактика защиты. </w:t>
      </w:r>
      <w:r>
        <w:rPr>
          <w:color w:val="000000"/>
          <w:sz w:val="28"/>
          <w:szCs w:val="28"/>
          <w:lang w:val="ru-RU"/>
        </w:rPr>
        <w:t>Правильное место игрока на площадке, функции защитника. Индивидуальная тактика защитника: занятие правильной позиции во время подачи игроков нападения, перемещения по площадке. Учебные игры по упрощённым правилам на уменьшенной  площадке.</w:t>
      </w:r>
    </w:p>
    <w:p w:rsidR="00674B35" w:rsidRPr="00674B35" w:rsidRDefault="00674B35" w:rsidP="00674B35">
      <w:pPr>
        <w:pStyle w:val="a3"/>
        <w:spacing w:before="0" w:beforeAutospacing="0" w:after="0" w:afterAutospacing="0"/>
        <w:ind w:firstLine="708"/>
        <w:jc w:val="both"/>
        <w:rPr>
          <w:color w:val="000000"/>
          <w:sz w:val="28"/>
          <w:szCs w:val="28"/>
          <w:lang w:val="ru-RU"/>
        </w:rPr>
      </w:pPr>
      <w:r w:rsidRPr="00674B35">
        <w:rPr>
          <w:sz w:val="28"/>
          <w:szCs w:val="28"/>
          <w:lang w:val="ru-RU"/>
        </w:rPr>
        <w:t>Учебные двусторонние игры с индивидуальными заданиями во время партии. Учебно-тренировочные и контрольные игры с тактическими заданиями в одиночной категории</w:t>
      </w:r>
    </w:p>
    <w:p w:rsidR="00161D1A" w:rsidRPr="00B013BE" w:rsidRDefault="000630A3" w:rsidP="00161D1A">
      <w:pPr>
        <w:pStyle w:val="Default"/>
        <w:jc w:val="both"/>
        <w:rPr>
          <w:bCs/>
          <w:sz w:val="28"/>
          <w:szCs w:val="28"/>
        </w:rPr>
      </w:pPr>
      <w:r>
        <w:rPr>
          <w:sz w:val="28"/>
          <w:szCs w:val="28"/>
        </w:rPr>
        <w:tab/>
      </w:r>
      <w:r w:rsidR="00594581" w:rsidRPr="00BC0849">
        <w:rPr>
          <w:b/>
          <w:sz w:val="28"/>
          <w:szCs w:val="28"/>
        </w:rPr>
        <w:t>8. Подвижные игры.</w:t>
      </w:r>
      <w:r w:rsidR="00161D1A" w:rsidRPr="00BC0849">
        <w:rPr>
          <w:b/>
          <w:bCs/>
          <w:sz w:val="28"/>
          <w:szCs w:val="28"/>
        </w:rPr>
        <w:t xml:space="preserve"> </w:t>
      </w:r>
      <w:r w:rsidR="00B013BE">
        <w:rPr>
          <w:bCs/>
          <w:sz w:val="28"/>
          <w:szCs w:val="28"/>
        </w:rPr>
        <w:t xml:space="preserve">Спортивные игры: футбол, волейбол, баскетбол. Эстафеты с элементами </w:t>
      </w:r>
      <w:r w:rsidR="00F553CC">
        <w:rPr>
          <w:bCs/>
          <w:sz w:val="28"/>
          <w:szCs w:val="28"/>
        </w:rPr>
        <w:t xml:space="preserve">игры </w:t>
      </w:r>
      <w:r w:rsidR="00B013BE">
        <w:rPr>
          <w:bCs/>
          <w:sz w:val="28"/>
          <w:szCs w:val="28"/>
        </w:rPr>
        <w:t>бадминтон</w:t>
      </w:r>
      <w:r w:rsidR="00F553CC">
        <w:rPr>
          <w:bCs/>
          <w:sz w:val="28"/>
          <w:szCs w:val="28"/>
        </w:rPr>
        <w:t>:</w:t>
      </w:r>
    </w:p>
    <w:p w:rsidR="00161D1A" w:rsidRDefault="00161D1A" w:rsidP="00161D1A">
      <w:pPr>
        <w:pStyle w:val="Default"/>
        <w:jc w:val="both"/>
        <w:rPr>
          <w:sz w:val="28"/>
          <w:szCs w:val="28"/>
        </w:rPr>
      </w:pPr>
      <w:r>
        <w:rPr>
          <w:b/>
          <w:bCs/>
          <w:sz w:val="28"/>
          <w:szCs w:val="28"/>
        </w:rPr>
        <w:tab/>
        <w:t xml:space="preserve">«Очисти свой сад от камней». </w:t>
      </w:r>
      <w:r>
        <w:rPr>
          <w:sz w:val="28"/>
          <w:szCs w:val="28"/>
        </w:rPr>
        <w:t xml:space="preserve">Вариант 1. Учащиеся </w:t>
      </w:r>
      <w:proofErr w:type="gramStart"/>
      <w:r>
        <w:rPr>
          <w:sz w:val="28"/>
          <w:szCs w:val="28"/>
        </w:rPr>
        <w:t>разделены на 2 команды и располагаются</w:t>
      </w:r>
      <w:proofErr w:type="gramEnd"/>
      <w:r>
        <w:rPr>
          <w:sz w:val="28"/>
          <w:szCs w:val="28"/>
        </w:rPr>
        <w:t xml:space="preserve"> на своих половинах площадки. У каждого игрока имеется волан. На средней линии установлены гимнастические скамейки или натянута бадминтонная сетка. По сигналу игроки начинают бросать воланы на сторону противника, стараясь освободить от них свою половину. Волан можно бросать лишь с того места, где его подобрал или поймал. Побеждает команда, у которой после свистка учителя останется меньше воланов. </w:t>
      </w:r>
      <w:r w:rsidRPr="00161D1A">
        <w:rPr>
          <w:iCs/>
          <w:sz w:val="28"/>
          <w:szCs w:val="28"/>
        </w:rPr>
        <w:t>Вариант 2.</w:t>
      </w:r>
      <w:r>
        <w:rPr>
          <w:i/>
          <w:iCs/>
          <w:sz w:val="28"/>
          <w:szCs w:val="28"/>
        </w:rPr>
        <w:t xml:space="preserve"> </w:t>
      </w:r>
      <w:r>
        <w:rPr>
          <w:sz w:val="28"/>
          <w:szCs w:val="28"/>
        </w:rPr>
        <w:t xml:space="preserve">Все броски выполняются только с передней линии подачи или с трехметровой линии волейбольной площадки. Подобрав волан, игрок обязан подбежать к линии (в любом ее месте) и лишь оттуда бросать. </w:t>
      </w:r>
    </w:p>
    <w:p w:rsidR="00161D1A" w:rsidRDefault="00161D1A" w:rsidP="00161D1A">
      <w:pPr>
        <w:pStyle w:val="Default"/>
        <w:jc w:val="both"/>
        <w:rPr>
          <w:sz w:val="28"/>
          <w:szCs w:val="28"/>
        </w:rPr>
      </w:pPr>
      <w:r>
        <w:rPr>
          <w:b/>
          <w:bCs/>
          <w:sz w:val="28"/>
          <w:szCs w:val="28"/>
        </w:rPr>
        <w:tab/>
        <w:t xml:space="preserve">«Салки с воланами». </w:t>
      </w:r>
      <w:r>
        <w:rPr>
          <w:sz w:val="28"/>
          <w:szCs w:val="28"/>
        </w:rPr>
        <w:t>Выбирается 2–3 и более водящих, в зависимости от количества играющих. Все водящие с воланами в руках. Бросая волан в игроков, водящие стараются осалить их. Бросив волан, водящий</w:t>
      </w:r>
      <w:r w:rsidR="001A5440">
        <w:rPr>
          <w:sz w:val="28"/>
          <w:szCs w:val="28"/>
        </w:rPr>
        <w:t>,</w:t>
      </w:r>
      <w:r>
        <w:rPr>
          <w:sz w:val="28"/>
          <w:szCs w:val="28"/>
        </w:rPr>
        <w:t xml:space="preserve"> в случае промаха</w:t>
      </w:r>
      <w:r w:rsidR="001A5440">
        <w:rPr>
          <w:sz w:val="28"/>
          <w:szCs w:val="28"/>
        </w:rPr>
        <w:t>,</w:t>
      </w:r>
      <w:r>
        <w:rPr>
          <w:sz w:val="28"/>
          <w:szCs w:val="28"/>
        </w:rPr>
        <w:t xml:space="preserve"> бежит за ним, </w:t>
      </w:r>
      <w:proofErr w:type="gramStart"/>
      <w:r>
        <w:rPr>
          <w:sz w:val="28"/>
          <w:szCs w:val="28"/>
        </w:rPr>
        <w:t>подбирает его и опять бросает</w:t>
      </w:r>
      <w:proofErr w:type="gramEnd"/>
      <w:r>
        <w:rPr>
          <w:sz w:val="28"/>
          <w:szCs w:val="28"/>
        </w:rPr>
        <w:t xml:space="preserve">, </w:t>
      </w:r>
      <w:proofErr w:type="spellStart"/>
      <w:r>
        <w:rPr>
          <w:sz w:val="28"/>
          <w:szCs w:val="28"/>
        </w:rPr>
        <w:t>и.т.д</w:t>
      </w:r>
      <w:proofErr w:type="spellEnd"/>
      <w:r>
        <w:rPr>
          <w:sz w:val="28"/>
          <w:szCs w:val="28"/>
        </w:rPr>
        <w:t xml:space="preserve">. Броски выполняются с того места, где подобрали волан. В случае попадания игрок меняется ролями с водящим. </w:t>
      </w:r>
    </w:p>
    <w:p w:rsidR="00161D1A" w:rsidRDefault="00161D1A" w:rsidP="00161D1A">
      <w:pPr>
        <w:pStyle w:val="Default"/>
        <w:jc w:val="both"/>
        <w:rPr>
          <w:sz w:val="28"/>
          <w:szCs w:val="28"/>
        </w:rPr>
      </w:pPr>
      <w:r>
        <w:rPr>
          <w:sz w:val="28"/>
          <w:szCs w:val="28"/>
        </w:rPr>
        <w:t xml:space="preserve">Вариант. Можно всех участников разделить на две группы: например, на мальчиков и девочек, которые будут играть отдельно, но на одной площадке. В этом случае каждая группа должна иметь воланы разного цвета. </w:t>
      </w:r>
    </w:p>
    <w:p w:rsidR="00161D1A" w:rsidRDefault="00161D1A" w:rsidP="00161D1A">
      <w:pPr>
        <w:pStyle w:val="Default"/>
        <w:jc w:val="both"/>
        <w:rPr>
          <w:sz w:val="28"/>
          <w:szCs w:val="28"/>
        </w:rPr>
      </w:pPr>
      <w:r>
        <w:rPr>
          <w:b/>
          <w:bCs/>
          <w:sz w:val="28"/>
          <w:szCs w:val="28"/>
        </w:rPr>
        <w:tab/>
        <w:t xml:space="preserve">«Гонка волана». </w:t>
      </w:r>
      <w:r>
        <w:rPr>
          <w:sz w:val="28"/>
          <w:szCs w:val="28"/>
        </w:rPr>
        <w:t xml:space="preserve">Все участники разделены на 4–5 команд. Каждая из них располагается за лицевой линией волейбольной площадки, в колонну по одному. В руках у первых игроков в колоннах – воланы. По сигналу первые игроки бросают воланы как можно дальше вперед. Бегут за ними, </w:t>
      </w:r>
      <w:proofErr w:type="gramStart"/>
      <w:r>
        <w:rPr>
          <w:sz w:val="28"/>
          <w:szCs w:val="28"/>
        </w:rPr>
        <w:t>подбирают их и опять бросают</w:t>
      </w:r>
      <w:proofErr w:type="gramEnd"/>
      <w:r>
        <w:rPr>
          <w:sz w:val="28"/>
          <w:szCs w:val="28"/>
        </w:rPr>
        <w:t xml:space="preserve"> вперед, и так до тех пор, пока волан не коснется противоположной лицевой стены зала. Затем аналогично гонят волан в обратном направлении, но не до касания стены, а передают вторым игрокам в своих колоннах. Второй игрок не имеет права подбирать волан, если он не залетел за лицевую линию, у которой располагается команда. Подобрав или поймав волан, второй игрок выполняет гонку волана. Аналогичным образом </w:t>
      </w:r>
      <w:r>
        <w:rPr>
          <w:sz w:val="28"/>
          <w:szCs w:val="28"/>
        </w:rPr>
        <w:lastRenderedPageBreak/>
        <w:t xml:space="preserve">выполняют упражнение все игроки команды. Как только волан окажется в руках у первого игрока, он поднимает его вверх. По поднятым вверх воланам определяют места каждой команды. </w:t>
      </w:r>
    </w:p>
    <w:p w:rsidR="00594581" w:rsidRPr="00161D1A" w:rsidRDefault="00161D1A" w:rsidP="00EB09B3">
      <w:pPr>
        <w:pStyle w:val="Default"/>
        <w:jc w:val="both"/>
        <w:rPr>
          <w:sz w:val="28"/>
          <w:szCs w:val="28"/>
        </w:rPr>
      </w:pPr>
      <w:r>
        <w:rPr>
          <w:b/>
          <w:bCs/>
          <w:sz w:val="28"/>
          <w:szCs w:val="28"/>
        </w:rPr>
        <w:tab/>
      </w:r>
      <w:r w:rsidR="000630A3">
        <w:rPr>
          <w:b/>
          <w:bCs/>
          <w:sz w:val="28"/>
          <w:szCs w:val="28"/>
        </w:rPr>
        <w:t>«</w:t>
      </w:r>
      <w:r>
        <w:rPr>
          <w:b/>
          <w:bCs/>
          <w:sz w:val="28"/>
          <w:szCs w:val="28"/>
        </w:rPr>
        <w:t xml:space="preserve">Убеги от водящего». </w:t>
      </w:r>
      <w:r>
        <w:rPr>
          <w:sz w:val="28"/>
          <w:szCs w:val="28"/>
        </w:rPr>
        <w:t xml:space="preserve">Первые номера – водящие, вторые – убегающие. Игроки располагаются лицом друг к другу, на расстоянии одного метра, при этом водящие находятся за боковой линией. Между игроками лежат воланы. Каждая пара играет самостоятельно. Убегающий выполняет разнообразные упражнения, не сходя с места, а водящий повторяет как можно быстрее. Выбрав момент, убегающий бежит к противоположной боковой линии и, останавливаясь, касается ее рукой. </w:t>
      </w:r>
      <w:r w:rsidRPr="00161D1A">
        <w:rPr>
          <w:sz w:val="28"/>
          <w:szCs w:val="28"/>
        </w:rPr>
        <w:t xml:space="preserve">Игрок может бежать только </w:t>
      </w:r>
      <w:proofErr w:type="gramStart"/>
      <w:r w:rsidRPr="00161D1A">
        <w:rPr>
          <w:sz w:val="28"/>
          <w:szCs w:val="28"/>
        </w:rPr>
        <w:t>по</w:t>
      </w:r>
      <w:proofErr w:type="gramEnd"/>
      <w:r w:rsidRPr="00161D1A">
        <w:rPr>
          <w:sz w:val="28"/>
          <w:szCs w:val="28"/>
        </w:rPr>
        <w:t xml:space="preserve"> прямой. Водящий, выполнив последнее показанное упражнение, подбирает волан и с того же места бросает его в убегающего игрока. В случае попадания водящий получает очко. В случае промаха очко получает </w:t>
      </w:r>
      <w:proofErr w:type="gramStart"/>
      <w:r w:rsidRPr="00161D1A">
        <w:rPr>
          <w:sz w:val="28"/>
          <w:szCs w:val="28"/>
        </w:rPr>
        <w:t>убегающий</w:t>
      </w:r>
      <w:proofErr w:type="gramEnd"/>
      <w:r w:rsidRPr="00161D1A">
        <w:rPr>
          <w:sz w:val="28"/>
          <w:szCs w:val="28"/>
        </w:rPr>
        <w:t xml:space="preserve">. Попадание </w:t>
      </w:r>
      <w:proofErr w:type="gramStart"/>
      <w:r w:rsidRPr="00161D1A">
        <w:rPr>
          <w:sz w:val="28"/>
          <w:szCs w:val="28"/>
        </w:rPr>
        <w:t>в</w:t>
      </w:r>
      <w:proofErr w:type="gramEnd"/>
      <w:r w:rsidRPr="00161D1A">
        <w:rPr>
          <w:sz w:val="28"/>
          <w:szCs w:val="28"/>
        </w:rPr>
        <w:t xml:space="preserve"> </w:t>
      </w:r>
      <w:proofErr w:type="gramStart"/>
      <w:r w:rsidRPr="00161D1A">
        <w:rPr>
          <w:sz w:val="28"/>
          <w:szCs w:val="28"/>
        </w:rPr>
        <w:t>убегающего</w:t>
      </w:r>
      <w:proofErr w:type="gramEnd"/>
      <w:r w:rsidRPr="00161D1A">
        <w:rPr>
          <w:sz w:val="28"/>
          <w:szCs w:val="28"/>
        </w:rPr>
        <w:t xml:space="preserve">, после касания им боковой линии, не засчитывается. Затем игроки </w:t>
      </w:r>
      <w:proofErr w:type="gramStart"/>
      <w:r w:rsidRPr="00161D1A">
        <w:rPr>
          <w:sz w:val="28"/>
          <w:szCs w:val="28"/>
        </w:rPr>
        <w:t>меняются ролями и начинают</w:t>
      </w:r>
      <w:proofErr w:type="gramEnd"/>
      <w:r w:rsidRPr="00161D1A">
        <w:rPr>
          <w:sz w:val="28"/>
          <w:szCs w:val="28"/>
        </w:rPr>
        <w:t xml:space="preserve"> сначала. Побеждает тот, кто набрал больше очков по окончании времени игры.</w:t>
      </w:r>
    </w:p>
    <w:p w:rsidR="00594581" w:rsidRPr="00E626A1" w:rsidRDefault="000630A3" w:rsidP="00E626A1">
      <w:pPr>
        <w:pStyle w:val="a3"/>
        <w:spacing w:before="0" w:beforeAutospacing="0" w:after="0" w:afterAutospacing="0"/>
        <w:jc w:val="both"/>
        <w:rPr>
          <w:color w:val="000000"/>
          <w:sz w:val="28"/>
          <w:szCs w:val="28"/>
          <w:lang w:val="ru-RU"/>
        </w:rPr>
      </w:pPr>
      <w:r>
        <w:rPr>
          <w:color w:val="000000"/>
          <w:sz w:val="28"/>
          <w:szCs w:val="28"/>
          <w:lang w:val="ru-RU"/>
        </w:rPr>
        <w:tab/>
      </w:r>
      <w:r w:rsidR="00F03F33" w:rsidRPr="00BC0849">
        <w:rPr>
          <w:b/>
          <w:color w:val="000000"/>
          <w:sz w:val="28"/>
          <w:szCs w:val="28"/>
          <w:lang w:val="ru-RU"/>
        </w:rPr>
        <w:t>9. Итоговое занятие.</w:t>
      </w:r>
      <w:r w:rsidR="00F03F33">
        <w:rPr>
          <w:color w:val="000000"/>
          <w:sz w:val="28"/>
          <w:szCs w:val="28"/>
          <w:lang w:val="ru-RU"/>
        </w:rPr>
        <w:t xml:space="preserve"> </w:t>
      </w:r>
      <w:r w:rsidR="00BC0849">
        <w:rPr>
          <w:color w:val="000000"/>
          <w:sz w:val="28"/>
          <w:szCs w:val="28"/>
          <w:lang w:val="ru-RU"/>
        </w:rPr>
        <w:t xml:space="preserve"> Промежуточная аттестация учащихся в виде сдачи </w:t>
      </w:r>
      <w:r w:rsidR="00594581">
        <w:rPr>
          <w:color w:val="000000"/>
          <w:sz w:val="28"/>
          <w:szCs w:val="28"/>
          <w:lang w:val="ru-RU"/>
        </w:rPr>
        <w:t xml:space="preserve"> контрольных нормативов.</w:t>
      </w:r>
    </w:p>
    <w:p w:rsidR="00EB5054" w:rsidRPr="00F50B7B" w:rsidRDefault="00EB5054" w:rsidP="00EB5054">
      <w:pPr>
        <w:pStyle w:val="a3"/>
        <w:spacing w:before="0" w:beforeAutospacing="0" w:after="0" w:afterAutospacing="0"/>
        <w:jc w:val="center"/>
        <w:rPr>
          <w:color w:val="000000"/>
          <w:sz w:val="28"/>
          <w:szCs w:val="28"/>
          <w:lang w:val="ru-RU"/>
        </w:rPr>
      </w:pPr>
    </w:p>
    <w:p w:rsidR="00256123" w:rsidRDefault="00256123" w:rsidP="00256123">
      <w:pPr>
        <w:jc w:val="center"/>
        <w:rPr>
          <w:rFonts w:ascii="Times New Roman" w:eastAsia="Times New Roman" w:hAnsi="Times New Roman"/>
          <w:b/>
          <w:iCs/>
          <w:color w:val="000000"/>
          <w:sz w:val="28"/>
          <w:szCs w:val="28"/>
          <w:lang w:val="ru-RU" w:eastAsia="ru-RU"/>
        </w:rPr>
      </w:pPr>
      <w:r>
        <w:rPr>
          <w:rFonts w:ascii="Times New Roman" w:eastAsia="Times New Roman" w:hAnsi="Times New Roman"/>
          <w:b/>
          <w:iCs/>
          <w:color w:val="000000"/>
          <w:sz w:val="28"/>
          <w:szCs w:val="28"/>
          <w:lang w:val="ru-RU" w:eastAsia="ru-RU"/>
        </w:rPr>
        <w:t>Требования к ЗУН учащихся</w:t>
      </w:r>
    </w:p>
    <w:p w:rsidR="00256123" w:rsidRDefault="00256123" w:rsidP="00256123">
      <w:pPr>
        <w:jc w:val="center"/>
        <w:rPr>
          <w:rFonts w:ascii="Times New Roman" w:eastAsia="Times New Roman" w:hAnsi="Times New Roman"/>
          <w:b/>
          <w:iCs/>
          <w:color w:val="000000"/>
          <w:sz w:val="28"/>
          <w:szCs w:val="28"/>
          <w:lang w:val="ru-RU" w:eastAsia="ru-RU"/>
        </w:rPr>
      </w:pPr>
    </w:p>
    <w:p w:rsidR="00256123" w:rsidRDefault="00256123" w:rsidP="00256123">
      <w:pPr>
        <w:jc w:val="center"/>
        <w:rPr>
          <w:rFonts w:ascii="Times New Roman" w:eastAsia="Times New Roman" w:hAnsi="Times New Roman"/>
          <w:b/>
          <w:iCs/>
          <w:color w:val="000000"/>
          <w:sz w:val="28"/>
          <w:szCs w:val="28"/>
          <w:lang w:val="ru-RU" w:eastAsia="ru-RU"/>
        </w:rPr>
      </w:pPr>
      <w:r>
        <w:rPr>
          <w:rFonts w:ascii="Times New Roman" w:eastAsia="Times New Roman" w:hAnsi="Times New Roman"/>
          <w:b/>
          <w:iCs/>
          <w:color w:val="000000"/>
          <w:sz w:val="28"/>
          <w:szCs w:val="28"/>
          <w:lang w:val="ru-RU" w:eastAsia="ru-RU"/>
        </w:rPr>
        <w:t>Учащиеся после первого года обучения могут знать:</w:t>
      </w:r>
    </w:p>
    <w:p w:rsidR="00D922A9" w:rsidRDefault="00D922A9" w:rsidP="00256123">
      <w:pPr>
        <w:jc w:val="center"/>
        <w:rPr>
          <w:rFonts w:ascii="Times New Roman" w:eastAsia="Times New Roman" w:hAnsi="Times New Roman"/>
          <w:b/>
          <w:iCs/>
          <w:color w:val="000000"/>
          <w:sz w:val="28"/>
          <w:szCs w:val="28"/>
          <w:lang w:val="ru-RU" w:eastAsia="ru-RU"/>
        </w:rPr>
      </w:pPr>
    </w:p>
    <w:p w:rsidR="00D922A9" w:rsidRDefault="00D922A9" w:rsidP="00D922A9">
      <w:pPr>
        <w:jc w:val="both"/>
        <w:rPr>
          <w:rFonts w:ascii="Times New Roman" w:eastAsia="Times New Roman" w:hAnsi="Times New Roman"/>
          <w:iCs/>
          <w:color w:val="000000"/>
          <w:sz w:val="28"/>
          <w:szCs w:val="28"/>
          <w:lang w:val="ru-RU" w:eastAsia="ru-RU"/>
        </w:rPr>
      </w:pPr>
      <w:r w:rsidRPr="00D922A9">
        <w:rPr>
          <w:rFonts w:ascii="Times New Roman" w:eastAsia="Times New Roman" w:hAnsi="Times New Roman"/>
          <w:iCs/>
          <w:color w:val="000000"/>
          <w:sz w:val="28"/>
          <w:szCs w:val="28"/>
          <w:lang w:val="ru-RU" w:eastAsia="ru-RU"/>
        </w:rPr>
        <w:t>- правила игры в бадминтон</w:t>
      </w:r>
      <w:r>
        <w:rPr>
          <w:rFonts w:ascii="Times New Roman" w:eastAsia="Times New Roman" w:hAnsi="Times New Roman"/>
          <w:iCs/>
          <w:color w:val="000000"/>
          <w:sz w:val="28"/>
          <w:szCs w:val="28"/>
          <w:lang w:val="ru-RU" w:eastAsia="ru-RU"/>
        </w:rPr>
        <w:t>;</w:t>
      </w:r>
    </w:p>
    <w:p w:rsidR="00D922A9" w:rsidRDefault="00D922A9" w:rsidP="00D922A9">
      <w:pPr>
        <w:jc w:val="both"/>
        <w:rPr>
          <w:rFonts w:ascii="Times New Roman" w:eastAsia="Times New Roman" w:hAnsi="Times New Roman"/>
          <w:iCs/>
          <w:color w:val="000000"/>
          <w:sz w:val="28"/>
          <w:szCs w:val="28"/>
          <w:lang w:val="ru-RU" w:eastAsia="ru-RU"/>
        </w:rPr>
      </w:pPr>
      <w:r>
        <w:rPr>
          <w:rFonts w:ascii="Times New Roman" w:eastAsia="Times New Roman" w:hAnsi="Times New Roman"/>
          <w:iCs/>
          <w:color w:val="000000"/>
          <w:sz w:val="28"/>
          <w:szCs w:val="28"/>
          <w:lang w:val="ru-RU" w:eastAsia="ru-RU"/>
        </w:rPr>
        <w:t>- теорию игры в бадминтон;</w:t>
      </w:r>
    </w:p>
    <w:p w:rsidR="00D922A9" w:rsidRDefault="00D922A9" w:rsidP="00D922A9">
      <w:pPr>
        <w:jc w:val="both"/>
        <w:rPr>
          <w:rFonts w:ascii="Times New Roman" w:eastAsia="Times New Roman" w:hAnsi="Times New Roman"/>
          <w:iCs/>
          <w:color w:val="000000"/>
          <w:sz w:val="28"/>
          <w:szCs w:val="28"/>
          <w:lang w:val="ru-RU" w:eastAsia="ru-RU"/>
        </w:rPr>
      </w:pPr>
      <w:r>
        <w:rPr>
          <w:rFonts w:ascii="Times New Roman" w:eastAsia="Times New Roman" w:hAnsi="Times New Roman"/>
          <w:iCs/>
          <w:color w:val="000000"/>
          <w:sz w:val="28"/>
          <w:szCs w:val="28"/>
          <w:lang w:val="ru-RU" w:eastAsia="ru-RU"/>
        </w:rPr>
        <w:t>- основные приёмы игры;</w:t>
      </w:r>
    </w:p>
    <w:p w:rsidR="00D922A9" w:rsidRPr="00D922A9" w:rsidRDefault="00D922A9" w:rsidP="00D922A9">
      <w:pPr>
        <w:jc w:val="both"/>
        <w:rPr>
          <w:rFonts w:ascii="Times New Roman" w:eastAsia="Times New Roman" w:hAnsi="Times New Roman"/>
          <w:iCs/>
          <w:color w:val="000000"/>
          <w:sz w:val="28"/>
          <w:szCs w:val="28"/>
          <w:lang w:val="ru-RU" w:eastAsia="ru-RU"/>
        </w:rPr>
      </w:pPr>
      <w:r>
        <w:rPr>
          <w:rFonts w:ascii="Times New Roman" w:eastAsia="Times New Roman" w:hAnsi="Times New Roman"/>
          <w:iCs/>
          <w:color w:val="000000"/>
          <w:sz w:val="28"/>
          <w:szCs w:val="28"/>
          <w:lang w:val="ru-RU" w:eastAsia="ru-RU"/>
        </w:rPr>
        <w:t>- перечень инвентаря, необходимого для занятий.</w:t>
      </w:r>
    </w:p>
    <w:tbl>
      <w:tblPr>
        <w:tblW w:w="10031" w:type="dxa"/>
        <w:tblBorders>
          <w:top w:val="nil"/>
          <w:left w:val="nil"/>
          <w:bottom w:val="nil"/>
          <w:right w:val="nil"/>
        </w:tblBorders>
        <w:tblLayout w:type="fixed"/>
        <w:tblLook w:val="0000" w:firstRow="0" w:lastRow="0" w:firstColumn="0" w:lastColumn="0" w:noHBand="0" w:noVBand="0"/>
      </w:tblPr>
      <w:tblGrid>
        <w:gridCol w:w="10031"/>
      </w:tblGrid>
      <w:tr w:rsidR="00D922A9" w:rsidRPr="00BA7534" w:rsidTr="007468AE">
        <w:trPr>
          <w:trHeight w:val="1749"/>
        </w:trPr>
        <w:tc>
          <w:tcPr>
            <w:tcW w:w="10031" w:type="dxa"/>
          </w:tcPr>
          <w:p w:rsidR="00D922A9" w:rsidRDefault="00D922A9" w:rsidP="00D922A9">
            <w:pPr>
              <w:jc w:val="center"/>
              <w:rPr>
                <w:rFonts w:ascii="Times New Roman" w:eastAsia="Times New Roman" w:hAnsi="Times New Roman"/>
                <w:b/>
                <w:iCs/>
                <w:color w:val="000000"/>
                <w:sz w:val="28"/>
                <w:szCs w:val="28"/>
                <w:lang w:val="ru-RU" w:eastAsia="ru-RU"/>
              </w:rPr>
            </w:pPr>
          </w:p>
          <w:p w:rsidR="00D922A9" w:rsidRDefault="00D922A9" w:rsidP="00D922A9">
            <w:pPr>
              <w:jc w:val="center"/>
              <w:rPr>
                <w:rFonts w:ascii="Times New Roman" w:eastAsia="Times New Roman" w:hAnsi="Times New Roman"/>
                <w:b/>
                <w:iCs/>
                <w:color w:val="000000"/>
                <w:sz w:val="28"/>
                <w:szCs w:val="28"/>
                <w:lang w:val="ru-RU" w:eastAsia="ru-RU"/>
              </w:rPr>
            </w:pPr>
            <w:r>
              <w:rPr>
                <w:rFonts w:ascii="Times New Roman" w:eastAsia="Times New Roman" w:hAnsi="Times New Roman"/>
                <w:b/>
                <w:iCs/>
                <w:color w:val="000000"/>
                <w:sz w:val="28"/>
                <w:szCs w:val="28"/>
                <w:lang w:val="ru-RU" w:eastAsia="ru-RU"/>
              </w:rPr>
              <w:t>Учащиеся после первого года обучения могут уметь:</w:t>
            </w:r>
          </w:p>
          <w:p w:rsidR="00D922A9" w:rsidRDefault="00D922A9" w:rsidP="00D922A9">
            <w:pPr>
              <w:jc w:val="center"/>
              <w:rPr>
                <w:rFonts w:ascii="Times New Roman" w:eastAsia="Times New Roman" w:hAnsi="Times New Roman"/>
                <w:b/>
                <w:iCs/>
                <w:color w:val="000000"/>
                <w:sz w:val="28"/>
                <w:szCs w:val="28"/>
                <w:lang w:val="ru-RU" w:eastAsia="ru-RU"/>
              </w:rPr>
            </w:pPr>
          </w:p>
          <w:p w:rsidR="00D922A9" w:rsidRDefault="00D922A9" w:rsidP="00D922A9">
            <w:pPr>
              <w:jc w:val="both"/>
              <w:rPr>
                <w:rFonts w:ascii="Times New Roman" w:eastAsia="Times New Roman" w:hAnsi="Times New Roman"/>
                <w:iCs/>
                <w:color w:val="000000"/>
                <w:sz w:val="28"/>
                <w:szCs w:val="28"/>
                <w:lang w:val="ru-RU" w:eastAsia="ru-RU"/>
              </w:rPr>
            </w:pPr>
            <w:r>
              <w:rPr>
                <w:rFonts w:ascii="Times New Roman" w:eastAsia="Times New Roman" w:hAnsi="Times New Roman"/>
                <w:iCs/>
                <w:color w:val="000000"/>
                <w:sz w:val="28"/>
                <w:szCs w:val="28"/>
                <w:lang w:val="ru-RU" w:eastAsia="ru-RU"/>
              </w:rPr>
              <w:t>- самостоятельно провести разминку;</w:t>
            </w:r>
          </w:p>
          <w:p w:rsidR="00D922A9" w:rsidRDefault="00D922A9" w:rsidP="00D922A9">
            <w:pPr>
              <w:jc w:val="both"/>
              <w:rPr>
                <w:rFonts w:ascii="Times New Roman" w:eastAsia="Times New Roman" w:hAnsi="Times New Roman"/>
                <w:iCs/>
                <w:color w:val="000000"/>
                <w:sz w:val="28"/>
                <w:szCs w:val="28"/>
                <w:lang w:val="ru-RU" w:eastAsia="ru-RU"/>
              </w:rPr>
            </w:pPr>
            <w:r>
              <w:rPr>
                <w:rFonts w:ascii="Times New Roman" w:eastAsia="Times New Roman" w:hAnsi="Times New Roman"/>
                <w:iCs/>
                <w:color w:val="000000"/>
                <w:sz w:val="28"/>
                <w:szCs w:val="28"/>
                <w:lang w:val="ru-RU" w:eastAsia="ru-RU"/>
              </w:rPr>
              <w:t>- правильно передвигаться на площадке;</w:t>
            </w:r>
          </w:p>
          <w:p w:rsidR="00D922A9" w:rsidRDefault="00D922A9" w:rsidP="00D922A9">
            <w:pPr>
              <w:jc w:val="both"/>
              <w:rPr>
                <w:rFonts w:ascii="Times New Roman" w:eastAsia="Times New Roman" w:hAnsi="Times New Roman"/>
                <w:iCs/>
                <w:color w:val="000000"/>
                <w:sz w:val="28"/>
                <w:szCs w:val="28"/>
                <w:lang w:val="ru-RU" w:eastAsia="ru-RU"/>
              </w:rPr>
            </w:pPr>
            <w:r>
              <w:rPr>
                <w:rFonts w:ascii="Times New Roman" w:eastAsia="Times New Roman" w:hAnsi="Times New Roman"/>
                <w:iCs/>
                <w:color w:val="000000"/>
                <w:sz w:val="28"/>
                <w:szCs w:val="28"/>
                <w:lang w:val="ru-RU" w:eastAsia="ru-RU"/>
              </w:rPr>
              <w:t>- имитировать удары;</w:t>
            </w:r>
          </w:p>
          <w:p w:rsidR="00D922A9" w:rsidRDefault="00D922A9" w:rsidP="00D922A9">
            <w:pPr>
              <w:jc w:val="both"/>
              <w:rPr>
                <w:rFonts w:ascii="Times New Roman" w:eastAsia="Times New Roman" w:hAnsi="Times New Roman"/>
                <w:iCs/>
                <w:color w:val="000000"/>
                <w:sz w:val="28"/>
                <w:szCs w:val="28"/>
                <w:lang w:val="ru-RU" w:eastAsia="ru-RU"/>
              </w:rPr>
            </w:pPr>
            <w:r>
              <w:rPr>
                <w:rFonts w:ascii="Times New Roman" w:eastAsia="Times New Roman" w:hAnsi="Times New Roman"/>
                <w:iCs/>
                <w:color w:val="000000"/>
                <w:sz w:val="28"/>
                <w:szCs w:val="28"/>
                <w:lang w:val="ru-RU" w:eastAsia="ru-RU"/>
              </w:rPr>
              <w:t>- пользоваться спортивной терминологией;</w:t>
            </w:r>
          </w:p>
          <w:p w:rsidR="00D922A9" w:rsidRPr="00D922A9" w:rsidRDefault="008C1E25" w:rsidP="00D922A9">
            <w:pPr>
              <w:jc w:val="both"/>
              <w:rPr>
                <w:rFonts w:ascii="Times New Roman" w:eastAsia="Times New Roman" w:hAnsi="Times New Roman"/>
                <w:iCs/>
                <w:color w:val="000000"/>
                <w:sz w:val="28"/>
                <w:szCs w:val="28"/>
                <w:lang w:val="ru-RU" w:eastAsia="ru-RU"/>
              </w:rPr>
            </w:pPr>
            <w:r>
              <w:rPr>
                <w:rFonts w:ascii="Times New Roman" w:eastAsia="Times New Roman" w:hAnsi="Times New Roman"/>
                <w:iCs/>
                <w:color w:val="000000"/>
                <w:sz w:val="28"/>
                <w:szCs w:val="28"/>
                <w:lang w:val="ru-RU" w:eastAsia="ru-RU"/>
              </w:rPr>
              <w:t>- правильно держать ракетку.</w:t>
            </w:r>
          </w:p>
          <w:p w:rsidR="00F01ECD" w:rsidRDefault="00F01ECD">
            <w:pPr>
              <w:pStyle w:val="Default"/>
              <w:rPr>
                <w:color w:val="auto"/>
              </w:rPr>
            </w:pPr>
          </w:p>
          <w:p w:rsidR="00A53979" w:rsidRDefault="00A53979" w:rsidP="00596A44">
            <w:pPr>
              <w:pStyle w:val="Default"/>
              <w:jc w:val="both"/>
              <w:rPr>
                <w:sz w:val="28"/>
                <w:szCs w:val="28"/>
              </w:rPr>
            </w:pPr>
          </w:p>
        </w:tc>
      </w:tr>
      <w:tr w:rsidR="007E5855" w:rsidRPr="00D922A9" w:rsidTr="00B013BE">
        <w:trPr>
          <w:trHeight w:val="296"/>
        </w:trPr>
        <w:tc>
          <w:tcPr>
            <w:tcW w:w="10031" w:type="dxa"/>
          </w:tcPr>
          <w:p w:rsidR="007E5855" w:rsidRDefault="007E5855" w:rsidP="007E5855">
            <w:pPr>
              <w:pStyle w:val="a3"/>
              <w:spacing w:before="0" w:beforeAutospacing="0" w:after="0" w:afterAutospacing="0"/>
              <w:jc w:val="center"/>
              <w:rPr>
                <w:b/>
                <w:color w:val="000000"/>
                <w:sz w:val="28"/>
                <w:szCs w:val="28"/>
                <w:lang w:val="ru-RU"/>
              </w:rPr>
            </w:pPr>
            <w:r>
              <w:rPr>
                <w:b/>
                <w:color w:val="000000"/>
                <w:sz w:val="28"/>
                <w:szCs w:val="28"/>
                <w:lang w:val="ru-RU"/>
              </w:rPr>
              <w:t>Учебно-тематический план</w:t>
            </w:r>
          </w:p>
          <w:p w:rsidR="007E5855" w:rsidRDefault="007E5855" w:rsidP="007E5855">
            <w:pPr>
              <w:pStyle w:val="a3"/>
              <w:spacing w:before="0" w:beforeAutospacing="0" w:after="0" w:afterAutospacing="0"/>
              <w:jc w:val="center"/>
              <w:rPr>
                <w:b/>
                <w:color w:val="000000"/>
                <w:sz w:val="28"/>
                <w:szCs w:val="28"/>
                <w:lang w:val="ru-RU"/>
              </w:rPr>
            </w:pPr>
            <w:r>
              <w:rPr>
                <w:b/>
                <w:color w:val="000000"/>
                <w:sz w:val="28"/>
                <w:szCs w:val="28"/>
                <w:lang w:val="ru-RU"/>
              </w:rPr>
              <w:t>2-го года обучения</w:t>
            </w:r>
          </w:p>
          <w:p w:rsidR="007E5855" w:rsidRDefault="007E5855" w:rsidP="007E5855">
            <w:pPr>
              <w:pStyle w:val="a3"/>
              <w:spacing w:before="0" w:beforeAutospacing="0" w:after="0" w:afterAutospacing="0"/>
              <w:jc w:val="center"/>
              <w:rPr>
                <w:b/>
                <w:color w:val="000000"/>
                <w:sz w:val="28"/>
                <w:szCs w:val="28"/>
                <w:lang w:val="ru-RU"/>
              </w:rPr>
            </w:pPr>
          </w:p>
          <w:tbl>
            <w:tblPr>
              <w:tblStyle w:val="af8"/>
              <w:tblW w:w="9487" w:type="dxa"/>
              <w:tblLayout w:type="fixed"/>
              <w:tblLook w:val="04A0" w:firstRow="1" w:lastRow="0" w:firstColumn="1" w:lastColumn="0" w:noHBand="0" w:noVBand="1"/>
            </w:tblPr>
            <w:tblGrid>
              <w:gridCol w:w="744"/>
              <w:gridCol w:w="4496"/>
              <w:gridCol w:w="1559"/>
              <w:gridCol w:w="1180"/>
              <w:gridCol w:w="1508"/>
            </w:tblGrid>
            <w:tr w:rsidR="007E5855" w:rsidRPr="00055F21" w:rsidTr="001E69AF">
              <w:trPr>
                <w:trHeight w:val="296"/>
              </w:trPr>
              <w:tc>
                <w:tcPr>
                  <w:tcW w:w="744" w:type="dxa"/>
                  <w:vMerge w:val="restart"/>
                </w:tcPr>
                <w:p w:rsidR="007E5855" w:rsidRPr="007468AE" w:rsidRDefault="007E5855" w:rsidP="001E69AF">
                  <w:pPr>
                    <w:pStyle w:val="a3"/>
                    <w:spacing w:before="0" w:beforeAutospacing="0" w:after="0" w:afterAutospacing="0"/>
                    <w:jc w:val="center"/>
                    <w:rPr>
                      <w:b/>
                      <w:color w:val="000000"/>
                      <w:lang w:val="ru-RU"/>
                    </w:rPr>
                  </w:pPr>
                  <w:r w:rsidRPr="007468AE">
                    <w:rPr>
                      <w:b/>
                      <w:color w:val="000000"/>
                      <w:lang w:val="ru-RU"/>
                    </w:rPr>
                    <w:t>№</w:t>
                  </w:r>
                </w:p>
              </w:tc>
              <w:tc>
                <w:tcPr>
                  <w:tcW w:w="4496" w:type="dxa"/>
                  <w:vMerge w:val="restart"/>
                </w:tcPr>
                <w:p w:rsidR="007E5855" w:rsidRPr="007468AE" w:rsidRDefault="007E5855" w:rsidP="001E69AF">
                  <w:pPr>
                    <w:pStyle w:val="a3"/>
                    <w:spacing w:before="0" w:beforeAutospacing="0" w:after="0" w:afterAutospacing="0"/>
                    <w:jc w:val="center"/>
                    <w:rPr>
                      <w:b/>
                      <w:color w:val="000000"/>
                      <w:lang w:val="ru-RU"/>
                    </w:rPr>
                  </w:pPr>
                  <w:r w:rsidRPr="007468AE">
                    <w:rPr>
                      <w:b/>
                      <w:color w:val="000000"/>
                      <w:lang w:val="ru-RU"/>
                    </w:rPr>
                    <w:t>Наименование тем</w:t>
                  </w:r>
                </w:p>
              </w:tc>
              <w:tc>
                <w:tcPr>
                  <w:tcW w:w="1559" w:type="dxa"/>
                  <w:vMerge w:val="restart"/>
                </w:tcPr>
                <w:p w:rsidR="007E5855" w:rsidRPr="007468AE" w:rsidRDefault="007E5855" w:rsidP="001E69AF">
                  <w:pPr>
                    <w:pStyle w:val="a3"/>
                    <w:spacing w:before="0" w:beforeAutospacing="0" w:after="0" w:afterAutospacing="0"/>
                    <w:jc w:val="center"/>
                    <w:rPr>
                      <w:b/>
                      <w:color w:val="000000"/>
                      <w:lang w:val="ru-RU"/>
                    </w:rPr>
                  </w:pPr>
                  <w:r w:rsidRPr="007468AE">
                    <w:rPr>
                      <w:b/>
                      <w:color w:val="000000"/>
                      <w:lang w:val="ru-RU"/>
                    </w:rPr>
                    <w:t>Всего часов</w:t>
                  </w:r>
                </w:p>
              </w:tc>
              <w:tc>
                <w:tcPr>
                  <w:tcW w:w="2688" w:type="dxa"/>
                  <w:gridSpan w:val="2"/>
                </w:tcPr>
                <w:p w:rsidR="007E5855" w:rsidRPr="007468AE" w:rsidRDefault="007E5855" w:rsidP="001E69AF">
                  <w:pPr>
                    <w:pStyle w:val="a3"/>
                    <w:spacing w:before="0" w:beforeAutospacing="0" w:after="0" w:afterAutospacing="0"/>
                    <w:jc w:val="center"/>
                    <w:rPr>
                      <w:b/>
                      <w:color w:val="000000"/>
                      <w:lang w:val="ru-RU"/>
                    </w:rPr>
                  </w:pPr>
                  <w:r w:rsidRPr="007468AE">
                    <w:rPr>
                      <w:b/>
                      <w:color w:val="000000"/>
                      <w:lang w:val="ru-RU"/>
                    </w:rPr>
                    <w:t>Количество часов</w:t>
                  </w:r>
                </w:p>
              </w:tc>
            </w:tr>
            <w:tr w:rsidR="007E5855" w:rsidRPr="00055F21" w:rsidTr="001E69AF">
              <w:trPr>
                <w:trHeight w:val="150"/>
              </w:trPr>
              <w:tc>
                <w:tcPr>
                  <w:tcW w:w="744" w:type="dxa"/>
                  <w:vMerge/>
                </w:tcPr>
                <w:p w:rsidR="007E5855" w:rsidRPr="007468AE" w:rsidRDefault="007E5855" w:rsidP="001E69AF">
                  <w:pPr>
                    <w:pStyle w:val="a3"/>
                    <w:spacing w:before="0" w:beforeAutospacing="0" w:after="0" w:afterAutospacing="0"/>
                    <w:jc w:val="center"/>
                    <w:rPr>
                      <w:b/>
                      <w:color w:val="000000"/>
                      <w:lang w:val="ru-RU"/>
                    </w:rPr>
                  </w:pPr>
                </w:p>
              </w:tc>
              <w:tc>
                <w:tcPr>
                  <w:tcW w:w="4496" w:type="dxa"/>
                  <w:vMerge/>
                </w:tcPr>
                <w:p w:rsidR="007E5855" w:rsidRPr="007468AE" w:rsidRDefault="007E5855" w:rsidP="001E69AF">
                  <w:pPr>
                    <w:pStyle w:val="a3"/>
                    <w:spacing w:before="0" w:beforeAutospacing="0" w:after="0" w:afterAutospacing="0"/>
                    <w:jc w:val="center"/>
                    <w:rPr>
                      <w:b/>
                      <w:color w:val="000000"/>
                      <w:lang w:val="ru-RU"/>
                    </w:rPr>
                  </w:pPr>
                </w:p>
              </w:tc>
              <w:tc>
                <w:tcPr>
                  <w:tcW w:w="1559" w:type="dxa"/>
                  <w:vMerge/>
                </w:tcPr>
                <w:p w:rsidR="007E5855" w:rsidRPr="007468AE" w:rsidRDefault="007E5855" w:rsidP="001E69AF">
                  <w:pPr>
                    <w:pStyle w:val="a3"/>
                    <w:spacing w:before="0" w:beforeAutospacing="0" w:after="0" w:afterAutospacing="0"/>
                    <w:jc w:val="center"/>
                    <w:rPr>
                      <w:b/>
                      <w:color w:val="000000"/>
                      <w:lang w:val="ru-RU"/>
                    </w:rPr>
                  </w:pPr>
                </w:p>
              </w:tc>
              <w:tc>
                <w:tcPr>
                  <w:tcW w:w="1180" w:type="dxa"/>
                </w:tcPr>
                <w:p w:rsidR="007E5855" w:rsidRPr="007468AE" w:rsidRDefault="007E5855" w:rsidP="001E69AF">
                  <w:pPr>
                    <w:pStyle w:val="a3"/>
                    <w:spacing w:before="0" w:beforeAutospacing="0" w:after="0" w:afterAutospacing="0"/>
                    <w:jc w:val="center"/>
                    <w:rPr>
                      <w:b/>
                      <w:color w:val="000000"/>
                      <w:lang w:val="ru-RU"/>
                    </w:rPr>
                  </w:pPr>
                  <w:r w:rsidRPr="007468AE">
                    <w:rPr>
                      <w:b/>
                      <w:color w:val="000000"/>
                      <w:lang w:val="ru-RU"/>
                    </w:rPr>
                    <w:t>Теория</w:t>
                  </w:r>
                </w:p>
              </w:tc>
              <w:tc>
                <w:tcPr>
                  <w:tcW w:w="1508" w:type="dxa"/>
                </w:tcPr>
                <w:p w:rsidR="007E5855" w:rsidRPr="007468AE" w:rsidRDefault="007E5855" w:rsidP="001E69AF">
                  <w:pPr>
                    <w:pStyle w:val="a3"/>
                    <w:spacing w:before="0" w:beforeAutospacing="0" w:after="0" w:afterAutospacing="0"/>
                    <w:jc w:val="center"/>
                    <w:rPr>
                      <w:b/>
                      <w:color w:val="000000"/>
                      <w:lang w:val="ru-RU"/>
                    </w:rPr>
                  </w:pPr>
                  <w:r w:rsidRPr="007468AE">
                    <w:rPr>
                      <w:b/>
                      <w:color w:val="000000"/>
                      <w:lang w:val="ru-RU"/>
                    </w:rPr>
                    <w:t>Практика</w:t>
                  </w:r>
                </w:p>
              </w:tc>
            </w:tr>
            <w:tr w:rsidR="007E5855" w:rsidRPr="00055F21" w:rsidTr="001E69AF">
              <w:trPr>
                <w:trHeight w:val="275"/>
              </w:trPr>
              <w:tc>
                <w:tcPr>
                  <w:tcW w:w="744" w:type="dxa"/>
                </w:tcPr>
                <w:p w:rsidR="007E5855" w:rsidRPr="007468AE" w:rsidRDefault="007E5855" w:rsidP="001E69AF">
                  <w:pPr>
                    <w:pStyle w:val="a3"/>
                    <w:spacing w:before="0" w:beforeAutospacing="0" w:after="0" w:afterAutospacing="0"/>
                    <w:jc w:val="both"/>
                    <w:rPr>
                      <w:color w:val="000000"/>
                      <w:lang w:val="ru-RU"/>
                    </w:rPr>
                  </w:pPr>
                  <w:r w:rsidRPr="007468AE">
                    <w:rPr>
                      <w:color w:val="000000"/>
                      <w:lang w:val="ru-RU"/>
                    </w:rPr>
                    <w:t>1</w:t>
                  </w:r>
                </w:p>
              </w:tc>
              <w:tc>
                <w:tcPr>
                  <w:tcW w:w="4496" w:type="dxa"/>
                </w:tcPr>
                <w:p w:rsidR="007E5855" w:rsidRPr="007468AE" w:rsidRDefault="007E5855" w:rsidP="001E69AF">
                  <w:pPr>
                    <w:pStyle w:val="a3"/>
                    <w:spacing w:before="0" w:beforeAutospacing="0" w:after="0" w:afterAutospacing="0"/>
                    <w:jc w:val="both"/>
                    <w:rPr>
                      <w:color w:val="000000"/>
                      <w:lang w:val="ru-RU"/>
                    </w:rPr>
                  </w:pPr>
                  <w:r w:rsidRPr="007468AE">
                    <w:rPr>
                      <w:color w:val="000000"/>
                      <w:lang w:val="ru-RU"/>
                    </w:rPr>
                    <w:t>Техника безопасности на занятиях</w:t>
                  </w:r>
                </w:p>
              </w:tc>
              <w:tc>
                <w:tcPr>
                  <w:tcW w:w="1559" w:type="dxa"/>
                </w:tcPr>
                <w:p w:rsidR="007E5855" w:rsidRPr="007468AE" w:rsidRDefault="007E5855" w:rsidP="001E69AF">
                  <w:pPr>
                    <w:pStyle w:val="a3"/>
                    <w:spacing w:before="0" w:beforeAutospacing="0" w:after="0" w:afterAutospacing="0"/>
                    <w:jc w:val="center"/>
                    <w:rPr>
                      <w:color w:val="000000"/>
                      <w:lang w:val="ru-RU"/>
                    </w:rPr>
                  </w:pPr>
                  <w:r w:rsidRPr="007468AE">
                    <w:rPr>
                      <w:color w:val="000000"/>
                      <w:lang w:val="ru-RU"/>
                    </w:rPr>
                    <w:t>2</w:t>
                  </w:r>
                </w:p>
              </w:tc>
              <w:tc>
                <w:tcPr>
                  <w:tcW w:w="1180" w:type="dxa"/>
                </w:tcPr>
                <w:p w:rsidR="007E5855" w:rsidRPr="007468AE" w:rsidRDefault="007E5855" w:rsidP="001E69AF">
                  <w:pPr>
                    <w:pStyle w:val="a3"/>
                    <w:spacing w:before="0" w:beforeAutospacing="0" w:after="0" w:afterAutospacing="0"/>
                    <w:jc w:val="center"/>
                    <w:rPr>
                      <w:color w:val="000000"/>
                      <w:lang w:val="ru-RU"/>
                    </w:rPr>
                  </w:pPr>
                  <w:r w:rsidRPr="007468AE">
                    <w:rPr>
                      <w:color w:val="000000"/>
                      <w:lang w:val="ru-RU"/>
                    </w:rPr>
                    <w:t>2</w:t>
                  </w:r>
                </w:p>
              </w:tc>
              <w:tc>
                <w:tcPr>
                  <w:tcW w:w="1508" w:type="dxa"/>
                </w:tcPr>
                <w:p w:rsidR="007E5855" w:rsidRPr="007468AE" w:rsidRDefault="007E5855" w:rsidP="001E69AF">
                  <w:pPr>
                    <w:pStyle w:val="a3"/>
                    <w:spacing w:before="0" w:beforeAutospacing="0" w:after="0" w:afterAutospacing="0"/>
                    <w:jc w:val="center"/>
                    <w:rPr>
                      <w:color w:val="000000"/>
                      <w:lang w:val="ru-RU"/>
                    </w:rPr>
                  </w:pPr>
                  <w:r w:rsidRPr="007468AE">
                    <w:rPr>
                      <w:color w:val="000000"/>
                      <w:lang w:val="ru-RU"/>
                    </w:rPr>
                    <w:t>-</w:t>
                  </w:r>
                </w:p>
              </w:tc>
            </w:tr>
            <w:tr w:rsidR="007E5855" w:rsidRPr="00055F21" w:rsidTr="001E69AF">
              <w:trPr>
                <w:trHeight w:val="275"/>
              </w:trPr>
              <w:tc>
                <w:tcPr>
                  <w:tcW w:w="744" w:type="dxa"/>
                </w:tcPr>
                <w:p w:rsidR="007E5855" w:rsidRPr="007468AE" w:rsidRDefault="007E5855" w:rsidP="001E69AF">
                  <w:pPr>
                    <w:pStyle w:val="a3"/>
                    <w:spacing w:before="0" w:beforeAutospacing="0" w:after="0" w:afterAutospacing="0"/>
                    <w:jc w:val="both"/>
                    <w:rPr>
                      <w:color w:val="000000"/>
                      <w:lang w:val="ru-RU"/>
                    </w:rPr>
                  </w:pPr>
                  <w:r w:rsidRPr="007468AE">
                    <w:rPr>
                      <w:color w:val="000000"/>
                      <w:lang w:val="ru-RU"/>
                    </w:rPr>
                    <w:t>2</w:t>
                  </w:r>
                </w:p>
              </w:tc>
              <w:tc>
                <w:tcPr>
                  <w:tcW w:w="4496" w:type="dxa"/>
                </w:tcPr>
                <w:p w:rsidR="007E5855" w:rsidRPr="009F1EA8" w:rsidRDefault="009F1EA8" w:rsidP="001E69AF">
                  <w:pPr>
                    <w:pStyle w:val="a3"/>
                    <w:spacing w:before="0" w:beforeAutospacing="0" w:after="0" w:afterAutospacing="0"/>
                    <w:jc w:val="both"/>
                    <w:rPr>
                      <w:lang w:val="ru-RU"/>
                    </w:rPr>
                  </w:pPr>
                  <w:r w:rsidRPr="009F1EA8">
                    <w:rPr>
                      <w:lang w:val="ru-RU"/>
                    </w:rPr>
                    <w:t>Развитие бадминтона в России</w:t>
                  </w:r>
                </w:p>
              </w:tc>
              <w:tc>
                <w:tcPr>
                  <w:tcW w:w="1559" w:type="dxa"/>
                </w:tcPr>
                <w:p w:rsidR="007E5855" w:rsidRPr="007468AE" w:rsidRDefault="00D93EBC" w:rsidP="001E69AF">
                  <w:pPr>
                    <w:pStyle w:val="a3"/>
                    <w:spacing w:before="0" w:beforeAutospacing="0" w:after="0" w:afterAutospacing="0"/>
                    <w:jc w:val="center"/>
                    <w:rPr>
                      <w:color w:val="000000"/>
                      <w:lang w:val="ru-RU"/>
                    </w:rPr>
                  </w:pPr>
                  <w:r>
                    <w:rPr>
                      <w:color w:val="000000"/>
                      <w:lang w:val="ru-RU"/>
                    </w:rPr>
                    <w:t>2</w:t>
                  </w:r>
                </w:p>
              </w:tc>
              <w:tc>
                <w:tcPr>
                  <w:tcW w:w="1180" w:type="dxa"/>
                </w:tcPr>
                <w:p w:rsidR="007E5855" w:rsidRPr="007468AE" w:rsidRDefault="007E5855" w:rsidP="001E69AF">
                  <w:pPr>
                    <w:pStyle w:val="a3"/>
                    <w:spacing w:before="0" w:beforeAutospacing="0" w:after="0" w:afterAutospacing="0"/>
                    <w:jc w:val="center"/>
                    <w:rPr>
                      <w:color w:val="000000"/>
                      <w:lang w:val="ru-RU"/>
                    </w:rPr>
                  </w:pPr>
                  <w:r w:rsidRPr="007468AE">
                    <w:rPr>
                      <w:color w:val="000000"/>
                      <w:lang w:val="ru-RU"/>
                    </w:rPr>
                    <w:t>2</w:t>
                  </w:r>
                </w:p>
              </w:tc>
              <w:tc>
                <w:tcPr>
                  <w:tcW w:w="1508" w:type="dxa"/>
                </w:tcPr>
                <w:p w:rsidR="007E5855" w:rsidRPr="007468AE" w:rsidRDefault="00D93EBC" w:rsidP="001E69AF">
                  <w:pPr>
                    <w:pStyle w:val="a3"/>
                    <w:spacing w:before="0" w:beforeAutospacing="0" w:after="0" w:afterAutospacing="0"/>
                    <w:jc w:val="center"/>
                    <w:rPr>
                      <w:color w:val="000000"/>
                      <w:lang w:val="ru-RU"/>
                    </w:rPr>
                  </w:pPr>
                  <w:r>
                    <w:rPr>
                      <w:color w:val="000000"/>
                      <w:lang w:val="ru-RU"/>
                    </w:rPr>
                    <w:t>-</w:t>
                  </w:r>
                </w:p>
              </w:tc>
            </w:tr>
            <w:tr w:rsidR="007E5855" w:rsidRPr="00055F21" w:rsidTr="001E69AF">
              <w:trPr>
                <w:trHeight w:val="296"/>
              </w:trPr>
              <w:tc>
                <w:tcPr>
                  <w:tcW w:w="744" w:type="dxa"/>
                </w:tcPr>
                <w:p w:rsidR="007E5855" w:rsidRPr="007468AE" w:rsidRDefault="007E5855" w:rsidP="001E69AF">
                  <w:pPr>
                    <w:pStyle w:val="a3"/>
                    <w:spacing w:before="0" w:beforeAutospacing="0" w:after="0" w:afterAutospacing="0"/>
                    <w:jc w:val="both"/>
                    <w:rPr>
                      <w:color w:val="000000"/>
                      <w:lang w:val="ru-RU"/>
                    </w:rPr>
                  </w:pPr>
                  <w:r w:rsidRPr="007468AE">
                    <w:rPr>
                      <w:color w:val="000000"/>
                      <w:lang w:val="ru-RU"/>
                    </w:rPr>
                    <w:t>3</w:t>
                  </w:r>
                </w:p>
              </w:tc>
              <w:tc>
                <w:tcPr>
                  <w:tcW w:w="4496" w:type="dxa"/>
                </w:tcPr>
                <w:p w:rsidR="007E5855" w:rsidRPr="00CB58B8" w:rsidRDefault="00C40187" w:rsidP="001E69AF">
                  <w:pPr>
                    <w:pStyle w:val="a3"/>
                    <w:spacing w:before="0" w:beforeAutospacing="0" w:after="0" w:afterAutospacing="0"/>
                    <w:jc w:val="both"/>
                    <w:rPr>
                      <w:lang w:val="ru-RU"/>
                    </w:rPr>
                  </w:pPr>
                  <w:r>
                    <w:rPr>
                      <w:lang w:val="ru-RU"/>
                    </w:rPr>
                    <w:t>Гигиена. Режим дня.</w:t>
                  </w:r>
                </w:p>
              </w:tc>
              <w:tc>
                <w:tcPr>
                  <w:tcW w:w="1559" w:type="dxa"/>
                </w:tcPr>
                <w:p w:rsidR="007E5855" w:rsidRPr="007468AE" w:rsidRDefault="007E5855" w:rsidP="001E69AF">
                  <w:pPr>
                    <w:pStyle w:val="a3"/>
                    <w:spacing w:before="0" w:beforeAutospacing="0" w:after="0" w:afterAutospacing="0"/>
                    <w:jc w:val="center"/>
                    <w:rPr>
                      <w:color w:val="000000"/>
                      <w:lang w:val="ru-RU"/>
                    </w:rPr>
                  </w:pPr>
                  <w:r w:rsidRPr="007468AE">
                    <w:rPr>
                      <w:color w:val="000000"/>
                      <w:lang w:val="ru-RU"/>
                    </w:rPr>
                    <w:t>2</w:t>
                  </w:r>
                </w:p>
              </w:tc>
              <w:tc>
                <w:tcPr>
                  <w:tcW w:w="1180" w:type="dxa"/>
                </w:tcPr>
                <w:p w:rsidR="007E5855" w:rsidRPr="007468AE" w:rsidRDefault="007E5855" w:rsidP="001E69AF">
                  <w:pPr>
                    <w:pStyle w:val="a3"/>
                    <w:spacing w:before="0" w:beforeAutospacing="0" w:after="0" w:afterAutospacing="0"/>
                    <w:jc w:val="center"/>
                    <w:rPr>
                      <w:color w:val="000000"/>
                      <w:lang w:val="ru-RU"/>
                    </w:rPr>
                  </w:pPr>
                  <w:r w:rsidRPr="007468AE">
                    <w:rPr>
                      <w:color w:val="000000"/>
                      <w:lang w:val="ru-RU"/>
                    </w:rPr>
                    <w:t>2</w:t>
                  </w:r>
                </w:p>
              </w:tc>
              <w:tc>
                <w:tcPr>
                  <w:tcW w:w="1508" w:type="dxa"/>
                </w:tcPr>
                <w:p w:rsidR="007E5855" w:rsidRPr="007468AE" w:rsidRDefault="007E5855" w:rsidP="001E69AF">
                  <w:pPr>
                    <w:pStyle w:val="a3"/>
                    <w:spacing w:before="0" w:beforeAutospacing="0" w:after="0" w:afterAutospacing="0"/>
                    <w:jc w:val="center"/>
                    <w:rPr>
                      <w:color w:val="000000"/>
                      <w:lang w:val="ru-RU"/>
                    </w:rPr>
                  </w:pPr>
                  <w:r w:rsidRPr="007468AE">
                    <w:rPr>
                      <w:color w:val="000000"/>
                      <w:lang w:val="ru-RU"/>
                    </w:rPr>
                    <w:t>-</w:t>
                  </w:r>
                </w:p>
              </w:tc>
            </w:tr>
            <w:tr w:rsidR="007E5855" w:rsidRPr="00055F21" w:rsidTr="001E69AF">
              <w:trPr>
                <w:trHeight w:val="275"/>
              </w:trPr>
              <w:tc>
                <w:tcPr>
                  <w:tcW w:w="744" w:type="dxa"/>
                </w:tcPr>
                <w:p w:rsidR="007E5855" w:rsidRPr="007468AE" w:rsidRDefault="007E5855" w:rsidP="001E69AF">
                  <w:pPr>
                    <w:pStyle w:val="a3"/>
                    <w:spacing w:before="0" w:beforeAutospacing="0" w:after="0" w:afterAutospacing="0"/>
                    <w:jc w:val="both"/>
                    <w:rPr>
                      <w:color w:val="000000"/>
                      <w:lang w:val="ru-RU"/>
                    </w:rPr>
                  </w:pPr>
                  <w:r w:rsidRPr="007468AE">
                    <w:rPr>
                      <w:color w:val="000000"/>
                      <w:lang w:val="ru-RU"/>
                    </w:rPr>
                    <w:lastRenderedPageBreak/>
                    <w:t>4</w:t>
                  </w:r>
                </w:p>
              </w:tc>
              <w:tc>
                <w:tcPr>
                  <w:tcW w:w="4496" w:type="dxa"/>
                </w:tcPr>
                <w:p w:rsidR="007E5855" w:rsidRPr="007468AE" w:rsidRDefault="007E5855" w:rsidP="001E69AF">
                  <w:pPr>
                    <w:pStyle w:val="a3"/>
                    <w:spacing w:before="0" w:beforeAutospacing="0" w:after="0" w:afterAutospacing="0"/>
                    <w:jc w:val="both"/>
                    <w:rPr>
                      <w:color w:val="000000"/>
                      <w:lang w:val="ru-RU"/>
                    </w:rPr>
                  </w:pPr>
                  <w:r w:rsidRPr="007468AE">
                    <w:rPr>
                      <w:color w:val="000000"/>
                      <w:lang w:val="ru-RU"/>
                    </w:rPr>
                    <w:t>Общефизическая подготовка</w:t>
                  </w:r>
                </w:p>
              </w:tc>
              <w:tc>
                <w:tcPr>
                  <w:tcW w:w="1559" w:type="dxa"/>
                </w:tcPr>
                <w:p w:rsidR="007E5855" w:rsidRPr="007468AE" w:rsidRDefault="00AD080E" w:rsidP="001E69AF">
                  <w:pPr>
                    <w:pStyle w:val="a3"/>
                    <w:spacing w:before="0" w:beforeAutospacing="0" w:after="0" w:afterAutospacing="0"/>
                    <w:jc w:val="center"/>
                    <w:rPr>
                      <w:color w:val="000000"/>
                      <w:lang w:val="ru-RU"/>
                    </w:rPr>
                  </w:pPr>
                  <w:r>
                    <w:rPr>
                      <w:color w:val="000000"/>
                      <w:lang w:val="ru-RU"/>
                    </w:rPr>
                    <w:t>26</w:t>
                  </w:r>
                </w:p>
              </w:tc>
              <w:tc>
                <w:tcPr>
                  <w:tcW w:w="1180" w:type="dxa"/>
                </w:tcPr>
                <w:p w:rsidR="007E5855" w:rsidRPr="007468AE" w:rsidRDefault="007E5855" w:rsidP="001E69AF">
                  <w:pPr>
                    <w:pStyle w:val="a3"/>
                    <w:spacing w:before="0" w:beforeAutospacing="0" w:after="0" w:afterAutospacing="0"/>
                    <w:jc w:val="center"/>
                    <w:rPr>
                      <w:color w:val="000000"/>
                      <w:lang w:val="ru-RU"/>
                    </w:rPr>
                  </w:pPr>
                  <w:r w:rsidRPr="007468AE">
                    <w:rPr>
                      <w:color w:val="000000"/>
                      <w:lang w:val="ru-RU"/>
                    </w:rPr>
                    <w:t>2</w:t>
                  </w:r>
                </w:p>
              </w:tc>
              <w:tc>
                <w:tcPr>
                  <w:tcW w:w="1508" w:type="dxa"/>
                </w:tcPr>
                <w:p w:rsidR="007E5855" w:rsidRPr="007468AE" w:rsidRDefault="007E5855" w:rsidP="00FA5F90">
                  <w:pPr>
                    <w:pStyle w:val="a3"/>
                    <w:spacing w:before="0" w:beforeAutospacing="0" w:after="0" w:afterAutospacing="0"/>
                    <w:jc w:val="center"/>
                    <w:rPr>
                      <w:color w:val="000000"/>
                      <w:lang w:val="ru-RU"/>
                    </w:rPr>
                  </w:pPr>
                  <w:r>
                    <w:rPr>
                      <w:color w:val="000000"/>
                      <w:lang w:val="ru-RU"/>
                    </w:rPr>
                    <w:t>2</w:t>
                  </w:r>
                  <w:r w:rsidR="00FA5F90">
                    <w:rPr>
                      <w:color w:val="000000"/>
                      <w:lang w:val="ru-RU"/>
                    </w:rPr>
                    <w:t>4</w:t>
                  </w:r>
                </w:p>
              </w:tc>
            </w:tr>
            <w:tr w:rsidR="007E5855" w:rsidRPr="00055F21" w:rsidTr="001E69AF">
              <w:trPr>
                <w:trHeight w:val="275"/>
              </w:trPr>
              <w:tc>
                <w:tcPr>
                  <w:tcW w:w="744" w:type="dxa"/>
                </w:tcPr>
                <w:p w:rsidR="007E5855" w:rsidRPr="007468AE" w:rsidRDefault="007E5855" w:rsidP="001E69AF">
                  <w:pPr>
                    <w:pStyle w:val="a3"/>
                    <w:spacing w:before="0" w:beforeAutospacing="0" w:after="0" w:afterAutospacing="0"/>
                    <w:jc w:val="both"/>
                    <w:rPr>
                      <w:color w:val="000000"/>
                      <w:lang w:val="ru-RU"/>
                    </w:rPr>
                  </w:pPr>
                  <w:r w:rsidRPr="007468AE">
                    <w:rPr>
                      <w:color w:val="000000"/>
                      <w:lang w:val="ru-RU"/>
                    </w:rPr>
                    <w:t>5</w:t>
                  </w:r>
                </w:p>
              </w:tc>
              <w:tc>
                <w:tcPr>
                  <w:tcW w:w="4496" w:type="dxa"/>
                </w:tcPr>
                <w:p w:rsidR="007E5855" w:rsidRPr="007468AE" w:rsidRDefault="007E5855" w:rsidP="001E69AF">
                  <w:pPr>
                    <w:pStyle w:val="a3"/>
                    <w:spacing w:before="0" w:beforeAutospacing="0" w:after="0" w:afterAutospacing="0"/>
                    <w:jc w:val="both"/>
                    <w:rPr>
                      <w:color w:val="000000"/>
                      <w:lang w:val="ru-RU"/>
                    </w:rPr>
                  </w:pPr>
                  <w:r w:rsidRPr="007468AE">
                    <w:rPr>
                      <w:color w:val="000000"/>
                      <w:lang w:val="ru-RU"/>
                    </w:rPr>
                    <w:t>Специальная физическая подготовка</w:t>
                  </w:r>
                </w:p>
              </w:tc>
              <w:tc>
                <w:tcPr>
                  <w:tcW w:w="1559" w:type="dxa"/>
                </w:tcPr>
                <w:p w:rsidR="007E5855" w:rsidRPr="007468AE" w:rsidRDefault="001820CC" w:rsidP="001E69AF">
                  <w:pPr>
                    <w:pStyle w:val="a3"/>
                    <w:spacing w:before="0" w:beforeAutospacing="0" w:after="0" w:afterAutospacing="0"/>
                    <w:jc w:val="center"/>
                    <w:rPr>
                      <w:color w:val="000000"/>
                      <w:lang w:val="ru-RU"/>
                    </w:rPr>
                  </w:pPr>
                  <w:r>
                    <w:rPr>
                      <w:color w:val="000000"/>
                      <w:lang w:val="ru-RU"/>
                    </w:rPr>
                    <w:t>28</w:t>
                  </w:r>
                </w:p>
              </w:tc>
              <w:tc>
                <w:tcPr>
                  <w:tcW w:w="1180" w:type="dxa"/>
                </w:tcPr>
                <w:p w:rsidR="007E5855" w:rsidRPr="007468AE" w:rsidRDefault="00D93EBC" w:rsidP="001E69AF">
                  <w:pPr>
                    <w:pStyle w:val="a3"/>
                    <w:spacing w:before="0" w:beforeAutospacing="0" w:after="0" w:afterAutospacing="0"/>
                    <w:jc w:val="center"/>
                    <w:rPr>
                      <w:color w:val="000000"/>
                      <w:lang w:val="ru-RU"/>
                    </w:rPr>
                  </w:pPr>
                  <w:r>
                    <w:rPr>
                      <w:color w:val="000000"/>
                      <w:lang w:val="ru-RU"/>
                    </w:rPr>
                    <w:t>2</w:t>
                  </w:r>
                </w:p>
              </w:tc>
              <w:tc>
                <w:tcPr>
                  <w:tcW w:w="1508" w:type="dxa"/>
                </w:tcPr>
                <w:p w:rsidR="007E5855" w:rsidRPr="007468AE" w:rsidRDefault="00FA5F90" w:rsidP="001E69AF">
                  <w:pPr>
                    <w:pStyle w:val="a3"/>
                    <w:spacing w:before="0" w:beforeAutospacing="0" w:after="0" w:afterAutospacing="0"/>
                    <w:jc w:val="center"/>
                    <w:rPr>
                      <w:color w:val="000000"/>
                      <w:lang w:val="ru-RU"/>
                    </w:rPr>
                  </w:pPr>
                  <w:r>
                    <w:rPr>
                      <w:color w:val="000000"/>
                      <w:lang w:val="ru-RU"/>
                    </w:rPr>
                    <w:t>2</w:t>
                  </w:r>
                  <w:r w:rsidR="001820CC">
                    <w:rPr>
                      <w:color w:val="000000"/>
                      <w:lang w:val="ru-RU"/>
                    </w:rPr>
                    <w:t>6</w:t>
                  </w:r>
                </w:p>
              </w:tc>
            </w:tr>
            <w:tr w:rsidR="007E5855" w:rsidRPr="00055F21" w:rsidTr="001E69AF">
              <w:trPr>
                <w:trHeight w:val="275"/>
              </w:trPr>
              <w:tc>
                <w:tcPr>
                  <w:tcW w:w="744" w:type="dxa"/>
                </w:tcPr>
                <w:p w:rsidR="007E5855" w:rsidRPr="007468AE" w:rsidRDefault="007E5855" w:rsidP="001E69AF">
                  <w:pPr>
                    <w:pStyle w:val="a3"/>
                    <w:spacing w:before="0" w:beforeAutospacing="0" w:after="0" w:afterAutospacing="0"/>
                    <w:jc w:val="both"/>
                    <w:rPr>
                      <w:color w:val="000000"/>
                      <w:lang w:val="ru-RU"/>
                    </w:rPr>
                  </w:pPr>
                  <w:r w:rsidRPr="007468AE">
                    <w:rPr>
                      <w:color w:val="000000"/>
                      <w:lang w:val="ru-RU"/>
                    </w:rPr>
                    <w:t>6</w:t>
                  </w:r>
                </w:p>
              </w:tc>
              <w:tc>
                <w:tcPr>
                  <w:tcW w:w="4496" w:type="dxa"/>
                </w:tcPr>
                <w:p w:rsidR="007E5855" w:rsidRPr="007468AE" w:rsidRDefault="007E5855" w:rsidP="001E69AF">
                  <w:pPr>
                    <w:pStyle w:val="a3"/>
                    <w:spacing w:before="0" w:beforeAutospacing="0" w:after="0" w:afterAutospacing="0"/>
                    <w:jc w:val="both"/>
                    <w:rPr>
                      <w:color w:val="000000"/>
                      <w:lang w:val="ru-RU"/>
                    </w:rPr>
                  </w:pPr>
                  <w:r w:rsidRPr="007468AE">
                    <w:rPr>
                      <w:color w:val="000000"/>
                      <w:lang w:val="ru-RU"/>
                    </w:rPr>
                    <w:t>Техническая подготовка</w:t>
                  </w:r>
                </w:p>
              </w:tc>
              <w:tc>
                <w:tcPr>
                  <w:tcW w:w="1559" w:type="dxa"/>
                </w:tcPr>
                <w:p w:rsidR="007E5855" w:rsidRPr="007468AE" w:rsidRDefault="007E5855" w:rsidP="001E69AF">
                  <w:pPr>
                    <w:pStyle w:val="a3"/>
                    <w:spacing w:before="0" w:beforeAutospacing="0" w:after="0" w:afterAutospacing="0"/>
                    <w:jc w:val="center"/>
                    <w:rPr>
                      <w:color w:val="000000"/>
                      <w:lang w:val="ru-RU"/>
                    </w:rPr>
                  </w:pPr>
                  <w:r>
                    <w:rPr>
                      <w:color w:val="000000"/>
                      <w:lang w:val="ru-RU"/>
                    </w:rPr>
                    <w:t>3</w:t>
                  </w:r>
                  <w:r w:rsidR="00AD080E">
                    <w:rPr>
                      <w:color w:val="000000"/>
                      <w:lang w:val="ru-RU"/>
                    </w:rPr>
                    <w:t>4</w:t>
                  </w:r>
                </w:p>
              </w:tc>
              <w:tc>
                <w:tcPr>
                  <w:tcW w:w="1180" w:type="dxa"/>
                </w:tcPr>
                <w:p w:rsidR="007E5855" w:rsidRPr="007468AE" w:rsidRDefault="007E5855" w:rsidP="001E69AF">
                  <w:pPr>
                    <w:pStyle w:val="a3"/>
                    <w:spacing w:before="0" w:beforeAutospacing="0" w:after="0" w:afterAutospacing="0"/>
                    <w:jc w:val="center"/>
                    <w:rPr>
                      <w:color w:val="000000"/>
                      <w:lang w:val="ru-RU"/>
                    </w:rPr>
                  </w:pPr>
                  <w:r>
                    <w:rPr>
                      <w:color w:val="000000"/>
                      <w:lang w:val="ru-RU"/>
                    </w:rPr>
                    <w:t>2</w:t>
                  </w:r>
                </w:p>
              </w:tc>
              <w:tc>
                <w:tcPr>
                  <w:tcW w:w="1508" w:type="dxa"/>
                </w:tcPr>
                <w:p w:rsidR="007E5855" w:rsidRPr="007468AE" w:rsidRDefault="007E5855" w:rsidP="001E69AF">
                  <w:pPr>
                    <w:pStyle w:val="a3"/>
                    <w:spacing w:before="0" w:beforeAutospacing="0" w:after="0" w:afterAutospacing="0"/>
                    <w:jc w:val="center"/>
                    <w:rPr>
                      <w:color w:val="000000"/>
                      <w:lang w:val="ru-RU"/>
                    </w:rPr>
                  </w:pPr>
                  <w:r>
                    <w:rPr>
                      <w:color w:val="000000"/>
                      <w:lang w:val="ru-RU"/>
                    </w:rPr>
                    <w:t>3</w:t>
                  </w:r>
                  <w:r w:rsidR="00FA5F90">
                    <w:rPr>
                      <w:color w:val="000000"/>
                      <w:lang w:val="ru-RU"/>
                    </w:rPr>
                    <w:t>2</w:t>
                  </w:r>
                </w:p>
              </w:tc>
            </w:tr>
            <w:tr w:rsidR="007E5855" w:rsidRPr="00055F21" w:rsidTr="001E69AF">
              <w:trPr>
                <w:trHeight w:hRule="exact" w:val="272"/>
              </w:trPr>
              <w:tc>
                <w:tcPr>
                  <w:tcW w:w="744" w:type="dxa"/>
                </w:tcPr>
                <w:p w:rsidR="007E5855" w:rsidRPr="007468AE" w:rsidRDefault="007E5855" w:rsidP="001E69AF">
                  <w:pPr>
                    <w:pStyle w:val="a3"/>
                    <w:spacing w:before="0" w:beforeAutospacing="0" w:after="0" w:afterAutospacing="0"/>
                    <w:jc w:val="both"/>
                    <w:rPr>
                      <w:color w:val="000000"/>
                      <w:lang w:val="ru-RU"/>
                    </w:rPr>
                  </w:pPr>
                  <w:r w:rsidRPr="007468AE">
                    <w:rPr>
                      <w:color w:val="000000"/>
                      <w:lang w:val="ru-RU"/>
                    </w:rPr>
                    <w:t>7</w:t>
                  </w:r>
                </w:p>
              </w:tc>
              <w:tc>
                <w:tcPr>
                  <w:tcW w:w="4496" w:type="dxa"/>
                </w:tcPr>
                <w:p w:rsidR="007E5855" w:rsidRPr="007468AE" w:rsidRDefault="007E5855" w:rsidP="001E69AF">
                  <w:pPr>
                    <w:pStyle w:val="a3"/>
                    <w:spacing w:before="0" w:beforeAutospacing="0" w:after="0" w:afterAutospacing="0"/>
                    <w:jc w:val="both"/>
                    <w:rPr>
                      <w:color w:val="000000"/>
                      <w:lang w:val="ru-RU"/>
                    </w:rPr>
                  </w:pPr>
                  <w:r w:rsidRPr="007468AE">
                    <w:rPr>
                      <w:color w:val="000000"/>
                      <w:lang w:val="ru-RU"/>
                    </w:rPr>
                    <w:t>Тактическая подготовка</w:t>
                  </w:r>
                </w:p>
              </w:tc>
              <w:tc>
                <w:tcPr>
                  <w:tcW w:w="1559" w:type="dxa"/>
                </w:tcPr>
                <w:p w:rsidR="007E5855" w:rsidRPr="007468AE" w:rsidRDefault="00D93EBC" w:rsidP="001E69AF">
                  <w:pPr>
                    <w:pStyle w:val="a3"/>
                    <w:spacing w:before="0" w:beforeAutospacing="0" w:after="0" w:afterAutospacing="0"/>
                    <w:jc w:val="center"/>
                    <w:rPr>
                      <w:color w:val="000000"/>
                      <w:lang w:val="ru-RU"/>
                    </w:rPr>
                  </w:pPr>
                  <w:r>
                    <w:rPr>
                      <w:color w:val="000000"/>
                      <w:lang w:val="ru-RU"/>
                    </w:rPr>
                    <w:t>2</w:t>
                  </w:r>
                  <w:r w:rsidR="00AD080E">
                    <w:rPr>
                      <w:color w:val="000000"/>
                      <w:lang w:val="ru-RU"/>
                    </w:rPr>
                    <w:t>6</w:t>
                  </w:r>
                </w:p>
              </w:tc>
              <w:tc>
                <w:tcPr>
                  <w:tcW w:w="1180" w:type="dxa"/>
                </w:tcPr>
                <w:p w:rsidR="007E5855" w:rsidRPr="007468AE" w:rsidRDefault="007E5855" w:rsidP="001E69AF">
                  <w:pPr>
                    <w:pStyle w:val="a3"/>
                    <w:spacing w:before="0" w:beforeAutospacing="0" w:after="0" w:afterAutospacing="0"/>
                    <w:jc w:val="center"/>
                    <w:rPr>
                      <w:color w:val="000000"/>
                      <w:lang w:val="ru-RU"/>
                    </w:rPr>
                  </w:pPr>
                  <w:r>
                    <w:rPr>
                      <w:color w:val="000000"/>
                      <w:lang w:val="ru-RU"/>
                    </w:rPr>
                    <w:t>2</w:t>
                  </w:r>
                </w:p>
              </w:tc>
              <w:tc>
                <w:tcPr>
                  <w:tcW w:w="1508" w:type="dxa"/>
                </w:tcPr>
                <w:p w:rsidR="007E5855" w:rsidRPr="007468AE" w:rsidRDefault="00D93EBC" w:rsidP="001E69AF">
                  <w:pPr>
                    <w:pStyle w:val="a3"/>
                    <w:spacing w:before="0" w:beforeAutospacing="0" w:after="0" w:afterAutospacing="0"/>
                    <w:jc w:val="center"/>
                    <w:rPr>
                      <w:color w:val="000000"/>
                      <w:lang w:val="ru-RU"/>
                    </w:rPr>
                  </w:pPr>
                  <w:r>
                    <w:rPr>
                      <w:color w:val="000000"/>
                      <w:lang w:val="ru-RU"/>
                    </w:rPr>
                    <w:t>2</w:t>
                  </w:r>
                  <w:r w:rsidR="00FA5F90">
                    <w:rPr>
                      <w:color w:val="000000"/>
                      <w:lang w:val="ru-RU"/>
                    </w:rPr>
                    <w:t>4</w:t>
                  </w:r>
                </w:p>
              </w:tc>
            </w:tr>
            <w:tr w:rsidR="007E5855" w:rsidRPr="00055F21" w:rsidTr="001E69AF">
              <w:trPr>
                <w:trHeight w:val="275"/>
              </w:trPr>
              <w:tc>
                <w:tcPr>
                  <w:tcW w:w="744" w:type="dxa"/>
                </w:tcPr>
                <w:p w:rsidR="007E5855" w:rsidRPr="007468AE" w:rsidRDefault="007E5855" w:rsidP="001E69AF">
                  <w:pPr>
                    <w:pStyle w:val="a3"/>
                    <w:spacing w:before="0" w:beforeAutospacing="0" w:after="0" w:afterAutospacing="0"/>
                    <w:jc w:val="both"/>
                    <w:rPr>
                      <w:color w:val="000000"/>
                      <w:lang w:val="ru-RU"/>
                    </w:rPr>
                  </w:pPr>
                  <w:r w:rsidRPr="007468AE">
                    <w:rPr>
                      <w:color w:val="000000"/>
                      <w:lang w:val="ru-RU"/>
                    </w:rPr>
                    <w:t>8</w:t>
                  </w:r>
                </w:p>
              </w:tc>
              <w:tc>
                <w:tcPr>
                  <w:tcW w:w="4496" w:type="dxa"/>
                </w:tcPr>
                <w:p w:rsidR="007E5855" w:rsidRPr="007468AE" w:rsidRDefault="007E5855" w:rsidP="001E69AF">
                  <w:pPr>
                    <w:pStyle w:val="a3"/>
                    <w:spacing w:before="0" w:beforeAutospacing="0" w:after="0" w:afterAutospacing="0"/>
                    <w:jc w:val="both"/>
                    <w:rPr>
                      <w:color w:val="000000"/>
                      <w:lang w:val="ru-RU"/>
                    </w:rPr>
                  </w:pPr>
                  <w:r w:rsidRPr="007468AE">
                    <w:rPr>
                      <w:color w:val="000000"/>
                      <w:lang w:val="ru-RU"/>
                    </w:rPr>
                    <w:t>Подвижные игры</w:t>
                  </w:r>
                </w:p>
              </w:tc>
              <w:tc>
                <w:tcPr>
                  <w:tcW w:w="1559" w:type="dxa"/>
                </w:tcPr>
                <w:p w:rsidR="007E5855" w:rsidRPr="007468AE" w:rsidRDefault="00AD080E" w:rsidP="001E69AF">
                  <w:pPr>
                    <w:pStyle w:val="a3"/>
                    <w:spacing w:before="0" w:beforeAutospacing="0" w:after="0" w:afterAutospacing="0"/>
                    <w:jc w:val="center"/>
                    <w:rPr>
                      <w:color w:val="000000"/>
                      <w:lang w:val="ru-RU"/>
                    </w:rPr>
                  </w:pPr>
                  <w:r>
                    <w:rPr>
                      <w:color w:val="000000"/>
                      <w:lang w:val="ru-RU"/>
                    </w:rPr>
                    <w:t>20</w:t>
                  </w:r>
                </w:p>
              </w:tc>
              <w:tc>
                <w:tcPr>
                  <w:tcW w:w="1180" w:type="dxa"/>
                </w:tcPr>
                <w:p w:rsidR="007E5855" w:rsidRPr="007468AE" w:rsidRDefault="00D93EBC" w:rsidP="001E69AF">
                  <w:pPr>
                    <w:pStyle w:val="a3"/>
                    <w:spacing w:before="0" w:beforeAutospacing="0" w:after="0" w:afterAutospacing="0"/>
                    <w:jc w:val="center"/>
                    <w:rPr>
                      <w:color w:val="000000"/>
                      <w:lang w:val="ru-RU"/>
                    </w:rPr>
                  </w:pPr>
                  <w:r>
                    <w:rPr>
                      <w:color w:val="000000"/>
                      <w:lang w:val="ru-RU"/>
                    </w:rPr>
                    <w:t>2</w:t>
                  </w:r>
                </w:p>
              </w:tc>
              <w:tc>
                <w:tcPr>
                  <w:tcW w:w="1508" w:type="dxa"/>
                </w:tcPr>
                <w:p w:rsidR="007E5855" w:rsidRPr="007468AE" w:rsidRDefault="00FA5F90" w:rsidP="001E69AF">
                  <w:pPr>
                    <w:pStyle w:val="a3"/>
                    <w:spacing w:before="0" w:beforeAutospacing="0" w:after="0" w:afterAutospacing="0"/>
                    <w:jc w:val="center"/>
                    <w:rPr>
                      <w:color w:val="000000"/>
                      <w:lang w:val="ru-RU"/>
                    </w:rPr>
                  </w:pPr>
                  <w:r>
                    <w:rPr>
                      <w:color w:val="000000"/>
                      <w:lang w:val="ru-RU"/>
                    </w:rPr>
                    <w:t>1</w:t>
                  </w:r>
                  <w:r w:rsidR="00407BE3">
                    <w:rPr>
                      <w:color w:val="000000"/>
                      <w:lang w:val="ru-RU"/>
                    </w:rPr>
                    <w:t>8</w:t>
                  </w:r>
                </w:p>
              </w:tc>
            </w:tr>
            <w:tr w:rsidR="007E5855" w:rsidRPr="00055F21" w:rsidTr="001E69AF">
              <w:trPr>
                <w:trHeight w:val="275"/>
              </w:trPr>
              <w:tc>
                <w:tcPr>
                  <w:tcW w:w="744" w:type="dxa"/>
                </w:tcPr>
                <w:p w:rsidR="007E5855" w:rsidRPr="007468AE" w:rsidRDefault="007E5855" w:rsidP="001E69AF">
                  <w:pPr>
                    <w:pStyle w:val="a3"/>
                    <w:spacing w:before="0" w:beforeAutospacing="0" w:after="0" w:afterAutospacing="0"/>
                    <w:jc w:val="both"/>
                    <w:rPr>
                      <w:color w:val="000000"/>
                      <w:lang w:val="ru-RU"/>
                    </w:rPr>
                  </w:pPr>
                  <w:r w:rsidRPr="007468AE">
                    <w:rPr>
                      <w:color w:val="000000"/>
                      <w:lang w:val="ru-RU"/>
                    </w:rPr>
                    <w:t>9</w:t>
                  </w:r>
                </w:p>
              </w:tc>
              <w:tc>
                <w:tcPr>
                  <w:tcW w:w="4496" w:type="dxa"/>
                </w:tcPr>
                <w:p w:rsidR="007E5855" w:rsidRPr="007468AE" w:rsidRDefault="007E5855" w:rsidP="001E69AF">
                  <w:pPr>
                    <w:pStyle w:val="a3"/>
                    <w:spacing w:before="0" w:beforeAutospacing="0" w:after="0" w:afterAutospacing="0"/>
                    <w:jc w:val="both"/>
                    <w:rPr>
                      <w:color w:val="000000"/>
                      <w:lang w:val="ru-RU"/>
                    </w:rPr>
                  </w:pPr>
                  <w:r w:rsidRPr="007468AE">
                    <w:rPr>
                      <w:color w:val="000000"/>
                      <w:lang w:val="ru-RU"/>
                    </w:rPr>
                    <w:t>Итоговое занятие</w:t>
                  </w:r>
                </w:p>
              </w:tc>
              <w:tc>
                <w:tcPr>
                  <w:tcW w:w="1559" w:type="dxa"/>
                </w:tcPr>
                <w:p w:rsidR="007E5855" w:rsidRPr="007468AE" w:rsidRDefault="00EC30D2" w:rsidP="001E69AF">
                  <w:pPr>
                    <w:pStyle w:val="a3"/>
                    <w:spacing w:before="0" w:beforeAutospacing="0" w:after="0" w:afterAutospacing="0"/>
                    <w:jc w:val="center"/>
                    <w:rPr>
                      <w:color w:val="000000"/>
                      <w:lang w:val="ru-RU"/>
                    </w:rPr>
                  </w:pPr>
                  <w:r>
                    <w:rPr>
                      <w:color w:val="000000"/>
                      <w:lang w:val="ru-RU"/>
                    </w:rPr>
                    <w:t>4</w:t>
                  </w:r>
                </w:p>
              </w:tc>
              <w:tc>
                <w:tcPr>
                  <w:tcW w:w="1180" w:type="dxa"/>
                </w:tcPr>
                <w:p w:rsidR="007E5855" w:rsidRPr="007468AE" w:rsidRDefault="00EC30D2" w:rsidP="001E69AF">
                  <w:pPr>
                    <w:pStyle w:val="a3"/>
                    <w:spacing w:before="0" w:beforeAutospacing="0" w:after="0" w:afterAutospacing="0"/>
                    <w:jc w:val="center"/>
                    <w:rPr>
                      <w:color w:val="000000"/>
                      <w:lang w:val="ru-RU"/>
                    </w:rPr>
                  </w:pPr>
                  <w:r>
                    <w:rPr>
                      <w:color w:val="000000"/>
                      <w:lang w:val="ru-RU"/>
                    </w:rPr>
                    <w:t>2</w:t>
                  </w:r>
                </w:p>
              </w:tc>
              <w:tc>
                <w:tcPr>
                  <w:tcW w:w="1508" w:type="dxa"/>
                </w:tcPr>
                <w:p w:rsidR="007E5855" w:rsidRPr="007468AE" w:rsidRDefault="00EC30D2" w:rsidP="001E69AF">
                  <w:pPr>
                    <w:pStyle w:val="a3"/>
                    <w:spacing w:before="0" w:beforeAutospacing="0" w:after="0" w:afterAutospacing="0"/>
                    <w:jc w:val="center"/>
                    <w:rPr>
                      <w:color w:val="000000"/>
                      <w:lang w:val="ru-RU"/>
                    </w:rPr>
                  </w:pPr>
                  <w:r>
                    <w:rPr>
                      <w:color w:val="000000"/>
                      <w:lang w:val="ru-RU"/>
                    </w:rPr>
                    <w:t>2</w:t>
                  </w:r>
                </w:p>
              </w:tc>
            </w:tr>
            <w:tr w:rsidR="007E5855" w:rsidRPr="00055F21" w:rsidTr="001E69AF">
              <w:trPr>
                <w:trHeight w:val="296"/>
              </w:trPr>
              <w:tc>
                <w:tcPr>
                  <w:tcW w:w="5240" w:type="dxa"/>
                  <w:gridSpan w:val="2"/>
                </w:tcPr>
                <w:p w:rsidR="007E5855" w:rsidRPr="007468AE" w:rsidRDefault="007E5855" w:rsidP="001E69AF">
                  <w:pPr>
                    <w:pStyle w:val="a3"/>
                    <w:spacing w:before="0" w:beforeAutospacing="0" w:after="0" w:afterAutospacing="0"/>
                    <w:jc w:val="center"/>
                    <w:rPr>
                      <w:b/>
                      <w:color w:val="000000"/>
                      <w:lang w:val="ru-RU"/>
                    </w:rPr>
                  </w:pPr>
                  <w:r w:rsidRPr="007468AE">
                    <w:rPr>
                      <w:b/>
                      <w:color w:val="000000"/>
                      <w:lang w:val="ru-RU"/>
                    </w:rPr>
                    <w:t>Всего</w:t>
                  </w:r>
                </w:p>
              </w:tc>
              <w:tc>
                <w:tcPr>
                  <w:tcW w:w="1559" w:type="dxa"/>
                </w:tcPr>
                <w:p w:rsidR="007E5855" w:rsidRPr="007468AE" w:rsidRDefault="007E5855" w:rsidP="001E69AF">
                  <w:pPr>
                    <w:pStyle w:val="a3"/>
                    <w:spacing w:before="0" w:beforeAutospacing="0" w:after="0" w:afterAutospacing="0"/>
                    <w:jc w:val="center"/>
                    <w:rPr>
                      <w:color w:val="000000"/>
                      <w:lang w:val="ru-RU"/>
                    </w:rPr>
                  </w:pPr>
                  <w:r w:rsidRPr="007468AE">
                    <w:rPr>
                      <w:color w:val="000000"/>
                      <w:lang w:val="ru-RU"/>
                    </w:rPr>
                    <w:t>144</w:t>
                  </w:r>
                </w:p>
              </w:tc>
              <w:tc>
                <w:tcPr>
                  <w:tcW w:w="1180" w:type="dxa"/>
                </w:tcPr>
                <w:p w:rsidR="007E5855" w:rsidRPr="007468AE" w:rsidRDefault="001820CC" w:rsidP="001E69AF">
                  <w:pPr>
                    <w:pStyle w:val="a3"/>
                    <w:spacing w:before="0" w:beforeAutospacing="0" w:after="0" w:afterAutospacing="0"/>
                    <w:jc w:val="center"/>
                    <w:rPr>
                      <w:color w:val="000000"/>
                      <w:lang w:val="ru-RU"/>
                    </w:rPr>
                  </w:pPr>
                  <w:r>
                    <w:rPr>
                      <w:color w:val="000000"/>
                      <w:lang w:val="ru-RU"/>
                    </w:rPr>
                    <w:t>18</w:t>
                  </w:r>
                </w:p>
              </w:tc>
              <w:tc>
                <w:tcPr>
                  <w:tcW w:w="1508" w:type="dxa"/>
                </w:tcPr>
                <w:p w:rsidR="007E5855" w:rsidRPr="007468AE" w:rsidRDefault="007E5855" w:rsidP="001E69AF">
                  <w:pPr>
                    <w:pStyle w:val="a3"/>
                    <w:spacing w:before="0" w:beforeAutospacing="0" w:after="0" w:afterAutospacing="0"/>
                    <w:jc w:val="center"/>
                    <w:rPr>
                      <w:color w:val="000000"/>
                      <w:lang w:val="ru-RU"/>
                    </w:rPr>
                  </w:pPr>
                  <w:r w:rsidRPr="007468AE">
                    <w:rPr>
                      <w:color w:val="000000"/>
                      <w:lang w:val="ru-RU"/>
                    </w:rPr>
                    <w:t>12</w:t>
                  </w:r>
                  <w:r w:rsidR="001820CC">
                    <w:rPr>
                      <w:color w:val="000000"/>
                      <w:lang w:val="ru-RU"/>
                    </w:rPr>
                    <w:t>6</w:t>
                  </w:r>
                </w:p>
              </w:tc>
            </w:tr>
          </w:tbl>
          <w:p w:rsidR="007E5855" w:rsidRDefault="007E5855" w:rsidP="00D922A9">
            <w:pPr>
              <w:jc w:val="center"/>
              <w:rPr>
                <w:rFonts w:ascii="Times New Roman" w:eastAsia="Times New Roman" w:hAnsi="Times New Roman"/>
                <w:b/>
                <w:iCs/>
                <w:color w:val="000000"/>
                <w:sz w:val="28"/>
                <w:szCs w:val="28"/>
                <w:lang w:val="ru-RU" w:eastAsia="ru-RU"/>
              </w:rPr>
            </w:pPr>
          </w:p>
        </w:tc>
      </w:tr>
    </w:tbl>
    <w:p w:rsidR="00266FF1" w:rsidRDefault="00266FF1" w:rsidP="00266FF1">
      <w:pPr>
        <w:pStyle w:val="a3"/>
        <w:spacing w:before="0" w:beforeAutospacing="0" w:after="0" w:afterAutospacing="0"/>
        <w:jc w:val="center"/>
        <w:rPr>
          <w:b/>
          <w:color w:val="000000"/>
          <w:sz w:val="28"/>
          <w:szCs w:val="28"/>
          <w:lang w:val="ru-RU"/>
        </w:rPr>
      </w:pPr>
    </w:p>
    <w:p w:rsidR="00266FF1" w:rsidRDefault="00266FF1" w:rsidP="00266FF1">
      <w:pPr>
        <w:pStyle w:val="a3"/>
        <w:spacing w:before="0" w:beforeAutospacing="0" w:after="0" w:afterAutospacing="0"/>
        <w:jc w:val="center"/>
        <w:rPr>
          <w:b/>
          <w:color w:val="000000"/>
          <w:sz w:val="28"/>
          <w:szCs w:val="28"/>
          <w:lang w:val="ru-RU"/>
        </w:rPr>
      </w:pPr>
    </w:p>
    <w:p w:rsidR="00F00E04" w:rsidRDefault="00F00E04" w:rsidP="00F00E04">
      <w:pPr>
        <w:pStyle w:val="a3"/>
        <w:spacing w:before="0" w:beforeAutospacing="0" w:after="0" w:afterAutospacing="0"/>
        <w:jc w:val="center"/>
        <w:rPr>
          <w:b/>
          <w:color w:val="000000"/>
          <w:sz w:val="28"/>
          <w:szCs w:val="28"/>
          <w:lang w:val="ru-RU"/>
        </w:rPr>
      </w:pPr>
      <w:r w:rsidRPr="00EB5054">
        <w:rPr>
          <w:b/>
          <w:color w:val="000000"/>
          <w:sz w:val="28"/>
          <w:szCs w:val="28"/>
          <w:lang w:val="ru-RU"/>
        </w:rPr>
        <w:t xml:space="preserve">Содержание </w:t>
      </w:r>
      <w:r>
        <w:rPr>
          <w:b/>
          <w:color w:val="000000"/>
          <w:sz w:val="28"/>
          <w:szCs w:val="28"/>
          <w:lang w:val="ru-RU"/>
        </w:rPr>
        <w:t xml:space="preserve">тем учебного </w:t>
      </w:r>
      <w:r w:rsidRPr="00EB5054">
        <w:rPr>
          <w:b/>
          <w:color w:val="000000"/>
          <w:sz w:val="28"/>
          <w:szCs w:val="28"/>
          <w:lang w:val="ru-RU"/>
        </w:rPr>
        <w:t>курса</w:t>
      </w:r>
    </w:p>
    <w:p w:rsidR="00F00E04" w:rsidRDefault="00F00E04" w:rsidP="00F00E04">
      <w:pPr>
        <w:pStyle w:val="a3"/>
        <w:spacing w:before="0" w:beforeAutospacing="0" w:after="0" w:afterAutospacing="0"/>
        <w:jc w:val="center"/>
        <w:rPr>
          <w:b/>
          <w:color w:val="000000"/>
          <w:sz w:val="28"/>
          <w:szCs w:val="28"/>
          <w:lang w:val="ru-RU"/>
        </w:rPr>
      </w:pPr>
      <w:r>
        <w:rPr>
          <w:b/>
          <w:color w:val="000000"/>
          <w:sz w:val="28"/>
          <w:szCs w:val="28"/>
          <w:lang w:val="ru-RU"/>
        </w:rPr>
        <w:t>2 год обучения</w:t>
      </w:r>
    </w:p>
    <w:p w:rsidR="00266FF1" w:rsidRPr="00EB5054" w:rsidRDefault="00266FF1" w:rsidP="00266FF1">
      <w:pPr>
        <w:pStyle w:val="a3"/>
        <w:spacing w:before="0" w:beforeAutospacing="0" w:after="0" w:afterAutospacing="0"/>
        <w:jc w:val="center"/>
        <w:rPr>
          <w:b/>
          <w:color w:val="000000"/>
          <w:sz w:val="28"/>
          <w:szCs w:val="28"/>
          <w:lang w:val="ru-RU"/>
        </w:rPr>
      </w:pPr>
    </w:p>
    <w:p w:rsidR="00CD5E95" w:rsidRPr="009234C8" w:rsidRDefault="00D150D0" w:rsidP="00CD5E95">
      <w:pPr>
        <w:pStyle w:val="a3"/>
        <w:spacing w:before="0" w:beforeAutospacing="0" w:after="0" w:afterAutospacing="0"/>
        <w:jc w:val="both"/>
        <w:rPr>
          <w:color w:val="000000"/>
          <w:sz w:val="28"/>
          <w:szCs w:val="28"/>
          <w:lang w:val="ru-RU"/>
        </w:rPr>
      </w:pPr>
      <w:r w:rsidRPr="002E32F6">
        <w:rPr>
          <w:sz w:val="28"/>
          <w:szCs w:val="28"/>
          <w:lang w:val="ru-RU"/>
        </w:rPr>
        <w:tab/>
      </w:r>
      <w:r w:rsidR="00266FF1" w:rsidRPr="009F1EA8">
        <w:rPr>
          <w:b/>
          <w:sz w:val="28"/>
          <w:szCs w:val="28"/>
          <w:lang w:val="ru-RU"/>
        </w:rPr>
        <w:t>1.</w:t>
      </w:r>
      <w:r w:rsidR="00266FF1" w:rsidRPr="002E32F6">
        <w:rPr>
          <w:sz w:val="28"/>
          <w:szCs w:val="28"/>
          <w:lang w:val="ru-RU"/>
        </w:rPr>
        <w:t xml:space="preserve"> </w:t>
      </w:r>
      <w:r w:rsidR="00266FF1" w:rsidRPr="009F1EA8">
        <w:rPr>
          <w:b/>
          <w:sz w:val="28"/>
          <w:szCs w:val="28"/>
          <w:lang w:val="ru-RU"/>
        </w:rPr>
        <w:t>Техника безопасности на занятиях.</w:t>
      </w:r>
      <w:r w:rsidR="00266FF1" w:rsidRPr="002E32F6">
        <w:rPr>
          <w:sz w:val="28"/>
          <w:szCs w:val="28"/>
          <w:lang w:val="ru-RU"/>
        </w:rPr>
        <w:t xml:space="preserve"> </w:t>
      </w:r>
      <w:r w:rsidR="00266FF1" w:rsidRPr="00CD5E95">
        <w:rPr>
          <w:sz w:val="28"/>
          <w:szCs w:val="28"/>
          <w:lang w:val="ru-RU"/>
        </w:rPr>
        <w:t>Инструктаж по технике безопасности при выполнении игровых действий.</w:t>
      </w:r>
      <w:r w:rsidR="00CD5E95" w:rsidRPr="00CD5E95">
        <w:rPr>
          <w:color w:val="000000"/>
          <w:sz w:val="28"/>
          <w:szCs w:val="28"/>
          <w:lang w:val="ru-RU"/>
        </w:rPr>
        <w:t xml:space="preserve"> </w:t>
      </w:r>
      <w:r w:rsidR="00CD5E95" w:rsidRPr="009234C8">
        <w:rPr>
          <w:color w:val="000000"/>
          <w:sz w:val="28"/>
          <w:szCs w:val="28"/>
          <w:lang w:val="ru-RU"/>
        </w:rPr>
        <w:t>Основные причины травматизма. Признаки утомления. Правила организации самостоятельных занятий.</w:t>
      </w:r>
      <w:r w:rsidR="00A34D2D">
        <w:rPr>
          <w:color w:val="000000"/>
          <w:sz w:val="28"/>
          <w:szCs w:val="28"/>
          <w:lang w:val="ru-RU"/>
        </w:rPr>
        <w:t xml:space="preserve"> Требования безопасности перед началом и во время занятий.</w:t>
      </w:r>
    </w:p>
    <w:p w:rsidR="00266FF1" w:rsidRDefault="00D150D0" w:rsidP="00266FF1">
      <w:pPr>
        <w:pStyle w:val="Default"/>
        <w:jc w:val="both"/>
        <w:rPr>
          <w:sz w:val="28"/>
          <w:szCs w:val="28"/>
        </w:rPr>
      </w:pPr>
      <w:r>
        <w:rPr>
          <w:sz w:val="28"/>
          <w:szCs w:val="28"/>
        </w:rPr>
        <w:tab/>
      </w:r>
      <w:r w:rsidR="00266FF1" w:rsidRPr="009F1EA8">
        <w:rPr>
          <w:b/>
          <w:sz w:val="28"/>
          <w:szCs w:val="28"/>
        </w:rPr>
        <w:t>2. Развитие бадминтона в России.</w:t>
      </w:r>
      <w:r w:rsidR="00266FF1">
        <w:rPr>
          <w:sz w:val="28"/>
          <w:szCs w:val="28"/>
        </w:rPr>
        <w:t xml:space="preserve"> Популярность бадминтона. Терминология в бадминтоне.</w:t>
      </w:r>
      <w:r w:rsidR="008B5AE0" w:rsidRPr="008B5AE0">
        <w:rPr>
          <w:sz w:val="28"/>
          <w:szCs w:val="28"/>
        </w:rPr>
        <w:t xml:space="preserve"> </w:t>
      </w:r>
      <w:r w:rsidR="008B5AE0" w:rsidRPr="009234C8">
        <w:rPr>
          <w:sz w:val="28"/>
          <w:szCs w:val="28"/>
        </w:rPr>
        <w:t>Значение разминки и специальных упражнений.</w:t>
      </w:r>
      <w:r w:rsidR="00266FF1">
        <w:rPr>
          <w:sz w:val="28"/>
          <w:szCs w:val="28"/>
        </w:rPr>
        <w:t xml:space="preserve"> </w:t>
      </w:r>
    </w:p>
    <w:p w:rsidR="00C40187" w:rsidRPr="0038595E" w:rsidRDefault="00C40187" w:rsidP="00C40187">
      <w:pPr>
        <w:pStyle w:val="Default"/>
        <w:jc w:val="both"/>
        <w:rPr>
          <w:color w:val="auto"/>
          <w:sz w:val="28"/>
          <w:szCs w:val="28"/>
        </w:rPr>
      </w:pPr>
      <w:r>
        <w:rPr>
          <w:b/>
          <w:sz w:val="28"/>
          <w:szCs w:val="28"/>
        </w:rPr>
        <w:tab/>
        <w:t xml:space="preserve">3. </w:t>
      </w:r>
      <w:r w:rsidRPr="00BC0849">
        <w:rPr>
          <w:b/>
          <w:sz w:val="28"/>
          <w:szCs w:val="28"/>
        </w:rPr>
        <w:t>Гигиена. Режим дня.</w:t>
      </w:r>
      <w:r>
        <w:rPr>
          <w:sz w:val="28"/>
          <w:szCs w:val="28"/>
        </w:rPr>
        <w:t xml:space="preserve"> Понятие о гигиене. Одежда и обувь игрока. Признаки утомления. Значение разминки и специальных упражнений.</w:t>
      </w:r>
      <w:r w:rsidRPr="00307168">
        <w:rPr>
          <w:rFonts w:eastAsia="Times New Roman"/>
          <w:iCs/>
          <w:color w:val="auto"/>
          <w:sz w:val="28"/>
          <w:szCs w:val="28"/>
          <w:lang w:eastAsia="ru-RU"/>
        </w:rPr>
        <w:t xml:space="preserve"> </w:t>
      </w:r>
      <w:r w:rsidRPr="0038595E">
        <w:rPr>
          <w:rFonts w:eastAsia="Times New Roman"/>
          <w:iCs/>
          <w:color w:val="auto"/>
          <w:sz w:val="28"/>
          <w:szCs w:val="28"/>
          <w:lang w:eastAsia="ru-RU"/>
        </w:rPr>
        <w:t>Личная гигиена школьника. Режим дня. Реакция организма на различные физические нагрузки. Роль обязательных занятий физической культурой и спортом в жизни человека.</w:t>
      </w:r>
      <w:r>
        <w:rPr>
          <w:rFonts w:eastAsia="Times New Roman"/>
          <w:iCs/>
          <w:color w:val="auto"/>
          <w:sz w:val="28"/>
          <w:szCs w:val="28"/>
          <w:lang w:eastAsia="ru-RU"/>
        </w:rPr>
        <w:t xml:space="preserve"> Гигиенические требования к одежде и обуви.</w:t>
      </w:r>
    </w:p>
    <w:p w:rsidR="00832DEE" w:rsidRDefault="00D150D0" w:rsidP="001A20FD">
      <w:pPr>
        <w:pStyle w:val="Default"/>
        <w:jc w:val="both"/>
        <w:rPr>
          <w:sz w:val="28"/>
          <w:szCs w:val="28"/>
        </w:rPr>
      </w:pPr>
      <w:r>
        <w:rPr>
          <w:sz w:val="28"/>
          <w:szCs w:val="28"/>
        </w:rPr>
        <w:tab/>
      </w:r>
      <w:r w:rsidR="00266FF1" w:rsidRPr="001A20FD">
        <w:rPr>
          <w:b/>
          <w:color w:val="auto"/>
          <w:sz w:val="28"/>
          <w:szCs w:val="28"/>
        </w:rPr>
        <w:t>4. Общефизическая подготовка.</w:t>
      </w:r>
      <w:r w:rsidR="00266FF1">
        <w:rPr>
          <w:sz w:val="28"/>
          <w:szCs w:val="28"/>
        </w:rPr>
        <w:t xml:space="preserve"> </w:t>
      </w:r>
      <w:r w:rsidR="008C793D">
        <w:rPr>
          <w:sz w:val="28"/>
          <w:szCs w:val="28"/>
        </w:rPr>
        <w:t xml:space="preserve">Строевые упражнения. Расчёт по порядку номеров, шеренга, марш на месте, повороты направо, налево, кругом. Перестроения в две шеренги. </w:t>
      </w:r>
    </w:p>
    <w:p w:rsidR="001A20FD" w:rsidRPr="001A20FD" w:rsidRDefault="00832DEE" w:rsidP="001A20FD">
      <w:pPr>
        <w:pStyle w:val="a3"/>
        <w:shd w:val="clear" w:color="auto" w:fill="FFFFFF"/>
        <w:spacing w:before="0" w:beforeAutospacing="0" w:after="0" w:afterAutospacing="0"/>
        <w:jc w:val="both"/>
        <w:rPr>
          <w:rFonts w:ascii="Arial" w:hAnsi="Arial" w:cs="Arial"/>
          <w:color w:val="000000"/>
          <w:sz w:val="28"/>
          <w:szCs w:val="28"/>
          <w:lang w:val="ru-RU"/>
        </w:rPr>
      </w:pPr>
      <w:r w:rsidRPr="001A20FD">
        <w:rPr>
          <w:sz w:val="28"/>
          <w:szCs w:val="28"/>
          <w:lang w:val="ru-RU"/>
        </w:rPr>
        <w:tab/>
      </w:r>
      <w:r w:rsidR="001A20FD" w:rsidRPr="001A20FD">
        <w:rPr>
          <w:i/>
          <w:iCs/>
          <w:color w:val="000000"/>
          <w:sz w:val="28"/>
          <w:szCs w:val="28"/>
          <w:lang w:val="ru-RU"/>
        </w:rPr>
        <w:t>Упражнения для рук и плечевого пояса:</w:t>
      </w:r>
      <w:r w:rsidR="001A20FD" w:rsidRPr="001A20FD">
        <w:rPr>
          <w:i/>
          <w:iCs/>
          <w:color w:val="000000"/>
          <w:sz w:val="28"/>
          <w:szCs w:val="28"/>
        </w:rPr>
        <w:t> </w:t>
      </w:r>
      <w:r w:rsidR="001A20FD" w:rsidRPr="001A20FD">
        <w:rPr>
          <w:color w:val="000000"/>
          <w:sz w:val="28"/>
          <w:szCs w:val="28"/>
          <w:lang w:val="ru-RU"/>
        </w:rPr>
        <w:t>одновременные, попеременные, и последовательные движения в плечах, локтевых и лучезапястных суставах (сгибание, разгибание, отведение и приведение, повороты, маховые и круговые движения), сгибание рук в упоре лежа.</w:t>
      </w:r>
    </w:p>
    <w:p w:rsidR="001A20FD" w:rsidRPr="001A20FD" w:rsidRDefault="001A20FD" w:rsidP="001A20FD">
      <w:pPr>
        <w:pStyle w:val="a3"/>
        <w:shd w:val="clear" w:color="auto" w:fill="FFFFFF"/>
        <w:spacing w:before="0" w:beforeAutospacing="0" w:after="0" w:afterAutospacing="0"/>
        <w:ind w:firstLine="708"/>
        <w:jc w:val="both"/>
        <w:rPr>
          <w:rFonts w:ascii="Arial" w:hAnsi="Arial" w:cs="Arial"/>
          <w:color w:val="000000"/>
          <w:sz w:val="28"/>
          <w:szCs w:val="28"/>
          <w:lang w:val="ru-RU"/>
        </w:rPr>
      </w:pPr>
      <w:r w:rsidRPr="001A20FD">
        <w:rPr>
          <w:i/>
          <w:iCs/>
          <w:color w:val="000000"/>
          <w:sz w:val="28"/>
          <w:szCs w:val="28"/>
          <w:lang w:val="ru-RU"/>
        </w:rPr>
        <w:t>Упражнения для туловища:</w:t>
      </w:r>
      <w:r w:rsidRPr="001A20FD">
        <w:rPr>
          <w:color w:val="000000"/>
          <w:sz w:val="28"/>
          <w:szCs w:val="28"/>
        </w:rPr>
        <w:t> </w:t>
      </w:r>
      <w:r w:rsidRPr="001A20FD">
        <w:rPr>
          <w:color w:val="000000"/>
          <w:sz w:val="28"/>
          <w:szCs w:val="28"/>
          <w:lang w:val="ru-RU"/>
        </w:rPr>
        <w:t xml:space="preserve">упражнения для формирования правильной осанки, наклоны вперед, назад в различных положениях и с движениями руками, дополнительные 30 пружинящие наклоны; круговые движения туловищем; пригибание туловища; лежа лицом вниз с различными положениями и движениями руками и ногами; переход из упора лежа в </w:t>
      </w:r>
      <w:proofErr w:type="gramStart"/>
      <w:r w:rsidRPr="001A20FD">
        <w:rPr>
          <w:color w:val="000000"/>
          <w:sz w:val="28"/>
          <w:szCs w:val="28"/>
          <w:lang w:val="ru-RU"/>
        </w:rPr>
        <w:t>упор</w:t>
      </w:r>
      <w:proofErr w:type="gramEnd"/>
      <w:r w:rsidRPr="001A20FD">
        <w:rPr>
          <w:color w:val="000000"/>
          <w:sz w:val="28"/>
          <w:szCs w:val="28"/>
          <w:lang w:val="ru-RU"/>
        </w:rPr>
        <w:t xml:space="preserve"> лежа боком, в упор лежа на спине, поочередное и одновременное поднимание и опускание рук и ног, поднимание туловища, не отрывая ног от пола, круговые движения ног (</w:t>
      </w:r>
      <w:proofErr w:type="spellStart"/>
      <w:r w:rsidRPr="001A20FD">
        <w:rPr>
          <w:color w:val="000000"/>
          <w:sz w:val="28"/>
          <w:szCs w:val="28"/>
          <w:lang w:val="ru-RU"/>
        </w:rPr>
        <w:t>педалирование</w:t>
      </w:r>
      <w:proofErr w:type="spellEnd"/>
      <w:r w:rsidRPr="001A20FD">
        <w:rPr>
          <w:color w:val="000000"/>
          <w:sz w:val="28"/>
          <w:szCs w:val="28"/>
          <w:lang w:val="ru-RU"/>
        </w:rPr>
        <w:t>), движение ног ножницами.</w:t>
      </w:r>
    </w:p>
    <w:p w:rsidR="001A20FD" w:rsidRPr="001A20FD" w:rsidRDefault="001A20FD" w:rsidP="001A20FD">
      <w:pPr>
        <w:pStyle w:val="a3"/>
        <w:shd w:val="clear" w:color="auto" w:fill="FFFFFF"/>
        <w:spacing w:before="0" w:beforeAutospacing="0" w:after="0" w:afterAutospacing="0"/>
        <w:ind w:firstLine="708"/>
        <w:jc w:val="both"/>
        <w:rPr>
          <w:rFonts w:ascii="Arial" w:hAnsi="Arial" w:cs="Arial"/>
          <w:color w:val="000000"/>
          <w:sz w:val="28"/>
          <w:szCs w:val="28"/>
          <w:lang w:val="ru-RU"/>
        </w:rPr>
      </w:pPr>
      <w:proofErr w:type="gramStart"/>
      <w:r w:rsidRPr="001A20FD">
        <w:rPr>
          <w:i/>
          <w:iCs/>
          <w:color w:val="000000"/>
          <w:sz w:val="28"/>
          <w:szCs w:val="28"/>
          <w:lang w:val="ru-RU"/>
        </w:rPr>
        <w:t>Упражнения для ног:</w:t>
      </w:r>
      <w:r w:rsidRPr="001A20FD">
        <w:rPr>
          <w:color w:val="000000"/>
          <w:sz w:val="28"/>
          <w:szCs w:val="28"/>
        </w:rPr>
        <w:t> </w:t>
      </w:r>
      <w:r w:rsidRPr="001A20FD">
        <w:rPr>
          <w:color w:val="000000"/>
          <w:sz w:val="28"/>
          <w:szCs w:val="28"/>
          <w:lang w:val="ru-RU"/>
        </w:rPr>
        <w:t>в положении стоя различные движения прямой и согнутой нагой, приседания на одной и обеих ногах, маховые движения, выпад с дополнительными пружинящими движениями, поднимание на носках, различные прыжки на одной ноге и обеих ногах на месте и в движении, продвижение прыжками на одной и обеих ногах на 10-20 метров.</w:t>
      </w:r>
      <w:proofErr w:type="gramEnd"/>
    </w:p>
    <w:p w:rsidR="001A20FD" w:rsidRPr="001A20FD" w:rsidRDefault="001A20FD" w:rsidP="001A20FD">
      <w:pPr>
        <w:pStyle w:val="a3"/>
        <w:shd w:val="clear" w:color="auto" w:fill="FFFFFF"/>
        <w:spacing w:before="0" w:beforeAutospacing="0" w:after="0" w:afterAutospacing="0"/>
        <w:ind w:firstLine="708"/>
        <w:jc w:val="both"/>
        <w:rPr>
          <w:rFonts w:ascii="Arial" w:hAnsi="Arial" w:cs="Arial"/>
          <w:color w:val="000000"/>
          <w:sz w:val="28"/>
          <w:szCs w:val="28"/>
          <w:lang w:val="ru-RU"/>
        </w:rPr>
      </w:pPr>
      <w:proofErr w:type="gramStart"/>
      <w:r w:rsidRPr="001A20FD">
        <w:rPr>
          <w:i/>
          <w:iCs/>
          <w:color w:val="000000"/>
          <w:sz w:val="28"/>
          <w:szCs w:val="28"/>
          <w:lang w:val="ru-RU"/>
        </w:rPr>
        <w:t>Ходьба и бег:</w:t>
      </w:r>
      <w:r w:rsidRPr="001A20FD">
        <w:rPr>
          <w:color w:val="000000"/>
          <w:sz w:val="28"/>
          <w:szCs w:val="28"/>
        </w:rPr>
        <w:t> </w:t>
      </w:r>
      <w:r w:rsidRPr="001A20FD">
        <w:rPr>
          <w:color w:val="000000"/>
          <w:sz w:val="28"/>
          <w:szCs w:val="28"/>
          <w:lang w:val="ru-RU"/>
        </w:rPr>
        <w:t xml:space="preserve">ходьба в разном темпе, на носках, пятках, на </w:t>
      </w:r>
      <w:proofErr w:type="spellStart"/>
      <w:r w:rsidRPr="001A20FD">
        <w:rPr>
          <w:color w:val="000000"/>
          <w:sz w:val="28"/>
          <w:szCs w:val="28"/>
          <w:lang w:val="ru-RU"/>
        </w:rPr>
        <w:t>наружней</w:t>
      </w:r>
      <w:proofErr w:type="spellEnd"/>
      <w:r w:rsidRPr="001A20FD">
        <w:rPr>
          <w:color w:val="000000"/>
          <w:sz w:val="28"/>
          <w:szCs w:val="28"/>
          <w:lang w:val="ru-RU"/>
        </w:rPr>
        <w:t xml:space="preserve"> и внутренней сторонах ступни, ходьба с выпадами и приставными шагами; </w:t>
      </w:r>
      <w:r w:rsidRPr="001A20FD">
        <w:rPr>
          <w:color w:val="000000"/>
          <w:sz w:val="28"/>
          <w:szCs w:val="28"/>
          <w:lang w:val="ru-RU"/>
        </w:rPr>
        <w:lastRenderedPageBreak/>
        <w:t>ходьба и бег с различными движениями руками, бег в различном темпе, бег с изменением направления движения и скорости, пружинистый бег на носках, постепенно ускоряющийся бег прыжками, бег с высоким подниманием бедра, бег с забрасыванием голени.</w:t>
      </w:r>
      <w:proofErr w:type="gramEnd"/>
    </w:p>
    <w:p w:rsidR="001A20FD" w:rsidRPr="001A20FD" w:rsidRDefault="001A20FD" w:rsidP="001A20FD">
      <w:pPr>
        <w:pStyle w:val="a3"/>
        <w:shd w:val="clear" w:color="auto" w:fill="FFFFFF"/>
        <w:spacing w:before="0" w:beforeAutospacing="0" w:after="0" w:afterAutospacing="0"/>
        <w:ind w:firstLine="708"/>
        <w:jc w:val="both"/>
        <w:rPr>
          <w:rFonts w:ascii="Arial" w:hAnsi="Arial" w:cs="Arial"/>
          <w:color w:val="000000"/>
          <w:sz w:val="28"/>
          <w:szCs w:val="28"/>
          <w:lang w:val="ru-RU"/>
        </w:rPr>
      </w:pPr>
      <w:r w:rsidRPr="001A20FD">
        <w:rPr>
          <w:color w:val="000000"/>
          <w:sz w:val="28"/>
          <w:szCs w:val="28"/>
          <w:lang w:val="ru-RU"/>
        </w:rPr>
        <w:t>Общеразвивающие упражнения с предметами</w:t>
      </w:r>
      <w:r>
        <w:rPr>
          <w:color w:val="000000"/>
          <w:sz w:val="28"/>
          <w:szCs w:val="28"/>
          <w:lang w:val="ru-RU"/>
        </w:rPr>
        <w:t>:</w:t>
      </w:r>
    </w:p>
    <w:p w:rsidR="001A20FD" w:rsidRPr="001A20FD" w:rsidRDefault="001A20FD" w:rsidP="001A20FD">
      <w:pPr>
        <w:pStyle w:val="a3"/>
        <w:shd w:val="clear" w:color="auto" w:fill="FFFFFF"/>
        <w:spacing w:before="0" w:beforeAutospacing="0" w:after="0" w:afterAutospacing="0"/>
        <w:ind w:firstLine="708"/>
        <w:jc w:val="both"/>
        <w:rPr>
          <w:rFonts w:ascii="Arial" w:hAnsi="Arial" w:cs="Arial"/>
          <w:color w:val="000000"/>
          <w:sz w:val="28"/>
          <w:szCs w:val="28"/>
          <w:lang w:val="ru-RU"/>
        </w:rPr>
      </w:pPr>
      <w:proofErr w:type="gramStart"/>
      <w:r w:rsidRPr="001A20FD">
        <w:rPr>
          <w:i/>
          <w:iCs/>
          <w:color w:val="000000"/>
          <w:sz w:val="28"/>
          <w:szCs w:val="28"/>
          <w:lang w:val="ru-RU"/>
        </w:rPr>
        <w:t>С короткой скакалкой:</w:t>
      </w:r>
      <w:r w:rsidRPr="001A20FD">
        <w:rPr>
          <w:color w:val="000000"/>
          <w:sz w:val="28"/>
          <w:szCs w:val="28"/>
        </w:rPr>
        <w:t> </w:t>
      </w:r>
      <w:r w:rsidRPr="001A20FD">
        <w:rPr>
          <w:color w:val="000000"/>
          <w:sz w:val="28"/>
          <w:szCs w:val="28"/>
          <w:lang w:val="ru-RU"/>
        </w:rPr>
        <w:t xml:space="preserve">прыжки с вращением гимнастической скакалкой вперед и назад, на одной и обеих ногах, с ноги на ногу, прыжки с поворотами, прыжки в приседе и </w:t>
      </w:r>
      <w:proofErr w:type="spellStart"/>
      <w:r w:rsidRPr="001A20FD">
        <w:rPr>
          <w:color w:val="000000"/>
          <w:sz w:val="28"/>
          <w:szCs w:val="28"/>
          <w:lang w:val="ru-RU"/>
        </w:rPr>
        <w:t>полуприседе</w:t>
      </w:r>
      <w:proofErr w:type="spellEnd"/>
      <w:r w:rsidRPr="001A20FD">
        <w:rPr>
          <w:color w:val="000000"/>
          <w:sz w:val="28"/>
          <w:szCs w:val="28"/>
          <w:lang w:val="ru-RU"/>
        </w:rPr>
        <w:t>, прыжки с двойным вращением скакалки, бег со скакалкой по прямой и по кругу.</w:t>
      </w:r>
      <w:proofErr w:type="gramEnd"/>
    </w:p>
    <w:p w:rsidR="001A20FD" w:rsidRPr="001A20FD" w:rsidRDefault="001A20FD" w:rsidP="001A20FD">
      <w:pPr>
        <w:pStyle w:val="a3"/>
        <w:shd w:val="clear" w:color="auto" w:fill="FFFFFF"/>
        <w:spacing w:before="0" w:beforeAutospacing="0" w:after="0" w:afterAutospacing="0"/>
        <w:ind w:firstLine="708"/>
        <w:jc w:val="both"/>
        <w:rPr>
          <w:rFonts w:ascii="Arial" w:hAnsi="Arial" w:cs="Arial"/>
          <w:color w:val="000000"/>
          <w:sz w:val="28"/>
          <w:szCs w:val="28"/>
          <w:lang w:val="ru-RU"/>
        </w:rPr>
      </w:pPr>
      <w:r w:rsidRPr="001A20FD">
        <w:rPr>
          <w:i/>
          <w:iCs/>
          <w:color w:val="000000"/>
          <w:sz w:val="28"/>
          <w:szCs w:val="28"/>
          <w:lang w:val="ru-RU"/>
        </w:rPr>
        <w:t>Упражнения с теннисными мячами:</w:t>
      </w:r>
      <w:r w:rsidRPr="001A20FD">
        <w:rPr>
          <w:color w:val="000000"/>
          <w:sz w:val="28"/>
          <w:szCs w:val="28"/>
        </w:rPr>
        <w:t> </w:t>
      </w:r>
      <w:r w:rsidRPr="001A20FD">
        <w:rPr>
          <w:color w:val="000000"/>
          <w:sz w:val="28"/>
          <w:szCs w:val="28"/>
          <w:lang w:val="ru-RU"/>
        </w:rPr>
        <w:t>броски и ловля мяча из положения стоя</w:t>
      </w:r>
      <w:proofErr w:type="gramStart"/>
      <w:r w:rsidRPr="001A20FD">
        <w:rPr>
          <w:color w:val="000000"/>
          <w:sz w:val="28"/>
          <w:szCs w:val="28"/>
          <w:lang w:val="ru-RU"/>
        </w:rPr>
        <w:t>.</w:t>
      </w:r>
      <w:proofErr w:type="gramEnd"/>
      <w:r w:rsidRPr="001A20FD">
        <w:rPr>
          <w:color w:val="000000"/>
          <w:sz w:val="28"/>
          <w:szCs w:val="28"/>
          <w:lang w:val="ru-RU"/>
        </w:rPr>
        <w:t xml:space="preserve"> </w:t>
      </w:r>
      <w:proofErr w:type="gramStart"/>
      <w:r w:rsidRPr="001A20FD">
        <w:rPr>
          <w:color w:val="000000"/>
          <w:sz w:val="28"/>
          <w:szCs w:val="28"/>
          <w:lang w:val="ru-RU"/>
        </w:rPr>
        <w:t>с</w:t>
      </w:r>
      <w:proofErr w:type="gramEnd"/>
      <w:r w:rsidRPr="001A20FD">
        <w:rPr>
          <w:color w:val="000000"/>
          <w:sz w:val="28"/>
          <w:szCs w:val="28"/>
          <w:lang w:val="ru-RU"/>
        </w:rPr>
        <w:t>идя, лежа одной и двумя руками. ловля мяча, отскочившего от стенки, ловля мяча, отскочившего от стенки при броске мяча из-за спины, метание мяча в цель и на дальность, броски в цель соревновательного характера.</w:t>
      </w:r>
    </w:p>
    <w:p w:rsidR="001A20FD" w:rsidRPr="001A20FD" w:rsidRDefault="001A20FD" w:rsidP="001A20FD">
      <w:pPr>
        <w:pStyle w:val="a3"/>
        <w:shd w:val="clear" w:color="auto" w:fill="FFFFFF"/>
        <w:spacing w:before="0" w:beforeAutospacing="0" w:after="0" w:afterAutospacing="0"/>
        <w:ind w:firstLine="708"/>
        <w:jc w:val="both"/>
        <w:rPr>
          <w:rFonts w:ascii="Arial" w:hAnsi="Arial" w:cs="Arial"/>
          <w:color w:val="000000"/>
          <w:sz w:val="28"/>
          <w:szCs w:val="28"/>
          <w:lang w:val="ru-RU"/>
        </w:rPr>
      </w:pPr>
      <w:r w:rsidRPr="001A20FD">
        <w:rPr>
          <w:i/>
          <w:iCs/>
          <w:color w:val="000000"/>
          <w:sz w:val="28"/>
          <w:szCs w:val="28"/>
          <w:lang w:val="ru-RU"/>
        </w:rPr>
        <w:t>Упражнения с баскетбольным мячом:</w:t>
      </w:r>
      <w:r w:rsidRPr="001A20FD">
        <w:rPr>
          <w:color w:val="000000"/>
          <w:sz w:val="28"/>
          <w:szCs w:val="28"/>
        </w:rPr>
        <w:t> </w:t>
      </w:r>
      <w:r w:rsidRPr="001A20FD">
        <w:rPr>
          <w:color w:val="000000"/>
          <w:sz w:val="28"/>
          <w:szCs w:val="28"/>
          <w:lang w:val="ru-RU"/>
        </w:rPr>
        <w:t>броски из различных положений: сидя, стоя, лежа, броски одной и двумя руками, броски из-за головы сбоку, снизу, ведение мяча (дриблинг) с постепенным ускорением движения, броски в корзину одной рукой, двумя руками с места и в движении.</w:t>
      </w:r>
    </w:p>
    <w:p w:rsidR="00266FF1" w:rsidRDefault="00D150D0" w:rsidP="00266FF1">
      <w:pPr>
        <w:pStyle w:val="Default"/>
        <w:jc w:val="both"/>
        <w:rPr>
          <w:sz w:val="28"/>
          <w:szCs w:val="28"/>
        </w:rPr>
      </w:pPr>
      <w:r>
        <w:rPr>
          <w:sz w:val="28"/>
          <w:szCs w:val="28"/>
        </w:rPr>
        <w:tab/>
      </w:r>
      <w:r w:rsidR="00266FF1" w:rsidRPr="00E960AB">
        <w:rPr>
          <w:b/>
          <w:sz w:val="28"/>
          <w:szCs w:val="28"/>
        </w:rPr>
        <w:t>5. Специальная физическая подготовка.</w:t>
      </w:r>
      <w:r w:rsidR="00266FF1">
        <w:rPr>
          <w:sz w:val="28"/>
          <w:szCs w:val="28"/>
        </w:rPr>
        <w:t xml:space="preserve"> Применяются упражнения, характерные для игры в бадминтон, а именно: выполнение имитаций основных ударов (сверху, сбоку, снизу). Игры по характеру действий сходные с бадминтоном. Передвижения по площадке. Упражнения на развитие специальных силовых качеств. Упражнения, направленные на развитие прыгучести, быстроты реакции, специальной ловкости.</w:t>
      </w:r>
    </w:p>
    <w:p w:rsidR="009E206D" w:rsidRPr="0014531D" w:rsidRDefault="009E206D" w:rsidP="00266FF1">
      <w:pPr>
        <w:pStyle w:val="Default"/>
        <w:jc w:val="both"/>
        <w:rPr>
          <w:sz w:val="28"/>
          <w:szCs w:val="28"/>
        </w:rPr>
      </w:pPr>
      <w:r>
        <w:tab/>
      </w:r>
      <w:proofErr w:type="gramStart"/>
      <w:r w:rsidR="00FD26D5" w:rsidRPr="0014531D">
        <w:rPr>
          <w:sz w:val="28"/>
          <w:szCs w:val="28"/>
        </w:rPr>
        <w:t xml:space="preserve">Упражнения для развития быстроты: </w:t>
      </w:r>
      <w:r w:rsidRPr="0014531D">
        <w:rPr>
          <w:sz w:val="28"/>
          <w:szCs w:val="28"/>
        </w:rPr>
        <w:t>б</w:t>
      </w:r>
      <w:r w:rsidR="00FD26D5" w:rsidRPr="0014531D">
        <w:rPr>
          <w:sz w:val="28"/>
          <w:szCs w:val="28"/>
        </w:rPr>
        <w:t>ег из различных стартовых положений (сидя, лёжа на спине и животе, бега на месте); челночный бег с хода на 10-30м., бег с ведением мяча с максимальной скоростью, с обводкой препятствий; бег с остановками и изменением направлений до 180°; бег на перегонки (боком, спиной вперёд); бег с прыжками на 90° и 180°;</w:t>
      </w:r>
      <w:proofErr w:type="gramEnd"/>
      <w:r w:rsidR="00FD26D5" w:rsidRPr="0014531D">
        <w:rPr>
          <w:sz w:val="28"/>
          <w:szCs w:val="28"/>
        </w:rPr>
        <w:t xml:space="preserve"> бег по сигналу с выполнением определённых заданий (приставными шагами, в парах с высоким, поднимание бедра, забрасывание</w:t>
      </w:r>
      <w:r w:rsidRPr="0014531D">
        <w:rPr>
          <w:sz w:val="28"/>
          <w:szCs w:val="28"/>
        </w:rPr>
        <w:t>м голени назад и т.д.).</w:t>
      </w:r>
      <w:r w:rsidR="00FD26D5" w:rsidRPr="0014531D">
        <w:rPr>
          <w:sz w:val="28"/>
          <w:szCs w:val="28"/>
        </w:rPr>
        <w:t xml:space="preserve"> </w:t>
      </w:r>
    </w:p>
    <w:p w:rsidR="00CF7815" w:rsidRPr="0014531D" w:rsidRDefault="009E206D" w:rsidP="00266FF1">
      <w:pPr>
        <w:pStyle w:val="Default"/>
        <w:jc w:val="both"/>
        <w:rPr>
          <w:sz w:val="28"/>
          <w:szCs w:val="28"/>
        </w:rPr>
      </w:pPr>
      <w:r w:rsidRPr="0014531D">
        <w:rPr>
          <w:sz w:val="28"/>
          <w:szCs w:val="28"/>
        </w:rPr>
        <w:tab/>
      </w:r>
      <w:r w:rsidR="00FD26D5" w:rsidRPr="0014531D">
        <w:rPr>
          <w:sz w:val="28"/>
          <w:szCs w:val="28"/>
        </w:rPr>
        <w:t xml:space="preserve">Упражнения для развития ловкости: акробатические упражнения в сочетании с перемещениями игрока, ловлей и передачей мяча, с бросками в движущуюся мишень (бегущий игрок, катящий мяч); прыжки с поворотами, падениями (па пол, на маты). Преодоление полосы с четырьмя и пятью препятствиями. </w:t>
      </w:r>
    </w:p>
    <w:p w:rsidR="00CF7815" w:rsidRPr="0014531D" w:rsidRDefault="00CF7815" w:rsidP="00266FF1">
      <w:pPr>
        <w:pStyle w:val="Default"/>
        <w:jc w:val="both"/>
        <w:rPr>
          <w:sz w:val="28"/>
          <w:szCs w:val="28"/>
        </w:rPr>
      </w:pPr>
      <w:r w:rsidRPr="0014531D">
        <w:rPr>
          <w:sz w:val="28"/>
          <w:szCs w:val="28"/>
        </w:rPr>
        <w:tab/>
      </w:r>
      <w:r w:rsidR="00FD26D5" w:rsidRPr="0014531D">
        <w:rPr>
          <w:sz w:val="28"/>
          <w:szCs w:val="28"/>
        </w:rPr>
        <w:t>Упражнения для развития прыгучести; прыжки вве</w:t>
      </w:r>
      <w:proofErr w:type="gramStart"/>
      <w:r w:rsidR="00FD26D5" w:rsidRPr="0014531D">
        <w:rPr>
          <w:sz w:val="28"/>
          <w:szCs w:val="28"/>
        </w:rPr>
        <w:t>рх с пр</w:t>
      </w:r>
      <w:proofErr w:type="gramEnd"/>
      <w:r w:rsidR="00FD26D5" w:rsidRPr="0014531D">
        <w:rPr>
          <w:sz w:val="28"/>
          <w:szCs w:val="28"/>
        </w:rPr>
        <w:t xml:space="preserve">едметами (типа «кенгуру», «лягушки»). </w:t>
      </w:r>
      <w:proofErr w:type="spellStart"/>
      <w:r w:rsidR="00FD26D5" w:rsidRPr="0014531D">
        <w:rPr>
          <w:sz w:val="28"/>
          <w:szCs w:val="28"/>
        </w:rPr>
        <w:t>Многоскоки</w:t>
      </w:r>
      <w:proofErr w:type="spellEnd"/>
      <w:r w:rsidR="00FD26D5" w:rsidRPr="0014531D">
        <w:rPr>
          <w:sz w:val="28"/>
          <w:szCs w:val="28"/>
        </w:rPr>
        <w:t xml:space="preserve"> на одной, двух ногах; прыжки в глубину, высоту и через препятствия; упражнения со скакалкой, броски в прыжке, с доставанием предмета (многократно). Разнообразные прыжки со скакалкой. Прыжки через барьер, толчком одной и двух ног. </w:t>
      </w:r>
    </w:p>
    <w:p w:rsidR="001D004A" w:rsidRDefault="00CF7815" w:rsidP="001D004A">
      <w:pPr>
        <w:pStyle w:val="a3"/>
        <w:spacing w:before="0" w:beforeAutospacing="0" w:after="0" w:afterAutospacing="0"/>
        <w:jc w:val="both"/>
        <w:rPr>
          <w:color w:val="000000"/>
          <w:sz w:val="28"/>
          <w:szCs w:val="28"/>
          <w:lang w:val="ru-RU"/>
        </w:rPr>
      </w:pPr>
      <w:r w:rsidRPr="00185F3C">
        <w:rPr>
          <w:lang w:val="ru-RU"/>
        </w:rPr>
        <w:tab/>
      </w:r>
      <w:r w:rsidR="00266FF1" w:rsidRPr="00185F3C">
        <w:rPr>
          <w:b/>
          <w:sz w:val="28"/>
          <w:szCs w:val="28"/>
          <w:lang w:val="ru-RU"/>
        </w:rPr>
        <w:t>6. Техническая подготовка.</w:t>
      </w:r>
      <w:r w:rsidR="00D150D0" w:rsidRPr="00185F3C">
        <w:rPr>
          <w:sz w:val="28"/>
          <w:szCs w:val="28"/>
          <w:lang w:val="ru-RU"/>
        </w:rPr>
        <w:t xml:space="preserve"> </w:t>
      </w:r>
      <w:r w:rsidR="001D004A">
        <w:rPr>
          <w:color w:val="000000"/>
          <w:sz w:val="28"/>
          <w:szCs w:val="28"/>
          <w:lang w:val="ru-RU"/>
        </w:rPr>
        <w:t xml:space="preserve">Значение технической подготовки в бадминтоне. Хват бадминтонной ракетки. Техника удара ракеткой по </w:t>
      </w:r>
      <w:proofErr w:type="spellStart"/>
      <w:r w:rsidR="001D004A">
        <w:rPr>
          <w:color w:val="000000"/>
          <w:sz w:val="28"/>
          <w:szCs w:val="28"/>
          <w:lang w:val="ru-RU"/>
        </w:rPr>
        <w:t>валану</w:t>
      </w:r>
      <w:proofErr w:type="spellEnd"/>
      <w:r w:rsidR="001D004A">
        <w:rPr>
          <w:color w:val="000000"/>
          <w:sz w:val="28"/>
          <w:szCs w:val="28"/>
          <w:lang w:val="ru-RU"/>
        </w:rPr>
        <w:t xml:space="preserve"> из различных положений.</w:t>
      </w:r>
      <w:r w:rsidR="001D004A" w:rsidRPr="00E709AA">
        <w:rPr>
          <w:color w:val="000000"/>
          <w:sz w:val="28"/>
          <w:szCs w:val="28"/>
          <w:lang w:val="ru-RU"/>
        </w:rPr>
        <w:t xml:space="preserve"> </w:t>
      </w:r>
      <w:r w:rsidR="001D004A">
        <w:rPr>
          <w:color w:val="000000"/>
          <w:sz w:val="28"/>
          <w:szCs w:val="28"/>
          <w:lang w:val="ru-RU"/>
        </w:rPr>
        <w:t xml:space="preserve">Правильный хват ракетки с помощью «работы» пальцев рук. Упражнения: различные жонглирования воланом открытой и закрытой </w:t>
      </w:r>
      <w:r w:rsidR="001D004A">
        <w:rPr>
          <w:color w:val="000000"/>
          <w:sz w:val="28"/>
          <w:szCs w:val="28"/>
          <w:lang w:val="ru-RU"/>
        </w:rPr>
        <w:lastRenderedPageBreak/>
        <w:t>стороной ракетки, подача высокая и короткая открытой стороной ракетки, обучение удара сверху. Выполнение ударов (коротких, далёких, плоских). Приёмы и удары. Подачи.</w:t>
      </w:r>
    </w:p>
    <w:p w:rsidR="001D004A" w:rsidRDefault="001D004A" w:rsidP="001D004A">
      <w:pPr>
        <w:pStyle w:val="a3"/>
        <w:spacing w:before="0" w:beforeAutospacing="0" w:after="0" w:afterAutospacing="0"/>
        <w:jc w:val="both"/>
        <w:rPr>
          <w:color w:val="000000"/>
          <w:sz w:val="28"/>
          <w:szCs w:val="28"/>
          <w:lang w:val="ru-RU"/>
        </w:rPr>
      </w:pPr>
      <w:r>
        <w:rPr>
          <w:color w:val="000000"/>
          <w:sz w:val="28"/>
          <w:szCs w:val="28"/>
          <w:lang w:val="ru-RU"/>
        </w:rPr>
        <w:tab/>
        <w:t xml:space="preserve">Стойки. Стойка защитника. Способы перемещения. Перемещения в различных стойках и направлениях. </w:t>
      </w:r>
    </w:p>
    <w:p w:rsidR="001D004A" w:rsidRDefault="001D004A" w:rsidP="001D004A">
      <w:pPr>
        <w:pStyle w:val="a3"/>
        <w:spacing w:before="0" w:beforeAutospacing="0" w:after="0" w:afterAutospacing="0"/>
        <w:jc w:val="both"/>
        <w:rPr>
          <w:color w:val="000000"/>
          <w:sz w:val="28"/>
          <w:szCs w:val="28"/>
          <w:lang w:val="ru-RU"/>
        </w:rPr>
      </w:pPr>
      <w:r>
        <w:rPr>
          <w:color w:val="000000"/>
          <w:sz w:val="28"/>
          <w:szCs w:val="28"/>
          <w:lang w:val="ru-RU"/>
        </w:rPr>
        <w:tab/>
        <w:t xml:space="preserve">Техника нападения. Стойка нападающего во время подачи мяча для удара. Способы держания (хваток) ракетки во время удара. Способы ударов ракеткой: кистевой, локтевой, плечевой. Создание навыка удержания ракетки в верхнем положении (на уровне выше лица). Жонглирование воланом, теннисным шариков, теннисным мячом на разных сторонах ракетки. Соревнование на максимальное количество раз по жонглированию воланом на ракетке. Удары ракеткой по волану через сетку. </w:t>
      </w:r>
      <w:proofErr w:type="gramStart"/>
      <w:r>
        <w:rPr>
          <w:color w:val="000000"/>
          <w:sz w:val="28"/>
          <w:szCs w:val="28"/>
          <w:lang w:val="ru-RU"/>
        </w:rPr>
        <w:t>Контроль за</w:t>
      </w:r>
      <w:proofErr w:type="gramEnd"/>
      <w:r>
        <w:rPr>
          <w:color w:val="000000"/>
          <w:sz w:val="28"/>
          <w:szCs w:val="28"/>
          <w:lang w:val="ru-RU"/>
        </w:rPr>
        <w:t xml:space="preserve"> движением ракетки навстречу волану. Прямые нападающие удары. Обучение короткому, среднему, дальнему ударам по волану ракеткой. Удары «сверху», «сбоку», «свечой». Удары на точность приземления.</w:t>
      </w:r>
    </w:p>
    <w:p w:rsidR="001D004A" w:rsidRDefault="001D004A" w:rsidP="001D004A">
      <w:pPr>
        <w:pStyle w:val="a3"/>
        <w:spacing w:before="0" w:beforeAutospacing="0" w:after="0" w:afterAutospacing="0"/>
        <w:jc w:val="both"/>
        <w:rPr>
          <w:color w:val="000000"/>
          <w:sz w:val="28"/>
          <w:szCs w:val="28"/>
          <w:lang w:val="ru-RU"/>
        </w:rPr>
      </w:pPr>
      <w:r>
        <w:rPr>
          <w:color w:val="000000"/>
          <w:sz w:val="28"/>
          <w:szCs w:val="28"/>
          <w:lang w:val="ru-RU"/>
        </w:rPr>
        <w:tab/>
        <w:t xml:space="preserve"> Защитные действия. Техника защиты. Стойка защитника. Техника передвижения (выход на свободное место приставными шагами (вправо, влево), бегом вперёд, бегом спиной вперёд, рывки, ускорения) с целью ловли волана. Ловля волана из </w:t>
      </w:r>
      <w:proofErr w:type="gramStart"/>
      <w:r>
        <w:rPr>
          <w:color w:val="000000"/>
          <w:sz w:val="28"/>
          <w:szCs w:val="28"/>
          <w:lang w:val="ru-RU"/>
        </w:rPr>
        <w:t>положения</w:t>
      </w:r>
      <w:proofErr w:type="gramEnd"/>
      <w:r>
        <w:rPr>
          <w:color w:val="000000"/>
          <w:sz w:val="28"/>
          <w:szCs w:val="28"/>
          <w:lang w:val="ru-RU"/>
        </w:rPr>
        <w:t xml:space="preserve"> лёжа, стоя, стоя спиной, боком, сидя на площадке.</w:t>
      </w:r>
      <w:r>
        <w:rPr>
          <w:color w:val="000000"/>
          <w:sz w:val="28"/>
          <w:szCs w:val="28"/>
          <w:lang w:val="ru-RU"/>
        </w:rPr>
        <w:tab/>
        <w:t>Техника подающего, стойка подающего, подбрасывание волана.</w:t>
      </w:r>
      <w:r>
        <w:rPr>
          <w:color w:val="000000"/>
          <w:sz w:val="28"/>
          <w:szCs w:val="28"/>
          <w:lang w:val="ru-RU"/>
        </w:rPr>
        <w:tab/>
      </w:r>
    </w:p>
    <w:p w:rsidR="00C06C21" w:rsidRDefault="00D150D0" w:rsidP="00C06C21">
      <w:pPr>
        <w:pStyle w:val="Default"/>
        <w:jc w:val="both"/>
        <w:rPr>
          <w:sz w:val="28"/>
          <w:szCs w:val="28"/>
        </w:rPr>
      </w:pPr>
      <w:r>
        <w:rPr>
          <w:sz w:val="28"/>
          <w:szCs w:val="28"/>
        </w:rPr>
        <w:tab/>
      </w:r>
      <w:r w:rsidR="00266FF1" w:rsidRPr="00C06C21">
        <w:rPr>
          <w:b/>
          <w:color w:val="auto"/>
          <w:sz w:val="28"/>
          <w:szCs w:val="28"/>
        </w:rPr>
        <w:t>7. Тактическая подготовка.</w:t>
      </w:r>
      <w:r w:rsidR="00AD43CF" w:rsidRPr="009B6E6A">
        <w:rPr>
          <w:color w:val="FF0000"/>
          <w:sz w:val="28"/>
          <w:szCs w:val="28"/>
        </w:rPr>
        <w:t xml:space="preserve"> </w:t>
      </w:r>
      <w:r w:rsidR="00C06C21">
        <w:rPr>
          <w:sz w:val="28"/>
          <w:szCs w:val="28"/>
        </w:rPr>
        <w:t>Тактика приёма подач. Обучение основам тактики одиночной игры. Обучение умению видеть основные недостатки в игре противника.</w:t>
      </w:r>
    </w:p>
    <w:p w:rsidR="00C06C21" w:rsidRDefault="00C06C21" w:rsidP="00C06C21">
      <w:pPr>
        <w:pStyle w:val="Default"/>
        <w:jc w:val="both"/>
        <w:rPr>
          <w:sz w:val="28"/>
          <w:szCs w:val="28"/>
        </w:rPr>
      </w:pPr>
      <w:r>
        <w:rPr>
          <w:sz w:val="28"/>
          <w:szCs w:val="28"/>
        </w:rPr>
        <w:tab/>
        <w:t xml:space="preserve">Тактика нападения. Совершенствование изученных действий. Индивидуальные тактические действия: различные обманные действия во время игры; действия на различных местах игровой площадки (по краю, в центре), в игре в отрыв. Командные комбинации вдвоём, при парных встречах </w:t>
      </w:r>
      <w:proofErr w:type="spellStart"/>
      <w:r>
        <w:rPr>
          <w:sz w:val="28"/>
          <w:szCs w:val="28"/>
        </w:rPr>
        <w:t>скрестные</w:t>
      </w:r>
      <w:proofErr w:type="spellEnd"/>
      <w:r>
        <w:rPr>
          <w:sz w:val="28"/>
          <w:szCs w:val="28"/>
        </w:rPr>
        <w:t xml:space="preserve"> и параллельные перемещения. Помощь партнёру по команде, подстраховка. </w:t>
      </w:r>
    </w:p>
    <w:p w:rsidR="00C06C21" w:rsidRDefault="00C06C21" w:rsidP="00C06C21">
      <w:pPr>
        <w:pStyle w:val="Default"/>
        <w:jc w:val="both"/>
        <w:rPr>
          <w:sz w:val="28"/>
          <w:szCs w:val="28"/>
        </w:rPr>
      </w:pPr>
      <w:r>
        <w:rPr>
          <w:sz w:val="28"/>
          <w:szCs w:val="28"/>
        </w:rPr>
        <w:tab/>
        <w:t>Тактика защиты: дальнейшее совершенствование индивидуальной и командной тактики игры. Рациональное размещение игроков на игровой площадке, умение каждого действовать на своём игровом месте.  Выбор нужной дистанции по отношению к нападающему игроку. Учебные игры с совершенствование индивидуальных, групповых и командных тактических действий.</w:t>
      </w:r>
    </w:p>
    <w:p w:rsidR="00C06C21" w:rsidRDefault="00C06C21" w:rsidP="00C06C21">
      <w:pPr>
        <w:pStyle w:val="Default"/>
        <w:jc w:val="both"/>
        <w:rPr>
          <w:sz w:val="28"/>
          <w:szCs w:val="28"/>
        </w:rPr>
      </w:pPr>
      <w:r>
        <w:rPr>
          <w:sz w:val="28"/>
          <w:szCs w:val="28"/>
        </w:rPr>
        <w:tab/>
        <w:t>Учебные двусторонние игры с индивидуальными заданиями во время партии. Учебно-тренировочные и контрольные игры с тактическими заданиями в одиночной категории</w:t>
      </w:r>
      <w:r w:rsidR="00674B35">
        <w:rPr>
          <w:sz w:val="28"/>
          <w:szCs w:val="28"/>
        </w:rPr>
        <w:t xml:space="preserve"> и парной категории</w:t>
      </w:r>
      <w:r>
        <w:rPr>
          <w:sz w:val="28"/>
          <w:szCs w:val="28"/>
        </w:rPr>
        <w:t>.</w:t>
      </w:r>
    </w:p>
    <w:p w:rsidR="00423D85" w:rsidRPr="00E960AB" w:rsidRDefault="00D150D0" w:rsidP="00F553CC">
      <w:pPr>
        <w:pStyle w:val="Default"/>
        <w:jc w:val="both"/>
        <w:rPr>
          <w:b/>
          <w:bCs/>
          <w:sz w:val="28"/>
          <w:szCs w:val="28"/>
        </w:rPr>
      </w:pPr>
      <w:r>
        <w:rPr>
          <w:sz w:val="28"/>
          <w:szCs w:val="28"/>
        </w:rPr>
        <w:tab/>
      </w:r>
      <w:r w:rsidR="00266FF1" w:rsidRPr="00E960AB">
        <w:rPr>
          <w:b/>
          <w:sz w:val="28"/>
          <w:szCs w:val="28"/>
        </w:rPr>
        <w:t>8. Подвижные игры.</w:t>
      </w:r>
      <w:r w:rsidR="00423D85" w:rsidRPr="00E960AB">
        <w:rPr>
          <w:b/>
          <w:bCs/>
          <w:sz w:val="28"/>
          <w:szCs w:val="28"/>
        </w:rPr>
        <w:t xml:space="preserve"> </w:t>
      </w:r>
      <w:r w:rsidR="009F5BAE">
        <w:rPr>
          <w:sz w:val="28"/>
          <w:szCs w:val="28"/>
        </w:rPr>
        <w:t>Подвижные игры: футбол, баскетбол, волейбол</w:t>
      </w:r>
      <w:r w:rsidR="00FD26D5">
        <w:rPr>
          <w:sz w:val="28"/>
          <w:szCs w:val="28"/>
        </w:rPr>
        <w:t>, игры с элементами игры бадминтон:</w:t>
      </w:r>
    </w:p>
    <w:p w:rsidR="00423D85" w:rsidRDefault="00423D85" w:rsidP="00423D85">
      <w:pPr>
        <w:pStyle w:val="Default"/>
        <w:jc w:val="both"/>
        <w:rPr>
          <w:sz w:val="28"/>
          <w:szCs w:val="28"/>
        </w:rPr>
      </w:pPr>
      <w:r>
        <w:rPr>
          <w:b/>
          <w:bCs/>
          <w:sz w:val="28"/>
          <w:szCs w:val="28"/>
        </w:rPr>
        <w:tab/>
        <w:t xml:space="preserve">«Закинь волан». </w:t>
      </w:r>
      <w:r>
        <w:rPr>
          <w:sz w:val="28"/>
          <w:szCs w:val="28"/>
        </w:rPr>
        <w:t xml:space="preserve">Площадка разделена бадминтонной сеткой или гимнастическими скамейками на две половины. Учащиеся </w:t>
      </w:r>
      <w:proofErr w:type="gramStart"/>
      <w:r>
        <w:rPr>
          <w:sz w:val="28"/>
          <w:szCs w:val="28"/>
        </w:rPr>
        <w:t>разбиваются на 2 команды и располагаются</w:t>
      </w:r>
      <w:proofErr w:type="gramEnd"/>
      <w:r>
        <w:rPr>
          <w:sz w:val="28"/>
          <w:szCs w:val="28"/>
        </w:rPr>
        <w:t xml:space="preserve"> в одну шеренгу на своих половинах площадки, на расстоянии 2 м – для начальной школы и 4–5 м – для всех остальных от сетки </w:t>
      </w:r>
      <w:r>
        <w:rPr>
          <w:sz w:val="28"/>
          <w:szCs w:val="28"/>
        </w:rPr>
        <w:lastRenderedPageBreak/>
        <w:t xml:space="preserve">(скамеек). Игроки одной команды – с воланами в руках. По сигналу учителя они выполняют бросок за сетку. Игроки другой команды </w:t>
      </w:r>
      <w:proofErr w:type="gramStart"/>
      <w:r>
        <w:rPr>
          <w:sz w:val="28"/>
          <w:szCs w:val="28"/>
        </w:rPr>
        <w:t>подбирают воланы и выстраиваются</w:t>
      </w:r>
      <w:proofErr w:type="gramEnd"/>
      <w:r>
        <w:rPr>
          <w:sz w:val="28"/>
          <w:szCs w:val="28"/>
        </w:rPr>
        <w:t xml:space="preserve"> аналогично первым игрокам. По сигналу вторая команда выполняет бросок. Команда, в которой было больше переброшено воланов, получает одно очко. Теперь игроки </w:t>
      </w:r>
      <w:proofErr w:type="gramStart"/>
      <w:r>
        <w:rPr>
          <w:sz w:val="28"/>
          <w:szCs w:val="28"/>
        </w:rPr>
        <w:t>располагаются на расстоянии 3 м от сетки и повторяют</w:t>
      </w:r>
      <w:proofErr w:type="gramEnd"/>
      <w:r>
        <w:rPr>
          <w:sz w:val="28"/>
          <w:szCs w:val="28"/>
        </w:rPr>
        <w:t xml:space="preserve"> броски. Так с каждым разом игроки отходят от сетки все дальше и дальше. Делают это до тех пор, пока никто не сможет перебросить волан или будут перебрасывать лишь отдельные игроки. Затем игра начинается сначала, но броски выполняют левой рукой. </w:t>
      </w:r>
    </w:p>
    <w:p w:rsidR="00423D85" w:rsidRDefault="00423D85" w:rsidP="00423D85">
      <w:pPr>
        <w:pStyle w:val="Default"/>
        <w:jc w:val="both"/>
        <w:rPr>
          <w:sz w:val="28"/>
          <w:szCs w:val="28"/>
        </w:rPr>
      </w:pPr>
      <w:r>
        <w:rPr>
          <w:b/>
          <w:bCs/>
          <w:sz w:val="28"/>
          <w:szCs w:val="28"/>
        </w:rPr>
        <w:tab/>
        <w:t xml:space="preserve">«Закинь волан подачей». </w:t>
      </w:r>
      <w:r>
        <w:rPr>
          <w:sz w:val="28"/>
          <w:szCs w:val="28"/>
        </w:rPr>
        <w:t xml:space="preserve">Вместо бросков волана выполняется подача. </w:t>
      </w:r>
    </w:p>
    <w:p w:rsidR="00423D85" w:rsidRDefault="00423D85" w:rsidP="00423D85">
      <w:pPr>
        <w:pStyle w:val="Default"/>
        <w:jc w:val="both"/>
        <w:rPr>
          <w:sz w:val="28"/>
          <w:szCs w:val="28"/>
        </w:rPr>
      </w:pPr>
      <w:r>
        <w:rPr>
          <w:b/>
          <w:bCs/>
          <w:sz w:val="28"/>
          <w:szCs w:val="28"/>
        </w:rPr>
        <w:tab/>
        <w:t xml:space="preserve">«Бой с тенью». </w:t>
      </w:r>
      <w:r>
        <w:rPr>
          <w:sz w:val="28"/>
          <w:szCs w:val="28"/>
        </w:rPr>
        <w:t xml:space="preserve">Игроки поочередно бросают волан, </w:t>
      </w:r>
      <w:proofErr w:type="gramStart"/>
      <w:r>
        <w:rPr>
          <w:sz w:val="28"/>
          <w:szCs w:val="28"/>
        </w:rPr>
        <w:t>стараясь попасть друг в</w:t>
      </w:r>
      <w:proofErr w:type="gramEnd"/>
      <w:r>
        <w:rPr>
          <w:sz w:val="28"/>
          <w:szCs w:val="28"/>
        </w:rPr>
        <w:t xml:space="preserve"> друга. Броски выполняются с расстояния 2,5–3 м. За каждое попадание игрок получает одно очко. Броски выполняются правой или левой рукой (по заданию). Побеждает игрок, который по окончании времени игры наберет больше очков. </w:t>
      </w:r>
    </w:p>
    <w:p w:rsidR="00423D85" w:rsidRDefault="00423D85" w:rsidP="00423D85">
      <w:pPr>
        <w:pStyle w:val="Default"/>
        <w:jc w:val="both"/>
        <w:rPr>
          <w:sz w:val="28"/>
          <w:szCs w:val="28"/>
        </w:rPr>
      </w:pPr>
      <w:r>
        <w:rPr>
          <w:b/>
          <w:bCs/>
          <w:i/>
          <w:iCs/>
          <w:sz w:val="28"/>
          <w:szCs w:val="28"/>
        </w:rPr>
        <w:tab/>
      </w:r>
      <w:r w:rsidRPr="00A5788E">
        <w:rPr>
          <w:b/>
          <w:bCs/>
          <w:iCs/>
          <w:sz w:val="28"/>
          <w:szCs w:val="28"/>
        </w:rPr>
        <w:t>«Четные и нечетные».</w:t>
      </w:r>
      <w:r>
        <w:rPr>
          <w:b/>
          <w:bCs/>
          <w:i/>
          <w:iCs/>
          <w:sz w:val="28"/>
          <w:szCs w:val="28"/>
        </w:rPr>
        <w:t xml:space="preserve"> </w:t>
      </w:r>
      <w:r>
        <w:rPr>
          <w:sz w:val="28"/>
          <w:szCs w:val="28"/>
        </w:rPr>
        <w:t xml:space="preserve">Она похожа на игру «День и ночь», но добавляется метание воланов. Все игроки располагаются в две шеренги вдоль средней линии, на расстоянии 2–3 м друг от друга. Между ними лежат воланы на одинаковом расстоянии от игроков противоположных команд. Одна шеренга – </w:t>
      </w:r>
      <w:proofErr w:type="gramStart"/>
      <w:r>
        <w:rPr>
          <w:sz w:val="28"/>
          <w:szCs w:val="28"/>
        </w:rPr>
        <w:t>четные</w:t>
      </w:r>
      <w:proofErr w:type="gramEnd"/>
      <w:r>
        <w:rPr>
          <w:sz w:val="28"/>
          <w:szCs w:val="28"/>
        </w:rPr>
        <w:t xml:space="preserve">, другая – нечетные. Учитель называет число (от 1 до 10). Если оно четное – </w:t>
      </w:r>
      <w:proofErr w:type="gramStart"/>
      <w:r>
        <w:rPr>
          <w:sz w:val="28"/>
          <w:szCs w:val="28"/>
        </w:rPr>
        <w:t>четные</w:t>
      </w:r>
      <w:proofErr w:type="gramEnd"/>
      <w:r>
        <w:rPr>
          <w:sz w:val="28"/>
          <w:szCs w:val="28"/>
        </w:rPr>
        <w:t xml:space="preserve"> подбегают к волану, берут его и метают в соперника, а нечетные убегают. Если нечетное – наоборот. </w:t>
      </w:r>
    </w:p>
    <w:p w:rsidR="00266FF1" w:rsidRDefault="00423D85" w:rsidP="00423D85">
      <w:pPr>
        <w:pStyle w:val="Default"/>
        <w:jc w:val="both"/>
        <w:rPr>
          <w:sz w:val="28"/>
          <w:szCs w:val="28"/>
        </w:rPr>
      </w:pPr>
      <w:r>
        <w:rPr>
          <w:b/>
          <w:bCs/>
          <w:i/>
          <w:iCs/>
          <w:sz w:val="28"/>
          <w:szCs w:val="28"/>
        </w:rPr>
        <w:tab/>
      </w:r>
      <w:r w:rsidRPr="00A5788E">
        <w:rPr>
          <w:b/>
          <w:bCs/>
          <w:iCs/>
          <w:sz w:val="28"/>
          <w:szCs w:val="28"/>
        </w:rPr>
        <w:t>«Сбей волан».</w:t>
      </w:r>
      <w:r>
        <w:rPr>
          <w:b/>
          <w:bCs/>
          <w:i/>
          <w:iCs/>
          <w:sz w:val="28"/>
          <w:szCs w:val="28"/>
        </w:rPr>
        <w:t xml:space="preserve"> </w:t>
      </w:r>
      <w:r>
        <w:rPr>
          <w:sz w:val="28"/>
          <w:szCs w:val="28"/>
        </w:rPr>
        <w:t>Играют в паре, у каждого игрока волан. Один игрок бросает волан вверх, а второй старается своим воланом сбить опускающийся волан первого. В случае касания одного волана другим бросающий игрок получает одно очко. Игроки каждый раз меняются ролями. Можно расположить игроков недалеко от стены, чтобы не бегать далеко за воланом.</w:t>
      </w:r>
    </w:p>
    <w:p w:rsidR="00E960AB" w:rsidRPr="00E626A1" w:rsidRDefault="007B65A1" w:rsidP="00E960AB">
      <w:pPr>
        <w:pStyle w:val="a3"/>
        <w:spacing w:before="0" w:beforeAutospacing="0" w:after="0" w:afterAutospacing="0"/>
        <w:jc w:val="both"/>
        <w:rPr>
          <w:color w:val="000000"/>
          <w:sz w:val="28"/>
          <w:szCs w:val="28"/>
          <w:lang w:val="ru-RU"/>
        </w:rPr>
      </w:pPr>
      <w:r>
        <w:rPr>
          <w:sz w:val="28"/>
          <w:szCs w:val="28"/>
          <w:lang w:val="ru-RU"/>
        </w:rPr>
        <w:tab/>
      </w:r>
      <w:r w:rsidR="00266FF1" w:rsidRPr="00E960AB">
        <w:rPr>
          <w:b/>
          <w:sz w:val="28"/>
          <w:szCs w:val="28"/>
          <w:lang w:val="ru-RU"/>
        </w:rPr>
        <w:t>9. Итоговое занятие.</w:t>
      </w:r>
      <w:r w:rsidR="00266FF1" w:rsidRPr="00800F96">
        <w:rPr>
          <w:sz w:val="28"/>
          <w:szCs w:val="28"/>
          <w:lang w:val="ru-RU"/>
        </w:rPr>
        <w:t xml:space="preserve"> </w:t>
      </w:r>
      <w:r w:rsidR="00E960AB">
        <w:rPr>
          <w:color w:val="000000"/>
          <w:sz w:val="28"/>
          <w:szCs w:val="28"/>
          <w:lang w:val="ru-RU"/>
        </w:rPr>
        <w:t>Промежуточная аттестация учащихся в виде сдачи  контрольных нормативов.</w:t>
      </w:r>
    </w:p>
    <w:p w:rsidR="00055F21" w:rsidRDefault="00055F21" w:rsidP="007B65A1">
      <w:pPr>
        <w:pStyle w:val="a3"/>
        <w:spacing w:before="0" w:beforeAutospacing="0" w:after="0" w:afterAutospacing="0"/>
        <w:jc w:val="both"/>
        <w:rPr>
          <w:b/>
          <w:color w:val="000000"/>
          <w:sz w:val="28"/>
          <w:szCs w:val="28"/>
          <w:lang w:val="ru-RU"/>
        </w:rPr>
      </w:pPr>
    </w:p>
    <w:p w:rsidR="00055F21" w:rsidRDefault="00055F21" w:rsidP="00055F21">
      <w:pPr>
        <w:jc w:val="center"/>
        <w:rPr>
          <w:rFonts w:ascii="Times New Roman" w:eastAsia="Times New Roman" w:hAnsi="Times New Roman"/>
          <w:b/>
          <w:iCs/>
          <w:color w:val="000000"/>
          <w:sz w:val="28"/>
          <w:szCs w:val="28"/>
          <w:lang w:val="ru-RU" w:eastAsia="ru-RU"/>
        </w:rPr>
      </w:pPr>
      <w:r>
        <w:rPr>
          <w:rFonts w:ascii="Times New Roman" w:eastAsia="Times New Roman" w:hAnsi="Times New Roman"/>
          <w:b/>
          <w:iCs/>
          <w:color w:val="000000"/>
          <w:sz w:val="28"/>
          <w:szCs w:val="28"/>
          <w:lang w:val="ru-RU" w:eastAsia="ru-RU"/>
        </w:rPr>
        <w:t>Требования к ЗУН учащихся</w:t>
      </w:r>
    </w:p>
    <w:p w:rsidR="00055F21" w:rsidRDefault="00055F21" w:rsidP="00055F21">
      <w:pPr>
        <w:jc w:val="center"/>
        <w:rPr>
          <w:rFonts w:ascii="Times New Roman" w:eastAsia="Times New Roman" w:hAnsi="Times New Roman"/>
          <w:b/>
          <w:iCs/>
          <w:color w:val="000000"/>
          <w:sz w:val="28"/>
          <w:szCs w:val="28"/>
          <w:lang w:val="ru-RU" w:eastAsia="ru-RU"/>
        </w:rPr>
      </w:pPr>
    </w:p>
    <w:p w:rsidR="00055F21" w:rsidRDefault="00055F21" w:rsidP="00055F21">
      <w:pPr>
        <w:jc w:val="center"/>
        <w:rPr>
          <w:rFonts w:ascii="Times New Roman" w:eastAsia="Times New Roman" w:hAnsi="Times New Roman"/>
          <w:b/>
          <w:iCs/>
          <w:color w:val="000000"/>
          <w:sz w:val="28"/>
          <w:szCs w:val="28"/>
          <w:lang w:val="ru-RU" w:eastAsia="ru-RU"/>
        </w:rPr>
      </w:pPr>
      <w:r>
        <w:rPr>
          <w:rFonts w:ascii="Times New Roman" w:eastAsia="Times New Roman" w:hAnsi="Times New Roman"/>
          <w:b/>
          <w:iCs/>
          <w:color w:val="000000"/>
          <w:sz w:val="28"/>
          <w:szCs w:val="28"/>
          <w:lang w:val="ru-RU" w:eastAsia="ru-RU"/>
        </w:rPr>
        <w:t xml:space="preserve">Учащиеся после </w:t>
      </w:r>
      <w:r w:rsidR="007468AE">
        <w:rPr>
          <w:rFonts w:ascii="Times New Roman" w:eastAsia="Times New Roman" w:hAnsi="Times New Roman"/>
          <w:b/>
          <w:iCs/>
          <w:color w:val="000000"/>
          <w:sz w:val="28"/>
          <w:szCs w:val="28"/>
          <w:lang w:val="ru-RU" w:eastAsia="ru-RU"/>
        </w:rPr>
        <w:t>второго</w:t>
      </w:r>
      <w:r>
        <w:rPr>
          <w:rFonts w:ascii="Times New Roman" w:eastAsia="Times New Roman" w:hAnsi="Times New Roman"/>
          <w:b/>
          <w:iCs/>
          <w:color w:val="000000"/>
          <w:sz w:val="28"/>
          <w:szCs w:val="28"/>
          <w:lang w:val="ru-RU" w:eastAsia="ru-RU"/>
        </w:rPr>
        <w:t xml:space="preserve"> года обучения могут знать:</w:t>
      </w:r>
    </w:p>
    <w:p w:rsidR="00055F21" w:rsidRDefault="00055F21" w:rsidP="00055F21">
      <w:pPr>
        <w:jc w:val="center"/>
        <w:rPr>
          <w:rFonts w:ascii="Times New Roman" w:eastAsia="Times New Roman" w:hAnsi="Times New Roman"/>
          <w:b/>
          <w:iCs/>
          <w:color w:val="000000"/>
          <w:sz w:val="28"/>
          <w:szCs w:val="28"/>
          <w:lang w:val="ru-RU" w:eastAsia="ru-RU"/>
        </w:rPr>
      </w:pPr>
    </w:p>
    <w:p w:rsidR="00055F21" w:rsidRDefault="00804F81" w:rsidP="00055F21">
      <w:pPr>
        <w:jc w:val="both"/>
        <w:rPr>
          <w:rFonts w:ascii="Times New Roman" w:eastAsia="Times New Roman" w:hAnsi="Times New Roman"/>
          <w:iCs/>
          <w:color w:val="000000"/>
          <w:sz w:val="28"/>
          <w:szCs w:val="28"/>
          <w:lang w:val="ru-RU" w:eastAsia="ru-RU"/>
        </w:rPr>
      </w:pPr>
      <w:r>
        <w:rPr>
          <w:rFonts w:ascii="Times New Roman" w:eastAsia="Times New Roman" w:hAnsi="Times New Roman"/>
          <w:iCs/>
          <w:color w:val="000000"/>
          <w:sz w:val="28"/>
          <w:szCs w:val="28"/>
          <w:lang w:val="ru-RU" w:eastAsia="ru-RU"/>
        </w:rPr>
        <w:t>- задачи и значение  бадминтона для физического воспитания;</w:t>
      </w:r>
    </w:p>
    <w:p w:rsidR="00804F81" w:rsidRDefault="00804F81" w:rsidP="00055F21">
      <w:pPr>
        <w:jc w:val="both"/>
        <w:rPr>
          <w:rFonts w:ascii="Times New Roman" w:eastAsia="Times New Roman" w:hAnsi="Times New Roman"/>
          <w:iCs/>
          <w:color w:val="000000"/>
          <w:sz w:val="28"/>
          <w:szCs w:val="28"/>
          <w:lang w:val="ru-RU" w:eastAsia="ru-RU"/>
        </w:rPr>
      </w:pPr>
      <w:r>
        <w:rPr>
          <w:rFonts w:ascii="Times New Roman" w:eastAsia="Times New Roman" w:hAnsi="Times New Roman"/>
          <w:iCs/>
          <w:color w:val="000000"/>
          <w:sz w:val="28"/>
          <w:szCs w:val="28"/>
          <w:lang w:val="ru-RU" w:eastAsia="ru-RU"/>
        </w:rPr>
        <w:t>- требования к месту занятий, спортивной форме учащегося, инвентарю;</w:t>
      </w:r>
    </w:p>
    <w:p w:rsidR="00804F81" w:rsidRPr="00055F21" w:rsidRDefault="00804F81" w:rsidP="00055F21">
      <w:pPr>
        <w:jc w:val="both"/>
        <w:rPr>
          <w:rFonts w:ascii="Times New Roman" w:eastAsia="Times New Roman" w:hAnsi="Times New Roman"/>
          <w:iCs/>
          <w:color w:val="000000"/>
          <w:sz w:val="28"/>
          <w:szCs w:val="28"/>
          <w:lang w:val="ru-RU" w:eastAsia="ru-RU"/>
        </w:rPr>
      </w:pPr>
      <w:r>
        <w:rPr>
          <w:rFonts w:ascii="Times New Roman" w:eastAsia="Times New Roman" w:hAnsi="Times New Roman"/>
          <w:iCs/>
          <w:color w:val="000000"/>
          <w:sz w:val="28"/>
          <w:szCs w:val="28"/>
          <w:lang w:val="ru-RU" w:eastAsia="ru-RU"/>
        </w:rPr>
        <w:t>- игровые стойки бадминтониста.</w:t>
      </w:r>
    </w:p>
    <w:p w:rsidR="00055F21" w:rsidRDefault="00055F21" w:rsidP="00055F21">
      <w:pPr>
        <w:jc w:val="center"/>
        <w:rPr>
          <w:rFonts w:ascii="Times New Roman" w:eastAsia="Times New Roman" w:hAnsi="Times New Roman"/>
          <w:b/>
          <w:iCs/>
          <w:color w:val="000000"/>
          <w:sz w:val="28"/>
          <w:szCs w:val="28"/>
          <w:lang w:val="ru-RU" w:eastAsia="ru-RU"/>
        </w:rPr>
      </w:pPr>
    </w:p>
    <w:p w:rsidR="00055F21" w:rsidRDefault="00055F21" w:rsidP="00055F21">
      <w:pPr>
        <w:jc w:val="center"/>
        <w:rPr>
          <w:rFonts w:ascii="Times New Roman" w:eastAsia="Times New Roman" w:hAnsi="Times New Roman"/>
          <w:b/>
          <w:iCs/>
          <w:color w:val="000000"/>
          <w:sz w:val="28"/>
          <w:szCs w:val="28"/>
          <w:lang w:val="ru-RU" w:eastAsia="ru-RU"/>
        </w:rPr>
      </w:pPr>
      <w:r>
        <w:rPr>
          <w:rFonts w:ascii="Times New Roman" w:eastAsia="Times New Roman" w:hAnsi="Times New Roman"/>
          <w:b/>
          <w:iCs/>
          <w:color w:val="000000"/>
          <w:sz w:val="28"/>
          <w:szCs w:val="28"/>
          <w:lang w:val="ru-RU" w:eastAsia="ru-RU"/>
        </w:rPr>
        <w:t xml:space="preserve">Учащиеся после </w:t>
      </w:r>
      <w:r w:rsidR="007468AE">
        <w:rPr>
          <w:rFonts w:ascii="Times New Roman" w:eastAsia="Times New Roman" w:hAnsi="Times New Roman"/>
          <w:b/>
          <w:iCs/>
          <w:color w:val="000000"/>
          <w:sz w:val="28"/>
          <w:szCs w:val="28"/>
          <w:lang w:val="ru-RU" w:eastAsia="ru-RU"/>
        </w:rPr>
        <w:t>второго</w:t>
      </w:r>
      <w:r>
        <w:rPr>
          <w:rFonts w:ascii="Times New Roman" w:eastAsia="Times New Roman" w:hAnsi="Times New Roman"/>
          <w:b/>
          <w:iCs/>
          <w:color w:val="000000"/>
          <w:sz w:val="28"/>
          <w:szCs w:val="28"/>
          <w:lang w:val="ru-RU" w:eastAsia="ru-RU"/>
        </w:rPr>
        <w:t xml:space="preserve"> года обучения могут уметь:</w:t>
      </w:r>
    </w:p>
    <w:p w:rsidR="00D922A9" w:rsidRDefault="00D922A9" w:rsidP="00804F81">
      <w:pPr>
        <w:jc w:val="both"/>
        <w:rPr>
          <w:rFonts w:ascii="Times New Roman" w:eastAsia="Times New Roman" w:hAnsi="Times New Roman"/>
          <w:iCs/>
          <w:color w:val="000000"/>
          <w:sz w:val="28"/>
          <w:szCs w:val="28"/>
          <w:lang w:val="ru-RU" w:eastAsia="ru-RU"/>
        </w:rPr>
      </w:pPr>
    </w:p>
    <w:p w:rsidR="00804F81" w:rsidRDefault="00804F81" w:rsidP="00804F81">
      <w:pPr>
        <w:jc w:val="both"/>
        <w:rPr>
          <w:rFonts w:ascii="Times New Roman" w:eastAsia="Times New Roman" w:hAnsi="Times New Roman"/>
          <w:iCs/>
          <w:color w:val="000000"/>
          <w:sz w:val="28"/>
          <w:szCs w:val="28"/>
          <w:lang w:val="ru-RU" w:eastAsia="ru-RU"/>
        </w:rPr>
      </w:pPr>
      <w:r>
        <w:rPr>
          <w:rFonts w:ascii="Times New Roman" w:eastAsia="Times New Roman" w:hAnsi="Times New Roman"/>
          <w:iCs/>
          <w:color w:val="000000"/>
          <w:sz w:val="28"/>
          <w:szCs w:val="28"/>
          <w:lang w:val="ru-RU" w:eastAsia="ru-RU"/>
        </w:rPr>
        <w:t>- выполнять основные удары;</w:t>
      </w:r>
    </w:p>
    <w:p w:rsidR="00804F81" w:rsidRDefault="00804F81" w:rsidP="00804F81">
      <w:pPr>
        <w:jc w:val="both"/>
        <w:rPr>
          <w:rFonts w:ascii="Times New Roman" w:eastAsia="Times New Roman" w:hAnsi="Times New Roman"/>
          <w:iCs/>
          <w:color w:val="000000"/>
          <w:sz w:val="28"/>
          <w:szCs w:val="28"/>
          <w:lang w:val="ru-RU" w:eastAsia="ru-RU"/>
        </w:rPr>
      </w:pPr>
      <w:r>
        <w:rPr>
          <w:rFonts w:ascii="Times New Roman" w:eastAsia="Times New Roman" w:hAnsi="Times New Roman"/>
          <w:iCs/>
          <w:color w:val="000000"/>
          <w:sz w:val="28"/>
          <w:szCs w:val="28"/>
          <w:lang w:val="ru-RU" w:eastAsia="ru-RU"/>
        </w:rPr>
        <w:t>- имитировать удары;</w:t>
      </w:r>
    </w:p>
    <w:p w:rsidR="00804F81" w:rsidRPr="00804F81" w:rsidRDefault="00804F81" w:rsidP="00804F81">
      <w:pPr>
        <w:jc w:val="both"/>
        <w:rPr>
          <w:rFonts w:ascii="Times New Roman" w:eastAsia="Times New Roman" w:hAnsi="Times New Roman"/>
          <w:iCs/>
          <w:color w:val="000000"/>
          <w:sz w:val="28"/>
          <w:szCs w:val="28"/>
          <w:lang w:val="ru-RU" w:eastAsia="ru-RU"/>
        </w:rPr>
      </w:pPr>
      <w:r>
        <w:rPr>
          <w:rFonts w:ascii="Times New Roman" w:eastAsia="Times New Roman" w:hAnsi="Times New Roman"/>
          <w:iCs/>
          <w:color w:val="000000"/>
          <w:sz w:val="28"/>
          <w:szCs w:val="28"/>
          <w:lang w:val="ru-RU" w:eastAsia="ru-RU"/>
        </w:rPr>
        <w:t>- провести подготовительную часть занятия.</w:t>
      </w:r>
    </w:p>
    <w:p w:rsidR="00256123" w:rsidRDefault="00256123" w:rsidP="00256123">
      <w:pPr>
        <w:jc w:val="center"/>
        <w:rPr>
          <w:rFonts w:ascii="Times New Roman" w:eastAsia="Times New Roman" w:hAnsi="Times New Roman"/>
          <w:b/>
          <w:iCs/>
          <w:color w:val="000000"/>
          <w:sz w:val="28"/>
          <w:szCs w:val="28"/>
          <w:lang w:val="ru-RU" w:eastAsia="ru-RU"/>
        </w:rPr>
      </w:pPr>
    </w:p>
    <w:p w:rsidR="00542919" w:rsidRDefault="00542919" w:rsidP="00542919">
      <w:pPr>
        <w:pStyle w:val="a3"/>
        <w:spacing w:before="0" w:beforeAutospacing="0" w:after="0" w:afterAutospacing="0"/>
        <w:jc w:val="center"/>
        <w:rPr>
          <w:b/>
          <w:color w:val="000000"/>
          <w:sz w:val="28"/>
          <w:szCs w:val="28"/>
          <w:lang w:val="ru-RU"/>
        </w:rPr>
      </w:pPr>
      <w:r>
        <w:rPr>
          <w:b/>
          <w:color w:val="000000"/>
          <w:sz w:val="28"/>
          <w:szCs w:val="28"/>
          <w:lang w:val="ru-RU"/>
        </w:rPr>
        <w:lastRenderedPageBreak/>
        <w:t>Учебно-тематический план</w:t>
      </w:r>
    </w:p>
    <w:p w:rsidR="00542919" w:rsidRDefault="00542919" w:rsidP="00542919">
      <w:pPr>
        <w:pStyle w:val="a3"/>
        <w:spacing w:before="0" w:beforeAutospacing="0" w:after="0" w:afterAutospacing="0"/>
        <w:jc w:val="center"/>
        <w:rPr>
          <w:b/>
          <w:color w:val="000000"/>
          <w:sz w:val="28"/>
          <w:szCs w:val="28"/>
          <w:lang w:val="ru-RU"/>
        </w:rPr>
      </w:pPr>
      <w:r>
        <w:rPr>
          <w:b/>
          <w:color w:val="000000"/>
          <w:sz w:val="28"/>
          <w:szCs w:val="28"/>
          <w:lang w:val="ru-RU"/>
        </w:rPr>
        <w:t>3-го года обучения</w:t>
      </w:r>
    </w:p>
    <w:p w:rsidR="00542919" w:rsidRDefault="00542919" w:rsidP="00542919">
      <w:pPr>
        <w:pStyle w:val="a3"/>
        <w:spacing w:before="0" w:beforeAutospacing="0" w:after="0" w:afterAutospacing="0"/>
        <w:jc w:val="center"/>
        <w:rPr>
          <w:b/>
          <w:color w:val="000000"/>
          <w:sz w:val="28"/>
          <w:szCs w:val="28"/>
          <w:lang w:val="ru-RU"/>
        </w:rPr>
      </w:pPr>
    </w:p>
    <w:tbl>
      <w:tblPr>
        <w:tblStyle w:val="af8"/>
        <w:tblW w:w="10185" w:type="dxa"/>
        <w:tblLook w:val="04A0" w:firstRow="1" w:lastRow="0" w:firstColumn="1" w:lastColumn="0" w:noHBand="0" w:noVBand="1"/>
      </w:tblPr>
      <w:tblGrid>
        <w:gridCol w:w="675"/>
        <w:gridCol w:w="4678"/>
        <w:gridCol w:w="1843"/>
        <w:gridCol w:w="1276"/>
        <w:gridCol w:w="1713"/>
      </w:tblGrid>
      <w:tr w:rsidR="00542919" w:rsidRPr="007468AE" w:rsidTr="00594581">
        <w:tc>
          <w:tcPr>
            <w:tcW w:w="675" w:type="dxa"/>
            <w:vMerge w:val="restart"/>
          </w:tcPr>
          <w:p w:rsidR="00542919" w:rsidRPr="007468AE" w:rsidRDefault="00542919" w:rsidP="00594581">
            <w:pPr>
              <w:pStyle w:val="a3"/>
              <w:spacing w:before="0" w:beforeAutospacing="0" w:after="0" w:afterAutospacing="0"/>
              <w:jc w:val="center"/>
              <w:rPr>
                <w:b/>
                <w:color w:val="000000"/>
                <w:lang w:val="ru-RU"/>
              </w:rPr>
            </w:pPr>
            <w:r w:rsidRPr="007468AE">
              <w:rPr>
                <w:b/>
                <w:color w:val="000000"/>
                <w:lang w:val="ru-RU"/>
              </w:rPr>
              <w:t>№</w:t>
            </w:r>
          </w:p>
        </w:tc>
        <w:tc>
          <w:tcPr>
            <w:tcW w:w="4678" w:type="dxa"/>
            <w:vMerge w:val="restart"/>
          </w:tcPr>
          <w:p w:rsidR="00542919" w:rsidRPr="007468AE" w:rsidRDefault="00542919" w:rsidP="00594581">
            <w:pPr>
              <w:pStyle w:val="a3"/>
              <w:spacing w:before="0" w:beforeAutospacing="0" w:after="0" w:afterAutospacing="0"/>
              <w:jc w:val="center"/>
              <w:rPr>
                <w:b/>
                <w:color w:val="000000"/>
                <w:lang w:val="ru-RU"/>
              </w:rPr>
            </w:pPr>
            <w:r w:rsidRPr="007468AE">
              <w:rPr>
                <w:b/>
                <w:color w:val="000000"/>
                <w:lang w:val="ru-RU"/>
              </w:rPr>
              <w:t>Наименование тем</w:t>
            </w:r>
          </w:p>
        </w:tc>
        <w:tc>
          <w:tcPr>
            <w:tcW w:w="1843" w:type="dxa"/>
            <w:vMerge w:val="restart"/>
          </w:tcPr>
          <w:p w:rsidR="00542919" w:rsidRPr="007468AE" w:rsidRDefault="00542919" w:rsidP="00594581">
            <w:pPr>
              <w:pStyle w:val="a3"/>
              <w:spacing w:before="0" w:beforeAutospacing="0" w:after="0" w:afterAutospacing="0"/>
              <w:jc w:val="center"/>
              <w:rPr>
                <w:b/>
                <w:color w:val="000000"/>
                <w:lang w:val="ru-RU"/>
              </w:rPr>
            </w:pPr>
            <w:r w:rsidRPr="007468AE">
              <w:rPr>
                <w:b/>
                <w:color w:val="000000"/>
                <w:lang w:val="ru-RU"/>
              </w:rPr>
              <w:t>Всего часов</w:t>
            </w:r>
          </w:p>
        </w:tc>
        <w:tc>
          <w:tcPr>
            <w:tcW w:w="2989" w:type="dxa"/>
            <w:gridSpan w:val="2"/>
          </w:tcPr>
          <w:p w:rsidR="00542919" w:rsidRPr="007468AE" w:rsidRDefault="00542919" w:rsidP="00594581">
            <w:pPr>
              <w:pStyle w:val="a3"/>
              <w:spacing w:before="0" w:beforeAutospacing="0" w:after="0" w:afterAutospacing="0"/>
              <w:jc w:val="center"/>
              <w:rPr>
                <w:b/>
                <w:color w:val="000000"/>
                <w:lang w:val="ru-RU"/>
              </w:rPr>
            </w:pPr>
            <w:r w:rsidRPr="007468AE">
              <w:rPr>
                <w:b/>
                <w:color w:val="000000"/>
                <w:lang w:val="ru-RU"/>
              </w:rPr>
              <w:t>Количество часов</w:t>
            </w:r>
          </w:p>
        </w:tc>
      </w:tr>
      <w:tr w:rsidR="00542919" w:rsidRPr="007468AE" w:rsidTr="00594581">
        <w:tc>
          <w:tcPr>
            <w:tcW w:w="675" w:type="dxa"/>
            <w:vMerge/>
          </w:tcPr>
          <w:p w:rsidR="00542919" w:rsidRPr="007468AE" w:rsidRDefault="00542919" w:rsidP="00594581">
            <w:pPr>
              <w:pStyle w:val="a3"/>
              <w:spacing w:before="0" w:beforeAutospacing="0" w:after="0" w:afterAutospacing="0"/>
              <w:jc w:val="center"/>
              <w:rPr>
                <w:b/>
                <w:color w:val="000000"/>
                <w:lang w:val="ru-RU"/>
              </w:rPr>
            </w:pPr>
          </w:p>
        </w:tc>
        <w:tc>
          <w:tcPr>
            <w:tcW w:w="4678" w:type="dxa"/>
            <w:vMerge/>
          </w:tcPr>
          <w:p w:rsidR="00542919" w:rsidRPr="007468AE" w:rsidRDefault="00542919" w:rsidP="00594581">
            <w:pPr>
              <w:pStyle w:val="a3"/>
              <w:spacing w:before="0" w:beforeAutospacing="0" w:after="0" w:afterAutospacing="0"/>
              <w:jc w:val="center"/>
              <w:rPr>
                <w:b/>
                <w:color w:val="000000"/>
                <w:lang w:val="ru-RU"/>
              </w:rPr>
            </w:pPr>
          </w:p>
        </w:tc>
        <w:tc>
          <w:tcPr>
            <w:tcW w:w="1843" w:type="dxa"/>
            <w:vMerge/>
          </w:tcPr>
          <w:p w:rsidR="00542919" w:rsidRPr="007468AE" w:rsidRDefault="00542919" w:rsidP="00594581">
            <w:pPr>
              <w:pStyle w:val="a3"/>
              <w:spacing w:before="0" w:beforeAutospacing="0" w:after="0" w:afterAutospacing="0"/>
              <w:jc w:val="center"/>
              <w:rPr>
                <w:b/>
                <w:color w:val="000000"/>
                <w:lang w:val="ru-RU"/>
              </w:rPr>
            </w:pPr>
          </w:p>
        </w:tc>
        <w:tc>
          <w:tcPr>
            <w:tcW w:w="1276" w:type="dxa"/>
          </w:tcPr>
          <w:p w:rsidR="00542919" w:rsidRPr="007468AE" w:rsidRDefault="00542919" w:rsidP="00594581">
            <w:pPr>
              <w:pStyle w:val="a3"/>
              <w:spacing w:before="0" w:beforeAutospacing="0" w:after="0" w:afterAutospacing="0"/>
              <w:jc w:val="center"/>
              <w:rPr>
                <w:b/>
                <w:color w:val="000000"/>
                <w:lang w:val="ru-RU"/>
              </w:rPr>
            </w:pPr>
            <w:r w:rsidRPr="007468AE">
              <w:rPr>
                <w:b/>
                <w:color w:val="000000"/>
                <w:lang w:val="ru-RU"/>
              </w:rPr>
              <w:t>Теория</w:t>
            </w:r>
          </w:p>
        </w:tc>
        <w:tc>
          <w:tcPr>
            <w:tcW w:w="1713" w:type="dxa"/>
          </w:tcPr>
          <w:p w:rsidR="00542919" w:rsidRPr="007468AE" w:rsidRDefault="00542919" w:rsidP="00594581">
            <w:pPr>
              <w:pStyle w:val="a3"/>
              <w:spacing w:before="0" w:beforeAutospacing="0" w:after="0" w:afterAutospacing="0"/>
              <w:jc w:val="center"/>
              <w:rPr>
                <w:b/>
                <w:color w:val="000000"/>
                <w:lang w:val="ru-RU"/>
              </w:rPr>
            </w:pPr>
            <w:r w:rsidRPr="007468AE">
              <w:rPr>
                <w:b/>
                <w:color w:val="000000"/>
                <w:lang w:val="ru-RU"/>
              </w:rPr>
              <w:t>Практика</w:t>
            </w:r>
          </w:p>
        </w:tc>
      </w:tr>
      <w:tr w:rsidR="00542919" w:rsidRPr="007468AE" w:rsidTr="00594581">
        <w:tc>
          <w:tcPr>
            <w:tcW w:w="675" w:type="dxa"/>
          </w:tcPr>
          <w:p w:rsidR="00542919" w:rsidRPr="007468AE" w:rsidRDefault="00542919" w:rsidP="00594581">
            <w:pPr>
              <w:pStyle w:val="a3"/>
              <w:spacing w:before="0" w:beforeAutospacing="0" w:after="0" w:afterAutospacing="0"/>
              <w:jc w:val="both"/>
              <w:rPr>
                <w:color w:val="000000"/>
                <w:lang w:val="ru-RU"/>
              </w:rPr>
            </w:pPr>
            <w:r w:rsidRPr="007468AE">
              <w:rPr>
                <w:color w:val="000000"/>
                <w:lang w:val="ru-RU"/>
              </w:rPr>
              <w:t>1</w:t>
            </w:r>
          </w:p>
        </w:tc>
        <w:tc>
          <w:tcPr>
            <w:tcW w:w="4678" w:type="dxa"/>
          </w:tcPr>
          <w:p w:rsidR="00542919" w:rsidRPr="007468AE" w:rsidRDefault="00542919" w:rsidP="00594581">
            <w:pPr>
              <w:pStyle w:val="a3"/>
              <w:spacing w:before="0" w:beforeAutospacing="0" w:after="0" w:afterAutospacing="0"/>
              <w:jc w:val="both"/>
              <w:rPr>
                <w:color w:val="000000"/>
                <w:lang w:val="ru-RU"/>
              </w:rPr>
            </w:pPr>
            <w:r w:rsidRPr="007468AE">
              <w:rPr>
                <w:color w:val="000000"/>
                <w:lang w:val="ru-RU"/>
              </w:rPr>
              <w:t xml:space="preserve">Техника безопасности </w:t>
            </w:r>
          </w:p>
        </w:tc>
        <w:tc>
          <w:tcPr>
            <w:tcW w:w="1843" w:type="dxa"/>
          </w:tcPr>
          <w:p w:rsidR="00542919" w:rsidRPr="007468AE" w:rsidRDefault="00542919" w:rsidP="00594581">
            <w:pPr>
              <w:pStyle w:val="a3"/>
              <w:spacing w:before="0" w:beforeAutospacing="0" w:after="0" w:afterAutospacing="0"/>
              <w:jc w:val="center"/>
              <w:rPr>
                <w:color w:val="000000"/>
                <w:lang w:val="ru-RU"/>
              </w:rPr>
            </w:pPr>
            <w:r w:rsidRPr="007468AE">
              <w:rPr>
                <w:color w:val="000000"/>
                <w:lang w:val="ru-RU"/>
              </w:rPr>
              <w:t>2</w:t>
            </w:r>
          </w:p>
        </w:tc>
        <w:tc>
          <w:tcPr>
            <w:tcW w:w="1276" w:type="dxa"/>
          </w:tcPr>
          <w:p w:rsidR="00542919" w:rsidRPr="007468AE" w:rsidRDefault="00542919" w:rsidP="00594581">
            <w:pPr>
              <w:pStyle w:val="a3"/>
              <w:spacing w:before="0" w:beforeAutospacing="0" w:after="0" w:afterAutospacing="0"/>
              <w:jc w:val="center"/>
              <w:rPr>
                <w:color w:val="000000"/>
                <w:lang w:val="ru-RU"/>
              </w:rPr>
            </w:pPr>
            <w:r w:rsidRPr="007468AE">
              <w:rPr>
                <w:color w:val="000000"/>
                <w:lang w:val="ru-RU"/>
              </w:rPr>
              <w:t>2</w:t>
            </w:r>
          </w:p>
        </w:tc>
        <w:tc>
          <w:tcPr>
            <w:tcW w:w="1713" w:type="dxa"/>
          </w:tcPr>
          <w:p w:rsidR="00542919" w:rsidRPr="007468AE" w:rsidRDefault="00542919" w:rsidP="00594581">
            <w:pPr>
              <w:pStyle w:val="a3"/>
              <w:spacing w:before="0" w:beforeAutospacing="0" w:after="0" w:afterAutospacing="0"/>
              <w:jc w:val="center"/>
              <w:rPr>
                <w:color w:val="000000"/>
                <w:lang w:val="ru-RU"/>
              </w:rPr>
            </w:pPr>
            <w:r w:rsidRPr="007468AE">
              <w:rPr>
                <w:color w:val="000000"/>
                <w:lang w:val="ru-RU"/>
              </w:rPr>
              <w:t>-</w:t>
            </w:r>
          </w:p>
        </w:tc>
      </w:tr>
      <w:tr w:rsidR="00542919" w:rsidRPr="007468AE" w:rsidTr="00594581">
        <w:tc>
          <w:tcPr>
            <w:tcW w:w="675" w:type="dxa"/>
          </w:tcPr>
          <w:p w:rsidR="00542919" w:rsidRPr="007468AE" w:rsidRDefault="00542919" w:rsidP="00594581">
            <w:pPr>
              <w:pStyle w:val="a3"/>
              <w:spacing w:before="0" w:beforeAutospacing="0" w:after="0" w:afterAutospacing="0"/>
              <w:jc w:val="both"/>
              <w:rPr>
                <w:color w:val="000000"/>
                <w:lang w:val="ru-RU"/>
              </w:rPr>
            </w:pPr>
            <w:r w:rsidRPr="007468AE">
              <w:rPr>
                <w:color w:val="000000"/>
                <w:lang w:val="ru-RU"/>
              </w:rPr>
              <w:t>2</w:t>
            </w:r>
          </w:p>
        </w:tc>
        <w:tc>
          <w:tcPr>
            <w:tcW w:w="4678" w:type="dxa"/>
          </w:tcPr>
          <w:p w:rsidR="00542919" w:rsidRPr="004710BD" w:rsidRDefault="004710BD" w:rsidP="004710BD">
            <w:pPr>
              <w:pStyle w:val="a3"/>
              <w:spacing w:before="0" w:beforeAutospacing="0" w:after="0" w:afterAutospacing="0"/>
              <w:jc w:val="both"/>
              <w:rPr>
                <w:color w:val="000000" w:themeColor="text1"/>
                <w:lang w:val="ru-RU"/>
              </w:rPr>
            </w:pPr>
            <w:r w:rsidRPr="004710BD">
              <w:rPr>
                <w:color w:val="000000" w:themeColor="text1"/>
                <w:lang w:val="ru-RU"/>
              </w:rPr>
              <w:t>Оказание медицинской  помощи</w:t>
            </w:r>
          </w:p>
        </w:tc>
        <w:tc>
          <w:tcPr>
            <w:tcW w:w="1843" w:type="dxa"/>
          </w:tcPr>
          <w:p w:rsidR="00542919" w:rsidRPr="007468AE" w:rsidRDefault="00183B63" w:rsidP="00594581">
            <w:pPr>
              <w:pStyle w:val="a3"/>
              <w:spacing w:before="0" w:beforeAutospacing="0" w:after="0" w:afterAutospacing="0"/>
              <w:jc w:val="center"/>
              <w:rPr>
                <w:color w:val="000000"/>
                <w:lang w:val="ru-RU"/>
              </w:rPr>
            </w:pPr>
            <w:r>
              <w:rPr>
                <w:color w:val="000000"/>
                <w:lang w:val="ru-RU"/>
              </w:rPr>
              <w:t>2</w:t>
            </w:r>
          </w:p>
        </w:tc>
        <w:tc>
          <w:tcPr>
            <w:tcW w:w="1276" w:type="dxa"/>
          </w:tcPr>
          <w:p w:rsidR="00542919" w:rsidRPr="007468AE" w:rsidRDefault="00542919" w:rsidP="00594581">
            <w:pPr>
              <w:pStyle w:val="a3"/>
              <w:spacing w:before="0" w:beforeAutospacing="0" w:after="0" w:afterAutospacing="0"/>
              <w:jc w:val="center"/>
              <w:rPr>
                <w:color w:val="000000"/>
                <w:lang w:val="ru-RU"/>
              </w:rPr>
            </w:pPr>
            <w:r w:rsidRPr="007468AE">
              <w:rPr>
                <w:color w:val="000000"/>
                <w:lang w:val="ru-RU"/>
              </w:rPr>
              <w:t>2</w:t>
            </w:r>
          </w:p>
        </w:tc>
        <w:tc>
          <w:tcPr>
            <w:tcW w:w="1713" w:type="dxa"/>
          </w:tcPr>
          <w:p w:rsidR="00542919" w:rsidRPr="007468AE" w:rsidRDefault="00183B63" w:rsidP="00594581">
            <w:pPr>
              <w:pStyle w:val="a3"/>
              <w:spacing w:before="0" w:beforeAutospacing="0" w:after="0" w:afterAutospacing="0"/>
              <w:jc w:val="center"/>
              <w:rPr>
                <w:color w:val="000000"/>
                <w:lang w:val="ru-RU"/>
              </w:rPr>
            </w:pPr>
            <w:r>
              <w:rPr>
                <w:color w:val="000000"/>
                <w:lang w:val="ru-RU"/>
              </w:rPr>
              <w:t>-</w:t>
            </w:r>
          </w:p>
        </w:tc>
      </w:tr>
      <w:tr w:rsidR="00542919" w:rsidRPr="007468AE" w:rsidTr="00594581">
        <w:tc>
          <w:tcPr>
            <w:tcW w:w="675" w:type="dxa"/>
          </w:tcPr>
          <w:p w:rsidR="00542919" w:rsidRPr="007468AE" w:rsidRDefault="00542919" w:rsidP="00594581">
            <w:pPr>
              <w:pStyle w:val="a3"/>
              <w:spacing w:before="0" w:beforeAutospacing="0" w:after="0" w:afterAutospacing="0"/>
              <w:jc w:val="both"/>
              <w:rPr>
                <w:color w:val="000000"/>
                <w:lang w:val="ru-RU"/>
              </w:rPr>
            </w:pPr>
            <w:r w:rsidRPr="007468AE">
              <w:rPr>
                <w:color w:val="000000"/>
                <w:lang w:val="ru-RU"/>
              </w:rPr>
              <w:t>3</w:t>
            </w:r>
          </w:p>
        </w:tc>
        <w:tc>
          <w:tcPr>
            <w:tcW w:w="4678" w:type="dxa"/>
          </w:tcPr>
          <w:p w:rsidR="00542919" w:rsidRPr="00183B63" w:rsidRDefault="00C40187" w:rsidP="00594581">
            <w:pPr>
              <w:pStyle w:val="a3"/>
              <w:spacing w:before="0" w:beforeAutospacing="0" w:after="0" w:afterAutospacing="0"/>
              <w:jc w:val="both"/>
              <w:rPr>
                <w:color w:val="FF0000"/>
                <w:lang w:val="ru-RU"/>
              </w:rPr>
            </w:pPr>
            <w:r w:rsidRPr="00CB58B8">
              <w:rPr>
                <w:lang w:val="ru-RU"/>
              </w:rPr>
              <w:t>Сведения о строении и функциях организма</w:t>
            </w:r>
          </w:p>
        </w:tc>
        <w:tc>
          <w:tcPr>
            <w:tcW w:w="1843" w:type="dxa"/>
          </w:tcPr>
          <w:p w:rsidR="00542919" w:rsidRPr="007468AE" w:rsidRDefault="00542919" w:rsidP="00594581">
            <w:pPr>
              <w:pStyle w:val="a3"/>
              <w:spacing w:before="0" w:beforeAutospacing="0" w:after="0" w:afterAutospacing="0"/>
              <w:jc w:val="center"/>
              <w:rPr>
                <w:color w:val="000000"/>
                <w:lang w:val="ru-RU"/>
              </w:rPr>
            </w:pPr>
            <w:r w:rsidRPr="007468AE">
              <w:rPr>
                <w:color w:val="000000"/>
                <w:lang w:val="ru-RU"/>
              </w:rPr>
              <w:t>2</w:t>
            </w:r>
          </w:p>
        </w:tc>
        <w:tc>
          <w:tcPr>
            <w:tcW w:w="1276" w:type="dxa"/>
          </w:tcPr>
          <w:p w:rsidR="00542919" w:rsidRPr="007468AE" w:rsidRDefault="00542919" w:rsidP="00594581">
            <w:pPr>
              <w:pStyle w:val="a3"/>
              <w:spacing w:before="0" w:beforeAutospacing="0" w:after="0" w:afterAutospacing="0"/>
              <w:jc w:val="center"/>
              <w:rPr>
                <w:color w:val="000000"/>
                <w:lang w:val="ru-RU"/>
              </w:rPr>
            </w:pPr>
            <w:r w:rsidRPr="007468AE">
              <w:rPr>
                <w:color w:val="000000"/>
                <w:lang w:val="ru-RU"/>
              </w:rPr>
              <w:t>2</w:t>
            </w:r>
          </w:p>
        </w:tc>
        <w:tc>
          <w:tcPr>
            <w:tcW w:w="1713" w:type="dxa"/>
          </w:tcPr>
          <w:p w:rsidR="00542919" w:rsidRPr="007468AE" w:rsidRDefault="00542919" w:rsidP="00594581">
            <w:pPr>
              <w:pStyle w:val="a3"/>
              <w:spacing w:before="0" w:beforeAutospacing="0" w:after="0" w:afterAutospacing="0"/>
              <w:jc w:val="center"/>
              <w:rPr>
                <w:color w:val="000000"/>
                <w:lang w:val="ru-RU"/>
              </w:rPr>
            </w:pPr>
            <w:r w:rsidRPr="007468AE">
              <w:rPr>
                <w:color w:val="000000"/>
                <w:lang w:val="ru-RU"/>
              </w:rPr>
              <w:t>-</w:t>
            </w:r>
          </w:p>
        </w:tc>
      </w:tr>
      <w:tr w:rsidR="00542919" w:rsidRPr="007468AE" w:rsidTr="00594581">
        <w:tc>
          <w:tcPr>
            <w:tcW w:w="675" w:type="dxa"/>
          </w:tcPr>
          <w:p w:rsidR="00542919" w:rsidRPr="007468AE" w:rsidRDefault="00542919" w:rsidP="00594581">
            <w:pPr>
              <w:pStyle w:val="a3"/>
              <w:spacing w:before="0" w:beforeAutospacing="0" w:after="0" w:afterAutospacing="0"/>
              <w:jc w:val="both"/>
              <w:rPr>
                <w:color w:val="000000"/>
                <w:lang w:val="ru-RU"/>
              </w:rPr>
            </w:pPr>
            <w:r w:rsidRPr="007468AE">
              <w:rPr>
                <w:color w:val="000000"/>
                <w:lang w:val="ru-RU"/>
              </w:rPr>
              <w:t>4</w:t>
            </w:r>
          </w:p>
        </w:tc>
        <w:tc>
          <w:tcPr>
            <w:tcW w:w="4678" w:type="dxa"/>
          </w:tcPr>
          <w:p w:rsidR="00542919" w:rsidRPr="007468AE" w:rsidRDefault="00542919" w:rsidP="00594581">
            <w:pPr>
              <w:pStyle w:val="a3"/>
              <w:spacing w:before="0" w:beforeAutospacing="0" w:after="0" w:afterAutospacing="0"/>
              <w:jc w:val="both"/>
              <w:rPr>
                <w:color w:val="000000"/>
                <w:lang w:val="ru-RU"/>
              </w:rPr>
            </w:pPr>
            <w:r w:rsidRPr="007468AE">
              <w:rPr>
                <w:color w:val="000000"/>
                <w:lang w:val="ru-RU"/>
              </w:rPr>
              <w:t>Общефизическая подготовка</w:t>
            </w:r>
          </w:p>
        </w:tc>
        <w:tc>
          <w:tcPr>
            <w:tcW w:w="1843" w:type="dxa"/>
          </w:tcPr>
          <w:p w:rsidR="00542919" w:rsidRPr="007468AE" w:rsidRDefault="004A16C1" w:rsidP="00594581">
            <w:pPr>
              <w:pStyle w:val="a3"/>
              <w:spacing w:before="0" w:beforeAutospacing="0" w:after="0" w:afterAutospacing="0"/>
              <w:jc w:val="center"/>
              <w:rPr>
                <w:color w:val="000000"/>
                <w:lang w:val="ru-RU"/>
              </w:rPr>
            </w:pPr>
            <w:r>
              <w:rPr>
                <w:color w:val="000000"/>
                <w:lang w:val="ru-RU"/>
              </w:rPr>
              <w:t>24</w:t>
            </w:r>
          </w:p>
        </w:tc>
        <w:tc>
          <w:tcPr>
            <w:tcW w:w="1276" w:type="dxa"/>
          </w:tcPr>
          <w:p w:rsidR="00542919" w:rsidRPr="007468AE" w:rsidRDefault="007959F0" w:rsidP="00594581">
            <w:pPr>
              <w:pStyle w:val="a3"/>
              <w:spacing w:before="0" w:beforeAutospacing="0" w:after="0" w:afterAutospacing="0"/>
              <w:jc w:val="center"/>
              <w:rPr>
                <w:color w:val="000000"/>
                <w:lang w:val="ru-RU"/>
              </w:rPr>
            </w:pPr>
            <w:r>
              <w:rPr>
                <w:color w:val="000000"/>
                <w:lang w:val="ru-RU"/>
              </w:rPr>
              <w:t>-</w:t>
            </w:r>
          </w:p>
        </w:tc>
        <w:tc>
          <w:tcPr>
            <w:tcW w:w="1713" w:type="dxa"/>
          </w:tcPr>
          <w:p w:rsidR="00542919" w:rsidRPr="007468AE" w:rsidRDefault="004A16C1" w:rsidP="007959F0">
            <w:pPr>
              <w:pStyle w:val="a3"/>
              <w:spacing w:before="0" w:beforeAutospacing="0" w:after="0" w:afterAutospacing="0"/>
              <w:jc w:val="center"/>
              <w:rPr>
                <w:color w:val="000000"/>
                <w:lang w:val="ru-RU"/>
              </w:rPr>
            </w:pPr>
            <w:r>
              <w:rPr>
                <w:color w:val="000000"/>
                <w:lang w:val="ru-RU"/>
              </w:rPr>
              <w:t>24</w:t>
            </w:r>
          </w:p>
        </w:tc>
      </w:tr>
      <w:tr w:rsidR="00542919" w:rsidRPr="007468AE" w:rsidTr="00594581">
        <w:tc>
          <w:tcPr>
            <w:tcW w:w="675" w:type="dxa"/>
          </w:tcPr>
          <w:p w:rsidR="00542919" w:rsidRPr="007468AE" w:rsidRDefault="00542919" w:rsidP="00594581">
            <w:pPr>
              <w:pStyle w:val="a3"/>
              <w:spacing w:before="0" w:beforeAutospacing="0" w:after="0" w:afterAutospacing="0"/>
              <w:jc w:val="both"/>
              <w:rPr>
                <w:color w:val="000000"/>
                <w:lang w:val="ru-RU"/>
              </w:rPr>
            </w:pPr>
            <w:r w:rsidRPr="007468AE">
              <w:rPr>
                <w:color w:val="000000"/>
                <w:lang w:val="ru-RU"/>
              </w:rPr>
              <w:t>5</w:t>
            </w:r>
          </w:p>
        </w:tc>
        <w:tc>
          <w:tcPr>
            <w:tcW w:w="4678" w:type="dxa"/>
          </w:tcPr>
          <w:p w:rsidR="00542919" w:rsidRPr="007468AE" w:rsidRDefault="00542919" w:rsidP="00594581">
            <w:pPr>
              <w:pStyle w:val="a3"/>
              <w:spacing w:before="0" w:beforeAutospacing="0" w:after="0" w:afterAutospacing="0"/>
              <w:jc w:val="both"/>
              <w:rPr>
                <w:color w:val="000000"/>
                <w:lang w:val="ru-RU"/>
              </w:rPr>
            </w:pPr>
            <w:r w:rsidRPr="007468AE">
              <w:rPr>
                <w:color w:val="000000"/>
                <w:lang w:val="ru-RU"/>
              </w:rPr>
              <w:t>Специальная физическая подготовка</w:t>
            </w:r>
          </w:p>
        </w:tc>
        <w:tc>
          <w:tcPr>
            <w:tcW w:w="1843" w:type="dxa"/>
          </w:tcPr>
          <w:p w:rsidR="00542919" w:rsidRPr="007468AE" w:rsidRDefault="007959F0" w:rsidP="00594581">
            <w:pPr>
              <w:pStyle w:val="a3"/>
              <w:spacing w:before="0" w:beforeAutospacing="0" w:after="0" w:afterAutospacing="0"/>
              <w:jc w:val="center"/>
              <w:rPr>
                <w:color w:val="000000"/>
                <w:lang w:val="ru-RU"/>
              </w:rPr>
            </w:pPr>
            <w:r>
              <w:rPr>
                <w:color w:val="000000"/>
                <w:lang w:val="ru-RU"/>
              </w:rPr>
              <w:t>3</w:t>
            </w:r>
            <w:r w:rsidR="004A16C1">
              <w:rPr>
                <w:color w:val="000000"/>
                <w:lang w:val="ru-RU"/>
              </w:rPr>
              <w:t>2</w:t>
            </w:r>
          </w:p>
        </w:tc>
        <w:tc>
          <w:tcPr>
            <w:tcW w:w="1276" w:type="dxa"/>
          </w:tcPr>
          <w:p w:rsidR="00542919" w:rsidRPr="007468AE" w:rsidRDefault="00407BE3" w:rsidP="00594581">
            <w:pPr>
              <w:pStyle w:val="a3"/>
              <w:spacing w:before="0" w:beforeAutospacing="0" w:after="0" w:afterAutospacing="0"/>
              <w:jc w:val="center"/>
              <w:rPr>
                <w:color w:val="000000"/>
                <w:lang w:val="ru-RU"/>
              </w:rPr>
            </w:pPr>
            <w:r>
              <w:rPr>
                <w:color w:val="000000"/>
                <w:lang w:val="ru-RU"/>
              </w:rPr>
              <w:t>2</w:t>
            </w:r>
          </w:p>
        </w:tc>
        <w:tc>
          <w:tcPr>
            <w:tcW w:w="1713" w:type="dxa"/>
          </w:tcPr>
          <w:p w:rsidR="00542919" w:rsidRPr="007468AE" w:rsidRDefault="007959F0" w:rsidP="00594581">
            <w:pPr>
              <w:pStyle w:val="a3"/>
              <w:spacing w:before="0" w:beforeAutospacing="0" w:after="0" w:afterAutospacing="0"/>
              <w:jc w:val="center"/>
              <w:rPr>
                <w:color w:val="000000"/>
                <w:lang w:val="ru-RU"/>
              </w:rPr>
            </w:pPr>
            <w:r>
              <w:rPr>
                <w:color w:val="000000"/>
                <w:lang w:val="ru-RU"/>
              </w:rPr>
              <w:t>3</w:t>
            </w:r>
            <w:r w:rsidR="004A16C1">
              <w:rPr>
                <w:color w:val="000000"/>
                <w:lang w:val="ru-RU"/>
              </w:rPr>
              <w:t>0</w:t>
            </w:r>
          </w:p>
        </w:tc>
      </w:tr>
      <w:tr w:rsidR="00542919" w:rsidRPr="007468AE" w:rsidTr="00594581">
        <w:tc>
          <w:tcPr>
            <w:tcW w:w="675" w:type="dxa"/>
          </w:tcPr>
          <w:p w:rsidR="00542919" w:rsidRPr="007468AE" w:rsidRDefault="00542919" w:rsidP="00594581">
            <w:pPr>
              <w:pStyle w:val="a3"/>
              <w:spacing w:before="0" w:beforeAutospacing="0" w:after="0" w:afterAutospacing="0"/>
              <w:jc w:val="both"/>
              <w:rPr>
                <w:color w:val="000000"/>
                <w:lang w:val="ru-RU"/>
              </w:rPr>
            </w:pPr>
            <w:r w:rsidRPr="007468AE">
              <w:rPr>
                <w:color w:val="000000"/>
                <w:lang w:val="ru-RU"/>
              </w:rPr>
              <w:t>6</w:t>
            </w:r>
          </w:p>
        </w:tc>
        <w:tc>
          <w:tcPr>
            <w:tcW w:w="4678" w:type="dxa"/>
          </w:tcPr>
          <w:p w:rsidR="00542919" w:rsidRPr="007468AE" w:rsidRDefault="00542919" w:rsidP="00594581">
            <w:pPr>
              <w:pStyle w:val="a3"/>
              <w:spacing w:before="0" w:beforeAutospacing="0" w:after="0" w:afterAutospacing="0"/>
              <w:jc w:val="both"/>
              <w:rPr>
                <w:color w:val="000000"/>
                <w:lang w:val="ru-RU"/>
              </w:rPr>
            </w:pPr>
            <w:r w:rsidRPr="007468AE">
              <w:rPr>
                <w:color w:val="000000"/>
                <w:lang w:val="ru-RU"/>
              </w:rPr>
              <w:t>Техническая подготовка</w:t>
            </w:r>
          </w:p>
        </w:tc>
        <w:tc>
          <w:tcPr>
            <w:tcW w:w="1843" w:type="dxa"/>
          </w:tcPr>
          <w:p w:rsidR="00542919" w:rsidRPr="007468AE" w:rsidRDefault="007959F0" w:rsidP="00594581">
            <w:pPr>
              <w:pStyle w:val="a3"/>
              <w:spacing w:before="0" w:beforeAutospacing="0" w:after="0" w:afterAutospacing="0"/>
              <w:jc w:val="center"/>
              <w:rPr>
                <w:color w:val="000000"/>
                <w:lang w:val="ru-RU"/>
              </w:rPr>
            </w:pPr>
            <w:r>
              <w:rPr>
                <w:color w:val="000000"/>
                <w:lang w:val="ru-RU"/>
              </w:rPr>
              <w:t>3</w:t>
            </w:r>
            <w:r w:rsidR="004A16C1">
              <w:rPr>
                <w:color w:val="000000"/>
                <w:lang w:val="ru-RU"/>
              </w:rPr>
              <w:t>4</w:t>
            </w:r>
          </w:p>
        </w:tc>
        <w:tc>
          <w:tcPr>
            <w:tcW w:w="1276" w:type="dxa"/>
          </w:tcPr>
          <w:p w:rsidR="00542919" w:rsidRPr="007468AE" w:rsidRDefault="00F92B54" w:rsidP="00594581">
            <w:pPr>
              <w:pStyle w:val="a3"/>
              <w:spacing w:before="0" w:beforeAutospacing="0" w:after="0" w:afterAutospacing="0"/>
              <w:jc w:val="center"/>
              <w:rPr>
                <w:color w:val="000000"/>
                <w:lang w:val="ru-RU"/>
              </w:rPr>
            </w:pPr>
            <w:r>
              <w:rPr>
                <w:color w:val="000000"/>
                <w:lang w:val="ru-RU"/>
              </w:rPr>
              <w:t>2</w:t>
            </w:r>
          </w:p>
        </w:tc>
        <w:tc>
          <w:tcPr>
            <w:tcW w:w="1713" w:type="dxa"/>
          </w:tcPr>
          <w:p w:rsidR="00542919" w:rsidRPr="007468AE" w:rsidRDefault="007959F0" w:rsidP="00594581">
            <w:pPr>
              <w:pStyle w:val="a3"/>
              <w:spacing w:before="0" w:beforeAutospacing="0" w:after="0" w:afterAutospacing="0"/>
              <w:jc w:val="center"/>
              <w:rPr>
                <w:color w:val="000000"/>
                <w:lang w:val="ru-RU"/>
              </w:rPr>
            </w:pPr>
            <w:r>
              <w:rPr>
                <w:color w:val="000000"/>
                <w:lang w:val="ru-RU"/>
              </w:rPr>
              <w:t>32</w:t>
            </w:r>
          </w:p>
        </w:tc>
      </w:tr>
      <w:tr w:rsidR="00542919" w:rsidRPr="007468AE" w:rsidTr="00594581">
        <w:tc>
          <w:tcPr>
            <w:tcW w:w="675" w:type="dxa"/>
          </w:tcPr>
          <w:p w:rsidR="00542919" w:rsidRPr="007468AE" w:rsidRDefault="00542919" w:rsidP="00594581">
            <w:pPr>
              <w:pStyle w:val="a3"/>
              <w:spacing w:before="0" w:beforeAutospacing="0" w:after="0" w:afterAutospacing="0"/>
              <w:jc w:val="both"/>
              <w:rPr>
                <w:color w:val="000000"/>
                <w:lang w:val="ru-RU"/>
              </w:rPr>
            </w:pPr>
            <w:r w:rsidRPr="007468AE">
              <w:rPr>
                <w:color w:val="000000"/>
                <w:lang w:val="ru-RU"/>
              </w:rPr>
              <w:t>7</w:t>
            </w:r>
          </w:p>
        </w:tc>
        <w:tc>
          <w:tcPr>
            <w:tcW w:w="4678" w:type="dxa"/>
          </w:tcPr>
          <w:p w:rsidR="00542919" w:rsidRPr="007468AE" w:rsidRDefault="00542919" w:rsidP="00594581">
            <w:pPr>
              <w:pStyle w:val="a3"/>
              <w:spacing w:before="0" w:beforeAutospacing="0" w:after="0" w:afterAutospacing="0"/>
              <w:jc w:val="both"/>
              <w:rPr>
                <w:color w:val="000000"/>
                <w:lang w:val="ru-RU"/>
              </w:rPr>
            </w:pPr>
            <w:r w:rsidRPr="007468AE">
              <w:rPr>
                <w:color w:val="000000"/>
                <w:lang w:val="ru-RU"/>
              </w:rPr>
              <w:t>Тактическая подготовка</w:t>
            </w:r>
          </w:p>
        </w:tc>
        <w:tc>
          <w:tcPr>
            <w:tcW w:w="1843" w:type="dxa"/>
          </w:tcPr>
          <w:p w:rsidR="00542919" w:rsidRPr="007468AE" w:rsidRDefault="00183B63" w:rsidP="00594581">
            <w:pPr>
              <w:pStyle w:val="a3"/>
              <w:spacing w:before="0" w:beforeAutospacing="0" w:after="0" w:afterAutospacing="0"/>
              <w:jc w:val="center"/>
              <w:rPr>
                <w:color w:val="000000"/>
                <w:lang w:val="ru-RU"/>
              </w:rPr>
            </w:pPr>
            <w:r>
              <w:rPr>
                <w:color w:val="000000"/>
                <w:lang w:val="ru-RU"/>
              </w:rPr>
              <w:t>2</w:t>
            </w:r>
            <w:r w:rsidR="004A16C1">
              <w:rPr>
                <w:color w:val="000000"/>
                <w:lang w:val="ru-RU"/>
              </w:rPr>
              <w:t>4</w:t>
            </w:r>
          </w:p>
        </w:tc>
        <w:tc>
          <w:tcPr>
            <w:tcW w:w="1276" w:type="dxa"/>
          </w:tcPr>
          <w:p w:rsidR="00542919" w:rsidRPr="007468AE" w:rsidRDefault="00407BE3" w:rsidP="00594581">
            <w:pPr>
              <w:pStyle w:val="a3"/>
              <w:spacing w:before="0" w:beforeAutospacing="0" w:after="0" w:afterAutospacing="0"/>
              <w:jc w:val="center"/>
              <w:rPr>
                <w:color w:val="000000"/>
                <w:lang w:val="ru-RU"/>
              </w:rPr>
            </w:pPr>
            <w:r>
              <w:rPr>
                <w:color w:val="000000"/>
                <w:lang w:val="ru-RU"/>
              </w:rPr>
              <w:t>2</w:t>
            </w:r>
          </w:p>
        </w:tc>
        <w:tc>
          <w:tcPr>
            <w:tcW w:w="1713" w:type="dxa"/>
          </w:tcPr>
          <w:p w:rsidR="00542919" w:rsidRPr="007468AE" w:rsidRDefault="004A16C1" w:rsidP="00183B63">
            <w:pPr>
              <w:pStyle w:val="a3"/>
              <w:spacing w:before="0" w:beforeAutospacing="0" w:after="0" w:afterAutospacing="0"/>
              <w:jc w:val="center"/>
              <w:rPr>
                <w:color w:val="000000"/>
                <w:lang w:val="ru-RU"/>
              </w:rPr>
            </w:pPr>
            <w:r>
              <w:rPr>
                <w:color w:val="000000"/>
                <w:lang w:val="ru-RU"/>
              </w:rPr>
              <w:t>22</w:t>
            </w:r>
          </w:p>
        </w:tc>
      </w:tr>
      <w:tr w:rsidR="00542919" w:rsidRPr="007468AE" w:rsidTr="00594581">
        <w:tc>
          <w:tcPr>
            <w:tcW w:w="675" w:type="dxa"/>
          </w:tcPr>
          <w:p w:rsidR="00542919" w:rsidRPr="007468AE" w:rsidRDefault="00542919" w:rsidP="00594581">
            <w:pPr>
              <w:pStyle w:val="a3"/>
              <w:spacing w:before="0" w:beforeAutospacing="0" w:after="0" w:afterAutospacing="0"/>
              <w:jc w:val="both"/>
              <w:rPr>
                <w:color w:val="000000"/>
                <w:lang w:val="ru-RU"/>
              </w:rPr>
            </w:pPr>
            <w:r w:rsidRPr="007468AE">
              <w:rPr>
                <w:color w:val="000000"/>
                <w:lang w:val="ru-RU"/>
              </w:rPr>
              <w:t>8</w:t>
            </w:r>
          </w:p>
        </w:tc>
        <w:tc>
          <w:tcPr>
            <w:tcW w:w="4678" w:type="dxa"/>
          </w:tcPr>
          <w:p w:rsidR="00542919" w:rsidRPr="007468AE" w:rsidRDefault="00542919" w:rsidP="00594581">
            <w:pPr>
              <w:pStyle w:val="a3"/>
              <w:spacing w:before="0" w:beforeAutospacing="0" w:after="0" w:afterAutospacing="0"/>
              <w:jc w:val="both"/>
              <w:rPr>
                <w:color w:val="000000"/>
                <w:lang w:val="ru-RU"/>
              </w:rPr>
            </w:pPr>
            <w:r w:rsidRPr="007468AE">
              <w:rPr>
                <w:color w:val="000000"/>
                <w:lang w:val="ru-RU"/>
              </w:rPr>
              <w:t>Подвижные игры</w:t>
            </w:r>
          </w:p>
        </w:tc>
        <w:tc>
          <w:tcPr>
            <w:tcW w:w="1843" w:type="dxa"/>
          </w:tcPr>
          <w:p w:rsidR="00542919" w:rsidRPr="007468AE" w:rsidRDefault="004A16C1" w:rsidP="00594581">
            <w:pPr>
              <w:pStyle w:val="a3"/>
              <w:spacing w:before="0" w:beforeAutospacing="0" w:after="0" w:afterAutospacing="0"/>
              <w:jc w:val="center"/>
              <w:rPr>
                <w:color w:val="000000"/>
                <w:lang w:val="ru-RU"/>
              </w:rPr>
            </w:pPr>
            <w:r>
              <w:rPr>
                <w:color w:val="000000"/>
                <w:lang w:val="ru-RU"/>
              </w:rPr>
              <w:t>20</w:t>
            </w:r>
          </w:p>
        </w:tc>
        <w:tc>
          <w:tcPr>
            <w:tcW w:w="1276" w:type="dxa"/>
          </w:tcPr>
          <w:p w:rsidR="00542919" w:rsidRPr="007468AE" w:rsidRDefault="004A16C1" w:rsidP="00594581">
            <w:pPr>
              <w:pStyle w:val="a3"/>
              <w:spacing w:before="0" w:beforeAutospacing="0" w:after="0" w:afterAutospacing="0"/>
              <w:jc w:val="center"/>
              <w:rPr>
                <w:color w:val="000000"/>
                <w:lang w:val="ru-RU"/>
              </w:rPr>
            </w:pPr>
            <w:r>
              <w:rPr>
                <w:color w:val="000000"/>
                <w:lang w:val="ru-RU"/>
              </w:rPr>
              <w:t>2</w:t>
            </w:r>
          </w:p>
        </w:tc>
        <w:tc>
          <w:tcPr>
            <w:tcW w:w="1713" w:type="dxa"/>
          </w:tcPr>
          <w:p w:rsidR="00542919" w:rsidRPr="007468AE" w:rsidRDefault="007959F0" w:rsidP="004A16C1">
            <w:pPr>
              <w:pStyle w:val="a3"/>
              <w:spacing w:before="0" w:beforeAutospacing="0" w:after="0" w:afterAutospacing="0"/>
              <w:jc w:val="center"/>
              <w:rPr>
                <w:color w:val="000000"/>
                <w:lang w:val="ru-RU"/>
              </w:rPr>
            </w:pPr>
            <w:r>
              <w:rPr>
                <w:color w:val="000000"/>
                <w:lang w:val="ru-RU"/>
              </w:rPr>
              <w:t>1</w:t>
            </w:r>
            <w:r w:rsidR="004A16C1">
              <w:rPr>
                <w:color w:val="000000"/>
                <w:lang w:val="ru-RU"/>
              </w:rPr>
              <w:t>8</w:t>
            </w:r>
          </w:p>
        </w:tc>
      </w:tr>
      <w:tr w:rsidR="00542919" w:rsidRPr="007468AE" w:rsidTr="00594581">
        <w:tc>
          <w:tcPr>
            <w:tcW w:w="675" w:type="dxa"/>
          </w:tcPr>
          <w:p w:rsidR="00542919" w:rsidRPr="007468AE" w:rsidRDefault="00542919" w:rsidP="00594581">
            <w:pPr>
              <w:pStyle w:val="a3"/>
              <w:spacing w:before="0" w:beforeAutospacing="0" w:after="0" w:afterAutospacing="0"/>
              <w:jc w:val="both"/>
              <w:rPr>
                <w:color w:val="000000"/>
                <w:lang w:val="ru-RU"/>
              </w:rPr>
            </w:pPr>
            <w:r w:rsidRPr="007468AE">
              <w:rPr>
                <w:color w:val="000000"/>
                <w:lang w:val="ru-RU"/>
              </w:rPr>
              <w:t>9</w:t>
            </w:r>
          </w:p>
        </w:tc>
        <w:tc>
          <w:tcPr>
            <w:tcW w:w="4678" w:type="dxa"/>
          </w:tcPr>
          <w:p w:rsidR="00542919" w:rsidRPr="007468AE" w:rsidRDefault="00542919" w:rsidP="00594581">
            <w:pPr>
              <w:pStyle w:val="a3"/>
              <w:spacing w:before="0" w:beforeAutospacing="0" w:after="0" w:afterAutospacing="0"/>
              <w:jc w:val="both"/>
              <w:rPr>
                <w:color w:val="000000"/>
                <w:lang w:val="ru-RU"/>
              </w:rPr>
            </w:pPr>
            <w:r w:rsidRPr="007468AE">
              <w:rPr>
                <w:color w:val="000000"/>
                <w:lang w:val="ru-RU"/>
              </w:rPr>
              <w:t>Итоговое занятие</w:t>
            </w:r>
          </w:p>
        </w:tc>
        <w:tc>
          <w:tcPr>
            <w:tcW w:w="1843" w:type="dxa"/>
          </w:tcPr>
          <w:p w:rsidR="00542919" w:rsidRPr="007468AE" w:rsidRDefault="00407BE3" w:rsidP="00594581">
            <w:pPr>
              <w:pStyle w:val="a3"/>
              <w:spacing w:before="0" w:beforeAutospacing="0" w:after="0" w:afterAutospacing="0"/>
              <w:jc w:val="center"/>
              <w:rPr>
                <w:color w:val="000000"/>
                <w:lang w:val="ru-RU"/>
              </w:rPr>
            </w:pPr>
            <w:r>
              <w:rPr>
                <w:color w:val="000000"/>
                <w:lang w:val="ru-RU"/>
              </w:rPr>
              <w:t>4</w:t>
            </w:r>
          </w:p>
        </w:tc>
        <w:tc>
          <w:tcPr>
            <w:tcW w:w="1276" w:type="dxa"/>
          </w:tcPr>
          <w:p w:rsidR="00542919" w:rsidRPr="007468AE" w:rsidRDefault="00407BE3" w:rsidP="00594581">
            <w:pPr>
              <w:pStyle w:val="a3"/>
              <w:spacing w:before="0" w:beforeAutospacing="0" w:after="0" w:afterAutospacing="0"/>
              <w:jc w:val="center"/>
              <w:rPr>
                <w:color w:val="000000"/>
                <w:lang w:val="ru-RU"/>
              </w:rPr>
            </w:pPr>
            <w:r>
              <w:rPr>
                <w:color w:val="000000"/>
                <w:lang w:val="ru-RU"/>
              </w:rPr>
              <w:t>2</w:t>
            </w:r>
          </w:p>
        </w:tc>
        <w:tc>
          <w:tcPr>
            <w:tcW w:w="1713" w:type="dxa"/>
          </w:tcPr>
          <w:p w:rsidR="00542919" w:rsidRPr="007468AE" w:rsidRDefault="00407BE3" w:rsidP="00594581">
            <w:pPr>
              <w:pStyle w:val="a3"/>
              <w:spacing w:before="0" w:beforeAutospacing="0" w:after="0" w:afterAutospacing="0"/>
              <w:jc w:val="center"/>
              <w:rPr>
                <w:color w:val="000000"/>
                <w:lang w:val="ru-RU"/>
              </w:rPr>
            </w:pPr>
            <w:r>
              <w:rPr>
                <w:color w:val="000000"/>
                <w:lang w:val="ru-RU"/>
              </w:rPr>
              <w:t>2</w:t>
            </w:r>
          </w:p>
        </w:tc>
      </w:tr>
      <w:tr w:rsidR="00542919" w:rsidRPr="007468AE" w:rsidTr="00594581">
        <w:tc>
          <w:tcPr>
            <w:tcW w:w="5353" w:type="dxa"/>
            <w:gridSpan w:val="2"/>
          </w:tcPr>
          <w:p w:rsidR="00542919" w:rsidRPr="007468AE" w:rsidRDefault="00542919" w:rsidP="00594581">
            <w:pPr>
              <w:pStyle w:val="a3"/>
              <w:spacing w:before="0" w:beforeAutospacing="0" w:after="0" w:afterAutospacing="0"/>
              <w:jc w:val="center"/>
              <w:rPr>
                <w:b/>
                <w:color w:val="000000"/>
                <w:lang w:val="ru-RU"/>
              </w:rPr>
            </w:pPr>
            <w:r w:rsidRPr="007468AE">
              <w:rPr>
                <w:b/>
                <w:color w:val="000000"/>
                <w:lang w:val="ru-RU"/>
              </w:rPr>
              <w:t>Всего</w:t>
            </w:r>
          </w:p>
        </w:tc>
        <w:tc>
          <w:tcPr>
            <w:tcW w:w="1843" w:type="dxa"/>
          </w:tcPr>
          <w:p w:rsidR="00542919" w:rsidRPr="007468AE" w:rsidRDefault="00542919" w:rsidP="00594581">
            <w:pPr>
              <w:pStyle w:val="a3"/>
              <w:spacing w:before="0" w:beforeAutospacing="0" w:after="0" w:afterAutospacing="0"/>
              <w:jc w:val="center"/>
              <w:rPr>
                <w:color w:val="000000"/>
                <w:lang w:val="ru-RU"/>
              </w:rPr>
            </w:pPr>
            <w:r w:rsidRPr="007468AE">
              <w:rPr>
                <w:color w:val="000000"/>
                <w:lang w:val="ru-RU"/>
              </w:rPr>
              <w:t>144</w:t>
            </w:r>
          </w:p>
        </w:tc>
        <w:tc>
          <w:tcPr>
            <w:tcW w:w="1276" w:type="dxa"/>
          </w:tcPr>
          <w:p w:rsidR="00542919" w:rsidRPr="007468AE" w:rsidRDefault="00FD3A78" w:rsidP="00407BE3">
            <w:pPr>
              <w:pStyle w:val="a3"/>
              <w:spacing w:before="0" w:beforeAutospacing="0" w:after="0" w:afterAutospacing="0"/>
              <w:jc w:val="center"/>
              <w:rPr>
                <w:color w:val="000000"/>
                <w:lang w:val="ru-RU"/>
              </w:rPr>
            </w:pPr>
            <w:r>
              <w:rPr>
                <w:color w:val="000000"/>
                <w:lang w:val="ru-RU"/>
              </w:rPr>
              <w:t>1</w:t>
            </w:r>
            <w:r w:rsidR="004A16C1">
              <w:rPr>
                <w:color w:val="000000"/>
                <w:lang w:val="ru-RU"/>
              </w:rPr>
              <w:t>6</w:t>
            </w:r>
          </w:p>
        </w:tc>
        <w:tc>
          <w:tcPr>
            <w:tcW w:w="1713" w:type="dxa"/>
          </w:tcPr>
          <w:p w:rsidR="00542919" w:rsidRPr="007468AE" w:rsidRDefault="00542919" w:rsidP="00FD3A78">
            <w:pPr>
              <w:pStyle w:val="a3"/>
              <w:spacing w:before="0" w:beforeAutospacing="0" w:after="0" w:afterAutospacing="0"/>
              <w:jc w:val="center"/>
              <w:rPr>
                <w:color w:val="000000"/>
                <w:lang w:val="ru-RU"/>
              </w:rPr>
            </w:pPr>
            <w:r w:rsidRPr="007468AE">
              <w:rPr>
                <w:color w:val="000000"/>
                <w:lang w:val="ru-RU"/>
              </w:rPr>
              <w:t>1</w:t>
            </w:r>
            <w:r w:rsidR="004A16C1">
              <w:rPr>
                <w:color w:val="000000"/>
                <w:lang w:val="ru-RU"/>
              </w:rPr>
              <w:t>28</w:t>
            </w:r>
          </w:p>
        </w:tc>
      </w:tr>
    </w:tbl>
    <w:p w:rsidR="00542919" w:rsidRDefault="00542919" w:rsidP="00542919">
      <w:pPr>
        <w:pStyle w:val="a3"/>
        <w:spacing w:before="0" w:beforeAutospacing="0" w:after="0" w:afterAutospacing="0"/>
        <w:jc w:val="both"/>
        <w:rPr>
          <w:color w:val="000000"/>
          <w:sz w:val="28"/>
          <w:szCs w:val="28"/>
          <w:lang w:val="ru-RU"/>
        </w:rPr>
      </w:pPr>
    </w:p>
    <w:p w:rsidR="00F00E04" w:rsidRDefault="00F00E04" w:rsidP="00F00E04">
      <w:pPr>
        <w:pStyle w:val="a3"/>
        <w:spacing w:before="0" w:beforeAutospacing="0" w:after="0" w:afterAutospacing="0"/>
        <w:jc w:val="center"/>
        <w:rPr>
          <w:b/>
          <w:color w:val="000000"/>
          <w:sz w:val="28"/>
          <w:szCs w:val="28"/>
          <w:lang w:val="ru-RU"/>
        </w:rPr>
      </w:pPr>
      <w:r w:rsidRPr="00EB5054">
        <w:rPr>
          <w:b/>
          <w:color w:val="000000"/>
          <w:sz w:val="28"/>
          <w:szCs w:val="28"/>
          <w:lang w:val="ru-RU"/>
        </w:rPr>
        <w:t xml:space="preserve">Содержание </w:t>
      </w:r>
      <w:r>
        <w:rPr>
          <w:b/>
          <w:color w:val="000000"/>
          <w:sz w:val="28"/>
          <w:szCs w:val="28"/>
          <w:lang w:val="ru-RU"/>
        </w:rPr>
        <w:t xml:space="preserve">тем учебного </w:t>
      </w:r>
      <w:r w:rsidRPr="00EB5054">
        <w:rPr>
          <w:b/>
          <w:color w:val="000000"/>
          <w:sz w:val="28"/>
          <w:szCs w:val="28"/>
          <w:lang w:val="ru-RU"/>
        </w:rPr>
        <w:t>курса</w:t>
      </w:r>
    </w:p>
    <w:p w:rsidR="00F00E04" w:rsidRDefault="00F00E04" w:rsidP="00F00E04">
      <w:pPr>
        <w:pStyle w:val="a3"/>
        <w:spacing w:before="0" w:beforeAutospacing="0" w:after="0" w:afterAutospacing="0"/>
        <w:jc w:val="center"/>
        <w:rPr>
          <w:b/>
          <w:color w:val="000000"/>
          <w:sz w:val="28"/>
          <w:szCs w:val="28"/>
          <w:lang w:val="ru-RU"/>
        </w:rPr>
      </w:pPr>
      <w:r>
        <w:rPr>
          <w:b/>
          <w:color w:val="000000"/>
          <w:sz w:val="28"/>
          <w:szCs w:val="28"/>
          <w:lang w:val="ru-RU"/>
        </w:rPr>
        <w:t>3 год обучения</w:t>
      </w:r>
    </w:p>
    <w:p w:rsidR="00F8593A" w:rsidRDefault="00F8593A" w:rsidP="007517B6">
      <w:pPr>
        <w:pStyle w:val="a3"/>
        <w:spacing w:before="0" w:beforeAutospacing="0" w:after="0" w:afterAutospacing="0"/>
        <w:jc w:val="both"/>
        <w:rPr>
          <w:color w:val="000000"/>
          <w:sz w:val="28"/>
          <w:szCs w:val="28"/>
          <w:lang w:val="ru-RU"/>
        </w:rPr>
      </w:pPr>
    </w:p>
    <w:p w:rsidR="00301A90" w:rsidRDefault="00A52A32" w:rsidP="007517B6">
      <w:pPr>
        <w:pStyle w:val="a3"/>
        <w:spacing w:before="0" w:beforeAutospacing="0" w:after="0" w:afterAutospacing="0"/>
        <w:jc w:val="both"/>
        <w:rPr>
          <w:color w:val="000000"/>
          <w:sz w:val="28"/>
          <w:szCs w:val="28"/>
          <w:lang w:val="ru-RU"/>
        </w:rPr>
      </w:pPr>
      <w:r>
        <w:rPr>
          <w:color w:val="000000"/>
          <w:sz w:val="28"/>
          <w:szCs w:val="28"/>
          <w:lang w:val="ru-RU"/>
        </w:rPr>
        <w:tab/>
      </w:r>
      <w:r w:rsidR="00BA3CD1" w:rsidRPr="002126B1">
        <w:rPr>
          <w:b/>
          <w:color w:val="000000"/>
          <w:sz w:val="28"/>
          <w:szCs w:val="28"/>
          <w:lang w:val="ru-RU"/>
        </w:rPr>
        <w:t xml:space="preserve">1. </w:t>
      </w:r>
      <w:r w:rsidR="0059144C">
        <w:rPr>
          <w:b/>
          <w:color w:val="000000"/>
          <w:sz w:val="28"/>
          <w:szCs w:val="28"/>
          <w:lang w:val="ru-RU"/>
        </w:rPr>
        <w:t>Техника безопасности</w:t>
      </w:r>
      <w:r w:rsidR="00BA3CD1" w:rsidRPr="002126B1">
        <w:rPr>
          <w:b/>
          <w:color w:val="000000"/>
          <w:sz w:val="28"/>
          <w:szCs w:val="28"/>
          <w:lang w:val="ru-RU"/>
        </w:rPr>
        <w:t>.</w:t>
      </w:r>
      <w:r w:rsidR="000F4028" w:rsidRPr="000F4028">
        <w:rPr>
          <w:color w:val="000000"/>
          <w:sz w:val="28"/>
          <w:szCs w:val="28"/>
          <w:lang w:val="ru-RU"/>
        </w:rPr>
        <w:t xml:space="preserve"> </w:t>
      </w:r>
      <w:r w:rsidR="00DF65C2">
        <w:rPr>
          <w:color w:val="000000"/>
          <w:sz w:val="28"/>
          <w:szCs w:val="28"/>
          <w:lang w:val="ru-RU"/>
        </w:rPr>
        <w:t xml:space="preserve">Правила безопасности </w:t>
      </w:r>
      <w:r w:rsidR="000D1432">
        <w:rPr>
          <w:color w:val="000000"/>
          <w:sz w:val="28"/>
          <w:szCs w:val="28"/>
          <w:lang w:val="ru-RU"/>
        </w:rPr>
        <w:t>на занятиях</w:t>
      </w:r>
      <w:r w:rsidR="00DF65C2">
        <w:rPr>
          <w:color w:val="000000"/>
          <w:sz w:val="28"/>
          <w:szCs w:val="28"/>
          <w:lang w:val="ru-RU"/>
        </w:rPr>
        <w:t>.</w:t>
      </w:r>
      <w:r>
        <w:rPr>
          <w:color w:val="000000"/>
          <w:sz w:val="28"/>
          <w:szCs w:val="28"/>
          <w:lang w:val="ru-RU"/>
        </w:rPr>
        <w:t xml:space="preserve"> Инструктаж по технике безопасности. </w:t>
      </w:r>
      <w:r w:rsidR="00DA4B9B">
        <w:rPr>
          <w:color w:val="000000"/>
          <w:sz w:val="28"/>
          <w:szCs w:val="28"/>
          <w:lang w:val="ru-RU"/>
        </w:rPr>
        <w:t xml:space="preserve"> Техника безопасности при выполнении упражнений.</w:t>
      </w:r>
    </w:p>
    <w:p w:rsidR="00191F0F" w:rsidRDefault="00A52A32" w:rsidP="007517B6">
      <w:pPr>
        <w:pStyle w:val="a3"/>
        <w:spacing w:before="0" w:beforeAutospacing="0" w:after="0" w:afterAutospacing="0"/>
        <w:jc w:val="both"/>
        <w:rPr>
          <w:color w:val="000000"/>
          <w:sz w:val="28"/>
          <w:szCs w:val="28"/>
          <w:lang w:val="ru-RU"/>
        </w:rPr>
      </w:pPr>
      <w:r>
        <w:rPr>
          <w:color w:val="000000"/>
          <w:sz w:val="28"/>
          <w:szCs w:val="28"/>
          <w:lang w:val="ru-RU"/>
        </w:rPr>
        <w:tab/>
      </w:r>
      <w:r w:rsidR="00BA3CD1" w:rsidRPr="004710BD">
        <w:rPr>
          <w:b/>
          <w:color w:val="000000"/>
          <w:sz w:val="28"/>
          <w:szCs w:val="28"/>
          <w:lang w:val="ru-RU"/>
        </w:rPr>
        <w:t xml:space="preserve">2. </w:t>
      </w:r>
      <w:r w:rsidR="004710BD" w:rsidRPr="004710BD">
        <w:rPr>
          <w:b/>
          <w:color w:val="000000"/>
          <w:sz w:val="28"/>
          <w:szCs w:val="28"/>
          <w:lang w:val="ru-RU"/>
        </w:rPr>
        <w:t>Оказание медицинской помощи</w:t>
      </w:r>
      <w:r w:rsidR="00BA3CD1" w:rsidRPr="004710BD">
        <w:rPr>
          <w:b/>
          <w:color w:val="000000"/>
          <w:sz w:val="28"/>
          <w:szCs w:val="28"/>
          <w:lang w:val="ru-RU"/>
        </w:rPr>
        <w:t>.</w:t>
      </w:r>
      <w:r w:rsidR="00DF65C2">
        <w:rPr>
          <w:color w:val="000000"/>
          <w:sz w:val="28"/>
          <w:szCs w:val="28"/>
          <w:lang w:val="ru-RU"/>
        </w:rPr>
        <w:t xml:space="preserve"> </w:t>
      </w:r>
      <w:r w:rsidR="004710BD">
        <w:rPr>
          <w:color w:val="000000"/>
          <w:sz w:val="28"/>
          <w:szCs w:val="28"/>
          <w:lang w:val="ru-RU"/>
        </w:rPr>
        <w:t>Травмы, виды травм. Причины возникновения травм. Ушибы, растяжения, разрывы мышц, связок, сухожилий. Кровотечения, их виды и меры остановки.</w:t>
      </w:r>
      <w:r w:rsidR="00C820F1">
        <w:rPr>
          <w:color w:val="000000"/>
          <w:sz w:val="28"/>
          <w:szCs w:val="28"/>
          <w:lang w:val="ru-RU"/>
        </w:rPr>
        <w:t xml:space="preserve"> Способы оказания первой доврачебной помощи. Виды и способы наложения повязок. Телефоны экстренных служб.</w:t>
      </w:r>
      <w:r w:rsidR="004710BD">
        <w:rPr>
          <w:color w:val="000000"/>
          <w:sz w:val="28"/>
          <w:szCs w:val="28"/>
          <w:lang w:val="ru-RU"/>
        </w:rPr>
        <w:t xml:space="preserve"> </w:t>
      </w:r>
    </w:p>
    <w:p w:rsidR="00C40187" w:rsidRPr="00244043" w:rsidRDefault="00191F0F" w:rsidP="00C40187">
      <w:pPr>
        <w:pStyle w:val="Default"/>
        <w:jc w:val="both"/>
        <w:rPr>
          <w:color w:val="auto"/>
          <w:sz w:val="28"/>
          <w:szCs w:val="28"/>
        </w:rPr>
      </w:pPr>
      <w:r>
        <w:rPr>
          <w:sz w:val="28"/>
          <w:szCs w:val="28"/>
        </w:rPr>
        <w:tab/>
      </w:r>
      <w:r w:rsidR="00C40187" w:rsidRPr="00244043">
        <w:rPr>
          <w:b/>
          <w:color w:val="auto"/>
          <w:sz w:val="28"/>
          <w:szCs w:val="28"/>
        </w:rPr>
        <w:t>3. Сведения о строении и функциях организма</w:t>
      </w:r>
      <w:r w:rsidR="00C40187" w:rsidRPr="00244043">
        <w:rPr>
          <w:rFonts w:eastAsia="Times New Roman"/>
          <w:b/>
          <w:iCs/>
          <w:color w:val="auto"/>
          <w:sz w:val="28"/>
          <w:szCs w:val="28"/>
          <w:lang w:eastAsia="ru-RU"/>
        </w:rPr>
        <w:t>.</w:t>
      </w:r>
      <w:r w:rsidR="00C40187" w:rsidRPr="00244043">
        <w:rPr>
          <w:rFonts w:eastAsia="Times New Roman"/>
          <w:iCs/>
          <w:color w:val="auto"/>
          <w:sz w:val="28"/>
          <w:szCs w:val="28"/>
          <w:lang w:eastAsia="ru-RU"/>
        </w:rPr>
        <w:t xml:space="preserve"> </w:t>
      </w:r>
      <w:r w:rsidR="00C40187">
        <w:rPr>
          <w:rFonts w:eastAsia="Times New Roman"/>
          <w:iCs/>
          <w:color w:val="auto"/>
          <w:sz w:val="28"/>
          <w:szCs w:val="28"/>
          <w:lang w:eastAsia="ru-RU"/>
        </w:rPr>
        <w:t xml:space="preserve">Костная система, связочный аппарат и его функции, строение, работа мышц, их взаимодействие, сокращение, расслабление. Значение дыхания для жизнедеятельности организма. </w:t>
      </w:r>
      <w:r w:rsidR="00C40187" w:rsidRPr="00244043">
        <w:rPr>
          <w:rFonts w:eastAsia="Times New Roman"/>
          <w:iCs/>
          <w:color w:val="auto"/>
          <w:sz w:val="28"/>
          <w:szCs w:val="28"/>
          <w:lang w:eastAsia="ru-RU"/>
        </w:rPr>
        <w:t xml:space="preserve"> Реакция организма на различные физические нагрузки. Роль обязательных занятий физической культурой и спортом в жизни человека.</w:t>
      </w:r>
    </w:p>
    <w:p w:rsidR="005106BD" w:rsidRDefault="00A52A32" w:rsidP="007517B6">
      <w:pPr>
        <w:pStyle w:val="a3"/>
        <w:spacing w:before="0" w:beforeAutospacing="0" w:after="0" w:afterAutospacing="0"/>
        <w:jc w:val="both"/>
        <w:rPr>
          <w:color w:val="000000"/>
          <w:sz w:val="28"/>
          <w:szCs w:val="28"/>
          <w:lang w:val="ru-RU"/>
        </w:rPr>
      </w:pPr>
      <w:r>
        <w:rPr>
          <w:color w:val="000000"/>
          <w:sz w:val="28"/>
          <w:szCs w:val="28"/>
          <w:lang w:val="ru-RU"/>
        </w:rPr>
        <w:tab/>
      </w:r>
      <w:r w:rsidR="00BA3CD1" w:rsidRPr="00A34D2D">
        <w:rPr>
          <w:b/>
          <w:color w:val="000000"/>
          <w:sz w:val="28"/>
          <w:szCs w:val="28"/>
          <w:lang w:val="ru-RU"/>
        </w:rPr>
        <w:t>4. Общефизическая подготовка.</w:t>
      </w:r>
      <w:r w:rsidR="008C793D" w:rsidRPr="008C793D">
        <w:rPr>
          <w:color w:val="000000"/>
          <w:sz w:val="28"/>
          <w:szCs w:val="28"/>
          <w:lang w:val="ru-RU"/>
        </w:rPr>
        <w:t xml:space="preserve"> </w:t>
      </w:r>
      <w:r w:rsidR="008C793D">
        <w:rPr>
          <w:color w:val="000000"/>
          <w:sz w:val="28"/>
          <w:szCs w:val="28"/>
          <w:lang w:val="ru-RU"/>
        </w:rPr>
        <w:t>Строевые упражнения. Расчёт по порядку номеров, шеренга, марш</w:t>
      </w:r>
      <w:r w:rsidR="00832DEE">
        <w:rPr>
          <w:color w:val="000000"/>
          <w:sz w:val="28"/>
          <w:szCs w:val="28"/>
          <w:lang w:val="ru-RU"/>
        </w:rPr>
        <w:t xml:space="preserve"> </w:t>
      </w:r>
      <w:r w:rsidR="008C793D">
        <w:rPr>
          <w:color w:val="000000"/>
          <w:sz w:val="28"/>
          <w:szCs w:val="28"/>
          <w:lang w:val="ru-RU"/>
        </w:rPr>
        <w:t>на месте, повороты направо, налево, кругом. Перестроения в две шеренги.</w:t>
      </w:r>
      <w:r w:rsidR="00A12EE3">
        <w:rPr>
          <w:color w:val="000000"/>
          <w:sz w:val="28"/>
          <w:szCs w:val="28"/>
          <w:lang w:val="ru-RU"/>
        </w:rPr>
        <w:t xml:space="preserve"> </w:t>
      </w:r>
    </w:p>
    <w:p w:rsidR="00D715A5" w:rsidRDefault="005106BD" w:rsidP="007517B6">
      <w:pPr>
        <w:pStyle w:val="a3"/>
        <w:spacing w:before="0" w:beforeAutospacing="0" w:after="0" w:afterAutospacing="0"/>
        <w:jc w:val="both"/>
        <w:rPr>
          <w:color w:val="000000"/>
          <w:sz w:val="28"/>
          <w:szCs w:val="28"/>
          <w:lang w:val="ru-RU"/>
        </w:rPr>
      </w:pPr>
      <w:r>
        <w:rPr>
          <w:color w:val="000000"/>
          <w:sz w:val="28"/>
          <w:szCs w:val="28"/>
          <w:lang w:val="ru-RU"/>
        </w:rPr>
        <w:tab/>
      </w:r>
      <w:r w:rsidR="001E69AF">
        <w:rPr>
          <w:color w:val="000000"/>
          <w:sz w:val="28"/>
          <w:szCs w:val="28"/>
          <w:lang w:val="ru-RU"/>
        </w:rPr>
        <w:t>Общеразвивающие упражнения, направленные на развитие всех каче</w:t>
      </w:r>
      <w:proofErr w:type="gramStart"/>
      <w:r w:rsidR="001E69AF">
        <w:rPr>
          <w:color w:val="000000"/>
          <w:sz w:val="28"/>
          <w:szCs w:val="28"/>
          <w:lang w:val="ru-RU"/>
        </w:rPr>
        <w:t>ств в пр</w:t>
      </w:r>
      <w:proofErr w:type="gramEnd"/>
      <w:r w:rsidR="001E69AF">
        <w:rPr>
          <w:color w:val="000000"/>
          <w:sz w:val="28"/>
          <w:szCs w:val="28"/>
          <w:lang w:val="ru-RU"/>
        </w:rPr>
        <w:t>оцессе ходьбы, бега, прыжков, метаний. Упражнения на гибкость.</w:t>
      </w:r>
    </w:p>
    <w:p w:rsidR="006B35B6" w:rsidRPr="008C793D" w:rsidRDefault="00D715A5" w:rsidP="007517B6">
      <w:pPr>
        <w:pStyle w:val="a3"/>
        <w:spacing w:before="0" w:beforeAutospacing="0" w:after="0" w:afterAutospacing="0"/>
        <w:jc w:val="both"/>
        <w:rPr>
          <w:sz w:val="28"/>
          <w:szCs w:val="28"/>
          <w:lang w:val="ru-RU"/>
        </w:rPr>
      </w:pPr>
      <w:r>
        <w:rPr>
          <w:lang w:val="ru-RU"/>
        </w:rPr>
        <w:tab/>
      </w:r>
      <w:r w:rsidRPr="008C793D">
        <w:rPr>
          <w:sz w:val="28"/>
          <w:szCs w:val="28"/>
          <w:lang w:val="ru-RU"/>
        </w:rPr>
        <w:t xml:space="preserve">Гимнастические упражнения. Упражнения для верхнего плечевого пояса и мышц рук. </w:t>
      </w:r>
      <w:proofErr w:type="gramStart"/>
      <w:r w:rsidRPr="008C793D">
        <w:rPr>
          <w:sz w:val="28"/>
          <w:szCs w:val="28"/>
          <w:lang w:val="ru-RU"/>
        </w:rPr>
        <w:t>Упражнения с собственным весом</w:t>
      </w:r>
      <w:r w:rsidR="006B35B6" w:rsidRPr="008C793D">
        <w:rPr>
          <w:sz w:val="28"/>
          <w:szCs w:val="28"/>
          <w:lang w:val="ru-RU"/>
        </w:rPr>
        <w:t xml:space="preserve"> </w:t>
      </w:r>
      <w:r w:rsidRPr="008C793D">
        <w:rPr>
          <w:sz w:val="28"/>
          <w:szCs w:val="28"/>
          <w:lang w:val="ru-RU"/>
        </w:rPr>
        <w:t xml:space="preserve"> (подтягивание, отжимание (различные). </w:t>
      </w:r>
      <w:proofErr w:type="gramEnd"/>
    </w:p>
    <w:p w:rsidR="006B35B6" w:rsidRPr="008C793D" w:rsidRDefault="006B35B6" w:rsidP="007517B6">
      <w:pPr>
        <w:pStyle w:val="a3"/>
        <w:spacing w:before="0" w:beforeAutospacing="0" w:after="0" w:afterAutospacing="0"/>
        <w:jc w:val="both"/>
        <w:rPr>
          <w:sz w:val="28"/>
          <w:szCs w:val="28"/>
          <w:lang w:val="ru-RU"/>
        </w:rPr>
      </w:pPr>
      <w:r w:rsidRPr="008C793D">
        <w:rPr>
          <w:sz w:val="28"/>
          <w:szCs w:val="28"/>
          <w:lang w:val="ru-RU"/>
        </w:rPr>
        <w:tab/>
      </w:r>
      <w:r w:rsidR="00D715A5" w:rsidRPr="008C793D">
        <w:rPr>
          <w:sz w:val="28"/>
          <w:szCs w:val="28"/>
          <w:lang w:val="ru-RU"/>
        </w:rPr>
        <w:t xml:space="preserve">Упражнения со скакалкой (прыжки на скорость, выносливость, координацию), на гимнастических снарядах, гимнастических стенках. </w:t>
      </w:r>
    </w:p>
    <w:p w:rsidR="006B35B6" w:rsidRPr="008C793D" w:rsidRDefault="006B35B6" w:rsidP="007517B6">
      <w:pPr>
        <w:pStyle w:val="a3"/>
        <w:spacing w:before="0" w:beforeAutospacing="0" w:after="0" w:afterAutospacing="0"/>
        <w:jc w:val="both"/>
        <w:rPr>
          <w:sz w:val="28"/>
          <w:szCs w:val="28"/>
          <w:lang w:val="ru-RU"/>
        </w:rPr>
      </w:pPr>
      <w:r w:rsidRPr="008C793D">
        <w:rPr>
          <w:sz w:val="28"/>
          <w:szCs w:val="28"/>
          <w:lang w:val="ru-RU"/>
        </w:rPr>
        <w:tab/>
        <w:t>Прыжковые упражнения</w:t>
      </w:r>
      <w:r w:rsidR="00D715A5" w:rsidRPr="008C793D">
        <w:rPr>
          <w:sz w:val="28"/>
          <w:szCs w:val="28"/>
          <w:lang w:val="ru-RU"/>
        </w:rPr>
        <w:t xml:space="preserve"> (</w:t>
      </w:r>
      <w:proofErr w:type="spellStart"/>
      <w:r w:rsidR="00D715A5" w:rsidRPr="008C793D">
        <w:rPr>
          <w:sz w:val="28"/>
          <w:szCs w:val="28"/>
          <w:lang w:val="ru-RU"/>
        </w:rPr>
        <w:t>зашагивание</w:t>
      </w:r>
      <w:proofErr w:type="spellEnd"/>
      <w:r w:rsidR="00D715A5" w:rsidRPr="008C793D">
        <w:rPr>
          <w:sz w:val="28"/>
          <w:szCs w:val="28"/>
          <w:lang w:val="ru-RU"/>
        </w:rPr>
        <w:t xml:space="preserve">, «марионетка»), прыжки, прыжки с приземлением на одну ногу, прыжки с касанием груди коленями, ходьба выпадами, прыжки в выпаде, запрыгивание на скамейку. </w:t>
      </w:r>
    </w:p>
    <w:p w:rsidR="006B35B6" w:rsidRPr="008C793D" w:rsidRDefault="006B35B6" w:rsidP="007517B6">
      <w:pPr>
        <w:pStyle w:val="a3"/>
        <w:spacing w:before="0" w:beforeAutospacing="0" w:after="0" w:afterAutospacing="0"/>
        <w:jc w:val="both"/>
        <w:rPr>
          <w:sz w:val="28"/>
          <w:szCs w:val="28"/>
          <w:lang w:val="ru-RU"/>
        </w:rPr>
      </w:pPr>
      <w:r w:rsidRPr="008C793D">
        <w:rPr>
          <w:sz w:val="28"/>
          <w:szCs w:val="28"/>
          <w:lang w:val="ru-RU"/>
        </w:rPr>
        <w:lastRenderedPageBreak/>
        <w:tab/>
      </w:r>
      <w:r w:rsidR="00D715A5" w:rsidRPr="008C793D">
        <w:rPr>
          <w:sz w:val="28"/>
          <w:szCs w:val="28"/>
          <w:lang w:val="ru-RU"/>
        </w:rPr>
        <w:t xml:space="preserve">Упражнения для мышц туловища. Упражнения без предметов в парах (наклоны вперед, назад, в стороны). </w:t>
      </w:r>
    </w:p>
    <w:p w:rsidR="00C468D4" w:rsidRPr="008C793D" w:rsidRDefault="006B35B6" w:rsidP="007517B6">
      <w:pPr>
        <w:pStyle w:val="a3"/>
        <w:spacing w:before="0" w:beforeAutospacing="0" w:after="0" w:afterAutospacing="0"/>
        <w:jc w:val="both"/>
        <w:rPr>
          <w:sz w:val="28"/>
          <w:szCs w:val="28"/>
          <w:lang w:val="ru-RU"/>
        </w:rPr>
      </w:pPr>
      <w:r w:rsidRPr="008C793D">
        <w:rPr>
          <w:sz w:val="28"/>
          <w:szCs w:val="28"/>
          <w:lang w:val="ru-RU"/>
        </w:rPr>
        <w:tab/>
      </w:r>
      <w:r w:rsidR="00D715A5" w:rsidRPr="008C793D">
        <w:rPr>
          <w:sz w:val="28"/>
          <w:szCs w:val="28"/>
          <w:lang w:val="ru-RU"/>
        </w:rPr>
        <w:t xml:space="preserve">Упражнения для мышц ног и таза, пресс.  Приседания </w:t>
      </w:r>
      <w:proofErr w:type="gramStart"/>
      <w:r w:rsidR="00D715A5" w:rsidRPr="008C793D">
        <w:rPr>
          <w:sz w:val="28"/>
          <w:szCs w:val="28"/>
          <w:lang w:val="ru-RU"/>
        </w:rPr>
        <w:t xml:space="preserve">( </w:t>
      </w:r>
      <w:proofErr w:type="gramEnd"/>
      <w:r w:rsidR="00D715A5" w:rsidRPr="008C793D">
        <w:rPr>
          <w:sz w:val="28"/>
          <w:szCs w:val="28"/>
          <w:lang w:val="ru-RU"/>
        </w:rPr>
        <w:t xml:space="preserve">без веса). Стойка в приседе. Нужно уметь оставаться в этом положении (стоя в приседе) хотя бы три минуты.  Стационарные выпады. Важно выполнять это упражнение со сменой ног, несмотря на то, что для правил правая нога более важна в бадминтоне. Каждый выпад следует удерживать более трех минут. Подъемы икроножной мышцей. В каждой тренировке необходимо делать хотя бы 50 подъемов. Подъем на носки. </w:t>
      </w:r>
    </w:p>
    <w:p w:rsidR="00800615" w:rsidRPr="008C793D" w:rsidRDefault="00C468D4" w:rsidP="007517B6">
      <w:pPr>
        <w:pStyle w:val="a3"/>
        <w:spacing w:before="0" w:beforeAutospacing="0" w:after="0" w:afterAutospacing="0"/>
        <w:jc w:val="both"/>
        <w:rPr>
          <w:sz w:val="28"/>
          <w:szCs w:val="28"/>
          <w:lang w:val="ru-RU"/>
        </w:rPr>
      </w:pPr>
      <w:r w:rsidRPr="008C793D">
        <w:rPr>
          <w:sz w:val="28"/>
          <w:szCs w:val="28"/>
          <w:lang w:val="ru-RU"/>
        </w:rPr>
        <w:tab/>
      </w:r>
      <w:r w:rsidR="00D715A5" w:rsidRPr="008C793D">
        <w:rPr>
          <w:sz w:val="28"/>
          <w:szCs w:val="28"/>
          <w:lang w:val="ru-RU"/>
        </w:rPr>
        <w:t>Пресс. Подъемы в сед, вероятно, наилучший путь для упражнения пресса, тем более</w:t>
      </w:r>
      <w:proofErr w:type="gramStart"/>
      <w:r w:rsidRPr="008C793D">
        <w:rPr>
          <w:sz w:val="28"/>
          <w:szCs w:val="28"/>
          <w:lang w:val="ru-RU"/>
        </w:rPr>
        <w:t>,</w:t>
      </w:r>
      <w:proofErr w:type="gramEnd"/>
      <w:r w:rsidR="00D715A5" w:rsidRPr="008C793D">
        <w:rPr>
          <w:sz w:val="28"/>
          <w:szCs w:val="28"/>
          <w:lang w:val="ru-RU"/>
        </w:rPr>
        <w:t xml:space="preserve"> что существует много вариаций. Подъем </w:t>
      </w:r>
      <w:proofErr w:type="gramStart"/>
      <w:r w:rsidR="00D715A5" w:rsidRPr="008C793D">
        <w:rPr>
          <w:sz w:val="28"/>
          <w:szCs w:val="28"/>
          <w:lang w:val="ru-RU"/>
        </w:rPr>
        <w:t>в</w:t>
      </w:r>
      <w:proofErr w:type="gramEnd"/>
      <w:r w:rsidR="00D715A5" w:rsidRPr="008C793D">
        <w:rPr>
          <w:sz w:val="28"/>
          <w:szCs w:val="28"/>
          <w:lang w:val="ru-RU"/>
        </w:rPr>
        <w:t xml:space="preserve"> сед </w:t>
      </w:r>
      <w:r w:rsidRPr="008C793D">
        <w:rPr>
          <w:sz w:val="28"/>
          <w:szCs w:val="28"/>
          <w:lang w:val="ru-RU"/>
        </w:rPr>
        <w:t>с</w:t>
      </w:r>
      <w:r w:rsidR="00D715A5" w:rsidRPr="008C793D">
        <w:rPr>
          <w:sz w:val="28"/>
          <w:szCs w:val="28"/>
          <w:lang w:val="ru-RU"/>
        </w:rPr>
        <w:t xml:space="preserve"> касанием коленей. Подъем </w:t>
      </w:r>
      <w:proofErr w:type="gramStart"/>
      <w:r w:rsidR="00D715A5" w:rsidRPr="008C793D">
        <w:rPr>
          <w:sz w:val="28"/>
          <w:szCs w:val="28"/>
          <w:lang w:val="ru-RU"/>
        </w:rPr>
        <w:t>в</w:t>
      </w:r>
      <w:proofErr w:type="gramEnd"/>
      <w:r w:rsidR="00D715A5" w:rsidRPr="008C793D">
        <w:rPr>
          <w:sz w:val="28"/>
          <w:szCs w:val="28"/>
          <w:lang w:val="ru-RU"/>
        </w:rPr>
        <w:t xml:space="preserve"> сед </w:t>
      </w:r>
      <w:r w:rsidRPr="008C793D">
        <w:rPr>
          <w:sz w:val="28"/>
          <w:szCs w:val="28"/>
          <w:lang w:val="ru-RU"/>
        </w:rPr>
        <w:t>с</w:t>
      </w:r>
      <w:r w:rsidR="00D715A5" w:rsidRPr="008C793D">
        <w:rPr>
          <w:sz w:val="28"/>
          <w:szCs w:val="28"/>
          <w:lang w:val="ru-RU"/>
        </w:rPr>
        <w:t xml:space="preserve">о скрещенными ногами. Подъем </w:t>
      </w:r>
      <w:proofErr w:type="gramStart"/>
      <w:r w:rsidR="00D715A5" w:rsidRPr="008C793D">
        <w:rPr>
          <w:sz w:val="28"/>
          <w:szCs w:val="28"/>
          <w:lang w:val="ru-RU"/>
        </w:rPr>
        <w:t>в</w:t>
      </w:r>
      <w:proofErr w:type="gramEnd"/>
      <w:r w:rsidR="00D715A5" w:rsidRPr="008C793D">
        <w:rPr>
          <w:sz w:val="28"/>
          <w:szCs w:val="28"/>
          <w:lang w:val="ru-RU"/>
        </w:rPr>
        <w:t xml:space="preserve"> сед </w:t>
      </w:r>
      <w:r w:rsidRPr="008C793D">
        <w:rPr>
          <w:sz w:val="28"/>
          <w:szCs w:val="28"/>
          <w:lang w:val="ru-RU"/>
        </w:rPr>
        <w:t>с</w:t>
      </w:r>
      <w:r w:rsidR="00D715A5" w:rsidRPr="008C793D">
        <w:rPr>
          <w:sz w:val="28"/>
          <w:szCs w:val="28"/>
          <w:lang w:val="ru-RU"/>
        </w:rPr>
        <w:t xml:space="preserve">о скручиванием. Подъем ног в висе (лежа). Двадцать повторений рекомендуется проводить для этих 4-х упражнений. Подъемы рук и ног (одновременные). Ноги нужно держать вместе, и как руки, так и ноги держать прямо. Двадцать повторений. </w:t>
      </w:r>
    </w:p>
    <w:p w:rsidR="00800615" w:rsidRPr="008C793D" w:rsidRDefault="00800615" w:rsidP="007517B6">
      <w:pPr>
        <w:pStyle w:val="a3"/>
        <w:spacing w:before="0" w:beforeAutospacing="0" w:after="0" w:afterAutospacing="0"/>
        <w:jc w:val="both"/>
        <w:rPr>
          <w:sz w:val="28"/>
          <w:szCs w:val="28"/>
          <w:lang w:val="ru-RU"/>
        </w:rPr>
      </w:pPr>
      <w:r w:rsidRPr="008C793D">
        <w:rPr>
          <w:sz w:val="28"/>
          <w:szCs w:val="28"/>
          <w:lang w:val="ru-RU"/>
        </w:rPr>
        <w:tab/>
      </w:r>
      <w:r w:rsidR="00D715A5" w:rsidRPr="008C793D">
        <w:rPr>
          <w:sz w:val="28"/>
          <w:szCs w:val="28"/>
          <w:lang w:val="ru-RU"/>
        </w:rPr>
        <w:t xml:space="preserve">Мост. Это положение нужно удерживать максимум 30 секунд. Лягушка. </w:t>
      </w:r>
    </w:p>
    <w:p w:rsidR="00800615" w:rsidRPr="008C793D" w:rsidRDefault="00800615" w:rsidP="007517B6">
      <w:pPr>
        <w:pStyle w:val="a3"/>
        <w:spacing w:before="0" w:beforeAutospacing="0" w:after="0" w:afterAutospacing="0"/>
        <w:jc w:val="both"/>
        <w:rPr>
          <w:sz w:val="28"/>
          <w:szCs w:val="28"/>
          <w:lang w:val="ru-RU"/>
        </w:rPr>
      </w:pPr>
      <w:r w:rsidRPr="008C793D">
        <w:rPr>
          <w:sz w:val="28"/>
          <w:szCs w:val="28"/>
          <w:lang w:val="ru-RU"/>
        </w:rPr>
        <w:tab/>
      </w:r>
      <w:r w:rsidR="00D715A5" w:rsidRPr="008C793D">
        <w:rPr>
          <w:sz w:val="28"/>
          <w:szCs w:val="28"/>
          <w:lang w:val="ru-RU"/>
        </w:rPr>
        <w:t xml:space="preserve">Кисть. </w:t>
      </w:r>
      <w:r w:rsidRPr="008C793D">
        <w:rPr>
          <w:sz w:val="28"/>
          <w:szCs w:val="28"/>
          <w:lang w:val="ru-RU"/>
        </w:rPr>
        <w:t>Вращение кистями рук – круговые движения,</w:t>
      </w:r>
      <w:r w:rsidR="00D715A5" w:rsidRPr="008C793D">
        <w:rPr>
          <w:sz w:val="28"/>
          <w:szCs w:val="28"/>
          <w:lang w:val="ru-RU"/>
        </w:rPr>
        <w:t xml:space="preserve"> обе руки вместе сначала вправо, потом влево настолько далеко, насколько можно. Повторить десять раз. Такое упражнение </w:t>
      </w:r>
      <w:proofErr w:type="gramStart"/>
      <w:r w:rsidR="00D715A5" w:rsidRPr="008C793D">
        <w:rPr>
          <w:sz w:val="28"/>
          <w:szCs w:val="28"/>
          <w:lang w:val="ru-RU"/>
        </w:rPr>
        <w:t>улучшит диапазон движений кисти и усиливает</w:t>
      </w:r>
      <w:proofErr w:type="gramEnd"/>
      <w:r w:rsidR="00D715A5" w:rsidRPr="008C793D">
        <w:rPr>
          <w:sz w:val="28"/>
          <w:szCs w:val="28"/>
          <w:lang w:val="ru-RU"/>
        </w:rPr>
        <w:t xml:space="preserve"> ее в тоже время. Или кисть одной руки может быть оттянута назад другой рукой. Это упражнение может быть повторено несколько раз со сменой рук.</w:t>
      </w:r>
    </w:p>
    <w:p w:rsidR="00765CAE" w:rsidRDefault="00A52A32" w:rsidP="007517B6">
      <w:pPr>
        <w:pStyle w:val="a3"/>
        <w:spacing w:before="0" w:beforeAutospacing="0" w:after="0" w:afterAutospacing="0"/>
        <w:jc w:val="both"/>
        <w:rPr>
          <w:lang w:val="ru-RU"/>
        </w:rPr>
      </w:pPr>
      <w:r>
        <w:rPr>
          <w:color w:val="000000"/>
          <w:sz w:val="28"/>
          <w:szCs w:val="28"/>
          <w:lang w:val="ru-RU"/>
        </w:rPr>
        <w:tab/>
      </w:r>
      <w:r w:rsidR="00BA3CD1" w:rsidRPr="00A34D2D">
        <w:rPr>
          <w:b/>
          <w:color w:val="000000"/>
          <w:sz w:val="28"/>
          <w:szCs w:val="28"/>
          <w:lang w:val="ru-RU"/>
        </w:rPr>
        <w:t>5. Специальная физическая подготовка.</w:t>
      </w:r>
      <w:r w:rsidR="001E69AF">
        <w:rPr>
          <w:color w:val="000000"/>
          <w:sz w:val="28"/>
          <w:szCs w:val="28"/>
          <w:lang w:val="ru-RU"/>
        </w:rPr>
        <w:t xml:space="preserve"> Подготовительные упражнения, направленные на развитие силы и быстроты сокращения мышц, которые участвуют в выполнении технических приёмов, скорости, прыгучести, специальной ловкости, выносливости, быстроты перехода от одних действий к другим.</w:t>
      </w:r>
      <w:r w:rsidR="00D97438" w:rsidRPr="00D97438">
        <w:rPr>
          <w:lang w:val="ru-RU"/>
        </w:rPr>
        <w:t xml:space="preserve"> </w:t>
      </w:r>
    </w:p>
    <w:p w:rsidR="00765CAE" w:rsidRPr="0067554A" w:rsidRDefault="00765CAE" w:rsidP="007517B6">
      <w:pPr>
        <w:pStyle w:val="a3"/>
        <w:spacing w:before="0" w:beforeAutospacing="0" w:after="0" w:afterAutospacing="0"/>
        <w:jc w:val="both"/>
        <w:rPr>
          <w:sz w:val="28"/>
          <w:szCs w:val="28"/>
          <w:lang w:val="ru-RU"/>
        </w:rPr>
      </w:pPr>
      <w:r>
        <w:rPr>
          <w:lang w:val="ru-RU"/>
        </w:rPr>
        <w:tab/>
      </w:r>
      <w:r w:rsidR="00D97438" w:rsidRPr="0067554A">
        <w:rPr>
          <w:sz w:val="28"/>
          <w:szCs w:val="28"/>
          <w:lang w:val="ru-RU"/>
        </w:rPr>
        <w:t>Упражнения по развитию ориентирования в пространстве</w:t>
      </w:r>
      <w:r w:rsidRPr="0067554A">
        <w:rPr>
          <w:sz w:val="28"/>
          <w:szCs w:val="28"/>
          <w:lang w:val="ru-RU"/>
        </w:rPr>
        <w:t>:</w:t>
      </w:r>
      <w:r w:rsidR="00D97438" w:rsidRPr="0067554A">
        <w:rPr>
          <w:sz w:val="28"/>
          <w:szCs w:val="28"/>
          <w:lang w:val="ru-RU"/>
        </w:rPr>
        <w:t xml:space="preserve"> </w:t>
      </w:r>
      <w:r w:rsidRPr="0067554A">
        <w:rPr>
          <w:sz w:val="28"/>
          <w:szCs w:val="28"/>
          <w:lang w:val="ru-RU"/>
        </w:rPr>
        <w:t>п</w:t>
      </w:r>
      <w:r w:rsidR="00D97438" w:rsidRPr="0067554A">
        <w:rPr>
          <w:sz w:val="28"/>
          <w:szCs w:val="28"/>
          <w:lang w:val="ru-RU"/>
        </w:rPr>
        <w:t xml:space="preserve">овороты направо и налево с переступанием ног и прыжками.  Поворот кругом, на 180* (при </w:t>
      </w:r>
      <w:proofErr w:type="gramStart"/>
      <w:r w:rsidR="00D97438" w:rsidRPr="0067554A">
        <w:rPr>
          <w:sz w:val="28"/>
          <w:szCs w:val="28"/>
          <w:lang w:val="ru-RU"/>
        </w:rPr>
        <w:t>этом</w:t>
      </w:r>
      <w:proofErr w:type="gramEnd"/>
      <w:r w:rsidR="00D97438" w:rsidRPr="0067554A">
        <w:rPr>
          <w:sz w:val="28"/>
          <w:szCs w:val="28"/>
          <w:lang w:val="ru-RU"/>
        </w:rPr>
        <w:t xml:space="preserve"> не теряя равновесия).  Резкое изменение направления движения поворотом направо (налево) или кругом. Передвижения из центра площадки вперед, назад, вправо, влево с ракеткой. Ходьба (бег) в указанных направлениях. Разнообразные перемещения по площадке с положением рук вниз, вверх, вперед, в стороны, назад. То же самое с ракеткой. </w:t>
      </w:r>
    </w:p>
    <w:p w:rsidR="00765CAE" w:rsidRPr="0067554A" w:rsidRDefault="00765CAE" w:rsidP="007517B6">
      <w:pPr>
        <w:pStyle w:val="a3"/>
        <w:spacing w:before="0" w:beforeAutospacing="0" w:after="0" w:afterAutospacing="0"/>
        <w:jc w:val="both"/>
        <w:rPr>
          <w:sz w:val="28"/>
          <w:szCs w:val="28"/>
          <w:lang w:val="ru-RU"/>
        </w:rPr>
      </w:pPr>
      <w:r w:rsidRPr="0067554A">
        <w:rPr>
          <w:sz w:val="28"/>
          <w:szCs w:val="28"/>
          <w:lang w:val="ru-RU"/>
        </w:rPr>
        <w:tab/>
      </w:r>
      <w:r w:rsidR="00D97438" w:rsidRPr="0067554A">
        <w:rPr>
          <w:sz w:val="28"/>
          <w:szCs w:val="28"/>
          <w:lang w:val="ru-RU"/>
        </w:rPr>
        <w:t>Шаги, выпады, прыжки в длину с места на точно указанное расстояние, отмеченное чертой или полоской бумаги: 50, 75, 100 см.  Определение расстояний до упавших воланов с последующим измерением их шагами или стопами. Ходьба по линиям и по разметкам с резкими поворотами на углах.</w:t>
      </w:r>
    </w:p>
    <w:p w:rsidR="0067554A" w:rsidRPr="0067554A" w:rsidRDefault="00765CAE" w:rsidP="007517B6">
      <w:pPr>
        <w:pStyle w:val="a3"/>
        <w:spacing w:before="0" w:beforeAutospacing="0" w:after="0" w:afterAutospacing="0"/>
        <w:jc w:val="both"/>
        <w:rPr>
          <w:sz w:val="28"/>
          <w:szCs w:val="28"/>
          <w:lang w:val="ru-RU"/>
        </w:rPr>
      </w:pPr>
      <w:r w:rsidRPr="0067554A">
        <w:rPr>
          <w:sz w:val="28"/>
          <w:szCs w:val="28"/>
          <w:lang w:val="ru-RU"/>
        </w:rPr>
        <w:tab/>
      </w:r>
      <w:proofErr w:type="gramStart"/>
      <w:r w:rsidR="00D97438" w:rsidRPr="0067554A">
        <w:rPr>
          <w:sz w:val="28"/>
          <w:szCs w:val="28"/>
          <w:lang w:val="ru-RU"/>
        </w:rPr>
        <w:t>Упражнения по улучшению равновесия</w:t>
      </w:r>
      <w:r w:rsidRPr="0067554A">
        <w:rPr>
          <w:sz w:val="28"/>
          <w:szCs w:val="28"/>
          <w:lang w:val="ru-RU"/>
        </w:rPr>
        <w:t>:</w:t>
      </w:r>
      <w:r w:rsidR="00D97438" w:rsidRPr="0067554A">
        <w:rPr>
          <w:sz w:val="28"/>
          <w:szCs w:val="28"/>
          <w:lang w:val="ru-RU"/>
        </w:rPr>
        <w:t xml:space="preserve"> </w:t>
      </w:r>
      <w:r w:rsidRPr="0067554A">
        <w:rPr>
          <w:sz w:val="28"/>
          <w:szCs w:val="28"/>
          <w:lang w:val="ru-RU"/>
        </w:rPr>
        <w:t>х</w:t>
      </w:r>
      <w:r w:rsidR="00D97438" w:rsidRPr="0067554A">
        <w:rPr>
          <w:sz w:val="28"/>
          <w:szCs w:val="28"/>
          <w:lang w:val="ru-RU"/>
        </w:rPr>
        <w:t>одьба по линиям обычным шагом, приставным шагом, поднимая бедро, на носках с открытыми и с закрытыми глазами.</w:t>
      </w:r>
      <w:proofErr w:type="gramEnd"/>
      <w:r w:rsidR="00D97438" w:rsidRPr="0067554A">
        <w:rPr>
          <w:sz w:val="28"/>
          <w:szCs w:val="28"/>
          <w:lang w:val="ru-RU"/>
        </w:rPr>
        <w:t xml:space="preserve"> Ходьба по линиям приставными шагами правым (левым) боком вперед. То же с закрытыми глазами.  Ходьба по линиям площадки спиной вперед. То же с закрытыми глазами. Передвижение прыжками (вприпрыжку), одна нога впереди, другая сзади, по линиям. То же спиной вперед.  Сделать два шага вперед на носках, поворот кругом на носках, сделать </w:t>
      </w:r>
      <w:r w:rsidR="00D97438" w:rsidRPr="0067554A">
        <w:rPr>
          <w:sz w:val="28"/>
          <w:szCs w:val="28"/>
          <w:lang w:val="ru-RU"/>
        </w:rPr>
        <w:lastRenderedPageBreak/>
        <w:t xml:space="preserve">два шага назад на носках, поворот кругом на носках (так пройти до конца линий). То же, но при ходьбе руки в стороны, при повороте руки вниз. То же, но при повороте руки вверх. Ходьба (бег) по линиям с подбрасыванием и ловлей волана рукой или ракеткой. </w:t>
      </w:r>
    </w:p>
    <w:p w:rsidR="00BA3CD1" w:rsidRPr="0067554A" w:rsidRDefault="0067554A" w:rsidP="007517B6">
      <w:pPr>
        <w:pStyle w:val="a3"/>
        <w:spacing w:before="0" w:beforeAutospacing="0" w:after="0" w:afterAutospacing="0"/>
        <w:jc w:val="both"/>
        <w:rPr>
          <w:color w:val="000000"/>
          <w:sz w:val="28"/>
          <w:szCs w:val="28"/>
          <w:lang w:val="ru-RU"/>
        </w:rPr>
      </w:pPr>
      <w:r w:rsidRPr="0067554A">
        <w:rPr>
          <w:sz w:val="28"/>
          <w:szCs w:val="28"/>
          <w:lang w:val="ru-RU"/>
        </w:rPr>
        <w:tab/>
      </w:r>
      <w:r w:rsidR="00D97438" w:rsidRPr="0067554A">
        <w:rPr>
          <w:sz w:val="28"/>
          <w:szCs w:val="28"/>
          <w:lang w:val="ru-RU"/>
        </w:rPr>
        <w:t>Развитие ловкости и быстроты движений</w:t>
      </w:r>
      <w:r w:rsidRPr="0067554A">
        <w:rPr>
          <w:sz w:val="28"/>
          <w:szCs w:val="28"/>
          <w:lang w:val="ru-RU"/>
        </w:rPr>
        <w:t>.</w:t>
      </w:r>
      <w:r w:rsidR="00D97438" w:rsidRPr="0067554A">
        <w:rPr>
          <w:sz w:val="28"/>
          <w:szCs w:val="28"/>
          <w:lang w:val="ru-RU"/>
        </w:rPr>
        <w:t xml:space="preserve"> Упражнения выполняются в быстром темпе, но при этом избегают излишнего напряжения. Если оно появляется</w:t>
      </w:r>
      <w:r w:rsidRPr="0067554A">
        <w:rPr>
          <w:sz w:val="28"/>
          <w:szCs w:val="28"/>
          <w:lang w:val="ru-RU"/>
        </w:rPr>
        <w:t>, то</w:t>
      </w:r>
      <w:r w:rsidR="00D97438" w:rsidRPr="0067554A">
        <w:rPr>
          <w:sz w:val="28"/>
          <w:szCs w:val="28"/>
          <w:lang w:val="ru-RU"/>
        </w:rPr>
        <w:t xml:space="preserve"> </w:t>
      </w:r>
      <w:r w:rsidRPr="0067554A">
        <w:rPr>
          <w:sz w:val="28"/>
          <w:szCs w:val="28"/>
          <w:lang w:val="ru-RU"/>
        </w:rPr>
        <w:t>т</w:t>
      </w:r>
      <w:r w:rsidR="00D97438" w:rsidRPr="0067554A">
        <w:rPr>
          <w:sz w:val="28"/>
          <w:szCs w:val="28"/>
          <w:lang w:val="ru-RU"/>
        </w:rPr>
        <w:t xml:space="preserve">емп снижают.  Семенящий бег с продвижением вперед. Семенящий бег с переходом на свободный бег. В течение 5-8 с. Выполняют очень быстрый семенящий бег с продвижением вперед, после чего начинают бег вперед на расстояние 10-15м, стараясь сохранить тот же ритм в маховых шагах. Семенящий бег с переходом на бег с ускорением на дистанции 10- 15м. Бег на месте, высоко поднимая бедро, с упором руками в стенку. В исходном положении тело наклоняют вперед под углом к полу до 60*, при этом ноги и туловище образуют прямую линию. Бег выполняют сильным отталкиванием ногами с энергичным последующим сгибанием их коленями к груди (в максимальном темпе сериями продолжительностью по 10-15с.) Бег на месте с высоким подниманием бедра. В отличие от предыдущего упражнения руки предельно </w:t>
      </w:r>
      <w:proofErr w:type="gramStart"/>
      <w:r w:rsidR="00D97438" w:rsidRPr="0067554A">
        <w:rPr>
          <w:sz w:val="28"/>
          <w:szCs w:val="28"/>
          <w:lang w:val="ru-RU"/>
        </w:rPr>
        <w:t>расслаблены и опущены</w:t>
      </w:r>
      <w:proofErr w:type="gramEnd"/>
      <w:r w:rsidR="00D97438" w:rsidRPr="0067554A">
        <w:rPr>
          <w:sz w:val="28"/>
          <w:szCs w:val="28"/>
          <w:lang w:val="ru-RU"/>
        </w:rPr>
        <w:t xml:space="preserve">. Бег, высоко поднимая бедро, через воланы, лежащие на площадке на определенном расстоянии друг от друга. Бег с высоким подниманием бедра. </w:t>
      </w:r>
    </w:p>
    <w:p w:rsidR="00BA3CD1" w:rsidRDefault="00A52A32" w:rsidP="007517B6">
      <w:pPr>
        <w:pStyle w:val="a3"/>
        <w:spacing w:before="0" w:beforeAutospacing="0" w:after="0" w:afterAutospacing="0"/>
        <w:jc w:val="both"/>
        <w:rPr>
          <w:color w:val="000000"/>
          <w:sz w:val="28"/>
          <w:szCs w:val="28"/>
          <w:lang w:val="ru-RU"/>
        </w:rPr>
      </w:pPr>
      <w:r>
        <w:rPr>
          <w:color w:val="000000"/>
          <w:sz w:val="28"/>
          <w:szCs w:val="28"/>
          <w:lang w:val="ru-RU"/>
        </w:rPr>
        <w:tab/>
      </w:r>
      <w:r w:rsidR="00BA3CD1" w:rsidRPr="00A34D2D">
        <w:rPr>
          <w:b/>
          <w:color w:val="000000"/>
          <w:sz w:val="28"/>
          <w:szCs w:val="28"/>
          <w:lang w:val="ru-RU"/>
        </w:rPr>
        <w:t>6. Техническая подготовка.</w:t>
      </w:r>
      <w:r w:rsidRPr="00A52A32">
        <w:rPr>
          <w:color w:val="000000"/>
          <w:sz w:val="28"/>
          <w:szCs w:val="28"/>
          <w:lang w:val="ru-RU"/>
        </w:rPr>
        <w:t xml:space="preserve"> </w:t>
      </w:r>
      <w:r>
        <w:rPr>
          <w:color w:val="000000"/>
          <w:sz w:val="28"/>
          <w:szCs w:val="28"/>
          <w:lang w:val="ru-RU"/>
        </w:rPr>
        <w:t>Технические средства в обучении и тренировке бадминтониста.</w:t>
      </w:r>
      <w:r w:rsidR="00191F0F">
        <w:rPr>
          <w:color w:val="000000"/>
          <w:sz w:val="28"/>
          <w:szCs w:val="28"/>
          <w:lang w:val="ru-RU"/>
        </w:rPr>
        <w:t xml:space="preserve"> Технический план игры и задания. Стойки и передвижения (остановки, повороты). Приёмы и удары на сетке. Подачи. Нападающие удары.</w:t>
      </w:r>
      <w:r w:rsidR="009F3093">
        <w:rPr>
          <w:color w:val="000000"/>
          <w:sz w:val="28"/>
          <w:szCs w:val="28"/>
          <w:lang w:val="ru-RU"/>
        </w:rPr>
        <w:t xml:space="preserve"> Совершенствование изученных ранее ударов.</w:t>
      </w:r>
    </w:p>
    <w:p w:rsidR="00411C07" w:rsidRDefault="00411C07" w:rsidP="00411C07">
      <w:pPr>
        <w:pStyle w:val="Default"/>
        <w:jc w:val="both"/>
        <w:rPr>
          <w:sz w:val="28"/>
          <w:szCs w:val="28"/>
        </w:rPr>
      </w:pPr>
      <w:r>
        <w:rPr>
          <w:sz w:val="28"/>
          <w:szCs w:val="28"/>
        </w:rPr>
        <w:tab/>
        <w:t>Обучение и закрепление нового материала, и дальнейшее совершенствование ранее изученного. Характеристика техники сильнейших бадминтонистов. Стойки и передвижения бадминтониста. Приёмы и удары. Подачи снизу, сверху и сбоку. Нападающие удары. Защитные действия. Совершенствование техники жонглирования. Упражнения: различные жонглирования воланом открытой стороной ракетки, обучение удара сверху, снизу. Обучение подачи закрытой стороной ракетки. Обучение техники бадминтон: способы хватки ракетки, техника ударов снизу, техника  ударов сверху, техника подач,  техника выполнения плоских ударов.</w:t>
      </w:r>
    </w:p>
    <w:p w:rsidR="00411C07" w:rsidRDefault="00411C07" w:rsidP="00411C07">
      <w:pPr>
        <w:pStyle w:val="Default"/>
        <w:jc w:val="both"/>
        <w:rPr>
          <w:sz w:val="28"/>
          <w:szCs w:val="28"/>
        </w:rPr>
      </w:pPr>
      <w:r>
        <w:rPr>
          <w:sz w:val="28"/>
          <w:szCs w:val="28"/>
        </w:rPr>
        <w:tab/>
        <w:t xml:space="preserve">Техника нападения: совершенствование ранее изученных основных ударов по волану. Обучение высоко-далёкому удару, прямому, косому, диагональному. Пробивание волана справа-сбоку по нисходящей траектории (не ожидая снижения волана ниже уровня головы) по боковым линиям и задним линиям площадки. Оценка ударов по 3-х бальной системе. </w:t>
      </w:r>
    </w:p>
    <w:p w:rsidR="00411C07" w:rsidRDefault="00411C07" w:rsidP="00411C07">
      <w:pPr>
        <w:pStyle w:val="Default"/>
        <w:jc w:val="both"/>
        <w:rPr>
          <w:sz w:val="28"/>
          <w:szCs w:val="28"/>
        </w:rPr>
      </w:pPr>
      <w:r>
        <w:rPr>
          <w:sz w:val="28"/>
          <w:szCs w:val="28"/>
        </w:rPr>
        <w:tab/>
        <w:t>Техника защиты: отбивание волана (летящего высоко, низка, справа, слева, катящегося). Совершенствование точности удара волана в цель. Товарищеские игры.</w:t>
      </w:r>
    </w:p>
    <w:p w:rsidR="00A52A32" w:rsidRDefault="00A52A32" w:rsidP="00A52A32">
      <w:pPr>
        <w:pStyle w:val="a3"/>
        <w:spacing w:before="0" w:beforeAutospacing="0" w:after="0" w:afterAutospacing="0"/>
        <w:jc w:val="both"/>
        <w:rPr>
          <w:color w:val="000000"/>
          <w:sz w:val="28"/>
          <w:szCs w:val="28"/>
          <w:lang w:val="ru-RU"/>
        </w:rPr>
      </w:pPr>
      <w:r>
        <w:rPr>
          <w:color w:val="000000"/>
          <w:sz w:val="28"/>
          <w:szCs w:val="28"/>
          <w:lang w:val="ru-RU"/>
        </w:rPr>
        <w:tab/>
      </w:r>
      <w:r w:rsidR="00BA3CD1" w:rsidRPr="00A34D2D">
        <w:rPr>
          <w:b/>
          <w:color w:val="000000"/>
          <w:sz w:val="28"/>
          <w:szCs w:val="28"/>
          <w:lang w:val="ru-RU"/>
        </w:rPr>
        <w:t>7. Тактическая подготовка.</w:t>
      </w:r>
      <w:r w:rsidRPr="00A52A32">
        <w:rPr>
          <w:color w:val="000000"/>
          <w:sz w:val="28"/>
          <w:szCs w:val="28"/>
          <w:lang w:val="ru-RU"/>
        </w:rPr>
        <w:t xml:space="preserve"> </w:t>
      </w:r>
      <w:r>
        <w:rPr>
          <w:color w:val="000000"/>
          <w:sz w:val="28"/>
          <w:szCs w:val="28"/>
          <w:lang w:val="ru-RU"/>
        </w:rPr>
        <w:t xml:space="preserve">Тактика игры в бадминтон. Взаимосвязь тактики, спортивной тактики и физической подготовке бадминтониста. Характеристики тактических действий (защита, атака, контратака). </w:t>
      </w:r>
      <w:r w:rsidR="00191F0F">
        <w:rPr>
          <w:color w:val="000000"/>
          <w:sz w:val="28"/>
          <w:szCs w:val="28"/>
          <w:lang w:val="ru-RU"/>
        </w:rPr>
        <w:t xml:space="preserve">Тактика </w:t>
      </w:r>
      <w:r w:rsidR="00191F0F">
        <w:rPr>
          <w:color w:val="000000"/>
          <w:sz w:val="28"/>
          <w:szCs w:val="28"/>
          <w:lang w:val="ru-RU"/>
        </w:rPr>
        <w:lastRenderedPageBreak/>
        <w:t xml:space="preserve">подач. Тактика защиты. Тактика нападающих ударов. Групповые и командные действия в нападении («крест», «волна»). Индивидуальные, групповые и командные действия в защите (одиночной игры, парной игры). Контрольные игры и </w:t>
      </w:r>
      <w:r w:rsidR="00C85310">
        <w:rPr>
          <w:color w:val="000000"/>
          <w:sz w:val="28"/>
          <w:szCs w:val="28"/>
          <w:lang w:val="ru-RU"/>
        </w:rPr>
        <w:t xml:space="preserve">внутренние </w:t>
      </w:r>
      <w:r w:rsidR="00191F0F">
        <w:rPr>
          <w:color w:val="000000"/>
          <w:sz w:val="28"/>
          <w:szCs w:val="28"/>
          <w:lang w:val="ru-RU"/>
        </w:rPr>
        <w:t>соревнования.</w:t>
      </w:r>
    </w:p>
    <w:p w:rsidR="00411C07" w:rsidRDefault="00C85310" w:rsidP="00411C07">
      <w:pPr>
        <w:pStyle w:val="Default"/>
        <w:jc w:val="both"/>
        <w:rPr>
          <w:sz w:val="28"/>
          <w:szCs w:val="28"/>
        </w:rPr>
      </w:pPr>
      <w:r>
        <w:rPr>
          <w:sz w:val="28"/>
          <w:szCs w:val="28"/>
        </w:rPr>
        <w:tab/>
      </w:r>
      <w:r w:rsidR="00411C07">
        <w:rPr>
          <w:sz w:val="28"/>
          <w:szCs w:val="28"/>
        </w:rPr>
        <w:t>Анализ тактических действий сильнейших бадминтонистов. Характеристика игровых действий в защите и нападении. Роль техники в развитии игры. Выполнение различных действий без волана и с воланом в зависимости от расположения на площадке.</w:t>
      </w:r>
    </w:p>
    <w:p w:rsidR="00411C07" w:rsidRDefault="00411C07" w:rsidP="00411C07">
      <w:pPr>
        <w:pStyle w:val="Default"/>
        <w:jc w:val="both"/>
        <w:rPr>
          <w:sz w:val="28"/>
          <w:szCs w:val="28"/>
        </w:rPr>
      </w:pPr>
      <w:r>
        <w:rPr>
          <w:sz w:val="28"/>
          <w:szCs w:val="28"/>
        </w:rPr>
        <w:tab/>
        <w:t>Тактика приёма подач. Обучение основам тактики одиночной игры. Обучение умению видеть основные недостатки в игре противника.</w:t>
      </w:r>
    </w:p>
    <w:p w:rsidR="00411C07" w:rsidRDefault="00411C07" w:rsidP="00411C07">
      <w:pPr>
        <w:pStyle w:val="Default"/>
        <w:jc w:val="both"/>
        <w:rPr>
          <w:sz w:val="28"/>
          <w:szCs w:val="28"/>
        </w:rPr>
      </w:pPr>
      <w:r>
        <w:rPr>
          <w:sz w:val="28"/>
          <w:szCs w:val="28"/>
        </w:rPr>
        <w:tab/>
        <w:t xml:space="preserve">Тактика нападения. Совершенствование изученных действий. Индивидуальные тактические действия: различные обманные действия во время игры; действия на различных местах игровой площадки (по краю, в центре), в игре в отрыв. Командные комбинации вдвоём, при парных встречах </w:t>
      </w:r>
      <w:proofErr w:type="spellStart"/>
      <w:r>
        <w:rPr>
          <w:sz w:val="28"/>
          <w:szCs w:val="28"/>
        </w:rPr>
        <w:t>скрестные</w:t>
      </w:r>
      <w:proofErr w:type="spellEnd"/>
      <w:r>
        <w:rPr>
          <w:sz w:val="28"/>
          <w:szCs w:val="28"/>
        </w:rPr>
        <w:t xml:space="preserve"> и параллельные перемещения. Помощь партнёру по команде, подстраховка. </w:t>
      </w:r>
    </w:p>
    <w:p w:rsidR="00411C07" w:rsidRDefault="00411C07" w:rsidP="00411C07">
      <w:pPr>
        <w:pStyle w:val="Default"/>
        <w:jc w:val="both"/>
        <w:rPr>
          <w:sz w:val="28"/>
          <w:szCs w:val="28"/>
        </w:rPr>
      </w:pPr>
      <w:r>
        <w:rPr>
          <w:sz w:val="28"/>
          <w:szCs w:val="28"/>
        </w:rPr>
        <w:tab/>
        <w:t>Тактика защиты: дальнейшее совершенствование индивидуальной и командной тактики игры. Рациональное размещение игроков на игровой площадке, умение каждого действовать на своём игровом месте.  Выбор нужной дистанции по отношению к нападающему игроку. Учебные игры с совершенствование индивидуальных, групповых и командных тактических действий.</w:t>
      </w:r>
    </w:p>
    <w:p w:rsidR="000B4F99" w:rsidRPr="00EC044B" w:rsidRDefault="00A52A32" w:rsidP="000B4F99">
      <w:pPr>
        <w:pStyle w:val="Default"/>
        <w:rPr>
          <w:sz w:val="28"/>
          <w:szCs w:val="28"/>
        </w:rPr>
      </w:pPr>
      <w:r>
        <w:rPr>
          <w:sz w:val="28"/>
          <w:szCs w:val="28"/>
        </w:rPr>
        <w:tab/>
      </w:r>
      <w:r w:rsidR="00BA3CD1" w:rsidRPr="00A34D2D">
        <w:rPr>
          <w:b/>
          <w:sz w:val="28"/>
          <w:szCs w:val="28"/>
        </w:rPr>
        <w:t>8. Подвижные игры.</w:t>
      </w:r>
      <w:r w:rsidR="00EC044B">
        <w:rPr>
          <w:b/>
          <w:sz w:val="28"/>
          <w:szCs w:val="28"/>
        </w:rPr>
        <w:t xml:space="preserve"> </w:t>
      </w:r>
      <w:r w:rsidR="00EC044B">
        <w:rPr>
          <w:sz w:val="28"/>
          <w:szCs w:val="28"/>
        </w:rPr>
        <w:t>Спортивные игры: футбол, баскетбол, бадминтон, спортивные эстафеты с элементами игры бадминтон:</w:t>
      </w:r>
    </w:p>
    <w:p w:rsidR="000B4F99" w:rsidRDefault="000B4F99" w:rsidP="000B4F99">
      <w:pPr>
        <w:pStyle w:val="Default"/>
        <w:jc w:val="both"/>
        <w:rPr>
          <w:sz w:val="28"/>
          <w:szCs w:val="28"/>
        </w:rPr>
      </w:pPr>
      <w:r>
        <w:rPr>
          <w:sz w:val="28"/>
          <w:szCs w:val="28"/>
        </w:rPr>
        <w:t xml:space="preserve"> </w:t>
      </w:r>
      <w:r>
        <w:rPr>
          <w:sz w:val="28"/>
          <w:szCs w:val="28"/>
        </w:rPr>
        <w:tab/>
      </w:r>
      <w:r>
        <w:rPr>
          <w:b/>
          <w:bCs/>
          <w:sz w:val="28"/>
          <w:szCs w:val="28"/>
        </w:rPr>
        <w:t xml:space="preserve">«Парная гонка волана». </w:t>
      </w:r>
      <w:r>
        <w:rPr>
          <w:sz w:val="28"/>
          <w:szCs w:val="28"/>
        </w:rPr>
        <w:t xml:space="preserve">Броски волана друг другу с перемещением к баскетбольному щиту и броском в щит. Выполнив бросок, </w:t>
      </w:r>
      <w:proofErr w:type="gramStart"/>
      <w:r>
        <w:rPr>
          <w:sz w:val="28"/>
          <w:szCs w:val="28"/>
        </w:rPr>
        <w:t>перемещаются к противоположному щиту и выполняют</w:t>
      </w:r>
      <w:proofErr w:type="gramEnd"/>
      <w:r>
        <w:rPr>
          <w:sz w:val="28"/>
          <w:szCs w:val="28"/>
        </w:rPr>
        <w:t xml:space="preserve"> бросок, и т.д. Перемещение выполняется без волана, а с воланом в руках игроки стоят на месте. Упражнение выполняют все участники одновременно. Попадание в щит дает паре одно очко. Побеждает пара, набравшая больше очков. </w:t>
      </w:r>
    </w:p>
    <w:p w:rsidR="000B4F99" w:rsidRDefault="000B4F99" w:rsidP="000B4F99">
      <w:pPr>
        <w:pStyle w:val="Default"/>
        <w:jc w:val="both"/>
        <w:rPr>
          <w:sz w:val="28"/>
          <w:szCs w:val="28"/>
        </w:rPr>
      </w:pPr>
      <w:r>
        <w:rPr>
          <w:b/>
          <w:bCs/>
          <w:sz w:val="28"/>
          <w:szCs w:val="28"/>
        </w:rPr>
        <w:tab/>
        <w:t xml:space="preserve">«Учебные игры с круговой сменой». </w:t>
      </w:r>
      <w:r>
        <w:rPr>
          <w:sz w:val="28"/>
          <w:szCs w:val="28"/>
        </w:rPr>
        <w:t xml:space="preserve">Игроки, расположенные около одной сетки, объединены в одну группу. Учащиеся, расположенные на одной площадке, играют между собой на счет в течение 2 минут. Затем производится смена на одно место влево, и опять играют в течение 2 минут и т.д. По окончании 2 минут победивший игрок получает 2 очка, а проигравший – 1 очко. Когда закончится время, отведенное на игры, побеждает игрок, набравший больше очков. Если количество учащихся превышает 16, смена производится по кругу, но через скамейки. </w:t>
      </w:r>
    </w:p>
    <w:p w:rsidR="00BA3CD1" w:rsidRPr="000B4F99" w:rsidRDefault="000B4F99" w:rsidP="000B4F99">
      <w:pPr>
        <w:pStyle w:val="Default"/>
        <w:jc w:val="both"/>
        <w:rPr>
          <w:sz w:val="28"/>
          <w:szCs w:val="28"/>
        </w:rPr>
      </w:pPr>
      <w:r>
        <w:rPr>
          <w:b/>
          <w:bCs/>
          <w:i/>
          <w:iCs/>
          <w:sz w:val="28"/>
          <w:szCs w:val="28"/>
        </w:rPr>
        <w:tab/>
      </w:r>
      <w:r w:rsidRPr="000B4F99">
        <w:rPr>
          <w:b/>
          <w:bCs/>
          <w:iCs/>
          <w:sz w:val="28"/>
          <w:szCs w:val="28"/>
        </w:rPr>
        <w:t>«Школьный бадминтон».</w:t>
      </w:r>
      <w:r>
        <w:rPr>
          <w:b/>
          <w:bCs/>
          <w:i/>
          <w:iCs/>
          <w:sz w:val="28"/>
          <w:szCs w:val="28"/>
        </w:rPr>
        <w:t xml:space="preserve"> </w:t>
      </w:r>
      <w:r w:rsidRPr="000B4F99">
        <w:rPr>
          <w:sz w:val="28"/>
          <w:szCs w:val="28"/>
        </w:rPr>
        <w:t xml:space="preserve">Данная игра используется на начальном этапе обучения бадминтону. Школьный бадминтон может с успехом использоваться в отборочных турах школьных соревнований. Игра проводится по правилам бадминтона, но имеет некоторые отличия. Игра </w:t>
      </w:r>
      <w:proofErr w:type="gramStart"/>
      <w:r w:rsidRPr="000B4F99">
        <w:rPr>
          <w:sz w:val="28"/>
          <w:szCs w:val="28"/>
        </w:rPr>
        <w:t>проводится на время и состоит</w:t>
      </w:r>
      <w:proofErr w:type="gramEnd"/>
      <w:r w:rsidRPr="000B4F99">
        <w:rPr>
          <w:sz w:val="28"/>
          <w:szCs w:val="28"/>
        </w:rPr>
        <w:t xml:space="preserve"> из одного или двух периодов одинаковой продолжительности (например, по 3, 5, 7 или 10 минут). Продолжительность периодов и их количество </w:t>
      </w:r>
      <w:proofErr w:type="gramStart"/>
      <w:r w:rsidRPr="000B4F99">
        <w:rPr>
          <w:sz w:val="28"/>
          <w:szCs w:val="28"/>
        </w:rPr>
        <w:lastRenderedPageBreak/>
        <w:t>определяются заранее и зависят</w:t>
      </w:r>
      <w:proofErr w:type="gramEnd"/>
      <w:r w:rsidRPr="000B4F99">
        <w:rPr>
          <w:sz w:val="28"/>
          <w:szCs w:val="28"/>
        </w:rPr>
        <w:t xml:space="preserve"> от наличия свободного времени (на уроке или во внеурочное время) и возможностей игроков. Наиболее оптимальный вариант для школьных соревнований – два периода по 5 минут. В этом случае на каждую пару отводится по 15 минут соревновательного времени.</w:t>
      </w:r>
    </w:p>
    <w:p w:rsidR="00AA01F4" w:rsidRDefault="00A52A32" w:rsidP="00AA01F4">
      <w:pPr>
        <w:pStyle w:val="a3"/>
        <w:spacing w:before="0" w:beforeAutospacing="0" w:after="0" w:afterAutospacing="0"/>
        <w:jc w:val="both"/>
        <w:rPr>
          <w:color w:val="000000"/>
          <w:sz w:val="28"/>
          <w:szCs w:val="28"/>
          <w:lang w:val="ru-RU"/>
        </w:rPr>
      </w:pPr>
      <w:r>
        <w:rPr>
          <w:color w:val="000000"/>
          <w:sz w:val="28"/>
          <w:szCs w:val="28"/>
          <w:lang w:val="ru-RU"/>
        </w:rPr>
        <w:tab/>
      </w:r>
      <w:r w:rsidR="00AA01F4" w:rsidRPr="00E960AB">
        <w:rPr>
          <w:b/>
          <w:sz w:val="28"/>
          <w:szCs w:val="28"/>
          <w:lang w:val="ru-RU"/>
        </w:rPr>
        <w:t>9. Итоговое занятие.</w:t>
      </w:r>
      <w:r w:rsidR="00AA01F4" w:rsidRPr="00800F96">
        <w:rPr>
          <w:sz w:val="28"/>
          <w:szCs w:val="28"/>
          <w:lang w:val="ru-RU"/>
        </w:rPr>
        <w:t xml:space="preserve"> </w:t>
      </w:r>
      <w:r w:rsidR="00AA01F4">
        <w:rPr>
          <w:color w:val="000000"/>
          <w:sz w:val="28"/>
          <w:szCs w:val="28"/>
          <w:lang w:val="ru-RU"/>
        </w:rPr>
        <w:t>Промежуточная аттестация учащихся в виде сдачи  контрольных нормативов.</w:t>
      </w:r>
    </w:p>
    <w:p w:rsidR="00C32832" w:rsidRDefault="00C32832" w:rsidP="00AA01F4">
      <w:pPr>
        <w:pStyle w:val="a3"/>
        <w:spacing w:before="0" w:beforeAutospacing="0" w:after="0" w:afterAutospacing="0"/>
        <w:jc w:val="both"/>
        <w:rPr>
          <w:color w:val="000000"/>
          <w:sz w:val="28"/>
          <w:szCs w:val="28"/>
          <w:lang w:val="ru-RU"/>
        </w:rPr>
      </w:pPr>
    </w:p>
    <w:p w:rsidR="00FE02E0" w:rsidRDefault="00FE02E0" w:rsidP="00AA01F4">
      <w:pPr>
        <w:pStyle w:val="a3"/>
        <w:spacing w:before="0" w:beforeAutospacing="0" w:after="0" w:afterAutospacing="0"/>
        <w:jc w:val="center"/>
        <w:rPr>
          <w:b/>
          <w:iCs/>
          <w:color w:val="000000"/>
          <w:sz w:val="28"/>
          <w:szCs w:val="28"/>
          <w:lang w:val="ru-RU"/>
        </w:rPr>
      </w:pPr>
    </w:p>
    <w:p w:rsidR="00FE02E0" w:rsidRDefault="00FE02E0" w:rsidP="00AA01F4">
      <w:pPr>
        <w:pStyle w:val="a3"/>
        <w:spacing w:before="0" w:beforeAutospacing="0" w:after="0" w:afterAutospacing="0"/>
        <w:jc w:val="center"/>
        <w:rPr>
          <w:b/>
          <w:iCs/>
          <w:color w:val="000000"/>
          <w:sz w:val="28"/>
          <w:szCs w:val="28"/>
          <w:lang w:val="ru-RU"/>
        </w:rPr>
      </w:pPr>
    </w:p>
    <w:p w:rsidR="00542919" w:rsidRDefault="00542919" w:rsidP="00AA01F4">
      <w:pPr>
        <w:pStyle w:val="a3"/>
        <w:spacing w:before="0" w:beforeAutospacing="0" w:after="0" w:afterAutospacing="0"/>
        <w:jc w:val="center"/>
        <w:rPr>
          <w:b/>
          <w:iCs/>
          <w:color w:val="000000"/>
          <w:sz w:val="28"/>
          <w:szCs w:val="28"/>
          <w:lang w:val="ru-RU"/>
        </w:rPr>
      </w:pPr>
      <w:r>
        <w:rPr>
          <w:b/>
          <w:iCs/>
          <w:color w:val="000000"/>
          <w:sz w:val="28"/>
          <w:szCs w:val="28"/>
          <w:lang w:val="ru-RU"/>
        </w:rPr>
        <w:t>Требования к ЗУН учащихся</w:t>
      </w:r>
    </w:p>
    <w:p w:rsidR="00542919" w:rsidRDefault="00542919" w:rsidP="00542919">
      <w:pPr>
        <w:jc w:val="center"/>
        <w:rPr>
          <w:rFonts w:ascii="Times New Roman" w:eastAsia="Times New Roman" w:hAnsi="Times New Roman"/>
          <w:b/>
          <w:iCs/>
          <w:color w:val="000000"/>
          <w:sz w:val="28"/>
          <w:szCs w:val="28"/>
          <w:lang w:val="ru-RU" w:eastAsia="ru-RU"/>
        </w:rPr>
      </w:pPr>
    </w:p>
    <w:p w:rsidR="00542919" w:rsidRDefault="00542919" w:rsidP="00542919">
      <w:pPr>
        <w:jc w:val="center"/>
        <w:rPr>
          <w:rFonts w:ascii="Times New Roman" w:eastAsia="Times New Roman" w:hAnsi="Times New Roman"/>
          <w:b/>
          <w:iCs/>
          <w:color w:val="000000"/>
          <w:sz w:val="28"/>
          <w:szCs w:val="28"/>
          <w:lang w:val="ru-RU" w:eastAsia="ru-RU"/>
        </w:rPr>
      </w:pPr>
      <w:r>
        <w:rPr>
          <w:rFonts w:ascii="Times New Roman" w:eastAsia="Times New Roman" w:hAnsi="Times New Roman"/>
          <w:b/>
          <w:iCs/>
          <w:color w:val="000000"/>
          <w:sz w:val="28"/>
          <w:szCs w:val="28"/>
          <w:lang w:val="ru-RU" w:eastAsia="ru-RU"/>
        </w:rPr>
        <w:t>Учащиеся после третьего года обучения могут знать:</w:t>
      </w:r>
    </w:p>
    <w:p w:rsidR="00542919" w:rsidRDefault="00542919" w:rsidP="00542919">
      <w:pPr>
        <w:jc w:val="center"/>
        <w:rPr>
          <w:rFonts w:ascii="Times New Roman" w:eastAsia="Times New Roman" w:hAnsi="Times New Roman"/>
          <w:b/>
          <w:iCs/>
          <w:color w:val="000000"/>
          <w:sz w:val="28"/>
          <w:szCs w:val="28"/>
          <w:lang w:val="ru-RU" w:eastAsia="ru-RU"/>
        </w:rPr>
      </w:pPr>
    </w:p>
    <w:p w:rsidR="00542919" w:rsidRDefault="00542919" w:rsidP="00752F34">
      <w:pPr>
        <w:jc w:val="both"/>
        <w:rPr>
          <w:rFonts w:ascii="Times New Roman" w:eastAsia="Times New Roman" w:hAnsi="Times New Roman"/>
          <w:iCs/>
          <w:color w:val="000000"/>
          <w:sz w:val="28"/>
          <w:szCs w:val="28"/>
          <w:lang w:val="ru-RU" w:eastAsia="ru-RU"/>
        </w:rPr>
      </w:pPr>
      <w:r>
        <w:rPr>
          <w:rFonts w:ascii="Times New Roman" w:eastAsia="Times New Roman" w:hAnsi="Times New Roman"/>
          <w:iCs/>
          <w:color w:val="000000"/>
          <w:sz w:val="28"/>
          <w:szCs w:val="28"/>
          <w:lang w:val="ru-RU" w:eastAsia="ru-RU"/>
        </w:rPr>
        <w:t xml:space="preserve">- </w:t>
      </w:r>
      <w:r w:rsidR="00752F34">
        <w:rPr>
          <w:rFonts w:ascii="Times New Roman" w:eastAsia="Times New Roman" w:hAnsi="Times New Roman"/>
          <w:iCs/>
          <w:color w:val="000000"/>
          <w:sz w:val="28"/>
          <w:szCs w:val="28"/>
          <w:lang w:val="ru-RU" w:eastAsia="ru-RU"/>
        </w:rPr>
        <w:t>технику игры в бадминтон;</w:t>
      </w:r>
    </w:p>
    <w:p w:rsidR="00752F34" w:rsidRDefault="00752F34" w:rsidP="00752F34">
      <w:pPr>
        <w:jc w:val="both"/>
        <w:rPr>
          <w:rFonts w:ascii="Times New Roman" w:eastAsia="Times New Roman" w:hAnsi="Times New Roman"/>
          <w:iCs/>
          <w:color w:val="000000"/>
          <w:sz w:val="28"/>
          <w:szCs w:val="28"/>
          <w:lang w:val="ru-RU" w:eastAsia="ru-RU"/>
        </w:rPr>
      </w:pPr>
      <w:r>
        <w:rPr>
          <w:rFonts w:ascii="Times New Roman" w:eastAsia="Times New Roman" w:hAnsi="Times New Roman"/>
          <w:iCs/>
          <w:color w:val="000000"/>
          <w:sz w:val="28"/>
          <w:szCs w:val="28"/>
          <w:lang w:val="ru-RU" w:eastAsia="ru-RU"/>
        </w:rPr>
        <w:t>- подачи: разновидности, требования к ним, техники выполнения;</w:t>
      </w:r>
    </w:p>
    <w:p w:rsidR="00752F34" w:rsidRDefault="00752F34" w:rsidP="00752F34">
      <w:pPr>
        <w:jc w:val="both"/>
        <w:rPr>
          <w:rFonts w:ascii="Times New Roman" w:eastAsia="Times New Roman" w:hAnsi="Times New Roman"/>
          <w:iCs/>
          <w:color w:val="000000"/>
          <w:sz w:val="28"/>
          <w:szCs w:val="28"/>
          <w:lang w:val="ru-RU" w:eastAsia="ru-RU"/>
        </w:rPr>
      </w:pPr>
      <w:r>
        <w:rPr>
          <w:rFonts w:ascii="Times New Roman" w:eastAsia="Times New Roman" w:hAnsi="Times New Roman"/>
          <w:iCs/>
          <w:color w:val="000000"/>
          <w:sz w:val="28"/>
          <w:szCs w:val="28"/>
          <w:lang w:val="ru-RU" w:eastAsia="ru-RU"/>
        </w:rPr>
        <w:t>- классификацию ударов в бадминтоне;</w:t>
      </w:r>
    </w:p>
    <w:p w:rsidR="00752F34" w:rsidRPr="00055F21" w:rsidRDefault="00752F34" w:rsidP="00752F34">
      <w:pPr>
        <w:jc w:val="both"/>
        <w:rPr>
          <w:rFonts w:ascii="Times New Roman" w:eastAsia="Times New Roman" w:hAnsi="Times New Roman"/>
          <w:iCs/>
          <w:color w:val="000000"/>
          <w:sz w:val="28"/>
          <w:szCs w:val="28"/>
          <w:lang w:val="ru-RU" w:eastAsia="ru-RU"/>
        </w:rPr>
      </w:pPr>
      <w:r>
        <w:rPr>
          <w:rFonts w:ascii="Times New Roman" w:eastAsia="Times New Roman" w:hAnsi="Times New Roman"/>
          <w:iCs/>
          <w:color w:val="000000"/>
          <w:sz w:val="28"/>
          <w:szCs w:val="28"/>
          <w:lang w:val="ru-RU" w:eastAsia="ru-RU"/>
        </w:rPr>
        <w:t>- общая и специальная физическая подготовка бадминтонистов.</w:t>
      </w:r>
    </w:p>
    <w:p w:rsidR="00542919" w:rsidRDefault="00542919" w:rsidP="00542919">
      <w:pPr>
        <w:jc w:val="center"/>
        <w:rPr>
          <w:rFonts w:ascii="Times New Roman" w:eastAsia="Times New Roman" w:hAnsi="Times New Roman"/>
          <w:b/>
          <w:iCs/>
          <w:color w:val="000000"/>
          <w:sz w:val="28"/>
          <w:szCs w:val="28"/>
          <w:lang w:val="ru-RU" w:eastAsia="ru-RU"/>
        </w:rPr>
      </w:pPr>
    </w:p>
    <w:p w:rsidR="00542919" w:rsidRDefault="00542919" w:rsidP="00542919">
      <w:pPr>
        <w:jc w:val="center"/>
        <w:rPr>
          <w:rFonts w:ascii="Times New Roman" w:eastAsia="Times New Roman" w:hAnsi="Times New Roman"/>
          <w:b/>
          <w:iCs/>
          <w:color w:val="000000"/>
          <w:sz w:val="28"/>
          <w:szCs w:val="28"/>
          <w:lang w:val="ru-RU" w:eastAsia="ru-RU"/>
        </w:rPr>
      </w:pPr>
      <w:r>
        <w:rPr>
          <w:rFonts w:ascii="Times New Roman" w:eastAsia="Times New Roman" w:hAnsi="Times New Roman"/>
          <w:b/>
          <w:iCs/>
          <w:color w:val="000000"/>
          <w:sz w:val="28"/>
          <w:szCs w:val="28"/>
          <w:lang w:val="ru-RU" w:eastAsia="ru-RU"/>
        </w:rPr>
        <w:t>Учащиеся после третьего года обучения могут уметь:</w:t>
      </w:r>
    </w:p>
    <w:p w:rsidR="00D26463" w:rsidRDefault="00D26463" w:rsidP="007517B6">
      <w:pPr>
        <w:pStyle w:val="a3"/>
        <w:spacing w:before="0" w:beforeAutospacing="0" w:after="0" w:afterAutospacing="0"/>
        <w:jc w:val="both"/>
        <w:rPr>
          <w:color w:val="000000"/>
          <w:sz w:val="28"/>
          <w:szCs w:val="28"/>
          <w:lang w:val="ru-RU"/>
        </w:rPr>
      </w:pPr>
    </w:p>
    <w:p w:rsidR="00D26463" w:rsidRPr="00D3037F" w:rsidRDefault="00752F34" w:rsidP="007517B6">
      <w:pPr>
        <w:pStyle w:val="a3"/>
        <w:spacing w:before="0" w:beforeAutospacing="0" w:after="0" w:afterAutospacing="0"/>
        <w:jc w:val="both"/>
        <w:rPr>
          <w:sz w:val="28"/>
          <w:szCs w:val="28"/>
          <w:lang w:val="ru-RU"/>
        </w:rPr>
      </w:pPr>
      <w:r w:rsidRPr="00D3037F">
        <w:rPr>
          <w:sz w:val="28"/>
          <w:szCs w:val="28"/>
          <w:lang w:val="ru-RU"/>
        </w:rPr>
        <w:t xml:space="preserve">- </w:t>
      </w:r>
      <w:r w:rsidR="00D3037F" w:rsidRPr="00D3037F">
        <w:rPr>
          <w:sz w:val="28"/>
          <w:szCs w:val="28"/>
          <w:lang w:val="ru-RU"/>
        </w:rPr>
        <w:t>имитировать удары с передвижением по площадке</w:t>
      </w:r>
      <w:r w:rsidRPr="00D3037F">
        <w:rPr>
          <w:sz w:val="28"/>
          <w:szCs w:val="28"/>
          <w:lang w:val="ru-RU"/>
        </w:rPr>
        <w:t>;</w:t>
      </w:r>
    </w:p>
    <w:p w:rsidR="00752F34" w:rsidRPr="00D3037F" w:rsidRDefault="00752F34" w:rsidP="007517B6">
      <w:pPr>
        <w:pStyle w:val="a3"/>
        <w:spacing w:before="0" w:beforeAutospacing="0" w:after="0" w:afterAutospacing="0"/>
        <w:jc w:val="both"/>
        <w:rPr>
          <w:sz w:val="28"/>
          <w:szCs w:val="28"/>
          <w:lang w:val="ru-RU"/>
        </w:rPr>
      </w:pPr>
      <w:r w:rsidRPr="00D3037F">
        <w:rPr>
          <w:sz w:val="28"/>
          <w:szCs w:val="28"/>
          <w:lang w:val="ru-RU"/>
        </w:rPr>
        <w:t xml:space="preserve">- </w:t>
      </w:r>
      <w:r w:rsidR="00D3037F" w:rsidRPr="00D3037F">
        <w:rPr>
          <w:sz w:val="28"/>
          <w:szCs w:val="28"/>
          <w:lang w:val="ru-RU"/>
        </w:rPr>
        <w:t>взаимодействовать в парной игре</w:t>
      </w:r>
      <w:r w:rsidRPr="00D3037F">
        <w:rPr>
          <w:sz w:val="28"/>
          <w:szCs w:val="28"/>
          <w:lang w:val="ru-RU"/>
        </w:rPr>
        <w:t>;</w:t>
      </w:r>
    </w:p>
    <w:p w:rsidR="00752F34" w:rsidRPr="00D3037F" w:rsidRDefault="00752F34" w:rsidP="007517B6">
      <w:pPr>
        <w:pStyle w:val="a3"/>
        <w:spacing w:before="0" w:beforeAutospacing="0" w:after="0" w:afterAutospacing="0"/>
        <w:jc w:val="both"/>
        <w:rPr>
          <w:sz w:val="28"/>
          <w:szCs w:val="28"/>
          <w:lang w:val="ru-RU"/>
        </w:rPr>
      </w:pPr>
      <w:r w:rsidRPr="00D3037F">
        <w:rPr>
          <w:sz w:val="28"/>
          <w:szCs w:val="28"/>
          <w:lang w:val="ru-RU"/>
        </w:rPr>
        <w:t xml:space="preserve">- </w:t>
      </w:r>
      <w:r w:rsidR="00FC2CD3" w:rsidRPr="00D3037F">
        <w:rPr>
          <w:sz w:val="28"/>
          <w:szCs w:val="28"/>
          <w:lang w:val="ru-RU"/>
        </w:rPr>
        <w:t>выполнять технические действия в бадминтоне</w:t>
      </w:r>
      <w:r w:rsidRPr="00D3037F">
        <w:rPr>
          <w:sz w:val="28"/>
          <w:szCs w:val="28"/>
          <w:lang w:val="ru-RU"/>
        </w:rPr>
        <w:t>;</w:t>
      </w:r>
    </w:p>
    <w:p w:rsidR="00752F34" w:rsidRPr="00D3037F" w:rsidRDefault="00752F34" w:rsidP="007517B6">
      <w:pPr>
        <w:pStyle w:val="a3"/>
        <w:spacing w:before="0" w:beforeAutospacing="0" w:after="0" w:afterAutospacing="0"/>
        <w:jc w:val="both"/>
        <w:rPr>
          <w:sz w:val="28"/>
          <w:szCs w:val="28"/>
          <w:lang w:val="ru-RU"/>
        </w:rPr>
      </w:pPr>
      <w:r w:rsidRPr="00D3037F">
        <w:rPr>
          <w:sz w:val="28"/>
          <w:szCs w:val="28"/>
          <w:lang w:val="ru-RU"/>
        </w:rPr>
        <w:t xml:space="preserve">- </w:t>
      </w:r>
      <w:r w:rsidR="00FC2CD3" w:rsidRPr="00D3037F">
        <w:rPr>
          <w:sz w:val="28"/>
          <w:szCs w:val="28"/>
          <w:lang w:val="ru-RU"/>
        </w:rPr>
        <w:t>соблюдать технику безопасности при выполнении физических упражнений</w:t>
      </w:r>
      <w:r w:rsidR="00033F7D" w:rsidRPr="00D3037F">
        <w:rPr>
          <w:sz w:val="28"/>
          <w:szCs w:val="28"/>
          <w:lang w:val="ru-RU"/>
        </w:rPr>
        <w:t>.</w:t>
      </w:r>
    </w:p>
    <w:p w:rsidR="00D26463" w:rsidRDefault="00D26463" w:rsidP="007517B6">
      <w:pPr>
        <w:pStyle w:val="a3"/>
        <w:spacing w:before="0" w:beforeAutospacing="0" w:after="0" w:afterAutospacing="0"/>
        <w:jc w:val="both"/>
        <w:rPr>
          <w:color w:val="000000"/>
          <w:sz w:val="28"/>
          <w:szCs w:val="28"/>
          <w:lang w:val="ru-RU"/>
        </w:rPr>
      </w:pPr>
    </w:p>
    <w:p w:rsidR="00D26463" w:rsidRDefault="00F72426" w:rsidP="00A20FC9">
      <w:pPr>
        <w:pStyle w:val="a3"/>
        <w:spacing w:before="0" w:beforeAutospacing="0" w:after="0" w:afterAutospacing="0"/>
        <w:jc w:val="center"/>
        <w:rPr>
          <w:b/>
          <w:color w:val="000000"/>
          <w:sz w:val="28"/>
          <w:szCs w:val="28"/>
          <w:lang w:val="ru-RU"/>
        </w:rPr>
      </w:pPr>
      <w:r>
        <w:rPr>
          <w:b/>
          <w:color w:val="000000"/>
          <w:sz w:val="28"/>
          <w:szCs w:val="28"/>
          <w:lang w:val="ru-RU"/>
        </w:rPr>
        <w:t>Организационно-педагогические условия реализации</w:t>
      </w:r>
      <w:r w:rsidR="00A20FC9">
        <w:rPr>
          <w:b/>
          <w:color w:val="000000"/>
          <w:sz w:val="28"/>
          <w:szCs w:val="28"/>
          <w:lang w:val="ru-RU"/>
        </w:rPr>
        <w:t xml:space="preserve"> программы</w:t>
      </w:r>
    </w:p>
    <w:p w:rsidR="00020B24" w:rsidRDefault="00020B24" w:rsidP="002512D3">
      <w:pPr>
        <w:pStyle w:val="Default"/>
        <w:jc w:val="both"/>
        <w:rPr>
          <w:sz w:val="28"/>
          <w:szCs w:val="28"/>
        </w:rPr>
      </w:pPr>
    </w:p>
    <w:p w:rsidR="002512D3" w:rsidRPr="002512D3" w:rsidRDefault="00020B24" w:rsidP="002512D3">
      <w:pPr>
        <w:pStyle w:val="Default"/>
        <w:jc w:val="both"/>
        <w:rPr>
          <w:sz w:val="28"/>
          <w:szCs w:val="28"/>
        </w:rPr>
      </w:pPr>
      <w:r>
        <w:rPr>
          <w:sz w:val="28"/>
          <w:szCs w:val="28"/>
        </w:rPr>
        <w:tab/>
      </w:r>
      <w:r w:rsidR="002512D3" w:rsidRPr="002512D3">
        <w:rPr>
          <w:sz w:val="28"/>
          <w:szCs w:val="28"/>
        </w:rPr>
        <w:t xml:space="preserve">Практический раздел программы предусматривает: </w:t>
      </w:r>
    </w:p>
    <w:p w:rsidR="002512D3" w:rsidRPr="002512D3" w:rsidRDefault="00020B24" w:rsidP="002512D3">
      <w:pPr>
        <w:pStyle w:val="Default"/>
        <w:spacing w:after="57"/>
        <w:jc w:val="both"/>
        <w:rPr>
          <w:sz w:val="28"/>
          <w:szCs w:val="28"/>
        </w:rPr>
      </w:pPr>
      <w:r>
        <w:rPr>
          <w:sz w:val="28"/>
          <w:szCs w:val="28"/>
        </w:rPr>
        <w:t xml:space="preserve">- </w:t>
      </w:r>
      <w:r w:rsidR="002512D3" w:rsidRPr="002512D3">
        <w:rPr>
          <w:sz w:val="28"/>
          <w:szCs w:val="28"/>
        </w:rPr>
        <w:t xml:space="preserve"> овладение техникой основных приёмов; </w:t>
      </w:r>
    </w:p>
    <w:p w:rsidR="002512D3" w:rsidRPr="002512D3" w:rsidRDefault="00020B24" w:rsidP="002512D3">
      <w:pPr>
        <w:pStyle w:val="Default"/>
        <w:spacing w:after="57"/>
        <w:jc w:val="both"/>
        <w:rPr>
          <w:sz w:val="28"/>
          <w:szCs w:val="28"/>
        </w:rPr>
      </w:pPr>
      <w:r>
        <w:rPr>
          <w:sz w:val="28"/>
          <w:szCs w:val="28"/>
        </w:rPr>
        <w:t xml:space="preserve">- </w:t>
      </w:r>
      <w:r w:rsidR="002512D3" w:rsidRPr="002512D3">
        <w:rPr>
          <w:sz w:val="28"/>
          <w:szCs w:val="28"/>
        </w:rPr>
        <w:t xml:space="preserve">формирование навыков деятельности игрока индивидуально и совместно с партнёром (игра в паре) на основе взаимопонимания и согласования действий; </w:t>
      </w:r>
    </w:p>
    <w:p w:rsidR="002512D3" w:rsidRPr="002512D3" w:rsidRDefault="00020B24" w:rsidP="002512D3">
      <w:pPr>
        <w:pStyle w:val="Default"/>
        <w:spacing w:after="57"/>
        <w:jc w:val="both"/>
        <w:rPr>
          <w:sz w:val="28"/>
          <w:szCs w:val="28"/>
        </w:rPr>
      </w:pPr>
      <w:r>
        <w:rPr>
          <w:sz w:val="28"/>
          <w:szCs w:val="28"/>
        </w:rPr>
        <w:t xml:space="preserve">- </w:t>
      </w:r>
      <w:r w:rsidR="002512D3" w:rsidRPr="002512D3">
        <w:rPr>
          <w:sz w:val="28"/>
          <w:szCs w:val="28"/>
        </w:rPr>
        <w:t xml:space="preserve">приобретения навыков организации и проведения самостоятельных занятий по бадминтону; </w:t>
      </w:r>
    </w:p>
    <w:p w:rsidR="002512D3" w:rsidRPr="002512D3" w:rsidRDefault="00020B24" w:rsidP="002512D3">
      <w:pPr>
        <w:pStyle w:val="Default"/>
        <w:jc w:val="both"/>
        <w:rPr>
          <w:sz w:val="28"/>
          <w:szCs w:val="28"/>
        </w:rPr>
      </w:pPr>
      <w:r>
        <w:rPr>
          <w:sz w:val="28"/>
          <w:szCs w:val="28"/>
        </w:rPr>
        <w:t xml:space="preserve">- </w:t>
      </w:r>
      <w:r w:rsidR="002512D3" w:rsidRPr="002512D3">
        <w:rPr>
          <w:sz w:val="28"/>
          <w:szCs w:val="28"/>
        </w:rPr>
        <w:t>содействие общему физическому развитию и направленное совершенствование физических качеств</w:t>
      </w:r>
      <w:r w:rsidR="00E04143">
        <w:rPr>
          <w:sz w:val="28"/>
          <w:szCs w:val="28"/>
        </w:rPr>
        <w:t>,</w:t>
      </w:r>
      <w:r w:rsidR="00A21347">
        <w:rPr>
          <w:sz w:val="28"/>
          <w:szCs w:val="28"/>
        </w:rPr>
        <w:t xml:space="preserve"> </w:t>
      </w:r>
      <w:r w:rsidR="002512D3" w:rsidRPr="002512D3">
        <w:rPr>
          <w:sz w:val="28"/>
          <w:szCs w:val="28"/>
        </w:rPr>
        <w:t xml:space="preserve"> применительно к данному виду спорта. </w:t>
      </w:r>
    </w:p>
    <w:p w:rsidR="002512D3" w:rsidRPr="002512D3" w:rsidRDefault="00A21347" w:rsidP="002512D3">
      <w:pPr>
        <w:pStyle w:val="Default"/>
        <w:jc w:val="both"/>
        <w:rPr>
          <w:sz w:val="28"/>
          <w:szCs w:val="28"/>
        </w:rPr>
      </w:pPr>
      <w:r>
        <w:rPr>
          <w:sz w:val="28"/>
          <w:szCs w:val="28"/>
        </w:rPr>
        <w:tab/>
      </w:r>
      <w:r w:rsidR="002512D3" w:rsidRPr="002512D3">
        <w:rPr>
          <w:sz w:val="28"/>
          <w:szCs w:val="28"/>
        </w:rPr>
        <w:t xml:space="preserve">Специальная физическая подготовка непосредственно связана с обучением детей технике и тактике игры в бадминтон. Составной частью программы «Бадминтон» являются специальные подготовительные упражнения, играющие важную роль на начальном этапе обучения. </w:t>
      </w:r>
    </w:p>
    <w:p w:rsidR="002512D3" w:rsidRPr="002512D3" w:rsidRDefault="005C3940" w:rsidP="002512D3">
      <w:pPr>
        <w:pStyle w:val="Default"/>
        <w:jc w:val="both"/>
        <w:rPr>
          <w:sz w:val="28"/>
          <w:szCs w:val="28"/>
        </w:rPr>
      </w:pPr>
      <w:r>
        <w:rPr>
          <w:sz w:val="28"/>
          <w:szCs w:val="28"/>
        </w:rPr>
        <w:tab/>
      </w:r>
      <w:r w:rsidR="002512D3" w:rsidRPr="002512D3">
        <w:rPr>
          <w:sz w:val="28"/>
          <w:szCs w:val="28"/>
        </w:rPr>
        <w:t xml:space="preserve">Обучение техническим приемам начинается с первых же занятий. По мере овладения техникой бадминтона </w:t>
      </w:r>
      <w:r>
        <w:rPr>
          <w:sz w:val="28"/>
          <w:szCs w:val="28"/>
        </w:rPr>
        <w:t>учащиеся</w:t>
      </w:r>
      <w:r w:rsidR="002512D3" w:rsidRPr="002512D3">
        <w:rPr>
          <w:sz w:val="28"/>
          <w:szCs w:val="28"/>
        </w:rPr>
        <w:t xml:space="preserve"> изучают и тактические действия, используемые в этой игре. </w:t>
      </w:r>
    </w:p>
    <w:p w:rsidR="002512D3" w:rsidRPr="002512D3" w:rsidRDefault="005C3940" w:rsidP="002512D3">
      <w:pPr>
        <w:pStyle w:val="Default"/>
        <w:jc w:val="both"/>
        <w:rPr>
          <w:sz w:val="28"/>
          <w:szCs w:val="28"/>
        </w:rPr>
      </w:pPr>
      <w:r>
        <w:rPr>
          <w:sz w:val="28"/>
          <w:szCs w:val="28"/>
        </w:rPr>
        <w:lastRenderedPageBreak/>
        <w:tab/>
      </w:r>
      <w:r w:rsidR="002512D3" w:rsidRPr="002512D3">
        <w:rPr>
          <w:sz w:val="28"/>
          <w:szCs w:val="28"/>
        </w:rPr>
        <w:t xml:space="preserve">Весь учебный материал программы </w:t>
      </w:r>
      <w:proofErr w:type="gramStart"/>
      <w:r w:rsidR="002512D3" w:rsidRPr="002512D3">
        <w:rPr>
          <w:sz w:val="28"/>
          <w:szCs w:val="28"/>
        </w:rPr>
        <w:t>распределен в соответствии с возрастным принципом комплектования групп и рассчитан</w:t>
      </w:r>
      <w:proofErr w:type="gramEnd"/>
      <w:r w:rsidR="002512D3" w:rsidRPr="002512D3">
        <w:rPr>
          <w:sz w:val="28"/>
          <w:szCs w:val="28"/>
        </w:rPr>
        <w:t xml:space="preserve"> на последовательное и постепенное расширение теоретических знаний, практических умений и навыков. </w:t>
      </w:r>
    </w:p>
    <w:p w:rsidR="002512D3" w:rsidRPr="002512D3" w:rsidRDefault="004E30F4" w:rsidP="002512D3">
      <w:pPr>
        <w:pStyle w:val="Default"/>
        <w:jc w:val="both"/>
        <w:rPr>
          <w:sz w:val="28"/>
          <w:szCs w:val="28"/>
        </w:rPr>
      </w:pPr>
      <w:r>
        <w:rPr>
          <w:sz w:val="28"/>
          <w:szCs w:val="28"/>
        </w:rPr>
        <w:tab/>
      </w:r>
      <w:r w:rsidR="002512D3" w:rsidRPr="002512D3">
        <w:rPr>
          <w:sz w:val="28"/>
          <w:szCs w:val="28"/>
        </w:rPr>
        <w:t>На начальном этапе осуществляется физкультурно-оздоровительная и воспитательная работа с акцентом на разностороннюю физическую подготовку и овладения основами техники и тактики игры в бадминтон. Она предусматривает проведение теоретических и практических занятий, выполнение контрольных нормативов, участие в соревнованиях. Для групп первого и второго годов обучения ставятся следующие частные задачи: укрепление здоровья</w:t>
      </w:r>
      <w:r w:rsidR="002E32F6">
        <w:rPr>
          <w:sz w:val="28"/>
          <w:szCs w:val="28"/>
        </w:rPr>
        <w:t>,</w:t>
      </w:r>
      <w:r w:rsidR="002512D3" w:rsidRPr="002512D3">
        <w:rPr>
          <w:sz w:val="28"/>
          <w:szCs w:val="28"/>
        </w:rPr>
        <w:t xml:space="preserve"> содействие правильному физическому развитию и разносторонней физической подготовленности, гибкости, ловкости, обучение техники и тактики игры, умению передвигаться по площадке, выполнение контрольных нормативов, соответствующих данному возрасту. В этих группах основное внимание уделяется физической и технической подготовке. Основной принцип тренировочной работы в группах третьего года обучения – дальнейшая всесторонняя подготовка учащихся, а также знакомство с элементами игровой специализации. </w:t>
      </w:r>
    </w:p>
    <w:p w:rsidR="002512D3" w:rsidRPr="002512D3" w:rsidRDefault="002E32F6" w:rsidP="002512D3">
      <w:pPr>
        <w:pStyle w:val="Default"/>
        <w:jc w:val="both"/>
        <w:rPr>
          <w:sz w:val="28"/>
          <w:szCs w:val="28"/>
        </w:rPr>
      </w:pPr>
      <w:r>
        <w:rPr>
          <w:sz w:val="28"/>
          <w:szCs w:val="28"/>
        </w:rPr>
        <w:tab/>
      </w:r>
      <w:r w:rsidR="002512D3" w:rsidRPr="002512D3">
        <w:rPr>
          <w:sz w:val="28"/>
          <w:szCs w:val="28"/>
        </w:rPr>
        <w:t xml:space="preserve">Для игры в бадминтон характерны разнообразные чередования движений, быстрая смена ситуаций, изменение интенсивности и продолжительности игры. </w:t>
      </w:r>
      <w:r>
        <w:rPr>
          <w:sz w:val="28"/>
          <w:szCs w:val="28"/>
        </w:rPr>
        <w:tab/>
      </w:r>
      <w:r w:rsidR="002512D3" w:rsidRPr="002512D3">
        <w:rPr>
          <w:sz w:val="28"/>
          <w:szCs w:val="28"/>
        </w:rPr>
        <w:t xml:space="preserve">Условия игровой деятельности приучают детей: </w:t>
      </w:r>
    </w:p>
    <w:p w:rsidR="002512D3" w:rsidRPr="002512D3" w:rsidRDefault="002512D3" w:rsidP="002512D3">
      <w:pPr>
        <w:pStyle w:val="Default"/>
        <w:jc w:val="both"/>
        <w:rPr>
          <w:sz w:val="28"/>
          <w:szCs w:val="28"/>
        </w:rPr>
      </w:pPr>
      <w:r w:rsidRPr="002512D3">
        <w:rPr>
          <w:sz w:val="28"/>
          <w:szCs w:val="28"/>
        </w:rPr>
        <w:t xml:space="preserve">- подчинять свои действия интересам коллектива в достижении общей цели; </w:t>
      </w:r>
    </w:p>
    <w:p w:rsidR="002512D3" w:rsidRPr="002512D3" w:rsidRDefault="002512D3" w:rsidP="002512D3">
      <w:pPr>
        <w:pStyle w:val="Default"/>
        <w:jc w:val="both"/>
        <w:rPr>
          <w:sz w:val="28"/>
          <w:szCs w:val="28"/>
        </w:rPr>
      </w:pPr>
      <w:r w:rsidRPr="002512D3">
        <w:rPr>
          <w:sz w:val="28"/>
          <w:szCs w:val="28"/>
        </w:rPr>
        <w:t xml:space="preserve">-действовать с максимальным напряжением своих сил и возможностей, преодолевать трудности в ходе спортивной борьбы; </w:t>
      </w:r>
    </w:p>
    <w:p w:rsidR="002512D3" w:rsidRPr="002512D3" w:rsidRDefault="002512D3" w:rsidP="002512D3">
      <w:pPr>
        <w:pStyle w:val="Default"/>
        <w:jc w:val="both"/>
        <w:rPr>
          <w:sz w:val="28"/>
          <w:szCs w:val="28"/>
        </w:rPr>
      </w:pPr>
      <w:r w:rsidRPr="002512D3">
        <w:rPr>
          <w:sz w:val="28"/>
          <w:szCs w:val="28"/>
        </w:rPr>
        <w:t xml:space="preserve">- постоянно следить за ходом игры, мгновенно оценивать изменившуюся обстановку и принимать правильные решения. </w:t>
      </w:r>
    </w:p>
    <w:p w:rsidR="002512D3" w:rsidRPr="002512D3" w:rsidRDefault="002E32F6" w:rsidP="002512D3">
      <w:pPr>
        <w:pStyle w:val="Default"/>
        <w:jc w:val="both"/>
        <w:rPr>
          <w:sz w:val="28"/>
          <w:szCs w:val="28"/>
        </w:rPr>
      </w:pPr>
      <w:r>
        <w:rPr>
          <w:sz w:val="28"/>
          <w:szCs w:val="28"/>
        </w:rPr>
        <w:tab/>
      </w:r>
      <w:r w:rsidR="002512D3" w:rsidRPr="002512D3">
        <w:rPr>
          <w:sz w:val="28"/>
          <w:szCs w:val="28"/>
        </w:rPr>
        <w:t xml:space="preserve">Основной </w:t>
      </w:r>
      <w:r w:rsidR="002512D3" w:rsidRPr="002E32F6">
        <w:rPr>
          <w:bCs/>
          <w:sz w:val="28"/>
          <w:szCs w:val="28"/>
        </w:rPr>
        <w:t>формой занятий</w:t>
      </w:r>
      <w:r w:rsidR="002512D3" w:rsidRPr="002512D3">
        <w:rPr>
          <w:b/>
          <w:bCs/>
          <w:sz w:val="28"/>
          <w:szCs w:val="28"/>
        </w:rPr>
        <w:t xml:space="preserve"> </w:t>
      </w:r>
      <w:r w:rsidR="002512D3" w:rsidRPr="002512D3">
        <w:rPr>
          <w:sz w:val="28"/>
          <w:szCs w:val="28"/>
        </w:rPr>
        <w:t xml:space="preserve">по данной программе является тренировка. Также используются такие формы занятий как соревнования, эстафеты, турниры. </w:t>
      </w:r>
    </w:p>
    <w:p w:rsidR="002512D3" w:rsidRPr="002512D3" w:rsidRDefault="002E32F6" w:rsidP="00634990">
      <w:pPr>
        <w:pStyle w:val="Default"/>
        <w:jc w:val="both"/>
        <w:rPr>
          <w:sz w:val="28"/>
          <w:szCs w:val="28"/>
        </w:rPr>
      </w:pPr>
      <w:r>
        <w:rPr>
          <w:sz w:val="28"/>
          <w:szCs w:val="28"/>
        </w:rPr>
        <w:tab/>
      </w:r>
      <w:r w:rsidR="002512D3" w:rsidRPr="002512D3">
        <w:rPr>
          <w:sz w:val="28"/>
          <w:szCs w:val="28"/>
        </w:rPr>
        <w:t xml:space="preserve">Способы передачи содержания образования и способы организации </w:t>
      </w:r>
      <w:r>
        <w:rPr>
          <w:sz w:val="28"/>
          <w:szCs w:val="28"/>
        </w:rPr>
        <w:t xml:space="preserve">учебной </w:t>
      </w:r>
      <w:r w:rsidR="002512D3" w:rsidRPr="002512D3">
        <w:rPr>
          <w:sz w:val="28"/>
          <w:szCs w:val="28"/>
        </w:rPr>
        <w:t xml:space="preserve"> деятельности являются: </w:t>
      </w:r>
    </w:p>
    <w:p w:rsidR="002512D3" w:rsidRPr="002512D3" w:rsidRDefault="002E32F6" w:rsidP="002512D3">
      <w:pPr>
        <w:pStyle w:val="Default"/>
        <w:spacing w:after="14"/>
        <w:jc w:val="both"/>
        <w:rPr>
          <w:sz w:val="28"/>
          <w:szCs w:val="28"/>
        </w:rPr>
      </w:pPr>
      <w:r>
        <w:rPr>
          <w:sz w:val="28"/>
          <w:szCs w:val="28"/>
        </w:rPr>
        <w:t xml:space="preserve">- </w:t>
      </w:r>
      <w:r w:rsidR="002512D3" w:rsidRPr="002512D3">
        <w:rPr>
          <w:sz w:val="28"/>
          <w:szCs w:val="28"/>
        </w:rPr>
        <w:t xml:space="preserve"> словесный (объяснение, разъяснение, рассказ, беседа, инструктаж</w:t>
      </w:r>
      <w:proofErr w:type="gramStart"/>
      <w:r w:rsidR="002512D3" w:rsidRPr="002512D3">
        <w:rPr>
          <w:sz w:val="28"/>
          <w:szCs w:val="28"/>
        </w:rPr>
        <w:t xml:space="preserve">,) </w:t>
      </w:r>
      <w:proofErr w:type="gramEnd"/>
    </w:p>
    <w:p w:rsidR="002512D3" w:rsidRPr="002512D3" w:rsidRDefault="002E32F6" w:rsidP="002512D3">
      <w:pPr>
        <w:pStyle w:val="Default"/>
        <w:spacing w:after="14"/>
        <w:jc w:val="both"/>
        <w:rPr>
          <w:sz w:val="28"/>
          <w:szCs w:val="28"/>
        </w:rPr>
      </w:pPr>
      <w:r>
        <w:rPr>
          <w:sz w:val="28"/>
          <w:szCs w:val="28"/>
        </w:rPr>
        <w:t xml:space="preserve">- </w:t>
      </w:r>
      <w:r w:rsidR="002512D3" w:rsidRPr="002512D3">
        <w:rPr>
          <w:sz w:val="28"/>
          <w:szCs w:val="28"/>
        </w:rPr>
        <w:t xml:space="preserve"> </w:t>
      </w:r>
      <w:proofErr w:type="gramStart"/>
      <w:r w:rsidR="002512D3" w:rsidRPr="002512D3">
        <w:rPr>
          <w:sz w:val="28"/>
          <w:szCs w:val="28"/>
        </w:rPr>
        <w:t>практический</w:t>
      </w:r>
      <w:proofErr w:type="gramEnd"/>
      <w:r w:rsidR="002512D3" w:rsidRPr="002512D3">
        <w:rPr>
          <w:sz w:val="28"/>
          <w:szCs w:val="28"/>
        </w:rPr>
        <w:t xml:space="preserve"> (составлени</w:t>
      </w:r>
      <w:r>
        <w:rPr>
          <w:sz w:val="28"/>
          <w:szCs w:val="28"/>
        </w:rPr>
        <w:t>е</w:t>
      </w:r>
      <w:r w:rsidR="002512D3" w:rsidRPr="002512D3">
        <w:rPr>
          <w:sz w:val="28"/>
          <w:szCs w:val="28"/>
        </w:rPr>
        <w:t xml:space="preserve"> различных упражнений и комбинаций.); </w:t>
      </w:r>
    </w:p>
    <w:p w:rsidR="002512D3" w:rsidRPr="002512D3" w:rsidRDefault="002E32F6" w:rsidP="002512D3">
      <w:pPr>
        <w:pStyle w:val="Default"/>
        <w:spacing w:after="14"/>
        <w:jc w:val="both"/>
        <w:rPr>
          <w:sz w:val="28"/>
          <w:szCs w:val="28"/>
        </w:rPr>
      </w:pPr>
      <w:r>
        <w:rPr>
          <w:sz w:val="28"/>
          <w:szCs w:val="28"/>
        </w:rPr>
        <w:t xml:space="preserve">- </w:t>
      </w:r>
      <w:r w:rsidR="002512D3" w:rsidRPr="002512D3">
        <w:rPr>
          <w:sz w:val="28"/>
          <w:szCs w:val="28"/>
        </w:rPr>
        <w:t xml:space="preserve"> </w:t>
      </w:r>
      <w:proofErr w:type="gramStart"/>
      <w:r w:rsidR="002512D3" w:rsidRPr="002512D3">
        <w:rPr>
          <w:sz w:val="28"/>
          <w:szCs w:val="28"/>
        </w:rPr>
        <w:t>наглядный</w:t>
      </w:r>
      <w:proofErr w:type="gramEnd"/>
      <w:r w:rsidR="002512D3" w:rsidRPr="002512D3">
        <w:rPr>
          <w:sz w:val="28"/>
          <w:szCs w:val="28"/>
        </w:rPr>
        <w:t xml:space="preserve"> (демонстрация упражнений и техники); </w:t>
      </w:r>
    </w:p>
    <w:p w:rsidR="002512D3" w:rsidRPr="002512D3" w:rsidRDefault="002E32F6" w:rsidP="002512D3">
      <w:pPr>
        <w:pStyle w:val="Default"/>
        <w:spacing w:after="14"/>
        <w:jc w:val="both"/>
        <w:rPr>
          <w:sz w:val="28"/>
          <w:szCs w:val="28"/>
        </w:rPr>
      </w:pPr>
      <w:r>
        <w:rPr>
          <w:sz w:val="28"/>
          <w:szCs w:val="28"/>
        </w:rPr>
        <w:t xml:space="preserve">- </w:t>
      </w:r>
      <w:r w:rsidR="002512D3" w:rsidRPr="002512D3">
        <w:rPr>
          <w:sz w:val="28"/>
          <w:szCs w:val="28"/>
        </w:rPr>
        <w:t xml:space="preserve"> </w:t>
      </w:r>
      <w:proofErr w:type="gramStart"/>
      <w:r w:rsidR="002512D3" w:rsidRPr="002512D3">
        <w:rPr>
          <w:sz w:val="28"/>
          <w:szCs w:val="28"/>
        </w:rPr>
        <w:t>проблемный</w:t>
      </w:r>
      <w:proofErr w:type="gramEnd"/>
      <w:r w:rsidR="002512D3" w:rsidRPr="002512D3">
        <w:rPr>
          <w:sz w:val="28"/>
          <w:szCs w:val="28"/>
        </w:rPr>
        <w:t xml:space="preserve"> (беседа, создание проблемной ситуации, игра, обобщение); </w:t>
      </w:r>
    </w:p>
    <w:p w:rsidR="002512D3" w:rsidRPr="002512D3" w:rsidRDefault="002E32F6" w:rsidP="002512D3">
      <w:pPr>
        <w:pStyle w:val="Default"/>
        <w:spacing w:after="14"/>
        <w:jc w:val="both"/>
        <w:rPr>
          <w:sz w:val="28"/>
          <w:szCs w:val="28"/>
        </w:rPr>
      </w:pPr>
      <w:r>
        <w:rPr>
          <w:sz w:val="28"/>
          <w:szCs w:val="28"/>
        </w:rPr>
        <w:t xml:space="preserve">- </w:t>
      </w:r>
      <w:r w:rsidR="002512D3" w:rsidRPr="002512D3">
        <w:rPr>
          <w:sz w:val="28"/>
          <w:szCs w:val="28"/>
        </w:rPr>
        <w:t xml:space="preserve"> </w:t>
      </w:r>
      <w:proofErr w:type="gramStart"/>
      <w:r w:rsidR="002512D3" w:rsidRPr="002512D3">
        <w:rPr>
          <w:sz w:val="28"/>
          <w:szCs w:val="28"/>
        </w:rPr>
        <w:t>частично-поисковый</w:t>
      </w:r>
      <w:proofErr w:type="gramEnd"/>
      <w:r w:rsidR="002512D3" w:rsidRPr="002512D3">
        <w:rPr>
          <w:sz w:val="28"/>
          <w:szCs w:val="28"/>
        </w:rPr>
        <w:t xml:space="preserve"> (выполнение вариантных заданий); </w:t>
      </w:r>
    </w:p>
    <w:p w:rsidR="002512D3" w:rsidRPr="002512D3" w:rsidRDefault="002E32F6" w:rsidP="002512D3">
      <w:pPr>
        <w:pStyle w:val="Default"/>
        <w:jc w:val="both"/>
        <w:rPr>
          <w:sz w:val="28"/>
          <w:szCs w:val="28"/>
        </w:rPr>
      </w:pPr>
      <w:r>
        <w:rPr>
          <w:sz w:val="28"/>
          <w:szCs w:val="28"/>
        </w:rPr>
        <w:t xml:space="preserve">- </w:t>
      </w:r>
      <w:r w:rsidR="002512D3" w:rsidRPr="002512D3">
        <w:rPr>
          <w:sz w:val="28"/>
          <w:szCs w:val="28"/>
        </w:rPr>
        <w:t xml:space="preserve">методы стимулирования и мотивации деятельности и поведения это: одобрение, похвала, порицание, поощрение, игровые эмоциональные ситуации). </w:t>
      </w:r>
    </w:p>
    <w:p w:rsidR="00154D58" w:rsidRDefault="00CD7830" w:rsidP="002512D3">
      <w:pPr>
        <w:pStyle w:val="Default"/>
        <w:jc w:val="both"/>
        <w:rPr>
          <w:sz w:val="28"/>
          <w:szCs w:val="28"/>
        </w:rPr>
      </w:pPr>
      <w:r>
        <w:rPr>
          <w:sz w:val="28"/>
          <w:szCs w:val="28"/>
        </w:rPr>
        <w:tab/>
      </w:r>
      <w:r w:rsidR="002512D3" w:rsidRPr="002512D3">
        <w:rPr>
          <w:sz w:val="28"/>
          <w:szCs w:val="28"/>
        </w:rPr>
        <w:t xml:space="preserve">Материально-техническое оснащение программы: </w:t>
      </w:r>
    </w:p>
    <w:p w:rsidR="00154D58" w:rsidRDefault="00154D58" w:rsidP="002512D3">
      <w:pPr>
        <w:pStyle w:val="Default"/>
        <w:jc w:val="both"/>
        <w:rPr>
          <w:sz w:val="28"/>
          <w:szCs w:val="28"/>
        </w:rPr>
      </w:pPr>
      <w:r>
        <w:rPr>
          <w:sz w:val="28"/>
          <w:szCs w:val="28"/>
        </w:rPr>
        <w:t>-</w:t>
      </w:r>
      <w:r w:rsidR="00E71048">
        <w:rPr>
          <w:sz w:val="28"/>
          <w:szCs w:val="28"/>
        </w:rPr>
        <w:t xml:space="preserve">спортивный </w:t>
      </w:r>
      <w:r w:rsidR="002512D3" w:rsidRPr="002512D3">
        <w:rPr>
          <w:sz w:val="28"/>
          <w:szCs w:val="28"/>
        </w:rPr>
        <w:t>зал,</w:t>
      </w:r>
    </w:p>
    <w:p w:rsidR="00154D58" w:rsidRDefault="00154D58" w:rsidP="002512D3">
      <w:pPr>
        <w:pStyle w:val="Default"/>
        <w:jc w:val="both"/>
        <w:rPr>
          <w:sz w:val="28"/>
          <w:szCs w:val="28"/>
        </w:rPr>
      </w:pPr>
      <w:r>
        <w:rPr>
          <w:sz w:val="28"/>
          <w:szCs w:val="28"/>
        </w:rPr>
        <w:t xml:space="preserve">- </w:t>
      </w:r>
      <w:r w:rsidR="002512D3" w:rsidRPr="002512D3">
        <w:rPr>
          <w:sz w:val="28"/>
          <w:szCs w:val="28"/>
        </w:rPr>
        <w:t xml:space="preserve"> ракетки, </w:t>
      </w:r>
    </w:p>
    <w:p w:rsidR="00154D58" w:rsidRDefault="00154D58" w:rsidP="002512D3">
      <w:pPr>
        <w:pStyle w:val="Default"/>
        <w:jc w:val="both"/>
        <w:rPr>
          <w:sz w:val="28"/>
          <w:szCs w:val="28"/>
        </w:rPr>
      </w:pPr>
      <w:r>
        <w:rPr>
          <w:sz w:val="28"/>
          <w:szCs w:val="28"/>
        </w:rPr>
        <w:t xml:space="preserve">- </w:t>
      </w:r>
      <w:r w:rsidR="002512D3" w:rsidRPr="002512D3">
        <w:rPr>
          <w:sz w:val="28"/>
          <w:szCs w:val="28"/>
        </w:rPr>
        <w:t xml:space="preserve">воланы, </w:t>
      </w:r>
    </w:p>
    <w:p w:rsidR="00154D58" w:rsidRDefault="00154D58" w:rsidP="002512D3">
      <w:pPr>
        <w:pStyle w:val="Default"/>
        <w:jc w:val="both"/>
        <w:rPr>
          <w:sz w:val="28"/>
          <w:szCs w:val="28"/>
        </w:rPr>
      </w:pPr>
      <w:r>
        <w:rPr>
          <w:sz w:val="28"/>
          <w:szCs w:val="28"/>
        </w:rPr>
        <w:t xml:space="preserve">- </w:t>
      </w:r>
      <w:r w:rsidR="002512D3" w:rsidRPr="002512D3">
        <w:rPr>
          <w:sz w:val="28"/>
          <w:szCs w:val="28"/>
        </w:rPr>
        <w:t xml:space="preserve">мячи, </w:t>
      </w:r>
    </w:p>
    <w:p w:rsidR="00154D58" w:rsidRDefault="00154D58" w:rsidP="002512D3">
      <w:pPr>
        <w:pStyle w:val="Default"/>
        <w:jc w:val="both"/>
        <w:rPr>
          <w:sz w:val="28"/>
          <w:szCs w:val="28"/>
        </w:rPr>
      </w:pPr>
      <w:r>
        <w:rPr>
          <w:sz w:val="28"/>
          <w:szCs w:val="28"/>
        </w:rPr>
        <w:lastRenderedPageBreak/>
        <w:t xml:space="preserve">- </w:t>
      </w:r>
      <w:r w:rsidR="002512D3" w:rsidRPr="002512D3">
        <w:rPr>
          <w:sz w:val="28"/>
          <w:szCs w:val="28"/>
        </w:rPr>
        <w:t>скакалки,</w:t>
      </w:r>
    </w:p>
    <w:p w:rsidR="002512D3" w:rsidRDefault="00154D58" w:rsidP="002512D3">
      <w:pPr>
        <w:pStyle w:val="Default"/>
        <w:jc w:val="both"/>
        <w:rPr>
          <w:sz w:val="28"/>
          <w:szCs w:val="28"/>
        </w:rPr>
      </w:pPr>
      <w:r>
        <w:rPr>
          <w:sz w:val="28"/>
          <w:szCs w:val="28"/>
        </w:rPr>
        <w:t xml:space="preserve">- </w:t>
      </w:r>
      <w:r w:rsidR="002512D3" w:rsidRPr="002512D3">
        <w:rPr>
          <w:sz w:val="28"/>
          <w:szCs w:val="28"/>
        </w:rPr>
        <w:t xml:space="preserve"> бадминтонная сетка. </w:t>
      </w:r>
    </w:p>
    <w:p w:rsidR="002512D3" w:rsidRDefault="002512D3" w:rsidP="00F00E04">
      <w:pPr>
        <w:pStyle w:val="Default"/>
        <w:jc w:val="center"/>
        <w:rPr>
          <w:b/>
          <w:bCs/>
          <w:sz w:val="28"/>
          <w:szCs w:val="28"/>
        </w:rPr>
      </w:pPr>
      <w:r>
        <w:rPr>
          <w:b/>
          <w:bCs/>
          <w:sz w:val="28"/>
          <w:szCs w:val="28"/>
        </w:rPr>
        <w:t>СПИСОК ЛИТЕРАТУРЫ</w:t>
      </w:r>
    </w:p>
    <w:p w:rsidR="0057246E" w:rsidRDefault="0057246E" w:rsidP="0057246E">
      <w:pPr>
        <w:pStyle w:val="a3"/>
        <w:spacing w:before="0" w:beforeAutospacing="0" w:after="0" w:afterAutospacing="0"/>
        <w:jc w:val="both"/>
        <w:rPr>
          <w:rFonts w:eastAsiaTheme="minorEastAsia"/>
          <w:b/>
          <w:bCs/>
          <w:color w:val="000000"/>
          <w:sz w:val="28"/>
          <w:szCs w:val="28"/>
          <w:lang w:val="ru-RU" w:eastAsia="en-US" w:bidi="ar-SA"/>
        </w:rPr>
      </w:pPr>
    </w:p>
    <w:p w:rsidR="0057246E" w:rsidRDefault="00F6438D" w:rsidP="001357D5">
      <w:pPr>
        <w:shd w:val="clear" w:color="auto" w:fill="FFFFFF"/>
        <w:ind w:firstLine="708"/>
        <w:jc w:val="both"/>
        <w:rPr>
          <w:rFonts w:ascii="Times New Roman" w:hAnsi="Times New Roman"/>
          <w:sz w:val="28"/>
          <w:szCs w:val="28"/>
          <w:lang w:val="ru-RU"/>
        </w:rPr>
      </w:pPr>
      <w:r>
        <w:rPr>
          <w:rFonts w:ascii="Times New Roman" w:hAnsi="Times New Roman"/>
          <w:sz w:val="28"/>
          <w:szCs w:val="28"/>
          <w:lang w:val="ru-RU"/>
        </w:rPr>
        <w:t xml:space="preserve">1. </w:t>
      </w:r>
      <w:r w:rsidR="0057246E" w:rsidRPr="0057246E">
        <w:rPr>
          <w:rFonts w:ascii="Times New Roman" w:hAnsi="Times New Roman"/>
          <w:sz w:val="28"/>
          <w:szCs w:val="28"/>
          <w:lang w:val="ru-RU"/>
        </w:rPr>
        <w:t xml:space="preserve">Бадминтон: примерная программа спортивной подготовки для ДЮСШ, СДЮШОР, УОР и ШВСМ / А.Н. Горячев; А.А. Ивашин; Московская городская федерация бадминтона. – М.: Советский спорт, 2010. – 160 с. </w:t>
      </w:r>
    </w:p>
    <w:p w:rsidR="0057246E" w:rsidRDefault="00F6438D" w:rsidP="001357D5">
      <w:pPr>
        <w:shd w:val="clear" w:color="auto" w:fill="FFFFFF"/>
        <w:ind w:firstLine="708"/>
        <w:jc w:val="both"/>
        <w:rPr>
          <w:rFonts w:ascii="Times New Roman" w:hAnsi="Times New Roman"/>
          <w:sz w:val="28"/>
          <w:szCs w:val="28"/>
          <w:lang w:val="ru-RU"/>
        </w:rPr>
      </w:pPr>
      <w:r>
        <w:rPr>
          <w:rFonts w:ascii="Times New Roman" w:hAnsi="Times New Roman"/>
          <w:sz w:val="28"/>
          <w:szCs w:val="28"/>
          <w:lang w:val="ru-RU"/>
        </w:rPr>
        <w:t xml:space="preserve">2. </w:t>
      </w:r>
      <w:r w:rsidR="0057246E" w:rsidRPr="00252912">
        <w:rPr>
          <w:rFonts w:ascii="Times New Roman" w:hAnsi="Times New Roman"/>
          <w:sz w:val="28"/>
          <w:szCs w:val="28"/>
          <w:lang w:val="ru-RU"/>
        </w:rPr>
        <w:t xml:space="preserve">Бадминтон: учебник для студентов вузов по направлению 032100 – </w:t>
      </w:r>
      <w:proofErr w:type="spellStart"/>
      <w:r w:rsidR="0057246E" w:rsidRPr="00252912">
        <w:rPr>
          <w:rFonts w:ascii="Times New Roman" w:hAnsi="Times New Roman"/>
          <w:sz w:val="28"/>
          <w:szCs w:val="28"/>
          <w:lang w:val="ru-RU"/>
        </w:rPr>
        <w:t>физ</w:t>
      </w:r>
      <w:proofErr w:type="gramStart"/>
      <w:r w:rsidR="0057246E" w:rsidRPr="00252912">
        <w:rPr>
          <w:rFonts w:ascii="Times New Roman" w:hAnsi="Times New Roman"/>
          <w:sz w:val="28"/>
          <w:szCs w:val="28"/>
          <w:lang w:val="ru-RU"/>
        </w:rPr>
        <w:t>.к</w:t>
      </w:r>
      <w:proofErr w:type="gramEnd"/>
      <w:r w:rsidR="0057246E" w:rsidRPr="00252912">
        <w:rPr>
          <w:rFonts w:ascii="Times New Roman" w:hAnsi="Times New Roman"/>
          <w:sz w:val="28"/>
          <w:szCs w:val="28"/>
          <w:lang w:val="ru-RU"/>
        </w:rPr>
        <w:t>ультура</w:t>
      </w:r>
      <w:proofErr w:type="spellEnd"/>
      <w:r w:rsidR="0057246E" w:rsidRPr="00252912">
        <w:rPr>
          <w:rFonts w:ascii="Times New Roman" w:hAnsi="Times New Roman"/>
          <w:sz w:val="28"/>
          <w:szCs w:val="28"/>
          <w:lang w:val="ru-RU"/>
        </w:rPr>
        <w:t xml:space="preserve"> / Ю.Н. Смирнов. – 2-е изд., </w:t>
      </w:r>
      <w:proofErr w:type="spellStart"/>
      <w:r w:rsidR="0057246E" w:rsidRPr="00252912">
        <w:rPr>
          <w:rFonts w:ascii="Times New Roman" w:hAnsi="Times New Roman"/>
          <w:sz w:val="28"/>
          <w:szCs w:val="28"/>
          <w:lang w:val="ru-RU"/>
        </w:rPr>
        <w:t>исправ</w:t>
      </w:r>
      <w:proofErr w:type="spellEnd"/>
      <w:r w:rsidR="0057246E" w:rsidRPr="00252912">
        <w:rPr>
          <w:rFonts w:ascii="Times New Roman" w:hAnsi="Times New Roman"/>
          <w:sz w:val="28"/>
          <w:szCs w:val="28"/>
          <w:lang w:val="ru-RU"/>
        </w:rPr>
        <w:t xml:space="preserve">. и доп. – М.: Советский спорт, 2011. – 248 с. </w:t>
      </w:r>
    </w:p>
    <w:p w:rsidR="00252912" w:rsidRPr="00252912" w:rsidRDefault="00F6438D" w:rsidP="001357D5">
      <w:pPr>
        <w:shd w:val="clear" w:color="auto" w:fill="FFFFFF"/>
        <w:ind w:firstLine="708"/>
        <w:jc w:val="both"/>
        <w:rPr>
          <w:rFonts w:ascii="Times New Roman" w:eastAsia="Times New Roman" w:hAnsi="Times New Roman"/>
          <w:sz w:val="28"/>
          <w:szCs w:val="28"/>
          <w:lang w:val="ru-RU" w:eastAsia="ru-RU"/>
        </w:rPr>
      </w:pPr>
      <w:r>
        <w:rPr>
          <w:rFonts w:ascii="Times New Roman" w:hAnsi="Times New Roman"/>
          <w:sz w:val="28"/>
          <w:szCs w:val="28"/>
          <w:lang w:val="ru-RU"/>
        </w:rPr>
        <w:t xml:space="preserve">3. </w:t>
      </w:r>
      <w:r w:rsidR="00252912" w:rsidRPr="00252912">
        <w:rPr>
          <w:rFonts w:ascii="Times New Roman" w:hAnsi="Times New Roman"/>
          <w:sz w:val="28"/>
          <w:szCs w:val="28"/>
          <w:lang w:val="ru-RU"/>
        </w:rPr>
        <w:t xml:space="preserve">Бадминтон на этапе начальной подготовки в вузах: учебное пособие / В.Г. </w:t>
      </w:r>
      <w:proofErr w:type="spellStart"/>
      <w:r w:rsidR="00252912" w:rsidRPr="00252912">
        <w:rPr>
          <w:rFonts w:ascii="Times New Roman" w:hAnsi="Times New Roman"/>
          <w:sz w:val="28"/>
          <w:szCs w:val="28"/>
          <w:lang w:val="ru-RU"/>
        </w:rPr>
        <w:t>Турманидзе</w:t>
      </w:r>
      <w:proofErr w:type="spellEnd"/>
      <w:r w:rsidR="00252912" w:rsidRPr="00252912">
        <w:rPr>
          <w:rFonts w:ascii="Times New Roman" w:hAnsi="Times New Roman"/>
          <w:sz w:val="28"/>
          <w:szCs w:val="28"/>
          <w:lang w:val="ru-RU"/>
        </w:rPr>
        <w:t>. – Омск: Изд-во Ом</w:t>
      </w:r>
      <w:proofErr w:type="gramStart"/>
      <w:r w:rsidR="00252912" w:rsidRPr="00252912">
        <w:rPr>
          <w:rFonts w:ascii="Times New Roman" w:hAnsi="Times New Roman"/>
          <w:sz w:val="28"/>
          <w:szCs w:val="28"/>
          <w:lang w:val="ru-RU"/>
        </w:rPr>
        <w:t>.</w:t>
      </w:r>
      <w:proofErr w:type="gramEnd"/>
      <w:r w:rsidR="00252912" w:rsidRPr="00252912">
        <w:rPr>
          <w:rFonts w:ascii="Times New Roman" w:hAnsi="Times New Roman"/>
          <w:sz w:val="28"/>
          <w:szCs w:val="28"/>
          <w:lang w:val="ru-RU"/>
        </w:rPr>
        <w:t xml:space="preserve"> </w:t>
      </w:r>
      <w:proofErr w:type="gramStart"/>
      <w:r w:rsidR="00252912" w:rsidRPr="00252912">
        <w:rPr>
          <w:rFonts w:ascii="Times New Roman" w:hAnsi="Times New Roman"/>
          <w:sz w:val="28"/>
          <w:szCs w:val="28"/>
          <w:lang w:val="ru-RU"/>
        </w:rPr>
        <w:t>г</w:t>
      </w:r>
      <w:proofErr w:type="gramEnd"/>
      <w:r w:rsidR="00252912" w:rsidRPr="00252912">
        <w:rPr>
          <w:rFonts w:ascii="Times New Roman" w:hAnsi="Times New Roman"/>
          <w:sz w:val="28"/>
          <w:szCs w:val="28"/>
          <w:lang w:val="ru-RU"/>
        </w:rPr>
        <w:t>ос. ун-та, 2008. – 72 с.</w:t>
      </w:r>
    </w:p>
    <w:p w:rsidR="0057246E" w:rsidRPr="00252912" w:rsidRDefault="00F6438D" w:rsidP="001357D5">
      <w:pPr>
        <w:shd w:val="clear" w:color="auto" w:fill="FFFFFF"/>
        <w:ind w:firstLine="708"/>
        <w:jc w:val="both"/>
        <w:rPr>
          <w:rFonts w:ascii="Times New Roman" w:eastAsia="Times New Roman" w:hAnsi="Times New Roman"/>
          <w:iCs/>
          <w:color w:val="000000"/>
          <w:sz w:val="28"/>
          <w:szCs w:val="28"/>
          <w:lang w:val="ru-RU" w:eastAsia="ru-RU"/>
        </w:rPr>
      </w:pPr>
      <w:r>
        <w:rPr>
          <w:rFonts w:ascii="Times New Roman" w:eastAsia="Times New Roman" w:hAnsi="Times New Roman"/>
          <w:iCs/>
          <w:color w:val="000000"/>
          <w:sz w:val="28"/>
          <w:szCs w:val="28"/>
          <w:lang w:val="ru-RU" w:eastAsia="ru-RU"/>
        </w:rPr>
        <w:t xml:space="preserve">4. </w:t>
      </w:r>
      <w:r w:rsidR="0057246E" w:rsidRPr="00252912">
        <w:rPr>
          <w:rFonts w:ascii="Times New Roman" w:eastAsia="Times New Roman" w:hAnsi="Times New Roman"/>
          <w:iCs/>
          <w:color w:val="000000"/>
          <w:sz w:val="28"/>
          <w:szCs w:val="28"/>
          <w:lang w:val="ru-RU" w:eastAsia="ru-RU"/>
        </w:rPr>
        <w:t xml:space="preserve">Жбанков О.В. «Специальная и физическая подготовка в бадминтоне» М.: Изд-во МГТУ им. </w:t>
      </w:r>
      <w:proofErr w:type="spellStart"/>
      <w:r w:rsidR="0057246E" w:rsidRPr="00252912">
        <w:rPr>
          <w:rFonts w:ascii="Times New Roman" w:eastAsia="Times New Roman" w:hAnsi="Times New Roman"/>
          <w:iCs/>
          <w:color w:val="000000"/>
          <w:sz w:val="28"/>
          <w:szCs w:val="28"/>
          <w:lang w:val="ru-RU" w:eastAsia="ru-RU"/>
        </w:rPr>
        <w:t>Н.Э.Баумана</w:t>
      </w:r>
      <w:proofErr w:type="spellEnd"/>
      <w:r w:rsidR="0057246E" w:rsidRPr="00252912">
        <w:rPr>
          <w:rFonts w:ascii="Times New Roman" w:eastAsia="Times New Roman" w:hAnsi="Times New Roman"/>
          <w:iCs/>
          <w:color w:val="000000"/>
          <w:sz w:val="28"/>
          <w:szCs w:val="28"/>
          <w:lang w:val="ru-RU" w:eastAsia="ru-RU"/>
        </w:rPr>
        <w:t>, 1997.</w:t>
      </w:r>
    </w:p>
    <w:p w:rsidR="00252912" w:rsidRPr="00252912" w:rsidRDefault="00F6438D" w:rsidP="001357D5">
      <w:pPr>
        <w:shd w:val="clear" w:color="auto" w:fill="FFFFFF"/>
        <w:ind w:firstLine="708"/>
        <w:jc w:val="both"/>
        <w:rPr>
          <w:rFonts w:ascii="Times New Roman" w:eastAsia="Times New Roman" w:hAnsi="Times New Roman"/>
          <w:iCs/>
          <w:color w:val="000000"/>
          <w:sz w:val="28"/>
          <w:szCs w:val="28"/>
          <w:lang w:val="ru-RU" w:eastAsia="ru-RU"/>
        </w:rPr>
      </w:pPr>
      <w:r>
        <w:rPr>
          <w:rFonts w:ascii="Times New Roman" w:hAnsi="Times New Roman"/>
          <w:sz w:val="28"/>
          <w:szCs w:val="28"/>
          <w:lang w:val="ru-RU"/>
        </w:rPr>
        <w:t xml:space="preserve">5. </w:t>
      </w:r>
      <w:r w:rsidR="00252912" w:rsidRPr="00252912">
        <w:rPr>
          <w:rFonts w:ascii="Times New Roman" w:hAnsi="Times New Roman"/>
          <w:sz w:val="28"/>
          <w:szCs w:val="28"/>
          <w:lang w:val="ru-RU"/>
        </w:rPr>
        <w:t xml:space="preserve">Игра бадминтон: учебно-методическое издание / А.В. Щербаков, Н.И. </w:t>
      </w:r>
      <w:r w:rsidR="00252912" w:rsidRPr="00F6438D">
        <w:rPr>
          <w:rFonts w:ascii="Times New Roman" w:hAnsi="Times New Roman"/>
          <w:sz w:val="28"/>
          <w:szCs w:val="28"/>
          <w:lang w:val="ru-RU"/>
        </w:rPr>
        <w:t>Щербакова. – М.: ООО «Гражданский альянс», 2010. – 121 с</w:t>
      </w:r>
      <w:r w:rsidR="00252912" w:rsidRPr="00252912">
        <w:rPr>
          <w:sz w:val="28"/>
          <w:szCs w:val="28"/>
          <w:lang w:val="ru-RU"/>
        </w:rPr>
        <w:t xml:space="preserve">. </w:t>
      </w:r>
    </w:p>
    <w:p w:rsidR="002512D3" w:rsidRPr="009234C8" w:rsidRDefault="00F6438D" w:rsidP="001357D5">
      <w:pPr>
        <w:pStyle w:val="a3"/>
        <w:spacing w:before="0" w:beforeAutospacing="0" w:after="0" w:afterAutospacing="0"/>
        <w:ind w:firstLine="708"/>
        <w:jc w:val="both"/>
        <w:rPr>
          <w:color w:val="000000"/>
          <w:sz w:val="28"/>
          <w:szCs w:val="28"/>
          <w:lang w:val="ru-RU"/>
        </w:rPr>
      </w:pPr>
      <w:r>
        <w:rPr>
          <w:color w:val="000000"/>
          <w:sz w:val="28"/>
          <w:szCs w:val="28"/>
          <w:lang w:val="ru-RU"/>
        </w:rPr>
        <w:t xml:space="preserve">6. </w:t>
      </w:r>
      <w:r w:rsidR="002512D3" w:rsidRPr="009234C8">
        <w:rPr>
          <w:color w:val="000000"/>
          <w:sz w:val="28"/>
          <w:szCs w:val="28"/>
          <w:lang w:val="ru-RU"/>
        </w:rPr>
        <w:t xml:space="preserve">Книга тренера по бадминтону. Теория и практика. В.П. </w:t>
      </w:r>
      <w:proofErr w:type="spellStart"/>
      <w:r w:rsidR="002512D3" w:rsidRPr="009234C8">
        <w:rPr>
          <w:color w:val="000000"/>
          <w:sz w:val="28"/>
          <w:szCs w:val="28"/>
          <w:lang w:val="ru-RU"/>
        </w:rPr>
        <w:t>Помыткин</w:t>
      </w:r>
      <w:proofErr w:type="spellEnd"/>
      <w:r w:rsidR="002512D3" w:rsidRPr="009234C8">
        <w:rPr>
          <w:color w:val="000000"/>
          <w:sz w:val="28"/>
          <w:szCs w:val="28"/>
          <w:lang w:val="ru-RU"/>
        </w:rPr>
        <w:t>. –</w:t>
      </w:r>
      <w:r w:rsidR="0057246E">
        <w:rPr>
          <w:color w:val="000000"/>
          <w:sz w:val="28"/>
          <w:szCs w:val="28"/>
          <w:lang w:val="ru-RU"/>
        </w:rPr>
        <w:t xml:space="preserve"> </w:t>
      </w:r>
      <w:r w:rsidR="002512D3" w:rsidRPr="009234C8">
        <w:rPr>
          <w:color w:val="000000"/>
          <w:sz w:val="28"/>
          <w:szCs w:val="28"/>
          <w:lang w:val="ru-RU"/>
        </w:rPr>
        <w:t>ОАО «Первая Образцовая типография», филиал</w:t>
      </w:r>
      <w:r w:rsidR="002512D3" w:rsidRPr="007517B6">
        <w:rPr>
          <w:rStyle w:val="apple-converted-space"/>
          <w:color w:val="000000"/>
          <w:sz w:val="28"/>
          <w:szCs w:val="28"/>
        </w:rPr>
        <w:t> </w:t>
      </w:r>
      <w:r w:rsidR="002512D3" w:rsidRPr="009234C8">
        <w:rPr>
          <w:color w:val="000000"/>
          <w:sz w:val="28"/>
          <w:szCs w:val="28"/>
          <w:lang w:val="ru-RU"/>
        </w:rPr>
        <w:t>«УЛЬЯНОВСКИЙ ДОМ ПЕЧАТИ»</w:t>
      </w:r>
      <w:r w:rsidR="0057246E">
        <w:rPr>
          <w:color w:val="000000"/>
          <w:sz w:val="28"/>
          <w:szCs w:val="28"/>
          <w:lang w:val="ru-RU"/>
        </w:rPr>
        <w:t>, 2000 г.</w:t>
      </w:r>
    </w:p>
    <w:p w:rsidR="002512D3" w:rsidRDefault="00F6438D" w:rsidP="001357D5">
      <w:pPr>
        <w:shd w:val="clear" w:color="auto" w:fill="FFFFFF"/>
        <w:ind w:firstLine="708"/>
        <w:jc w:val="both"/>
        <w:rPr>
          <w:rFonts w:ascii="Times New Roman" w:eastAsia="Times New Roman" w:hAnsi="Times New Roman"/>
          <w:iCs/>
          <w:color w:val="000000"/>
          <w:sz w:val="28"/>
          <w:szCs w:val="28"/>
          <w:lang w:val="ru-RU" w:eastAsia="ru-RU"/>
        </w:rPr>
      </w:pPr>
      <w:r>
        <w:rPr>
          <w:rFonts w:ascii="Times New Roman" w:eastAsia="Times New Roman" w:hAnsi="Times New Roman"/>
          <w:iCs/>
          <w:color w:val="000000"/>
          <w:sz w:val="28"/>
          <w:szCs w:val="28"/>
          <w:lang w:val="ru-RU" w:eastAsia="ru-RU"/>
        </w:rPr>
        <w:t xml:space="preserve">7. </w:t>
      </w:r>
      <w:r w:rsidR="002512D3" w:rsidRPr="00880BA6">
        <w:rPr>
          <w:rFonts w:ascii="Times New Roman" w:eastAsia="Times New Roman" w:hAnsi="Times New Roman"/>
          <w:iCs/>
          <w:color w:val="000000"/>
          <w:sz w:val="28"/>
          <w:szCs w:val="28"/>
          <w:lang w:val="ru-RU" w:eastAsia="ru-RU"/>
        </w:rPr>
        <w:t xml:space="preserve">Лифшиц В.Я. «Бадминтон». Ступени мастерства. </w:t>
      </w:r>
      <w:r w:rsidR="002512D3" w:rsidRPr="0057246E">
        <w:rPr>
          <w:rFonts w:ascii="Times New Roman" w:eastAsia="Times New Roman" w:hAnsi="Times New Roman"/>
          <w:iCs/>
          <w:color w:val="000000"/>
          <w:sz w:val="28"/>
          <w:szCs w:val="28"/>
          <w:lang w:val="ru-RU" w:eastAsia="ru-RU"/>
        </w:rPr>
        <w:t>Й-Ола, 1994.</w:t>
      </w:r>
    </w:p>
    <w:p w:rsidR="006025B9" w:rsidRPr="0057246E" w:rsidRDefault="00F6438D" w:rsidP="001357D5">
      <w:pPr>
        <w:shd w:val="clear" w:color="auto" w:fill="FFFFFF"/>
        <w:ind w:firstLine="708"/>
        <w:jc w:val="both"/>
        <w:rPr>
          <w:rFonts w:ascii="Times New Roman" w:eastAsia="Times New Roman" w:hAnsi="Times New Roman"/>
          <w:color w:val="000000"/>
          <w:sz w:val="28"/>
          <w:szCs w:val="28"/>
          <w:lang w:val="ru-RU" w:eastAsia="ru-RU"/>
        </w:rPr>
      </w:pPr>
      <w:r>
        <w:rPr>
          <w:rFonts w:ascii="Times New Roman" w:eastAsia="Times New Roman" w:hAnsi="Times New Roman"/>
          <w:iCs/>
          <w:color w:val="000000"/>
          <w:sz w:val="28"/>
          <w:szCs w:val="28"/>
          <w:lang w:val="ru-RU" w:eastAsia="ru-RU"/>
        </w:rPr>
        <w:t xml:space="preserve">8. </w:t>
      </w:r>
      <w:r w:rsidR="006025B9">
        <w:rPr>
          <w:rFonts w:ascii="Times New Roman" w:eastAsia="Times New Roman" w:hAnsi="Times New Roman"/>
          <w:iCs/>
          <w:color w:val="000000"/>
          <w:sz w:val="28"/>
          <w:szCs w:val="28"/>
          <w:lang w:val="ru-RU" w:eastAsia="ru-RU"/>
        </w:rPr>
        <w:t xml:space="preserve">Рыбаков Д.Л., </w:t>
      </w:r>
      <w:proofErr w:type="spellStart"/>
      <w:r w:rsidR="006025B9">
        <w:rPr>
          <w:rFonts w:ascii="Times New Roman" w:eastAsia="Times New Roman" w:hAnsi="Times New Roman"/>
          <w:iCs/>
          <w:color w:val="000000"/>
          <w:sz w:val="28"/>
          <w:szCs w:val="28"/>
          <w:lang w:val="ru-RU" w:eastAsia="ru-RU"/>
        </w:rPr>
        <w:t>Штильман</w:t>
      </w:r>
      <w:proofErr w:type="spellEnd"/>
      <w:r w:rsidR="006025B9">
        <w:rPr>
          <w:rFonts w:ascii="Times New Roman" w:eastAsia="Times New Roman" w:hAnsi="Times New Roman"/>
          <w:iCs/>
          <w:color w:val="000000"/>
          <w:sz w:val="28"/>
          <w:szCs w:val="28"/>
          <w:lang w:val="ru-RU" w:eastAsia="ru-RU"/>
        </w:rPr>
        <w:t xml:space="preserve"> М.М. Основы спортивного бадминтона, - М., </w:t>
      </w:r>
      <w:proofErr w:type="spellStart"/>
      <w:r w:rsidR="006025B9">
        <w:rPr>
          <w:rFonts w:ascii="Times New Roman" w:eastAsia="Times New Roman" w:hAnsi="Times New Roman"/>
          <w:iCs/>
          <w:color w:val="000000"/>
          <w:sz w:val="28"/>
          <w:szCs w:val="28"/>
          <w:lang w:val="ru-RU" w:eastAsia="ru-RU"/>
        </w:rPr>
        <w:t>ФиС</w:t>
      </w:r>
      <w:proofErr w:type="spellEnd"/>
      <w:r w:rsidR="006025B9">
        <w:rPr>
          <w:rFonts w:ascii="Times New Roman" w:eastAsia="Times New Roman" w:hAnsi="Times New Roman"/>
          <w:iCs/>
          <w:color w:val="000000"/>
          <w:sz w:val="28"/>
          <w:szCs w:val="28"/>
          <w:lang w:val="ru-RU" w:eastAsia="ru-RU"/>
        </w:rPr>
        <w:t>, 1978 г.</w:t>
      </w:r>
    </w:p>
    <w:p w:rsidR="002512D3" w:rsidRPr="00F6438D" w:rsidRDefault="00F6438D" w:rsidP="001357D5">
      <w:pPr>
        <w:shd w:val="clear" w:color="auto" w:fill="FFFFFF"/>
        <w:ind w:firstLine="708"/>
        <w:jc w:val="both"/>
        <w:rPr>
          <w:rFonts w:ascii="Times New Roman" w:eastAsia="Times New Roman" w:hAnsi="Times New Roman"/>
          <w:color w:val="000000"/>
          <w:sz w:val="28"/>
          <w:szCs w:val="28"/>
          <w:lang w:val="ru-RU" w:eastAsia="ru-RU"/>
        </w:rPr>
      </w:pPr>
      <w:r>
        <w:rPr>
          <w:rFonts w:ascii="Times New Roman" w:eastAsia="Times New Roman" w:hAnsi="Times New Roman"/>
          <w:iCs/>
          <w:color w:val="000000"/>
          <w:sz w:val="28"/>
          <w:szCs w:val="28"/>
          <w:lang w:val="ru-RU" w:eastAsia="ru-RU"/>
        </w:rPr>
        <w:t xml:space="preserve">9. </w:t>
      </w:r>
      <w:r w:rsidR="002512D3" w:rsidRPr="00880BA6">
        <w:rPr>
          <w:rFonts w:ascii="Times New Roman" w:eastAsia="Times New Roman" w:hAnsi="Times New Roman"/>
          <w:iCs/>
          <w:color w:val="000000"/>
          <w:sz w:val="28"/>
          <w:szCs w:val="28"/>
          <w:lang w:val="ru-RU" w:eastAsia="ru-RU"/>
        </w:rPr>
        <w:t xml:space="preserve">Скрипко А. «Бадминтон». Азбука спорта. </w:t>
      </w:r>
      <w:r w:rsidR="002512D3" w:rsidRPr="00F6438D">
        <w:rPr>
          <w:rFonts w:ascii="Times New Roman" w:eastAsia="Times New Roman" w:hAnsi="Times New Roman"/>
          <w:iCs/>
          <w:color w:val="000000"/>
          <w:sz w:val="28"/>
          <w:szCs w:val="28"/>
          <w:lang w:val="ru-RU" w:eastAsia="ru-RU"/>
        </w:rPr>
        <w:t>«Советский спорт», №13-18, 1994.</w:t>
      </w:r>
    </w:p>
    <w:p w:rsidR="00252912" w:rsidRDefault="00F6438D" w:rsidP="001357D5">
      <w:pPr>
        <w:shd w:val="clear" w:color="auto" w:fill="FFFFFF"/>
        <w:ind w:firstLine="708"/>
        <w:jc w:val="both"/>
        <w:rPr>
          <w:rFonts w:ascii="Times New Roman" w:eastAsia="Times New Roman" w:hAnsi="Times New Roman"/>
          <w:iCs/>
          <w:color w:val="000000"/>
          <w:sz w:val="28"/>
          <w:szCs w:val="28"/>
          <w:lang w:val="ru-RU" w:eastAsia="ru-RU"/>
        </w:rPr>
      </w:pPr>
      <w:r>
        <w:rPr>
          <w:rFonts w:ascii="Times New Roman" w:eastAsia="Times New Roman" w:hAnsi="Times New Roman"/>
          <w:iCs/>
          <w:color w:val="000000"/>
          <w:sz w:val="28"/>
          <w:szCs w:val="28"/>
          <w:lang w:val="ru-RU" w:eastAsia="ru-RU"/>
        </w:rPr>
        <w:t xml:space="preserve">10. </w:t>
      </w:r>
      <w:r w:rsidR="002512D3" w:rsidRPr="00880BA6">
        <w:rPr>
          <w:rFonts w:ascii="Times New Roman" w:eastAsia="Times New Roman" w:hAnsi="Times New Roman"/>
          <w:iCs/>
          <w:color w:val="000000"/>
          <w:sz w:val="28"/>
          <w:szCs w:val="28"/>
          <w:lang w:val="ru-RU" w:eastAsia="ru-RU"/>
        </w:rPr>
        <w:t xml:space="preserve">Смирнов Ю.Н. «Бадминтон». Учебник для институтов физической культуры. </w:t>
      </w:r>
      <w:r w:rsidR="002512D3" w:rsidRPr="0057246E">
        <w:rPr>
          <w:rFonts w:ascii="Times New Roman" w:eastAsia="Times New Roman" w:hAnsi="Times New Roman"/>
          <w:iCs/>
          <w:color w:val="000000"/>
          <w:sz w:val="28"/>
          <w:szCs w:val="28"/>
          <w:lang w:val="ru-RU" w:eastAsia="ru-RU"/>
        </w:rPr>
        <w:t xml:space="preserve">М. </w:t>
      </w:r>
      <w:proofErr w:type="spellStart"/>
      <w:r w:rsidR="002512D3" w:rsidRPr="0057246E">
        <w:rPr>
          <w:rFonts w:ascii="Times New Roman" w:eastAsia="Times New Roman" w:hAnsi="Times New Roman"/>
          <w:iCs/>
          <w:color w:val="000000"/>
          <w:sz w:val="28"/>
          <w:szCs w:val="28"/>
          <w:lang w:val="ru-RU" w:eastAsia="ru-RU"/>
        </w:rPr>
        <w:t>ФиС</w:t>
      </w:r>
      <w:proofErr w:type="spellEnd"/>
      <w:r w:rsidR="002512D3" w:rsidRPr="0057246E">
        <w:rPr>
          <w:rFonts w:ascii="Times New Roman" w:eastAsia="Times New Roman" w:hAnsi="Times New Roman"/>
          <w:iCs/>
          <w:color w:val="000000"/>
          <w:sz w:val="28"/>
          <w:szCs w:val="28"/>
          <w:lang w:val="ru-RU" w:eastAsia="ru-RU"/>
        </w:rPr>
        <w:t>, 1990.</w:t>
      </w:r>
    </w:p>
    <w:p w:rsidR="002512D3" w:rsidRPr="00880BA6" w:rsidRDefault="002512D3" w:rsidP="007517B6">
      <w:pPr>
        <w:shd w:val="clear" w:color="auto" w:fill="FFFFFF"/>
        <w:jc w:val="both"/>
        <w:rPr>
          <w:rFonts w:ascii="Times New Roman" w:eastAsia="Times New Roman" w:hAnsi="Times New Roman"/>
          <w:sz w:val="28"/>
          <w:szCs w:val="28"/>
          <w:lang w:val="ru-RU" w:eastAsia="ru-RU"/>
        </w:rPr>
      </w:pPr>
    </w:p>
    <w:p w:rsidR="00E86B34" w:rsidRPr="009234C8" w:rsidRDefault="00E86B34" w:rsidP="007517B6">
      <w:pPr>
        <w:shd w:val="clear" w:color="auto" w:fill="FFFFFF"/>
        <w:jc w:val="both"/>
        <w:rPr>
          <w:rFonts w:ascii="Times New Roman" w:eastAsia="Times New Roman" w:hAnsi="Times New Roman"/>
          <w:color w:val="767676"/>
          <w:sz w:val="28"/>
          <w:szCs w:val="28"/>
          <w:lang w:val="ru-RU" w:eastAsia="ru-RU"/>
        </w:rPr>
      </w:pPr>
    </w:p>
    <w:p w:rsidR="00012D24" w:rsidRDefault="00012D24" w:rsidP="007517B6">
      <w:pPr>
        <w:jc w:val="both"/>
        <w:rPr>
          <w:rFonts w:ascii="Times New Roman" w:hAnsi="Times New Roman"/>
          <w:sz w:val="28"/>
          <w:szCs w:val="28"/>
          <w:lang w:val="ru-RU"/>
        </w:rPr>
      </w:pPr>
    </w:p>
    <w:p w:rsidR="006A3E2A" w:rsidRDefault="006A3E2A" w:rsidP="007517B6">
      <w:pPr>
        <w:jc w:val="both"/>
        <w:rPr>
          <w:rFonts w:ascii="Times New Roman" w:hAnsi="Times New Roman"/>
          <w:sz w:val="28"/>
          <w:szCs w:val="28"/>
          <w:lang w:val="ru-RU"/>
        </w:rPr>
      </w:pPr>
    </w:p>
    <w:p w:rsidR="006A3E2A" w:rsidRDefault="006A3E2A" w:rsidP="007517B6">
      <w:pPr>
        <w:jc w:val="both"/>
        <w:rPr>
          <w:rFonts w:ascii="Times New Roman" w:hAnsi="Times New Roman"/>
          <w:sz w:val="28"/>
          <w:szCs w:val="28"/>
          <w:lang w:val="ru-RU"/>
        </w:rPr>
      </w:pPr>
    </w:p>
    <w:p w:rsidR="006A3E2A" w:rsidRDefault="006A3E2A" w:rsidP="007517B6">
      <w:pPr>
        <w:jc w:val="both"/>
        <w:rPr>
          <w:rFonts w:ascii="Times New Roman" w:hAnsi="Times New Roman"/>
          <w:sz w:val="28"/>
          <w:szCs w:val="28"/>
          <w:lang w:val="ru-RU"/>
        </w:rPr>
      </w:pPr>
    </w:p>
    <w:p w:rsidR="006A3E2A" w:rsidRDefault="006A3E2A" w:rsidP="007517B6">
      <w:pPr>
        <w:jc w:val="both"/>
        <w:rPr>
          <w:rFonts w:ascii="Times New Roman" w:hAnsi="Times New Roman"/>
          <w:sz w:val="28"/>
          <w:szCs w:val="28"/>
          <w:lang w:val="ru-RU"/>
        </w:rPr>
      </w:pPr>
    </w:p>
    <w:p w:rsidR="006A3E2A" w:rsidRDefault="006A3E2A" w:rsidP="007517B6">
      <w:pPr>
        <w:jc w:val="both"/>
        <w:rPr>
          <w:rFonts w:ascii="Times New Roman" w:hAnsi="Times New Roman"/>
          <w:sz w:val="28"/>
          <w:szCs w:val="28"/>
          <w:lang w:val="ru-RU"/>
        </w:rPr>
      </w:pPr>
    </w:p>
    <w:p w:rsidR="006A3E2A" w:rsidRDefault="006A3E2A" w:rsidP="007517B6">
      <w:pPr>
        <w:jc w:val="both"/>
        <w:rPr>
          <w:rFonts w:ascii="Times New Roman" w:hAnsi="Times New Roman"/>
          <w:sz w:val="28"/>
          <w:szCs w:val="28"/>
          <w:lang w:val="ru-RU"/>
        </w:rPr>
      </w:pPr>
    </w:p>
    <w:p w:rsidR="006A3E2A" w:rsidRDefault="006A3E2A" w:rsidP="007517B6">
      <w:pPr>
        <w:jc w:val="both"/>
        <w:rPr>
          <w:rFonts w:ascii="Times New Roman" w:hAnsi="Times New Roman"/>
          <w:sz w:val="28"/>
          <w:szCs w:val="28"/>
          <w:lang w:val="ru-RU"/>
        </w:rPr>
      </w:pPr>
    </w:p>
    <w:p w:rsidR="006A3E2A" w:rsidRDefault="006A3E2A" w:rsidP="007517B6">
      <w:pPr>
        <w:jc w:val="both"/>
        <w:rPr>
          <w:rFonts w:ascii="Times New Roman" w:hAnsi="Times New Roman"/>
          <w:sz w:val="28"/>
          <w:szCs w:val="28"/>
          <w:lang w:val="ru-RU"/>
        </w:rPr>
      </w:pPr>
    </w:p>
    <w:p w:rsidR="006A3E2A" w:rsidRDefault="006A3E2A" w:rsidP="007517B6">
      <w:pPr>
        <w:jc w:val="both"/>
        <w:rPr>
          <w:rFonts w:ascii="Times New Roman" w:hAnsi="Times New Roman"/>
          <w:sz w:val="28"/>
          <w:szCs w:val="28"/>
          <w:lang w:val="ru-RU"/>
        </w:rPr>
      </w:pPr>
    </w:p>
    <w:p w:rsidR="006A3E2A" w:rsidRDefault="006A3E2A" w:rsidP="007517B6">
      <w:pPr>
        <w:jc w:val="both"/>
        <w:rPr>
          <w:rFonts w:ascii="Times New Roman" w:hAnsi="Times New Roman"/>
          <w:sz w:val="28"/>
          <w:szCs w:val="28"/>
          <w:lang w:val="ru-RU"/>
        </w:rPr>
      </w:pPr>
    </w:p>
    <w:p w:rsidR="006A3E2A" w:rsidRDefault="006A3E2A" w:rsidP="007517B6">
      <w:pPr>
        <w:jc w:val="both"/>
        <w:rPr>
          <w:rFonts w:ascii="Times New Roman" w:hAnsi="Times New Roman"/>
          <w:sz w:val="28"/>
          <w:szCs w:val="28"/>
          <w:lang w:val="ru-RU"/>
        </w:rPr>
      </w:pPr>
    </w:p>
    <w:p w:rsidR="006A3E2A" w:rsidRDefault="006A3E2A" w:rsidP="007517B6">
      <w:pPr>
        <w:jc w:val="both"/>
        <w:rPr>
          <w:rFonts w:ascii="Times New Roman" w:hAnsi="Times New Roman"/>
          <w:sz w:val="28"/>
          <w:szCs w:val="28"/>
          <w:lang w:val="ru-RU"/>
        </w:rPr>
      </w:pPr>
    </w:p>
    <w:p w:rsidR="006A3E2A" w:rsidRDefault="006A3E2A" w:rsidP="007517B6">
      <w:pPr>
        <w:jc w:val="both"/>
        <w:rPr>
          <w:rFonts w:ascii="Times New Roman" w:hAnsi="Times New Roman"/>
          <w:sz w:val="28"/>
          <w:szCs w:val="28"/>
          <w:lang w:val="ru-RU"/>
        </w:rPr>
      </w:pPr>
    </w:p>
    <w:p w:rsidR="006A3E2A" w:rsidRDefault="006A3E2A" w:rsidP="007517B6">
      <w:pPr>
        <w:jc w:val="both"/>
        <w:rPr>
          <w:rFonts w:ascii="Times New Roman" w:hAnsi="Times New Roman"/>
          <w:sz w:val="28"/>
          <w:szCs w:val="28"/>
          <w:lang w:val="ru-RU"/>
        </w:rPr>
      </w:pPr>
    </w:p>
    <w:p w:rsidR="006A3E2A" w:rsidRDefault="006A3E2A" w:rsidP="007517B6">
      <w:pPr>
        <w:jc w:val="both"/>
        <w:rPr>
          <w:rFonts w:ascii="Times New Roman" w:hAnsi="Times New Roman"/>
          <w:sz w:val="28"/>
          <w:szCs w:val="28"/>
          <w:lang w:val="ru-RU"/>
        </w:rPr>
      </w:pPr>
    </w:p>
    <w:p w:rsidR="006A3E2A" w:rsidRDefault="006A3E2A" w:rsidP="007517B6">
      <w:pPr>
        <w:jc w:val="both"/>
        <w:rPr>
          <w:rFonts w:ascii="Times New Roman" w:hAnsi="Times New Roman"/>
          <w:sz w:val="28"/>
          <w:szCs w:val="28"/>
          <w:lang w:val="ru-RU"/>
        </w:rPr>
      </w:pPr>
    </w:p>
    <w:p w:rsidR="006A3E2A" w:rsidRDefault="006A3E2A" w:rsidP="007517B6">
      <w:pPr>
        <w:jc w:val="both"/>
        <w:rPr>
          <w:rFonts w:ascii="Times New Roman" w:hAnsi="Times New Roman"/>
          <w:sz w:val="28"/>
          <w:szCs w:val="28"/>
          <w:lang w:val="ru-RU"/>
        </w:rPr>
      </w:pPr>
    </w:p>
    <w:p w:rsidR="006A3E2A" w:rsidRDefault="006A3E2A" w:rsidP="007517B6">
      <w:pPr>
        <w:jc w:val="both"/>
        <w:rPr>
          <w:rFonts w:ascii="Times New Roman" w:hAnsi="Times New Roman"/>
          <w:sz w:val="28"/>
          <w:szCs w:val="28"/>
          <w:lang w:val="ru-RU"/>
        </w:rPr>
      </w:pPr>
    </w:p>
    <w:p w:rsidR="006A3E2A" w:rsidRDefault="006A3E2A" w:rsidP="006A3E2A">
      <w:pPr>
        <w:jc w:val="right"/>
        <w:rPr>
          <w:rFonts w:ascii="Times New Roman" w:hAnsi="Times New Roman"/>
          <w:b/>
          <w:sz w:val="28"/>
          <w:szCs w:val="28"/>
          <w:lang w:val="ru-RU"/>
        </w:rPr>
        <w:sectPr w:rsidR="006A3E2A" w:rsidSect="008E5B69">
          <w:footerReference w:type="default" r:id="rId9"/>
          <w:pgSz w:w="11906" w:h="16838"/>
          <w:pgMar w:top="1134" w:right="1134" w:bottom="1134" w:left="1134" w:header="709" w:footer="709" w:gutter="0"/>
          <w:pgNumType w:start="2"/>
          <w:cols w:space="708"/>
          <w:docGrid w:linePitch="360"/>
        </w:sectPr>
      </w:pPr>
    </w:p>
    <w:p w:rsidR="006A3E2A" w:rsidRDefault="006A3E2A" w:rsidP="006A3E2A">
      <w:pPr>
        <w:jc w:val="right"/>
        <w:rPr>
          <w:rFonts w:ascii="Times New Roman" w:hAnsi="Times New Roman"/>
          <w:b/>
          <w:sz w:val="28"/>
          <w:szCs w:val="28"/>
          <w:lang w:val="ru-RU"/>
        </w:rPr>
      </w:pPr>
      <w:r w:rsidRPr="006A3E2A">
        <w:rPr>
          <w:rFonts w:ascii="Times New Roman" w:hAnsi="Times New Roman"/>
          <w:b/>
          <w:sz w:val="28"/>
          <w:szCs w:val="28"/>
          <w:lang w:val="ru-RU"/>
        </w:rPr>
        <w:lastRenderedPageBreak/>
        <w:t>Приложение 1</w:t>
      </w:r>
    </w:p>
    <w:p w:rsidR="006A3E2A" w:rsidRPr="006A3E2A" w:rsidRDefault="006A3E2A" w:rsidP="006A3E2A">
      <w:pPr>
        <w:jc w:val="right"/>
        <w:rPr>
          <w:rFonts w:ascii="Times New Roman" w:hAnsi="Times New Roman"/>
          <w:b/>
          <w:sz w:val="28"/>
          <w:szCs w:val="28"/>
          <w:lang w:val="ru-RU"/>
        </w:rPr>
      </w:pPr>
    </w:p>
    <w:p w:rsidR="006A3E2A" w:rsidRPr="006A3E2A" w:rsidRDefault="006A3E2A" w:rsidP="006A3E2A">
      <w:pPr>
        <w:jc w:val="center"/>
        <w:rPr>
          <w:rFonts w:ascii="Times New Roman" w:hAnsi="Times New Roman"/>
          <w:b/>
          <w:sz w:val="28"/>
          <w:szCs w:val="28"/>
          <w:lang w:val="ru-RU"/>
        </w:rPr>
      </w:pPr>
      <w:r w:rsidRPr="006A3E2A">
        <w:rPr>
          <w:rFonts w:ascii="Times New Roman" w:hAnsi="Times New Roman"/>
          <w:b/>
          <w:sz w:val="28"/>
          <w:szCs w:val="28"/>
          <w:lang w:val="ru-RU"/>
        </w:rPr>
        <w:t>Зачётные требования по технической и физической подготовке учащихся объединения «Бадминтон»</w:t>
      </w:r>
    </w:p>
    <w:p w:rsidR="006A3E2A" w:rsidRPr="006A3E2A" w:rsidRDefault="006A3E2A" w:rsidP="006A3E2A">
      <w:pPr>
        <w:jc w:val="center"/>
        <w:rPr>
          <w:rFonts w:ascii="Times New Roman" w:hAnsi="Times New Roman"/>
          <w:b/>
          <w:sz w:val="28"/>
          <w:szCs w:val="28"/>
          <w:lang w:val="ru-RU"/>
        </w:rPr>
      </w:pPr>
      <w:r w:rsidRPr="006A3E2A">
        <w:rPr>
          <w:rFonts w:ascii="Times New Roman" w:hAnsi="Times New Roman"/>
          <w:b/>
          <w:sz w:val="28"/>
          <w:szCs w:val="28"/>
          <w:lang w:val="ru-RU"/>
        </w:rPr>
        <w:t>Год обучения:</w:t>
      </w:r>
    </w:p>
    <w:p w:rsidR="006A3E2A" w:rsidRDefault="006A3E2A" w:rsidP="006A3E2A">
      <w:pPr>
        <w:jc w:val="center"/>
        <w:rPr>
          <w:rFonts w:ascii="Times New Roman" w:hAnsi="Times New Roman"/>
          <w:b/>
          <w:sz w:val="28"/>
          <w:szCs w:val="28"/>
          <w:lang w:val="ru-RU"/>
        </w:rPr>
      </w:pPr>
      <w:r w:rsidRPr="006A3E2A">
        <w:rPr>
          <w:rFonts w:ascii="Times New Roman" w:hAnsi="Times New Roman"/>
          <w:b/>
          <w:sz w:val="28"/>
          <w:szCs w:val="28"/>
          <w:lang w:val="ru-RU"/>
        </w:rPr>
        <w:t>Учебный год:</w:t>
      </w:r>
    </w:p>
    <w:p w:rsidR="006A3E2A" w:rsidRDefault="006A3E2A" w:rsidP="006A3E2A">
      <w:pPr>
        <w:jc w:val="center"/>
        <w:rPr>
          <w:rFonts w:ascii="Times New Roman" w:hAnsi="Times New Roman"/>
          <w:b/>
          <w:sz w:val="28"/>
          <w:szCs w:val="28"/>
          <w:lang w:val="ru-RU"/>
        </w:rPr>
      </w:pPr>
      <w:r>
        <w:rPr>
          <w:rFonts w:ascii="Times New Roman" w:hAnsi="Times New Roman"/>
          <w:b/>
          <w:sz w:val="28"/>
          <w:szCs w:val="28"/>
          <w:lang w:val="ru-RU"/>
        </w:rPr>
        <w:t>П</w:t>
      </w:r>
      <w:r w:rsidRPr="006A3E2A">
        <w:rPr>
          <w:rFonts w:ascii="Times New Roman" w:hAnsi="Times New Roman"/>
          <w:b/>
          <w:sz w:val="28"/>
          <w:szCs w:val="28"/>
          <w:lang w:val="ru-RU"/>
        </w:rPr>
        <w:t>едагог дополнительного образования:</w:t>
      </w:r>
    </w:p>
    <w:p w:rsidR="006A3E2A" w:rsidRPr="001716C8" w:rsidRDefault="006A3E2A" w:rsidP="006A3E2A">
      <w:pPr>
        <w:jc w:val="center"/>
        <w:rPr>
          <w:rFonts w:ascii="Times New Roman" w:hAnsi="Times New Roman"/>
          <w:b/>
          <w:sz w:val="28"/>
          <w:szCs w:val="28"/>
          <w:lang w:val="ru-RU"/>
        </w:rPr>
      </w:pPr>
    </w:p>
    <w:tbl>
      <w:tblPr>
        <w:tblStyle w:val="af8"/>
        <w:tblW w:w="15423" w:type="dxa"/>
        <w:tblLook w:val="04A0" w:firstRow="1" w:lastRow="0" w:firstColumn="1" w:lastColumn="0" w:noHBand="0" w:noVBand="1"/>
      </w:tblPr>
      <w:tblGrid>
        <w:gridCol w:w="561"/>
        <w:gridCol w:w="2382"/>
        <w:gridCol w:w="1132"/>
        <w:gridCol w:w="1491"/>
        <w:gridCol w:w="1327"/>
        <w:gridCol w:w="1326"/>
        <w:gridCol w:w="1340"/>
        <w:gridCol w:w="1685"/>
        <w:gridCol w:w="1919"/>
        <w:gridCol w:w="1345"/>
        <w:gridCol w:w="915"/>
      </w:tblGrid>
      <w:tr w:rsidR="006A3E2A" w:rsidRPr="007A637E" w:rsidTr="004760AD">
        <w:tc>
          <w:tcPr>
            <w:tcW w:w="561" w:type="dxa"/>
            <w:vMerge w:val="restart"/>
          </w:tcPr>
          <w:p w:rsidR="006A3E2A" w:rsidRPr="007A637E" w:rsidRDefault="006A3E2A" w:rsidP="004760AD">
            <w:pPr>
              <w:jc w:val="center"/>
              <w:rPr>
                <w:rFonts w:ascii="Times New Roman" w:hAnsi="Times New Roman"/>
                <w:b/>
                <w:lang w:val="ru-RU"/>
              </w:rPr>
            </w:pPr>
            <w:r w:rsidRPr="007A637E">
              <w:rPr>
                <w:rFonts w:ascii="Times New Roman" w:hAnsi="Times New Roman"/>
                <w:b/>
                <w:lang w:val="ru-RU"/>
              </w:rPr>
              <w:t>№</w:t>
            </w:r>
          </w:p>
          <w:p w:rsidR="006A3E2A" w:rsidRPr="007A637E" w:rsidRDefault="006A3E2A" w:rsidP="004760AD">
            <w:pPr>
              <w:jc w:val="center"/>
              <w:rPr>
                <w:rFonts w:ascii="Times New Roman" w:hAnsi="Times New Roman"/>
                <w:b/>
                <w:lang w:val="ru-RU"/>
              </w:rPr>
            </w:pPr>
            <w:proofErr w:type="gramStart"/>
            <w:r w:rsidRPr="007A637E">
              <w:rPr>
                <w:rFonts w:ascii="Times New Roman" w:hAnsi="Times New Roman"/>
                <w:b/>
                <w:lang w:val="ru-RU"/>
              </w:rPr>
              <w:t>п</w:t>
            </w:r>
            <w:proofErr w:type="gramEnd"/>
            <w:r w:rsidRPr="007A637E">
              <w:rPr>
                <w:rFonts w:ascii="Times New Roman" w:hAnsi="Times New Roman"/>
                <w:b/>
                <w:lang w:val="ru-RU"/>
              </w:rPr>
              <w:t>/п</w:t>
            </w:r>
          </w:p>
        </w:tc>
        <w:tc>
          <w:tcPr>
            <w:tcW w:w="2382" w:type="dxa"/>
            <w:vMerge w:val="restart"/>
          </w:tcPr>
          <w:p w:rsidR="006A3E2A" w:rsidRPr="007A637E" w:rsidRDefault="006A3E2A" w:rsidP="004760AD">
            <w:pPr>
              <w:jc w:val="center"/>
              <w:rPr>
                <w:rFonts w:ascii="Times New Roman" w:hAnsi="Times New Roman"/>
                <w:b/>
                <w:lang w:val="ru-RU"/>
              </w:rPr>
            </w:pPr>
            <w:r w:rsidRPr="007A637E">
              <w:rPr>
                <w:rFonts w:ascii="Times New Roman" w:hAnsi="Times New Roman"/>
                <w:b/>
                <w:lang w:val="ru-RU"/>
              </w:rPr>
              <w:t>Ф.И.О.</w:t>
            </w:r>
          </w:p>
        </w:tc>
        <w:tc>
          <w:tcPr>
            <w:tcW w:w="1132" w:type="dxa"/>
            <w:vMerge w:val="restart"/>
          </w:tcPr>
          <w:p w:rsidR="006A3E2A" w:rsidRPr="007A637E" w:rsidRDefault="006A3E2A" w:rsidP="004760AD">
            <w:pPr>
              <w:jc w:val="center"/>
              <w:rPr>
                <w:rFonts w:ascii="Times New Roman" w:hAnsi="Times New Roman"/>
                <w:b/>
                <w:lang w:val="ru-RU"/>
              </w:rPr>
            </w:pPr>
            <w:r w:rsidRPr="007A637E">
              <w:rPr>
                <w:rFonts w:ascii="Times New Roman" w:hAnsi="Times New Roman"/>
                <w:b/>
                <w:lang w:val="ru-RU"/>
              </w:rPr>
              <w:t>Возраст</w:t>
            </w:r>
          </w:p>
        </w:tc>
        <w:tc>
          <w:tcPr>
            <w:tcW w:w="5484" w:type="dxa"/>
            <w:gridSpan w:val="4"/>
          </w:tcPr>
          <w:p w:rsidR="006A3E2A" w:rsidRPr="007A637E" w:rsidRDefault="006A3E2A" w:rsidP="004760AD">
            <w:pPr>
              <w:jc w:val="center"/>
              <w:rPr>
                <w:rFonts w:ascii="Times New Roman" w:hAnsi="Times New Roman"/>
                <w:b/>
              </w:rPr>
            </w:pPr>
            <w:r w:rsidRPr="007A637E">
              <w:rPr>
                <w:rFonts w:ascii="Times New Roman" w:hAnsi="Times New Roman"/>
                <w:b/>
                <w:lang w:val="ru-RU"/>
              </w:rPr>
              <w:t>Физическая подготовка</w:t>
            </w:r>
          </w:p>
        </w:tc>
        <w:tc>
          <w:tcPr>
            <w:tcW w:w="4949" w:type="dxa"/>
            <w:gridSpan w:val="3"/>
          </w:tcPr>
          <w:p w:rsidR="006A3E2A" w:rsidRPr="007A637E" w:rsidRDefault="006A3E2A" w:rsidP="004760AD">
            <w:pPr>
              <w:jc w:val="center"/>
              <w:rPr>
                <w:rFonts w:ascii="Times New Roman" w:hAnsi="Times New Roman"/>
                <w:b/>
              </w:rPr>
            </w:pPr>
            <w:r w:rsidRPr="007A637E">
              <w:rPr>
                <w:rFonts w:ascii="Times New Roman" w:hAnsi="Times New Roman"/>
                <w:b/>
                <w:lang w:val="ru-RU"/>
              </w:rPr>
              <w:t>Техническая подготовка</w:t>
            </w:r>
          </w:p>
        </w:tc>
        <w:tc>
          <w:tcPr>
            <w:tcW w:w="915" w:type="dxa"/>
            <w:vMerge w:val="restart"/>
          </w:tcPr>
          <w:p w:rsidR="006A3E2A" w:rsidRPr="007A637E" w:rsidRDefault="006A3E2A" w:rsidP="004760AD">
            <w:pPr>
              <w:jc w:val="center"/>
              <w:rPr>
                <w:rFonts w:ascii="Times New Roman" w:hAnsi="Times New Roman"/>
                <w:b/>
                <w:lang w:val="ru-RU"/>
              </w:rPr>
            </w:pPr>
            <w:r w:rsidRPr="007A637E">
              <w:rPr>
                <w:rFonts w:ascii="Times New Roman" w:hAnsi="Times New Roman"/>
                <w:b/>
                <w:lang w:val="ru-RU"/>
              </w:rPr>
              <w:t>Итог</w:t>
            </w:r>
          </w:p>
        </w:tc>
      </w:tr>
      <w:tr w:rsidR="006A3E2A" w:rsidRPr="007A637E" w:rsidTr="004760AD">
        <w:tc>
          <w:tcPr>
            <w:tcW w:w="561" w:type="dxa"/>
            <w:vMerge/>
          </w:tcPr>
          <w:p w:rsidR="006A3E2A" w:rsidRPr="007A637E" w:rsidRDefault="006A3E2A" w:rsidP="004760AD">
            <w:pPr>
              <w:jc w:val="center"/>
              <w:rPr>
                <w:rFonts w:ascii="Times New Roman" w:hAnsi="Times New Roman"/>
                <w:b/>
              </w:rPr>
            </w:pPr>
          </w:p>
        </w:tc>
        <w:tc>
          <w:tcPr>
            <w:tcW w:w="2382" w:type="dxa"/>
            <w:vMerge/>
          </w:tcPr>
          <w:p w:rsidR="006A3E2A" w:rsidRPr="007A637E" w:rsidRDefault="006A3E2A" w:rsidP="004760AD">
            <w:pPr>
              <w:jc w:val="center"/>
              <w:rPr>
                <w:rFonts w:ascii="Times New Roman" w:hAnsi="Times New Roman"/>
                <w:b/>
              </w:rPr>
            </w:pPr>
          </w:p>
        </w:tc>
        <w:tc>
          <w:tcPr>
            <w:tcW w:w="1132" w:type="dxa"/>
            <w:vMerge/>
          </w:tcPr>
          <w:p w:rsidR="006A3E2A" w:rsidRPr="007A637E" w:rsidRDefault="006A3E2A" w:rsidP="004760AD">
            <w:pPr>
              <w:jc w:val="center"/>
              <w:rPr>
                <w:rFonts w:ascii="Times New Roman" w:hAnsi="Times New Roman"/>
                <w:b/>
              </w:rPr>
            </w:pPr>
          </w:p>
        </w:tc>
        <w:tc>
          <w:tcPr>
            <w:tcW w:w="1491" w:type="dxa"/>
          </w:tcPr>
          <w:p w:rsidR="006A3E2A" w:rsidRPr="007A637E" w:rsidRDefault="006A3E2A" w:rsidP="004760AD">
            <w:pPr>
              <w:jc w:val="center"/>
              <w:rPr>
                <w:rFonts w:ascii="Times New Roman" w:hAnsi="Times New Roman"/>
                <w:b/>
                <w:lang w:val="ru-RU"/>
              </w:rPr>
            </w:pPr>
            <w:r w:rsidRPr="007A637E">
              <w:rPr>
                <w:rFonts w:ascii="Times New Roman" w:hAnsi="Times New Roman"/>
                <w:b/>
                <w:lang w:val="ru-RU"/>
              </w:rPr>
              <w:t>Челночный бег (4х10 м)</w:t>
            </w:r>
          </w:p>
        </w:tc>
        <w:tc>
          <w:tcPr>
            <w:tcW w:w="1327" w:type="dxa"/>
          </w:tcPr>
          <w:p w:rsidR="006A3E2A" w:rsidRPr="007A637E" w:rsidRDefault="006A3E2A" w:rsidP="004760AD">
            <w:pPr>
              <w:jc w:val="center"/>
              <w:rPr>
                <w:rFonts w:ascii="Times New Roman" w:hAnsi="Times New Roman"/>
                <w:b/>
                <w:lang w:val="ru-RU"/>
              </w:rPr>
            </w:pPr>
            <w:r w:rsidRPr="007A637E">
              <w:rPr>
                <w:rFonts w:ascii="Times New Roman" w:hAnsi="Times New Roman"/>
                <w:b/>
                <w:lang w:val="ru-RU"/>
              </w:rPr>
              <w:t>Прыжок в длину с места</w:t>
            </w:r>
          </w:p>
        </w:tc>
        <w:tc>
          <w:tcPr>
            <w:tcW w:w="1326" w:type="dxa"/>
          </w:tcPr>
          <w:p w:rsidR="006A3E2A" w:rsidRPr="007A637E" w:rsidRDefault="006A3E2A" w:rsidP="004760AD">
            <w:pPr>
              <w:jc w:val="center"/>
              <w:rPr>
                <w:rFonts w:ascii="Times New Roman" w:hAnsi="Times New Roman"/>
                <w:b/>
                <w:lang w:val="ru-RU"/>
              </w:rPr>
            </w:pPr>
            <w:r w:rsidRPr="007A637E">
              <w:rPr>
                <w:rFonts w:ascii="Times New Roman" w:hAnsi="Times New Roman"/>
                <w:b/>
                <w:lang w:val="ru-RU"/>
              </w:rPr>
              <w:t>Прыжок вверх</w:t>
            </w:r>
          </w:p>
        </w:tc>
        <w:tc>
          <w:tcPr>
            <w:tcW w:w="1340" w:type="dxa"/>
          </w:tcPr>
          <w:p w:rsidR="006A3E2A" w:rsidRPr="007A637E" w:rsidRDefault="006A3E2A" w:rsidP="00312FFD">
            <w:pPr>
              <w:jc w:val="center"/>
              <w:rPr>
                <w:rFonts w:ascii="Times New Roman" w:hAnsi="Times New Roman"/>
                <w:b/>
                <w:lang w:val="ru-RU"/>
              </w:rPr>
            </w:pPr>
            <w:r w:rsidRPr="007A637E">
              <w:rPr>
                <w:rFonts w:ascii="Times New Roman" w:hAnsi="Times New Roman"/>
                <w:b/>
                <w:lang w:val="ru-RU"/>
              </w:rPr>
              <w:t>Прыжок через скакалку (кол-во раз/</w:t>
            </w:r>
            <w:r w:rsidR="00312FFD">
              <w:rPr>
                <w:rFonts w:ascii="Times New Roman" w:hAnsi="Times New Roman"/>
                <w:b/>
                <w:lang w:val="ru-RU"/>
              </w:rPr>
              <w:t>30 сек.</w:t>
            </w:r>
            <w:r w:rsidRPr="007A637E">
              <w:rPr>
                <w:rFonts w:ascii="Times New Roman" w:hAnsi="Times New Roman"/>
                <w:b/>
                <w:lang w:val="ru-RU"/>
              </w:rPr>
              <w:t>)</w:t>
            </w:r>
          </w:p>
        </w:tc>
        <w:tc>
          <w:tcPr>
            <w:tcW w:w="1685" w:type="dxa"/>
          </w:tcPr>
          <w:p w:rsidR="006A3E2A" w:rsidRPr="007A637E" w:rsidRDefault="006A3E2A" w:rsidP="004760AD">
            <w:pPr>
              <w:jc w:val="center"/>
              <w:rPr>
                <w:rFonts w:ascii="Times New Roman" w:hAnsi="Times New Roman"/>
                <w:b/>
                <w:lang w:val="ru-RU"/>
              </w:rPr>
            </w:pPr>
            <w:r w:rsidRPr="007A637E">
              <w:rPr>
                <w:rFonts w:ascii="Times New Roman" w:hAnsi="Times New Roman"/>
                <w:b/>
                <w:lang w:val="ru-RU"/>
              </w:rPr>
              <w:t>Нападающий удар</w:t>
            </w:r>
          </w:p>
        </w:tc>
        <w:tc>
          <w:tcPr>
            <w:tcW w:w="1919" w:type="dxa"/>
          </w:tcPr>
          <w:p w:rsidR="006A3E2A" w:rsidRPr="007A637E" w:rsidRDefault="006A3E2A" w:rsidP="004760AD">
            <w:pPr>
              <w:jc w:val="center"/>
              <w:rPr>
                <w:rFonts w:ascii="Times New Roman" w:hAnsi="Times New Roman"/>
                <w:b/>
                <w:lang w:val="ru-RU"/>
              </w:rPr>
            </w:pPr>
            <w:proofErr w:type="spellStart"/>
            <w:r w:rsidRPr="007A637E">
              <w:rPr>
                <w:rFonts w:ascii="Times New Roman" w:hAnsi="Times New Roman"/>
                <w:b/>
                <w:lang w:val="ru-RU"/>
              </w:rPr>
              <w:t>Высокодалёкая</w:t>
            </w:r>
            <w:proofErr w:type="spellEnd"/>
            <w:r w:rsidRPr="007A637E">
              <w:rPr>
                <w:rFonts w:ascii="Times New Roman" w:hAnsi="Times New Roman"/>
                <w:b/>
                <w:lang w:val="ru-RU"/>
              </w:rPr>
              <w:t xml:space="preserve"> подача</w:t>
            </w:r>
          </w:p>
        </w:tc>
        <w:tc>
          <w:tcPr>
            <w:tcW w:w="1345" w:type="dxa"/>
          </w:tcPr>
          <w:p w:rsidR="006A3E2A" w:rsidRPr="007A637E" w:rsidRDefault="006A3E2A" w:rsidP="004760AD">
            <w:pPr>
              <w:jc w:val="center"/>
              <w:rPr>
                <w:rFonts w:ascii="Times New Roman" w:hAnsi="Times New Roman"/>
                <w:b/>
                <w:lang w:val="ru-RU"/>
              </w:rPr>
            </w:pPr>
            <w:r w:rsidRPr="007A637E">
              <w:rPr>
                <w:rFonts w:ascii="Times New Roman" w:hAnsi="Times New Roman"/>
                <w:b/>
                <w:lang w:val="ru-RU"/>
              </w:rPr>
              <w:t>Короткая подача</w:t>
            </w:r>
          </w:p>
        </w:tc>
        <w:tc>
          <w:tcPr>
            <w:tcW w:w="915" w:type="dxa"/>
            <w:vMerge/>
          </w:tcPr>
          <w:p w:rsidR="006A3E2A" w:rsidRPr="007A637E" w:rsidRDefault="006A3E2A" w:rsidP="004760AD">
            <w:pPr>
              <w:jc w:val="center"/>
              <w:rPr>
                <w:rFonts w:ascii="Times New Roman" w:hAnsi="Times New Roman"/>
                <w:b/>
                <w:lang w:val="ru-RU"/>
              </w:rPr>
            </w:pPr>
          </w:p>
        </w:tc>
      </w:tr>
      <w:tr w:rsidR="006A3E2A" w:rsidRPr="00A30640" w:rsidTr="004760AD">
        <w:tc>
          <w:tcPr>
            <w:tcW w:w="561" w:type="dxa"/>
          </w:tcPr>
          <w:p w:rsidR="006A3E2A" w:rsidRPr="001716C8" w:rsidRDefault="006A3E2A" w:rsidP="004760AD">
            <w:pPr>
              <w:rPr>
                <w:rFonts w:ascii="Times New Roman" w:hAnsi="Times New Roman"/>
              </w:rPr>
            </w:pPr>
          </w:p>
        </w:tc>
        <w:tc>
          <w:tcPr>
            <w:tcW w:w="2382" w:type="dxa"/>
          </w:tcPr>
          <w:p w:rsidR="006A3E2A" w:rsidRPr="001716C8" w:rsidRDefault="006A3E2A" w:rsidP="004760AD">
            <w:pPr>
              <w:rPr>
                <w:rFonts w:ascii="Times New Roman" w:hAnsi="Times New Roman"/>
              </w:rPr>
            </w:pPr>
          </w:p>
        </w:tc>
        <w:tc>
          <w:tcPr>
            <w:tcW w:w="1132" w:type="dxa"/>
          </w:tcPr>
          <w:p w:rsidR="006A3E2A" w:rsidRPr="001716C8" w:rsidRDefault="006A3E2A" w:rsidP="004760AD">
            <w:pPr>
              <w:rPr>
                <w:rFonts w:ascii="Times New Roman" w:hAnsi="Times New Roman"/>
              </w:rPr>
            </w:pPr>
          </w:p>
        </w:tc>
        <w:tc>
          <w:tcPr>
            <w:tcW w:w="1491" w:type="dxa"/>
          </w:tcPr>
          <w:p w:rsidR="006A3E2A" w:rsidRDefault="006A3E2A" w:rsidP="004760AD">
            <w:pPr>
              <w:rPr>
                <w:rFonts w:ascii="Times New Roman" w:hAnsi="Times New Roman"/>
                <w:lang w:val="ru-RU"/>
              </w:rPr>
            </w:pPr>
          </w:p>
        </w:tc>
        <w:tc>
          <w:tcPr>
            <w:tcW w:w="1327" w:type="dxa"/>
          </w:tcPr>
          <w:p w:rsidR="006A3E2A" w:rsidRDefault="006A3E2A" w:rsidP="004760AD">
            <w:pPr>
              <w:rPr>
                <w:rFonts w:ascii="Times New Roman" w:hAnsi="Times New Roman"/>
                <w:lang w:val="ru-RU"/>
              </w:rPr>
            </w:pPr>
          </w:p>
        </w:tc>
        <w:tc>
          <w:tcPr>
            <w:tcW w:w="1326" w:type="dxa"/>
          </w:tcPr>
          <w:p w:rsidR="006A3E2A" w:rsidRDefault="006A3E2A" w:rsidP="004760AD">
            <w:pPr>
              <w:rPr>
                <w:rFonts w:ascii="Times New Roman" w:hAnsi="Times New Roman"/>
                <w:lang w:val="ru-RU"/>
              </w:rPr>
            </w:pPr>
          </w:p>
        </w:tc>
        <w:tc>
          <w:tcPr>
            <w:tcW w:w="1340" w:type="dxa"/>
          </w:tcPr>
          <w:p w:rsidR="006A3E2A" w:rsidRDefault="006A3E2A" w:rsidP="004760AD">
            <w:pPr>
              <w:rPr>
                <w:rFonts w:ascii="Times New Roman" w:hAnsi="Times New Roman"/>
                <w:lang w:val="ru-RU"/>
              </w:rPr>
            </w:pPr>
          </w:p>
        </w:tc>
        <w:tc>
          <w:tcPr>
            <w:tcW w:w="1685" w:type="dxa"/>
          </w:tcPr>
          <w:p w:rsidR="006A3E2A" w:rsidRDefault="006A3E2A" w:rsidP="004760AD">
            <w:pPr>
              <w:rPr>
                <w:rFonts w:ascii="Times New Roman" w:hAnsi="Times New Roman"/>
                <w:lang w:val="ru-RU"/>
              </w:rPr>
            </w:pPr>
          </w:p>
        </w:tc>
        <w:tc>
          <w:tcPr>
            <w:tcW w:w="1919" w:type="dxa"/>
          </w:tcPr>
          <w:p w:rsidR="006A3E2A" w:rsidRDefault="006A3E2A" w:rsidP="004760AD">
            <w:pPr>
              <w:rPr>
                <w:rFonts w:ascii="Times New Roman" w:hAnsi="Times New Roman"/>
                <w:lang w:val="ru-RU"/>
              </w:rPr>
            </w:pPr>
          </w:p>
        </w:tc>
        <w:tc>
          <w:tcPr>
            <w:tcW w:w="1345" w:type="dxa"/>
          </w:tcPr>
          <w:p w:rsidR="006A3E2A" w:rsidRDefault="006A3E2A" w:rsidP="004760AD">
            <w:pPr>
              <w:rPr>
                <w:rFonts w:ascii="Times New Roman" w:hAnsi="Times New Roman"/>
                <w:lang w:val="ru-RU"/>
              </w:rPr>
            </w:pPr>
          </w:p>
        </w:tc>
        <w:tc>
          <w:tcPr>
            <w:tcW w:w="915" w:type="dxa"/>
          </w:tcPr>
          <w:p w:rsidR="006A3E2A" w:rsidRPr="00A30640" w:rsidRDefault="006A3E2A" w:rsidP="004760AD">
            <w:pPr>
              <w:rPr>
                <w:rFonts w:ascii="Times New Roman" w:hAnsi="Times New Roman"/>
                <w:lang w:val="ru-RU"/>
              </w:rPr>
            </w:pPr>
          </w:p>
        </w:tc>
      </w:tr>
      <w:tr w:rsidR="006A3E2A" w:rsidRPr="00A30640" w:rsidTr="004760AD">
        <w:tc>
          <w:tcPr>
            <w:tcW w:w="561" w:type="dxa"/>
          </w:tcPr>
          <w:p w:rsidR="006A3E2A" w:rsidRPr="001716C8" w:rsidRDefault="006A3E2A" w:rsidP="004760AD">
            <w:pPr>
              <w:rPr>
                <w:rFonts w:ascii="Times New Roman" w:hAnsi="Times New Roman"/>
              </w:rPr>
            </w:pPr>
          </w:p>
        </w:tc>
        <w:tc>
          <w:tcPr>
            <w:tcW w:w="2382" w:type="dxa"/>
          </w:tcPr>
          <w:p w:rsidR="006A3E2A" w:rsidRPr="001716C8" w:rsidRDefault="006A3E2A" w:rsidP="004760AD">
            <w:pPr>
              <w:rPr>
                <w:rFonts w:ascii="Times New Roman" w:hAnsi="Times New Roman"/>
              </w:rPr>
            </w:pPr>
          </w:p>
        </w:tc>
        <w:tc>
          <w:tcPr>
            <w:tcW w:w="1132" w:type="dxa"/>
          </w:tcPr>
          <w:p w:rsidR="006A3E2A" w:rsidRPr="001716C8" w:rsidRDefault="006A3E2A" w:rsidP="004760AD">
            <w:pPr>
              <w:rPr>
                <w:rFonts w:ascii="Times New Roman" w:hAnsi="Times New Roman"/>
              </w:rPr>
            </w:pPr>
          </w:p>
        </w:tc>
        <w:tc>
          <w:tcPr>
            <w:tcW w:w="1491" w:type="dxa"/>
          </w:tcPr>
          <w:p w:rsidR="006A3E2A" w:rsidRDefault="006A3E2A" w:rsidP="004760AD">
            <w:pPr>
              <w:rPr>
                <w:rFonts w:ascii="Times New Roman" w:hAnsi="Times New Roman"/>
                <w:lang w:val="ru-RU"/>
              </w:rPr>
            </w:pPr>
          </w:p>
        </w:tc>
        <w:tc>
          <w:tcPr>
            <w:tcW w:w="1327" w:type="dxa"/>
          </w:tcPr>
          <w:p w:rsidR="006A3E2A" w:rsidRDefault="006A3E2A" w:rsidP="004760AD">
            <w:pPr>
              <w:rPr>
                <w:rFonts w:ascii="Times New Roman" w:hAnsi="Times New Roman"/>
                <w:lang w:val="ru-RU"/>
              </w:rPr>
            </w:pPr>
          </w:p>
        </w:tc>
        <w:tc>
          <w:tcPr>
            <w:tcW w:w="1326" w:type="dxa"/>
          </w:tcPr>
          <w:p w:rsidR="006A3E2A" w:rsidRDefault="006A3E2A" w:rsidP="004760AD">
            <w:pPr>
              <w:rPr>
                <w:rFonts w:ascii="Times New Roman" w:hAnsi="Times New Roman"/>
                <w:lang w:val="ru-RU"/>
              </w:rPr>
            </w:pPr>
          </w:p>
        </w:tc>
        <w:tc>
          <w:tcPr>
            <w:tcW w:w="1340" w:type="dxa"/>
          </w:tcPr>
          <w:p w:rsidR="006A3E2A" w:rsidRDefault="006A3E2A" w:rsidP="004760AD">
            <w:pPr>
              <w:rPr>
                <w:rFonts w:ascii="Times New Roman" w:hAnsi="Times New Roman"/>
                <w:lang w:val="ru-RU"/>
              </w:rPr>
            </w:pPr>
          </w:p>
        </w:tc>
        <w:tc>
          <w:tcPr>
            <w:tcW w:w="1685" w:type="dxa"/>
          </w:tcPr>
          <w:p w:rsidR="006A3E2A" w:rsidRDefault="006A3E2A" w:rsidP="004760AD">
            <w:pPr>
              <w:rPr>
                <w:rFonts w:ascii="Times New Roman" w:hAnsi="Times New Roman"/>
                <w:lang w:val="ru-RU"/>
              </w:rPr>
            </w:pPr>
          </w:p>
        </w:tc>
        <w:tc>
          <w:tcPr>
            <w:tcW w:w="1919" w:type="dxa"/>
          </w:tcPr>
          <w:p w:rsidR="006A3E2A" w:rsidRDefault="006A3E2A" w:rsidP="004760AD">
            <w:pPr>
              <w:rPr>
                <w:rFonts w:ascii="Times New Roman" w:hAnsi="Times New Roman"/>
                <w:lang w:val="ru-RU"/>
              </w:rPr>
            </w:pPr>
          </w:p>
        </w:tc>
        <w:tc>
          <w:tcPr>
            <w:tcW w:w="1345" w:type="dxa"/>
          </w:tcPr>
          <w:p w:rsidR="006A3E2A" w:rsidRDefault="006A3E2A" w:rsidP="004760AD">
            <w:pPr>
              <w:rPr>
                <w:rFonts w:ascii="Times New Roman" w:hAnsi="Times New Roman"/>
                <w:lang w:val="ru-RU"/>
              </w:rPr>
            </w:pPr>
          </w:p>
        </w:tc>
        <w:tc>
          <w:tcPr>
            <w:tcW w:w="915" w:type="dxa"/>
          </w:tcPr>
          <w:p w:rsidR="006A3E2A" w:rsidRPr="00A30640" w:rsidRDefault="006A3E2A" w:rsidP="004760AD">
            <w:pPr>
              <w:rPr>
                <w:rFonts w:ascii="Times New Roman" w:hAnsi="Times New Roman"/>
                <w:lang w:val="ru-RU"/>
              </w:rPr>
            </w:pPr>
          </w:p>
        </w:tc>
      </w:tr>
      <w:tr w:rsidR="006A3E2A" w:rsidRPr="00A30640" w:rsidTr="004760AD">
        <w:tc>
          <w:tcPr>
            <w:tcW w:w="561" w:type="dxa"/>
          </w:tcPr>
          <w:p w:rsidR="006A3E2A" w:rsidRPr="001716C8" w:rsidRDefault="006A3E2A" w:rsidP="004760AD">
            <w:pPr>
              <w:rPr>
                <w:rFonts w:ascii="Times New Roman" w:hAnsi="Times New Roman"/>
              </w:rPr>
            </w:pPr>
          </w:p>
        </w:tc>
        <w:tc>
          <w:tcPr>
            <w:tcW w:w="2382" w:type="dxa"/>
          </w:tcPr>
          <w:p w:rsidR="006A3E2A" w:rsidRPr="001716C8" w:rsidRDefault="006A3E2A" w:rsidP="004760AD">
            <w:pPr>
              <w:rPr>
                <w:rFonts w:ascii="Times New Roman" w:hAnsi="Times New Roman"/>
              </w:rPr>
            </w:pPr>
          </w:p>
        </w:tc>
        <w:tc>
          <w:tcPr>
            <w:tcW w:w="1132" w:type="dxa"/>
          </w:tcPr>
          <w:p w:rsidR="006A3E2A" w:rsidRPr="001716C8" w:rsidRDefault="006A3E2A" w:rsidP="004760AD">
            <w:pPr>
              <w:rPr>
                <w:rFonts w:ascii="Times New Roman" w:hAnsi="Times New Roman"/>
              </w:rPr>
            </w:pPr>
          </w:p>
        </w:tc>
        <w:tc>
          <w:tcPr>
            <w:tcW w:w="1491" w:type="dxa"/>
          </w:tcPr>
          <w:p w:rsidR="006A3E2A" w:rsidRDefault="006A3E2A" w:rsidP="004760AD">
            <w:pPr>
              <w:rPr>
                <w:rFonts w:ascii="Times New Roman" w:hAnsi="Times New Roman"/>
                <w:lang w:val="ru-RU"/>
              </w:rPr>
            </w:pPr>
          </w:p>
        </w:tc>
        <w:tc>
          <w:tcPr>
            <w:tcW w:w="1327" w:type="dxa"/>
          </w:tcPr>
          <w:p w:rsidR="006A3E2A" w:rsidRDefault="006A3E2A" w:rsidP="004760AD">
            <w:pPr>
              <w:rPr>
                <w:rFonts w:ascii="Times New Roman" w:hAnsi="Times New Roman"/>
                <w:lang w:val="ru-RU"/>
              </w:rPr>
            </w:pPr>
          </w:p>
        </w:tc>
        <w:tc>
          <w:tcPr>
            <w:tcW w:w="1326" w:type="dxa"/>
          </w:tcPr>
          <w:p w:rsidR="006A3E2A" w:rsidRDefault="006A3E2A" w:rsidP="004760AD">
            <w:pPr>
              <w:rPr>
                <w:rFonts w:ascii="Times New Roman" w:hAnsi="Times New Roman"/>
                <w:lang w:val="ru-RU"/>
              </w:rPr>
            </w:pPr>
          </w:p>
        </w:tc>
        <w:tc>
          <w:tcPr>
            <w:tcW w:w="1340" w:type="dxa"/>
          </w:tcPr>
          <w:p w:rsidR="006A3E2A" w:rsidRDefault="006A3E2A" w:rsidP="004760AD">
            <w:pPr>
              <w:rPr>
                <w:rFonts w:ascii="Times New Roman" w:hAnsi="Times New Roman"/>
                <w:lang w:val="ru-RU"/>
              </w:rPr>
            </w:pPr>
          </w:p>
        </w:tc>
        <w:tc>
          <w:tcPr>
            <w:tcW w:w="1685" w:type="dxa"/>
          </w:tcPr>
          <w:p w:rsidR="006A3E2A" w:rsidRDefault="006A3E2A" w:rsidP="004760AD">
            <w:pPr>
              <w:rPr>
                <w:rFonts w:ascii="Times New Roman" w:hAnsi="Times New Roman"/>
                <w:lang w:val="ru-RU"/>
              </w:rPr>
            </w:pPr>
          </w:p>
        </w:tc>
        <w:tc>
          <w:tcPr>
            <w:tcW w:w="1919" w:type="dxa"/>
          </w:tcPr>
          <w:p w:rsidR="006A3E2A" w:rsidRDefault="006A3E2A" w:rsidP="004760AD">
            <w:pPr>
              <w:rPr>
                <w:rFonts w:ascii="Times New Roman" w:hAnsi="Times New Roman"/>
                <w:lang w:val="ru-RU"/>
              </w:rPr>
            </w:pPr>
          </w:p>
        </w:tc>
        <w:tc>
          <w:tcPr>
            <w:tcW w:w="1345" w:type="dxa"/>
          </w:tcPr>
          <w:p w:rsidR="006A3E2A" w:rsidRDefault="006A3E2A" w:rsidP="004760AD">
            <w:pPr>
              <w:rPr>
                <w:rFonts w:ascii="Times New Roman" w:hAnsi="Times New Roman"/>
                <w:lang w:val="ru-RU"/>
              </w:rPr>
            </w:pPr>
          </w:p>
        </w:tc>
        <w:tc>
          <w:tcPr>
            <w:tcW w:w="915" w:type="dxa"/>
          </w:tcPr>
          <w:p w:rsidR="006A3E2A" w:rsidRPr="00A30640" w:rsidRDefault="006A3E2A" w:rsidP="004760AD">
            <w:pPr>
              <w:rPr>
                <w:rFonts w:ascii="Times New Roman" w:hAnsi="Times New Roman"/>
                <w:lang w:val="ru-RU"/>
              </w:rPr>
            </w:pPr>
          </w:p>
        </w:tc>
      </w:tr>
      <w:tr w:rsidR="006A3E2A" w:rsidRPr="00A30640" w:rsidTr="004760AD">
        <w:tc>
          <w:tcPr>
            <w:tcW w:w="561" w:type="dxa"/>
          </w:tcPr>
          <w:p w:rsidR="006A3E2A" w:rsidRPr="001716C8" w:rsidRDefault="006A3E2A" w:rsidP="004760AD">
            <w:pPr>
              <w:rPr>
                <w:rFonts w:ascii="Times New Roman" w:hAnsi="Times New Roman"/>
              </w:rPr>
            </w:pPr>
          </w:p>
        </w:tc>
        <w:tc>
          <w:tcPr>
            <w:tcW w:w="2382" w:type="dxa"/>
          </w:tcPr>
          <w:p w:rsidR="006A3E2A" w:rsidRPr="001716C8" w:rsidRDefault="006A3E2A" w:rsidP="004760AD">
            <w:pPr>
              <w:rPr>
                <w:rFonts w:ascii="Times New Roman" w:hAnsi="Times New Roman"/>
              </w:rPr>
            </w:pPr>
          </w:p>
        </w:tc>
        <w:tc>
          <w:tcPr>
            <w:tcW w:w="1132" w:type="dxa"/>
          </w:tcPr>
          <w:p w:rsidR="006A3E2A" w:rsidRPr="001716C8" w:rsidRDefault="006A3E2A" w:rsidP="004760AD">
            <w:pPr>
              <w:rPr>
                <w:rFonts w:ascii="Times New Roman" w:hAnsi="Times New Roman"/>
              </w:rPr>
            </w:pPr>
          </w:p>
        </w:tc>
        <w:tc>
          <w:tcPr>
            <w:tcW w:w="1491" w:type="dxa"/>
          </w:tcPr>
          <w:p w:rsidR="006A3E2A" w:rsidRDefault="006A3E2A" w:rsidP="004760AD">
            <w:pPr>
              <w:rPr>
                <w:rFonts w:ascii="Times New Roman" w:hAnsi="Times New Roman"/>
                <w:lang w:val="ru-RU"/>
              </w:rPr>
            </w:pPr>
          </w:p>
        </w:tc>
        <w:tc>
          <w:tcPr>
            <w:tcW w:w="1327" w:type="dxa"/>
          </w:tcPr>
          <w:p w:rsidR="006A3E2A" w:rsidRDefault="006A3E2A" w:rsidP="004760AD">
            <w:pPr>
              <w:rPr>
                <w:rFonts w:ascii="Times New Roman" w:hAnsi="Times New Roman"/>
                <w:lang w:val="ru-RU"/>
              </w:rPr>
            </w:pPr>
          </w:p>
        </w:tc>
        <w:tc>
          <w:tcPr>
            <w:tcW w:w="1326" w:type="dxa"/>
          </w:tcPr>
          <w:p w:rsidR="006A3E2A" w:rsidRDefault="006A3E2A" w:rsidP="004760AD">
            <w:pPr>
              <w:rPr>
                <w:rFonts w:ascii="Times New Roman" w:hAnsi="Times New Roman"/>
                <w:lang w:val="ru-RU"/>
              </w:rPr>
            </w:pPr>
          </w:p>
        </w:tc>
        <w:tc>
          <w:tcPr>
            <w:tcW w:w="1340" w:type="dxa"/>
          </w:tcPr>
          <w:p w:rsidR="006A3E2A" w:rsidRDefault="006A3E2A" w:rsidP="004760AD">
            <w:pPr>
              <w:rPr>
                <w:rFonts w:ascii="Times New Roman" w:hAnsi="Times New Roman"/>
                <w:lang w:val="ru-RU"/>
              </w:rPr>
            </w:pPr>
          </w:p>
        </w:tc>
        <w:tc>
          <w:tcPr>
            <w:tcW w:w="1685" w:type="dxa"/>
          </w:tcPr>
          <w:p w:rsidR="006A3E2A" w:rsidRDefault="006A3E2A" w:rsidP="004760AD">
            <w:pPr>
              <w:rPr>
                <w:rFonts w:ascii="Times New Roman" w:hAnsi="Times New Roman"/>
                <w:lang w:val="ru-RU"/>
              </w:rPr>
            </w:pPr>
          </w:p>
        </w:tc>
        <w:tc>
          <w:tcPr>
            <w:tcW w:w="1919" w:type="dxa"/>
          </w:tcPr>
          <w:p w:rsidR="006A3E2A" w:rsidRDefault="006A3E2A" w:rsidP="004760AD">
            <w:pPr>
              <w:rPr>
                <w:rFonts w:ascii="Times New Roman" w:hAnsi="Times New Roman"/>
                <w:lang w:val="ru-RU"/>
              </w:rPr>
            </w:pPr>
          </w:p>
        </w:tc>
        <w:tc>
          <w:tcPr>
            <w:tcW w:w="1345" w:type="dxa"/>
          </w:tcPr>
          <w:p w:rsidR="006A3E2A" w:rsidRDefault="006A3E2A" w:rsidP="004760AD">
            <w:pPr>
              <w:rPr>
                <w:rFonts w:ascii="Times New Roman" w:hAnsi="Times New Roman"/>
                <w:lang w:val="ru-RU"/>
              </w:rPr>
            </w:pPr>
          </w:p>
        </w:tc>
        <w:tc>
          <w:tcPr>
            <w:tcW w:w="915" w:type="dxa"/>
          </w:tcPr>
          <w:p w:rsidR="006A3E2A" w:rsidRPr="00A30640" w:rsidRDefault="006A3E2A" w:rsidP="004760AD">
            <w:pPr>
              <w:rPr>
                <w:rFonts w:ascii="Times New Roman" w:hAnsi="Times New Roman"/>
                <w:lang w:val="ru-RU"/>
              </w:rPr>
            </w:pPr>
          </w:p>
        </w:tc>
      </w:tr>
      <w:tr w:rsidR="006A3E2A" w:rsidRPr="00A30640" w:rsidTr="004760AD">
        <w:tc>
          <w:tcPr>
            <w:tcW w:w="561" w:type="dxa"/>
          </w:tcPr>
          <w:p w:rsidR="006A3E2A" w:rsidRPr="001716C8" w:rsidRDefault="006A3E2A" w:rsidP="004760AD">
            <w:pPr>
              <w:rPr>
                <w:rFonts w:ascii="Times New Roman" w:hAnsi="Times New Roman"/>
              </w:rPr>
            </w:pPr>
          </w:p>
        </w:tc>
        <w:tc>
          <w:tcPr>
            <w:tcW w:w="2382" w:type="dxa"/>
          </w:tcPr>
          <w:p w:rsidR="006A3E2A" w:rsidRPr="001716C8" w:rsidRDefault="006A3E2A" w:rsidP="004760AD">
            <w:pPr>
              <w:rPr>
                <w:rFonts w:ascii="Times New Roman" w:hAnsi="Times New Roman"/>
              </w:rPr>
            </w:pPr>
          </w:p>
        </w:tc>
        <w:tc>
          <w:tcPr>
            <w:tcW w:w="1132" w:type="dxa"/>
          </w:tcPr>
          <w:p w:rsidR="006A3E2A" w:rsidRPr="001716C8" w:rsidRDefault="006A3E2A" w:rsidP="004760AD">
            <w:pPr>
              <w:rPr>
                <w:rFonts w:ascii="Times New Roman" w:hAnsi="Times New Roman"/>
              </w:rPr>
            </w:pPr>
          </w:p>
        </w:tc>
        <w:tc>
          <w:tcPr>
            <w:tcW w:w="1491" w:type="dxa"/>
          </w:tcPr>
          <w:p w:rsidR="006A3E2A" w:rsidRDefault="006A3E2A" w:rsidP="004760AD">
            <w:pPr>
              <w:rPr>
                <w:rFonts w:ascii="Times New Roman" w:hAnsi="Times New Roman"/>
                <w:lang w:val="ru-RU"/>
              </w:rPr>
            </w:pPr>
          </w:p>
        </w:tc>
        <w:tc>
          <w:tcPr>
            <w:tcW w:w="1327" w:type="dxa"/>
          </w:tcPr>
          <w:p w:rsidR="006A3E2A" w:rsidRDefault="006A3E2A" w:rsidP="004760AD">
            <w:pPr>
              <w:rPr>
                <w:rFonts w:ascii="Times New Roman" w:hAnsi="Times New Roman"/>
                <w:lang w:val="ru-RU"/>
              </w:rPr>
            </w:pPr>
          </w:p>
        </w:tc>
        <w:tc>
          <w:tcPr>
            <w:tcW w:w="1326" w:type="dxa"/>
          </w:tcPr>
          <w:p w:rsidR="006A3E2A" w:rsidRDefault="006A3E2A" w:rsidP="004760AD">
            <w:pPr>
              <w:rPr>
                <w:rFonts w:ascii="Times New Roman" w:hAnsi="Times New Roman"/>
                <w:lang w:val="ru-RU"/>
              </w:rPr>
            </w:pPr>
          </w:p>
        </w:tc>
        <w:tc>
          <w:tcPr>
            <w:tcW w:w="1340" w:type="dxa"/>
          </w:tcPr>
          <w:p w:rsidR="006A3E2A" w:rsidRDefault="006A3E2A" w:rsidP="004760AD">
            <w:pPr>
              <w:rPr>
                <w:rFonts w:ascii="Times New Roman" w:hAnsi="Times New Roman"/>
                <w:lang w:val="ru-RU"/>
              </w:rPr>
            </w:pPr>
          </w:p>
        </w:tc>
        <w:tc>
          <w:tcPr>
            <w:tcW w:w="1685" w:type="dxa"/>
          </w:tcPr>
          <w:p w:rsidR="006A3E2A" w:rsidRDefault="006A3E2A" w:rsidP="004760AD">
            <w:pPr>
              <w:rPr>
                <w:rFonts w:ascii="Times New Roman" w:hAnsi="Times New Roman"/>
                <w:lang w:val="ru-RU"/>
              </w:rPr>
            </w:pPr>
          </w:p>
        </w:tc>
        <w:tc>
          <w:tcPr>
            <w:tcW w:w="1919" w:type="dxa"/>
          </w:tcPr>
          <w:p w:rsidR="006A3E2A" w:rsidRDefault="006A3E2A" w:rsidP="004760AD">
            <w:pPr>
              <w:rPr>
                <w:rFonts w:ascii="Times New Roman" w:hAnsi="Times New Roman"/>
                <w:lang w:val="ru-RU"/>
              </w:rPr>
            </w:pPr>
          </w:p>
        </w:tc>
        <w:tc>
          <w:tcPr>
            <w:tcW w:w="1345" w:type="dxa"/>
          </w:tcPr>
          <w:p w:rsidR="006A3E2A" w:rsidRDefault="006A3E2A" w:rsidP="004760AD">
            <w:pPr>
              <w:rPr>
                <w:rFonts w:ascii="Times New Roman" w:hAnsi="Times New Roman"/>
                <w:lang w:val="ru-RU"/>
              </w:rPr>
            </w:pPr>
          </w:p>
        </w:tc>
        <w:tc>
          <w:tcPr>
            <w:tcW w:w="915" w:type="dxa"/>
          </w:tcPr>
          <w:p w:rsidR="006A3E2A" w:rsidRPr="00A30640" w:rsidRDefault="006A3E2A" w:rsidP="004760AD">
            <w:pPr>
              <w:rPr>
                <w:rFonts w:ascii="Times New Roman" w:hAnsi="Times New Roman"/>
                <w:lang w:val="ru-RU"/>
              </w:rPr>
            </w:pPr>
          </w:p>
        </w:tc>
      </w:tr>
      <w:tr w:rsidR="006A3E2A" w:rsidRPr="00A30640" w:rsidTr="004760AD">
        <w:tc>
          <w:tcPr>
            <w:tcW w:w="561" w:type="dxa"/>
          </w:tcPr>
          <w:p w:rsidR="006A3E2A" w:rsidRPr="001716C8" w:rsidRDefault="006A3E2A" w:rsidP="004760AD">
            <w:pPr>
              <w:rPr>
                <w:rFonts w:ascii="Times New Roman" w:hAnsi="Times New Roman"/>
              </w:rPr>
            </w:pPr>
          </w:p>
        </w:tc>
        <w:tc>
          <w:tcPr>
            <w:tcW w:w="2382" w:type="dxa"/>
          </w:tcPr>
          <w:p w:rsidR="006A3E2A" w:rsidRPr="001716C8" w:rsidRDefault="006A3E2A" w:rsidP="004760AD">
            <w:pPr>
              <w:rPr>
                <w:rFonts w:ascii="Times New Roman" w:hAnsi="Times New Roman"/>
              </w:rPr>
            </w:pPr>
          </w:p>
        </w:tc>
        <w:tc>
          <w:tcPr>
            <w:tcW w:w="1132" w:type="dxa"/>
          </w:tcPr>
          <w:p w:rsidR="006A3E2A" w:rsidRPr="001716C8" w:rsidRDefault="006A3E2A" w:rsidP="004760AD">
            <w:pPr>
              <w:rPr>
                <w:rFonts w:ascii="Times New Roman" w:hAnsi="Times New Roman"/>
              </w:rPr>
            </w:pPr>
          </w:p>
        </w:tc>
        <w:tc>
          <w:tcPr>
            <w:tcW w:w="1491" w:type="dxa"/>
          </w:tcPr>
          <w:p w:rsidR="006A3E2A" w:rsidRDefault="006A3E2A" w:rsidP="004760AD">
            <w:pPr>
              <w:rPr>
                <w:rFonts w:ascii="Times New Roman" w:hAnsi="Times New Roman"/>
                <w:lang w:val="ru-RU"/>
              </w:rPr>
            </w:pPr>
          </w:p>
        </w:tc>
        <w:tc>
          <w:tcPr>
            <w:tcW w:w="1327" w:type="dxa"/>
          </w:tcPr>
          <w:p w:rsidR="006A3E2A" w:rsidRDefault="006A3E2A" w:rsidP="004760AD">
            <w:pPr>
              <w:rPr>
                <w:rFonts w:ascii="Times New Roman" w:hAnsi="Times New Roman"/>
                <w:lang w:val="ru-RU"/>
              </w:rPr>
            </w:pPr>
          </w:p>
        </w:tc>
        <w:tc>
          <w:tcPr>
            <w:tcW w:w="1326" w:type="dxa"/>
          </w:tcPr>
          <w:p w:rsidR="006A3E2A" w:rsidRDefault="006A3E2A" w:rsidP="004760AD">
            <w:pPr>
              <w:rPr>
                <w:rFonts w:ascii="Times New Roman" w:hAnsi="Times New Roman"/>
                <w:lang w:val="ru-RU"/>
              </w:rPr>
            </w:pPr>
          </w:p>
        </w:tc>
        <w:tc>
          <w:tcPr>
            <w:tcW w:w="1340" w:type="dxa"/>
          </w:tcPr>
          <w:p w:rsidR="006A3E2A" w:rsidRDefault="006A3E2A" w:rsidP="004760AD">
            <w:pPr>
              <w:rPr>
                <w:rFonts w:ascii="Times New Roman" w:hAnsi="Times New Roman"/>
                <w:lang w:val="ru-RU"/>
              </w:rPr>
            </w:pPr>
          </w:p>
        </w:tc>
        <w:tc>
          <w:tcPr>
            <w:tcW w:w="1685" w:type="dxa"/>
          </w:tcPr>
          <w:p w:rsidR="006A3E2A" w:rsidRDefault="006A3E2A" w:rsidP="004760AD">
            <w:pPr>
              <w:rPr>
                <w:rFonts w:ascii="Times New Roman" w:hAnsi="Times New Roman"/>
                <w:lang w:val="ru-RU"/>
              </w:rPr>
            </w:pPr>
          </w:p>
        </w:tc>
        <w:tc>
          <w:tcPr>
            <w:tcW w:w="1919" w:type="dxa"/>
          </w:tcPr>
          <w:p w:rsidR="006A3E2A" w:rsidRDefault="006A3E2A" w:rsidP="004760AD">
            <w:pPr>
              <w:rPr>
                <w:rFonts w:ascii="Times New Roman" w:hAnsi="Times New Roman"/>
                <w:lang w:val="ru-RU"/>
              </w:rPr>
            </w:pPr>
          </w:p>
        </w:tc>
        <w:tc>
          <w:tcPr>
            <w:tcW w:w="1345" w:type="dxa"/>
          </w:tcPr>
          <w:p w:rsidR="006A3E2A" w:rsidRDefault="006A3E2A" w:rsidP="004760AD">
            <w:pPr>
              <w:rPr>
                <w:rFonts w:ascii="Times New Roman" w:hAnsi="Times New Roman"/>
                <w:lang w:val="ru-RU"/>
              </w:rPr>
            </w:pPr>
          </w:p>
        </w:tc>
        <w:tc>
          <w:tcPr>
            <w:tcW w:w="915" w:type="dxa"/>
          </w:tcPr>
          <w:p w:rsidR="006A3E2A" w:rsidRPr="00A30640" w:rsidRDefault="006A3E2A" w:rsidP="004760AD">
            <w:pPr>
              <w:rPr>
                <w:rFonts w:ascii="Times New Roman" w:hAnsi="Times New Roman"/>
                <w:lang w:val="ru-RU"/>
              </w:rPr>
            </w:pPr>
          </w:p>
        </w:tc>
      </w:tr>
      <w:tr w:rsidR="006A3E2A" w:rsidRPr="00A30640" w:rsidTr="004760AD">
        <w:tc>
          <w:tcPr>
            <w:tcW w:w="561" w:type="dxa"/>
          </w:tcPr>
          <w:p w:rsidR="006A3E2A" w:rsidRPr="001716C8" w:rsidRDefault="006A3E2A" w:rsidP="004760AD">
            <w:pPr>
              <w:rPr>
                <w:rFonts w:ascii="Times New Roman" w:hAnsi="Times New Roman"/>
              </w:rPr>
            </w:pPr>
          </w:p>
        </w:tc>
        <w:tc>
          <w:tcPr>
            <w:tcW w:w="2382" w:type="dxa"/>
          </w:tcPr>
          <w:p w:rsidR="006A3E2A" w:rsidRPr="001716C8" w:rsidRDefault="006A3E2A" w:rsidP="004760AD">
            <w:pPr>
              <w:rPr>
                <w:rFonts w:ascii="Times New Roman" w:hAnsi="Times New Roman"/>
              </w:rPr>
            </w:pPr>
          </w:p>
        </w:tc>
        <w:tc>
          <w:tcPr>
            <w:tcW w:w="1132" w:type="dxa"/>
          </w:tcPr>
          <w:p w:rsidR="006A3E2A" w:rsidRPr="001716C8" w:rsidRDefault="006A3E2A" w:rsidP="004760AD">
            <w:pPr>
              <w:rPr>
                <w:rFonts w:ascii="Times New Roman" w:hAnsi="Times New Roman"/>
              </w:rPr>
            </w:pPr>
          </w:p>
        </w:tc>
        <w:tc>
          <w:tcPr>
            <w:tcW w:w="1491" w:type="dxa"/>
          </w:tcPr>
          <w:p w:rsidR="006A3E2A" w:rsidRDefault="006A3E2A" w:rsidP="004760AD">
            <w:pPr>
              <w:rPr>
                <w:rFonts w:ascii="Times New Roman" w:hAnsi="Times New Roman"/>
                <w:lang w:val="ru-RU"/>
              </w:rPr>
            </w:pPr>
          </w:p>
        </w:tc>
        <w:tc>
          <w:tcPr>
            <w:tcW w:w="1327" w:type="dxa"/>
          </w:tcPr>
          <w:p w:rsidR="006A3E2A" w:rsidRDefault="006A3E2A" w:rsidP="004760AD">
            <w:pPr>
              <w:rPr>
                <w:rFonts w:ascii="Times New Roman" w:hAnsi="Times New Roman"/>
                <w:lang w:val="ru-RU"/>
              </w:rPr>
            </w:pPr>
          </w:p>
        </w:tc>
        <w:tc>
          <w:tcPr>
            <w:tcW w:w="1326" w:type="dxa"/>
          </w:tcPr>
          <w:p w:rsidR="006A3E2A" w:rsidRDefault="006A3E2A" w:rsidP="004760AD">
            <w:pPr>
              <w:rPr>
                <w:rFonts w:ascii="Times New Roman" w:hAnsi="Times New Roman"/>
                <w:lang w:val="ru-RU"/>
              </w:rPr>
            </w:pPr>
          </w:p>
        </w:tc>
        <w:tc>
          <w:tcPr>
            <w:tcW w:w="1340" w:type="dxa"/>
          </w:tcPr>
          <w:p w:rsidR="006A3E2A" w:rsidRDefault="006A3E2A" w:rsidP="004760AD">
            <w:pPr>
              <w:rPr>
                <w:rFonts w:ascii="Times New Roman" w:hAnsi="Times New Roman"/>
                <w:lang w:val="ru-RU"/>
              </w:rPr>
            </w:pPr>
          </w:p>
        </w:tc>
        <w:tc>
          <w:tcPr>
            <w:tcW w:w="1685" w:type="dxa"/>
          </w:tcPr>
          <w:p w:rsidR="006A3E2A" w:rsidRDefault="006A3E2A" w:rsidP="004760AD">
            <w:pPr>
              <w:rPr>
                <w:rFonts w:ascii="Times New Roman" w:hAnsi="Times New Roman"/>
                <w:lang w:val="ru-RU"/>
              </w:rPr>
            </w:pPr>
          </w:p>
        </w:tc>
        <w:tc>
          <w:tcPr>
            <w:tcW w:w="1919" w:type="dxa"/>
          </w:tcPr>
          <w:p w:rsidR="006A3E2A" w:rsidRDefault="006A3E2A" w:rsidP="004760AD">
            <w:pPr>
              <w:rPr>
                <w:rFonts w:ascii="Times New Roman" w:hAnsi="Times New Roman"/>
                <w:lang w:val="ru-RU"/>
              </w:rPr>
            </w:pPr>
          </w:p>
        </w:tc>
        <w:tc>
          <w:tcPr>
            <w:tcW w:w="1345" w:type="dxa"/>
          </w:tcPr>
          <w:p w:rsidR="006A3E2A" w:rsidRDefault="006A3E2A" w:rsidP="004760AD">
            <w:pPr>
              <w:rPr>
                <w:rFonts w:ascii="Times New Roman" w:hAnsi="Times New Roman"/>
                <w:lang w:val="ru-RU"/>
              </w:rPr>
            </w:pPr>
          </w:p>
        </w:tc>
        <w:tc>
          <w:tcPr>
            <w:tcW w:w="915" w:type="dxa"/>
          </w:tcPr>
          <w:p w:rsidR="006A3E2A" w:rsidRPr="00A30640" w:rsidRDefault="006A3E2A" w:rsidP="004760AD">
            <w:pPr>
              <w:rPr>
                <w:rFonts w:ascii="Times New Roman" w:hAnsi="Times New Roman"/>
                <w:lang w:val="ru-RU"/>
              </w:rPr>
            </w:pPr>
          </w:p>
        </w:tc>
      </w:tr>
      <w:tr w:rsidR="006A3E2A" w:rsidRPr="00A30640" w:rsidTr="004760AD">
        <w:tc>
          <w:tcPr>
            <w:tcW w:w="561" w:type="dxa"/>
          </w:tcPr>
          <w:p w:rsidR="006A3E2A" w:rsidRPr="001716C8" w:rsidRDefault="006A3E2A" w:rsidP="004760AD">
            <w:pPr>
              <w:rPr>
                <w:rFonts w:ascii="Times New Roman" w:hAnsi="Times New Roman"/>
              </w:rPr>
            </w:pPr>
          </w:p>
        </w:tc>
        <w:tc>
          <w:tcPr>
            <w:tcW w:w="2382" w:type="dxa"/>
          </w:tcPr>
          <w:p w:rsidR="006A3E2A" w:rsidRPr="001716C8" w:rsidRDefault="006A3E2A" w:rsidP="004760AD">
            <w:pPr>
              <w:rPr>
                <w:rFonts w:ascii="Times New Roman" w:hAnsi="Times New Roman"/>
              </w:rPr>
            </w:pPr>
          </w:p>
        </w:tc>
        <w:tc>
          <w:tcPr>
            <w:tcW w:w="1132" w:type="dxa"/>
          </w:tcPr>
          <w:p w:rsidR="006A3E2A" w:rsidRPr="001716C8" w:rsidRDefault="006A3E2A" w:rsidP="004760AD">
            <w:pPr>
              <w:rPr>
                <w:rFonts w:ascii="Times New Roman" w:hAnsi="Times New Roman"/>
              </w:rPr>
            </w:pPr>
          </w:p>
        </w:tc>
        <w:tc>
          <w:tcPr>
            <w:tcW w:w="1491" w:type="dxa"/>
          </w:tcPr>
          <w:p w:rsidR="006A3E2A" w:rsidRDefault="006A3E2A" w:rsidP="004760AD">
            <w:pPr>
              <w:rPr>
                <w:rFonts w:ascii="Times New Roman" w:hAnsi="Times New Roman"/>
                <w:lang w:val="ru-RU"/>
              </w:rPr>
            </w:pPr>
          </w:p>
        </w:tc>
        <w:tc>
          <w:tcPr>
            <w:tcW w:w="1327" w:type="dxa"/>
          </w:tcPr>
          <w:p w:rsidR="006A3E2A" w:rsidRDefault="006A3E2A" w:rsidP="004760AD">
            <w:pPr>
              <w:rPr>
                <w:rFonts w:ascii="Times New Roman" w:hAnsi="Times New Roman"/>
                <w:lang w:val="ru-RU"/>
              </w:rPr>
            </w:pPr>
          </w:p>
        </w:tc>
        <w:tc>
          <w:tcPr>
            <w:tcW w:w="1326" w:type="dxa"/>
          </w:tcPr>
          <w:p w:rsidR="006A3E2A" w:rsidRDefault="006A3E2A" w:rsidP="004760AD">
            <w:pPr>
              <w:rPr>
                <w:rFonts w:ascii="Times New Roman" w:hAnsi="Times New Roman"/>
                <w:lang w:val="ru-RU"/>
              </w:rPr>
            </w:pPr>
          </w:p>
        </w:tc>
        <w:tc>
          <w:tcPr>
            <w:tcW w:w="1340" w:type="dxa"/>
          </w:tcPr>
          <w:p w:rsidR="006A3E2A" w:rsidRDefault="006A3E2A" w:rsidP="004760AD">
            <w:pPr>
              <w:rPr>
                <w:rFonts w:ascii="Times New Roman" w:hAnsi="Times New Roman"/>
                <w:lang w:val="ru-RU"/>
              </w:rPr>
            </w:pPr>
          </w:p>
        </w:tc>
        <w:tc>
          <w:tcPr>
            <w:tcW w:w="1685" w:type="dxa"/>
          </w:tcPr>
          <w:p w:rsidR="006A3E2A" w:rsidRDefault="006A3E2A" w:rsidP="004760AD">
            <w:pPr>
              <w:rPr>
                <w:rFonts w:ascii="Times New Roman" w:hAnsi="Times New Roman"/>
                <w:lang w:val="ru-RU"/>
              </w:rPr>
            </w:pPr>
          </w:p>
        </w:tc>
        <w:tc>
          <w:tcPr>
            <w:tcW w:w="1919" w:type="dxa"/>
          </w:tcPr>
          <w:p w:rsidR="006A3E2A" w:rsidRDefault="006A3E2A" w:rsidP="004760AD">
            <w:pPr>
              <w:rPr>
                <w:rFonts w:ascii="Times New Roman" w:hAnsi="Times New Roman"/>
                <w:lang w:val="ru-RU"/>
              </w:rPr>
            </w:pPr>
          </w:p>
        </w:tc>
        <w:tc>
          <w:tcPr>
            <w:tcW w:w="1345" w:type="dxa"/>
          </w:tcPr>
          <w:p w:rsidR="006A3E2A" w:rsidRDefault="006A3E2A" w:rsidP="004760AD">
            <w:pPr>
              <w:rPr>
                <w:rFonts w:ascii="Times New Roman" w:hAnsi="Times New Roman"/>
                <w:lang w:val="ru-RU"/>
              </w:rPr>
            </w:pPr>
          </w:p>
        </w:tc>
        <w:tc>
          <w:tcPr>
            <w:tcW w:w="915" w:type="dxa"/>
          </w:tcPr>
          <w:p w:rsidR="006A3E2A" w:rsidRPr="00A30640" w:rsidRDefault="006A3E2A" w:rsidP="004760AD">
            <w:pPr>
              <w:rPr>
                <w:rFonts w:ascii="Times New Roman" w:hAnsi="Times New Roman"/>
                <w:lang w:val="ru-RU"/>
              </w:rPr>
            </w:pPr>
          </w:p>
        </w:tc>
      </w:tr>
      <w:tr w:rsidR="006A3E2A" w:rsidRPr="00A30640" w:rsidTr="004760AD">
        <w:tc>
          <w:tcPr>
            <w:tcW w:w="561" w:type="dxa"/>
          </w:tcPr>
          <w:p w:rsidR="006A3E2A" w:rsidRPr="001716C8" w:rsidRDefault="006A3E2A" w:rsidP="004760AD">
            <w:pPr>
              <w:rPr>
                <w:rFonts w:ascii="Times New Roman" w:hAnsi="Times New Roman"/>
              </w:rPr>
            </w:pPr>
          </w:p>
        </w:tc>
        <w:tc>
          <w:tcPr>
            <w:tcW w:w="2382" w:type="dxa"/>
          </w:tcPr>
          <w:p w:rsidR="006A3E2A" w:rsidRPr="001716C8" w:rsidRDefault="006A3E2A" w:rsidP="004760AD">
            <w:pPr>
              <w:rPr>
                <w:rFonts w:ascii="Times New Roman" w:hAnsi="Times New Roman"/>
              </w:rPr>
            </w:pPr>
          </w:p>
        </w:tc>
        <w:tc>
          <w:tcPr>
            <w:tcW w:w="1132" w:type="dxa"/>
          </w:tcPr>
          <w:p w:rsidR="006A3E2A" w:rsidRPr="001716C8" w:rsidRDefault="006A3E2A" w:rsidP="004760AD">
            <w:pPr>
              <w:rPr>
                <w:rFonts w:ascii="Times New Roman" w:hAnsi="Times New Roman"/>
              </w:rPr>
            </w:pPr>
          </w:p>
        </w:tc>
        <w:tc>
          <w:tcPr>
            <w:tcW w:w="1491" w:type="dxa"/>
          </w:tcPr>
          <w:p w:rsidR="006A3E2A" w:rsidRDefault="006A3E2A" w:rsidP="004760AD">
            <w:pPr>
              <w:rPr>
                <w:rFonts w:ascii="Times New Roman" w:hAnsi="Times New Roman"/>
                <w:lang w:val="ru-RU"/>
              </w:rPr>
            </w:pPr>
          </w:p>
        </w:tc>
        <w:tc>
          <w:tcPr>
            <w:tcW w:w="1327" w:type="dxa"/>
          </w:tcPr>
          <w:p w:rsidR="006A3E2A" w:rsidRDefault="006A3E2A" w:rsidP="004760AD">
            <w:pPr>
              <w:rPr>
                <w:rFonts w:ascii="Times New Roman" w:hAnsi="Times New Roman"/>
                <w:lang w:val="ru-RU"/>
              </w:rPr>
            </w:pPr>
          </w:p>
        </w:tc>
        <w:tc>
          <w:tcPr>
            <w:tcW w:w="1326" w:type="dxa"/>
          </w:tcPr>
          <w:p w:rsidR="006A3E2A" w:rsidRDefault="006A3E2A" w:rsidP="004760AD">
            <w:pPr>
              <w:rPr>
                <w:rFonts w:ascii="Times New Roman" w:hAnsi="Times New Roman"/>
                <w:lang w:val="ru-RU"/>
              </w:rPr>
            </w:pPr>
          </w:p>
        </w:tc>
        <w:tc>
          <w:tcPr>
            <w:tcW w:w="1340" w:type="dxa"/>
          </w:tcPr>
          <w:p w:rsidR="006A3E2A" w:rsidRDefault="006A3E2A" w:rsidP="004760AD">
            <w:pPr>
              <w:rPr>
                <w:rFonts w:ascii="Times New Roman" w:hAnsi="Times New Roman"/>
                <w:lang w:val="ru-RU"/>
              </w:rPr>
            </w:pPr>
          </w:p>
        </w:tc>
        <w:tc>
          <w:tcPr>
            <w:tcW w:w="1685" w:type="dxa"/>
          </w:tcPr>
          <w:p w:rsidR="006A3E2A" w:rsidRDefault="006A3E2A" w:rsidP="004760AD">
            <w:pPr>
              <w:rPr>
                <w:rFonts w:ascii="Times New Roman" w:hAnsi="Times New Roman"/>
                <w:lang w:val="ru-RU"/>
              </w:rPr>
            </w:pPr>
          </w:p>
        </w:tc>
        <w:tc>
          <w:tcPr>
            <w:tcW w:w="1919" w:type="dxa"/>
          </w:tcPr>
          <w:p w:rsidR="006A3E2A" w:rsidRDefault="006A3E2A" w:rsidP="004760AD">
            <w:pPr>
              <w:rPr>
                <w:rFonts w:ascii="Times New Roman" w:hAnsi="Times New Roman"/>
                <w:lang w:val="ru-RU"/>
              </w:rPr>
            </w:pPr>
          </w:p>
        </w:tc>
        <w:tc>
          <w:tcPr>
            <w:tcW w:w="1345" w:type="dxa"/>
          </w:tcPr>
          <w:p w:rsidR="006A3E2A" w:rsidRDefault="006A3E2A" w:rsidP="004760AD">
            <w:pPr>
              <w:rPr>
                <w:rFonts w:ascii="Times New Roman" w:hAnsi="Times New Roman"/>
                <w:lang w:val="ru-RU"/>
              </w:rPr>
            </w:pPr>
          </w:p>
        </w:tc>
        <w:tc>
          <w:tcPr>
            <w:tcW w:w="915" w:type="dxa"/>
          </w:tcPr>
          <w:p w:rsidR="006A3E2A" w:rsidRPr="00A30640" w:rsidRDefault="006A3E2A" w:rsidP="004760AD">
            <w:pPr>
              <w:rPr>
                <w:rFonts w:ascii="Times New Roman" w:hAnsi="Times New Roman"/>
                <w:lang w:val="ru-RU"/>
              </w:rPr>
            </w:pPr>
          </w:p>
        </w:tc>
      </w:tr>
      <w:tr w:rsidR="006A3E2A" w:rsidRPr="00A30640" w:rsidTr="004760AD">
        <w:tc>
          <w:tcPr>
            <w:tcW w:w="561" w:type="dxa"/>
          </w:tcPr>
          <w:p w:rsidR="006A3E2A" w:rsidRPr="001716C8" w:rsidRDefault="006A3E2A" w:rsidP="004760AD">
            <w:pPr>
              <w:rPr>
                <w:rFonts w:ascii="Times New Roman" w:hAnsi="Times New Roman"/>
              </w:rPr>
            </w:pPr>
          </w:p>
        </w:tc>
        <w:tc>
          <w:tcPr>
            <w:tcW w:w="2382" w:type="dxa"/>
          </w:tcPr>
          <w:p w:rsidR="006A3E2A" w:rsidRPr="001716C8" w:rsidRDefault="006A3E2A" w:rsidP="004760AD">
            <w:pPr>
              <w:rPr>
                <w:rFonts w:ascii="Times New Roman" w:hAnsi="Times New Roman"/>
              </w:rPr>
            </w:pPr>
          </w:p>
        </w:tc>
        <w:tc>
          <w:tcPr>
            <w:tcW w:w="1132" w:type="dxa"/>
          </w:tcPr>
          <w:p w:rsidR="006A3E2A" w:rsidRPr="001716C8" w:rsidRDefault="006A3E2A" w:rsidP="004760AD">
            <w:pPr>
              <w:rPr>
                <w:rFonts w:ascii="Times New Roman" w:hAnsi="Times New Roman"/>
              </w:rPr>
            </w:pPr>
          </w:p>
        </w:tc>
        <w:tc>
          <w:tcPr>
            <w:tcW w:w="1491" w:type="dxa"/>
          </w:tcPr>
          <w:p w:rsidR="006A3E2A" w:rsidRDefault="006A3E2A" w:rsidP="004760AD">
            <w:pPr>
              <w:rPr>
                <w:rFonts w:ascii="Times New Roman" w:hAnsi="Times New Roman"/>
                <w:lang w:val="ru-RU"/>
              </w:rPr>
            </w:pPr>
          </w:p>
        </w:tc>
        <w:tc>
          <w:tcPr>
            <w:tcW w:w="1327" w:type="dxa"/>
          </w:tcPr>
          <w:p w:rsidR="006A3E2A" w:rsidRDefault="006A3E2A" w:rsidP="004760AD">
            <w:pPr>
              <w:rPr>
                <w:rFonts w:ascii="Times New Roman" w:hAnsi="Times New Roman"/>
                <w:lang w:val="ru-RU"/>
              </w:rPr>
            </w:pPr>
          </w:p>
        </w:tc>
        <w:tc>
          <w:tcPr>
            <w:tcW w:w="1326" w:type="dxa"/>
          </w:tcPr>
          <w:p w:rsidR="006A3E2A" w:rsidRDefault="006A3E2A" w:rsidP="004760AD">
            <w:pPr>
              <w:rPr>
                <w:rFonts w:ascii="Times New Roman" w:hAnsi="Times New Roman"/>
                <w:lang w:val="ru-RU"/>
              </w:rPr>
            </w:pPr>
          </w:p>
        </w:tc>
        <w:tc>
          <w:tcPr>
            <w:tcW w:w="1340" w:type="dxa"/>
          </w:tcPr>
          <w:p w:rsidR="006A3E2A" w:rsidRDefault="006A3E2A" w:rsidP="004760AD">
            <w:pPr>
              <w:rPr>
                <w:rFonts w:ascii="Times New Roman" w:hAnsi="Times New Roman"/>
                <w:lang w:val="ru-RU"/>
              </w:rPr>
            </w:pPr>
          </w:p>
        </w:tc>
        <w:tc>
          <w:tcPr>
            <w:tcW w:w="1685" w:type="dxa"/>
          </w:tcPr>
          <w:p w:rsidR="006A3E2A" w:rsidRDefault="006A3E2A" w:rsidP="004760AD">
            <w:pPr>
              <w:rPr>
                <w:rFonts w:ascii="Times New Roman" w:hAnsi="Times New Roman"/>
                <w:lang w:val="ru-RU"/>
              </w:rPr>
            </w:pPr>
          </w:p>
        </w:tc>
        <w:tc>
          <w:tcPr>
            <w:tcW w:w="1919" w:type="dxa"/>
          </w:tcPr>
          <w:p w:rsidR="006A3E2A" w:rsidRDefault="006A3E2A" w:rsidP="004760AD">
            <w:pPr>
              <w:rPr>
                <w:rFonts w:ascii="Times New Roman" w:hAnsi="Times New Roman"/>
                <w:lang w:val="ru-RU"/>
              </w:rPr>
            </w:pPr>
          </w:p>
        </w:tc>
        <w:tc>
          <w:tcPr>
            <w:tcW w:w="1345" w:type="dxa"/>
          </w:tcPr>
          <w:p w:rsidR="006A3E2A" w:rsidRDefault="006A3E2A" w:rsidP="004760AD">
            <w:pPr>
              <w:rPr>
                <w:rFonts w:ascii="Times New Roman" w:hAnsi="Times New Roman"/>
                <w:lang w:val="ru-RU"/>
              </w:rPr>
            </w:pPr>
          </w:p>
        </w:tc>
        <w:tc>
          <w:tcPr>
            <w:tcW w:w="915" w:type="dxa"/>
          </w:tcPr>
          <w:p w:rsidR="006A3E2A" w:rsidRPr="00A30640" w:rsidRDefault="006A3E2A" w:rsidP="004760AD">
            <w:pPr>
              <w:rPr>
                <w:rFonts w:ascii="Times New Roman" w:hAnsi="Times New Roman"/>
                <w:lang w:val="ru-RU"/>
              </w:rPr>
            </w:pPr>
          </w:p>
        </w:tc>
      </w:tr>
      <w:tr w:rsidR="006A3E2A" w:rsidRPr="00A30640" w:rsidTr="004760AD">
        <w:tc>
          <w:tcPr>
            <w:tcW w:w="561" w:type="dxa"/>
          </w:tcPr>
          <w:p w:rsidR="006A3E2A" w:rsidRPr="001716C8" w:rsidRDefault="006A3E2A" w:rsidP="004760AD">
            <w:pPr>
              <w:rPr>
                <w:rFonts w:ascii="Times New Roman" w:hAnsi="Times New Roman"/>
              </w:rPr>
            </w:pPr>
          </w:p>
        </w:tc>
        <w:tc>
          <w:tcPr>
            <w:tcW w:w="2382" w:type="dxa"/>
          </w:tcPr>
          <w:p w:rsidR="006A3E2A" w:rsidRPr="001716C8" w:rsidRDefault="006A3E2A" w:rsidP="004760AD">
            <w:pPr>
              <w:rPr>
                <w:rFonts w:ascii="Times New Roman" w:hAnsi="Times New Roman"/>
              </w:rPr>
            </w:pPr>
          </w:p>
        </w:tc>
        <w:tc>
          <w:tcPr>
            <w:tcW w:w="1132" w:type="dxa"/>
          </w:tcPr>
          <w:p w:rsidR="006A3E2A" w:rsidRPr="001716C8" w:rsidRDefault="006A3E2A" w:rsidP="004760AD">
            <w:pPr>
              <w:rPr>
                <w:rFonts w:ascii="Times New Roman" w:hAnsi="Times New Roman"/>
              </w:rPr>
            </w:pPr>
          </w:p>
        </w:tc>
        <w:tc>
          <w:tcPr>
            <w:tcW w:w="1491" w:type="dxa"/>
          </w:tcPr>
          <w:p w:rsidR="006A3E2A" w:rsidRDefault="006A3E2A" w:rsidP="004760AD">
            <w:pPr>
              <w:rPr>
                <w:rFonts w:ascii="Times New Roman" w:hAnsi="Times New Roman"/>
                <w:lang w:val="ru-RU"/>
              </w:rPr>
            </w:pPr>
          </w:p>
        </w:tc>
        <w:tc>
          <w:tcPr>
            <w:tcW w:w="1327" w:type="dxa"/>
          </w:tcPr>
          <w:p w:rsidR="006A3E2A" w:rsidRDefault="006A3E2A" w:rsidP="004760AD">
            <w:pPr>
              <w:rPr>
                <w:rFonts w:ascii="Times New Roman" w:hAnsi="Times New Roman"/>
                <w:lang w:val="ru-RU"/>
              </w:rPr>
            </w:pPr>
          </w:p>
        </w:tc>
        <w:tc>
          <w:tcPr>
            <w:tcW w:w="1326" w:type="dxa"/>
          </w:tcPr>
          <w:p w:rsidR="006A3E2A" w:rsidRDefault="006A3E2A" w:rsidP="004760AD">
            <w:pPr>
              <w:rPr>
                <w:rFonts w:ascii="Times New Roman" w:hAnsi="Times New Roman"/>
                <w:lang w:val="ru-RU"/>
              </w:rPr>
            </w:pPr>
          </w:p>
        </w:tc>
        <w:tc>
          <w:tcPr>
            <w:tcW w:w="1340" w:type="dxa"/>
          </w:tcPr>
          <w:p w:rsidR="006A3E2A" w:rsidRDefault="006A3E2A" w:rsidP="004760AD">
            <w:pPr>
              <w:rPr>
                <w:rFonts w:ascii="Times New Roman" w:hAnsi="Times New Roman"/>
                <w:lang w:val="ru-RU"/>
              </w:rPr>
            </w:pPr>
          </w:p>
        </w:tc>
        <w:tc>
          <w:tcPr>
            <w:tcW w:w="1685" w:type="dxa"/>
          </w:tcPr>
          <w:p w:rsidR="006A3E2A" w:rsidRDefault="006A3E2A" w:rsidP="004760AD">
            <w:pPr>
              <w:rPr>
                <w:rFonts w:ascii="Times New Roman" w:hAnsi="Times New Roman"/>
                <w:lang w:val="ru-RU"/>
              </w:rPr>
            </w:pPr>
          </w:p>
        </w:tc>
        <w:tc>
          <w:tcPr>
            <w:tcW w:w="1919" w:type="dxa"/>
          </w:tcPr>
          <w:p w:rsidR="006A3E2A" w:rsidRDefault="006A3E2A" w:rsidP="004760AD">
            <w:pPr>
              <w:rPr>
                <w:rFonts w:ascii="Times New Roman" w:hAnsi="Times New Roman"/>
                <w:lang w:val="ru-RU"/>
              </w:rPr>
            </w:pPr>
          </w:p>
        </w:tc>
        <w:tc>
          <w:tcPr>
            <w:tcW w:w="1345" w:type="dxa"/>
          </w:tcPr>
          <w:p w:rsidR="006A3E2A" w:rsidRDefault="006A3E2A" w:rsidP="004760AD">
            <w:pPr>
              <w:rPr>
                <w:rFonts w:ascii="Times New Roman" w:hAnsi="Times New Roman"/>
                <w:lang w:val="ru-RU"/>
              </w:rPr>
            </w:pPr>
          </w:p>
        </w:tc>
        <w:tc>
          <w:tcPr>
            <w:tcW w:w="915" w:type="dxa"/>
          </w:tcPr>
          <w:p w:rsidR="006A3E2A" w:rsidRPr="00A30640" w:rsidRDefault="006A3E2A" w:rsidP="004760AD">
            <w:pPr>
              <w:rPr>
                <w:rFonts w:ascii="Times New Roman" w:hAnsi="Times New Roman"/>
                <w:lang w:val="ru-RU"/>
              </w:rPr>
            </w:pPr>
          </w:p>
        </w:tc>
      </w:tr>
      <w:tr w:rsidR="006A3E2A" w:rsidRPr="00A30640" w:rsidTr="004760AD">
        <w:tc>
          <w:tcPr>
            <w:tcW w:w="561" w:type="dxa"/>
          </w:tcPr>
          <w:p w:rsidR="006A3E2A" w:rsidRPr="001716C8" w:rsidRDefault="006A3E2A" w:rsidP="004760AD">
            <w:pPr>
              <w:rPr>
                <w:rFonts w:ascii="Times New Roman" w:hAnsi="Times New Roman"/>
              </w:rPr>
            </w:pPr>
          </w:p>
        </w:tc>
        <w:tc>
          <w:tcPr>
            <w:tcW w:w="2382" w:type="dxa"/>
          </w:tcPr>
          <w:p w:rsidR="006A3E2A" w:rsidRPr="001716C8" w:rsidRDefault="006A3E2A" w:rsidP="004760AD">
            <w:pPr>
              <w:rPr>
                <w:rFonts w:ascii="Times New Roman" w:hAnsi="Times New Roman"/>
              </w:rPr>
            </w:pPr>
          </w:p>
        </w:tc>
        <w:tc>
          <w:tcPr>
            <w:tcW w:w="1132" w:type="dxa"/>
          </w:tcPr>
          <w:p w:rsidR="006A3E2A" w:rsidRPr="001716C8" w:rsidRDefault="006A3E2A" w:rsidP="004760AD">
            <w:pPr>
              <w:rPr>
                <w:rFonts w:ascii="Times New Roman" w:hAnsi="Times New Roman"/>
              </w:rPr>
            </w:pPr>
          </w:p>
        </w:tc>
        <w:tc>
          <w:tcPr>
            <w:tcW w:w="1491" w:type="dxa"/>
          </w:tcPr>
          <w:p w:rsidR="006A3E2A" w:rsidRDefault="006A3E2A" w:rsidP="004760AD">
            <w:pPr>
              <w:rPr>
                <w:rFonts w:ascii="Times New Roman" w:hAnsi="Times New Roman"/>
                <w:lang w:val="ru-RU"/>
              </w:rPr>
            </w:pPr>
          </w:p>
        </w:tc>
        <w:tc>
          <w:tcPr>
            <w:tcW w:w="1327" w:type="dxa"/>
          </w:tcPr>
          <w:p w:rsidR="006A3E2A" w:rsidRDefault="006A3E2A" w:rsidP="004760AD">
            <w:pPr>
              <w:rPr>
                <w:rFonts w:ascii="Times New Roman" w:hAnsi="Times New Roman"/>
                <w:lang w:val="ru-RU"/>
              </w:rPr>
            </w:pPr>
          </w:p>
        </w:tc>
        <w:tc>
          <w:tcPr>
            <w:tcW w:w="1326" w:type="dxa"/>
          </w:tcPr>
          <w:p w:rsidR="006A3E2A" w:rsidRDefault="006A3E2A" w:rsidP="004760AD">
            <w:pPr>
              <w:rPr>
                <w:rFonts w:ascii="Times New Roman" w:hAnsi="Times New Roman"/>
                <w:lang w:val="ru-RU"/>
              </w:rPr>
            </w:pPr>
          </w:p>
        </w:tc>
        <w:tc>
          <w:tcPr>
            <w:tcW w:w="1340" w:type="dxa"/>
          </w:tcPr>
          <w:p w:rsidR="006A3E2A" w:rsidRDefault="006A3E2A" w:rsidP="004760AD">
            <w:pPr>
              <w:rPr>
                <w:rFonts w:ascii="Times New Roman" w:hAnsi="Times New Roman"/>
                <w:lang w:val="ru-RU"/>
              </w:rPr>
            </w:pPr>
          </w:p>
        </w:tc>
        <w:tc>
          <w:tcPr>
            <w:tcW w:w="1685" w:type="dxa"/>
          </w:tcPr>
          <w:p w:rsidR="006A3E2A" w:rsidRDefault="006A3E2A" w:rsidP="004760AD">
            <w:pPr>
              <w:rPr>
                <w:rFonts w:ascii="Times New Roman" w:hAnsi="Times New Roman"/>
                <w:lang w:val="ru-RU"/>
              </w:rPr>
            </w:pPr>
          </w:p>
        </w:tc>
        <w:tc>
          <w:tcPr>
            <w:tcW w:w="1919" w:type="dxa"/>
          </w:tcPr>
          <w:p w:rsidR="006A3E2A" w:rsidRDefault="006A3E2A" w:rsidP="004760AD">
            <w:pPr>
              <w:rPr>
                <w:rFonts w:ascii="Times New Roman" w:hAnsi="Times New Roman"/>
                <w:lang w:val="ru-RU"/>
              </w:rPr>
            </w:pPr>
          </w:p>
        </w:tc>
        <w:tc>
          <w:tcPr>
            <w:tcW w:w="1345" w:type="dxa"/>
          </w:tcPr>
          <w:p w:rsidR="006A3E2A" w:rsidRDefault="006A3E2A" w:rsidP="004760AD">
            <w:pPr>
              <w:rPr>
                <w:rFonts w:ascii="Times New Roman" w:hAnsi="Times New Roman"/>
                <w:lang w:val="ru-RU"/>
              </w:rPr>
            </w:pPr>
          </w:p>
        </w:tc>
        <w:tc>
          <w:tcPr>
            <w:tcW w:w="915" w:type="dxa"/>
          </w:tcPr>
          <w:p w:rsidR="006A3E2A" w:rsidRPr="00A30640" w:rsidRDefault="006A3E2A" w:rsidP="004760AD">
            <w:pPr>
              <w:rPr>
                <w:rFonts w:ascii="Times New Roman" w:hAnsi="Times New Roman"/>
                <w:lang w:val="ru-RU"/>
              </w:rPr>
            </w:pPr>
          </w:p>
        </w:tc>
      </w:tr>
      <w:tr w:rsidR="006A3E2A" w:rsidRPr="00A30640" w:rsidTr="004760AD">
        <w:tc>
          <w:tcPr>
            <w:tcW w:w="561" w:type="dxa"/>
          </w:tcPr>
          <w:p w:rsidR="006A3E2A" w:rsidRPr="001716C8" w:rsidRDefault="006A3E2A" w:rsidP="004760AD">
            <w:pPr>
              <w:rPr>
                <w:rFonts w:ascii="Times New Roman" w:hAnsi="Times New Roman"/>
              </w:rPr>
            </w:pPr>
          </w:p>
        </w:tc>
        <w:tc>
          <w:tcPr>
            <w:tcW w:w="2382" w:type="dxa"/>
          </w:tcPr>
          <w:p w:rsidR="006A3E2A" w:rsidRPr="001716C8" w:rsidRDefault="006A3E2A" w:rsidP="004760AD">
            <w:pPr>
              <w:rPr>
                <w:rFonts w:ascii="Times New Roman" w:hAnsi="Times New Roman"/>
              </w:rPr>
            </w:pPr>
          </w:p>
        </w:tc>
        <w:tc>
          <w:tcPr>
            <w:tcW w:w="1132" w:type="dxa"/>
          </w:tcPr>
          <w:p w:rsidR="006A3E2A" w:rsidRPr="001716C8" w:rsidRDefault="006A3E2A" w:rsidP="004760AD">
            <w:pPr>
              <w:rPr>
                <w:rFonts w:ascii="Times New Roman" w:hAnsi="Times New Roman"/>
              </w:rPr>
            </w:pPr>
          </w:p>
        </w:tc>
        <w:tc>
          <w:tcPr>
            <w:tcW w:w="1491" w:type="dxa"/>
          </w:tcPr>
          <w:p w:rsidR="006A3E2A" w:rsidRDefault="006A3E2A" w:rsidP="004760AD">
            <w:pPr>
              <w:rPr>
                <w:rFonts w:ascii="Times New Roman" w:hAnsi="Times New Roman"/>
                <w:lang w:val="ru-RU"/>
              </w:rPr>
            </w:pPr>
          </w:p>
        </w:tc>
        <w:tc>
          <w:tcPr>
            <w:tcW w:w="1327" w:type="dxa"/>
          </w:tcPr>
          <w:p w:rsidR="006A3E2A" w:rsidRDefault="006A3E2A" w:rsidP="004760AD">
            <w:pPr>
              <w:rPr>
                <w:rFonts w:ascii="Times New Roman" w:hAnsi="Times New Roman"/>
                <w:lang w:val="ru-RU"/>
              </w:rPr>
            </w:pPr>
          </w:p>
        </w:tc>
        <w:tc>
          <w:tcPr>
            <w:tcW w:w="1326" w:type="dxa"/>
          </w:tcPr>
          <w:p w:rsidR="006A3E2A" w:rsidRDefault="006A3E2A" w:rsidP="004760AD">
            <w:pPr>
              <w:rPr>
                <w:rFonts w:ascii="Times New Roman" w:hAnsi="Times New Roman"/>
                <w:lang w:val="ru-RU"/>
              </w:rPr>
            </w:pPr>
          </w:p>
        </w:tc>
        <w:tc>
          <w:tcPr>
            <w:tcW w:w="1340" w:type="dxa"/>
          </w:tcPr>
          <w:p w:rsidR="006A3E2A" w:rsidRDefault="006A3E2A" w:rsidP="004760AD">
            <w:pPr>
              <w:rPr>
                <w:rFonts w:ascii="Times New Roman" w:hAnsi="Times New Roman"/>
                <w:lang w:val="ru-RU"/>
              </w:rPr>
            </w:pPr>
          </w:p>
        </w:tc>
        <w:tc>
          <w:tcPr>
            <w:tcW w:w="1685" w:type="dxa"/>
          </w:tcPr>
          <w:p w:rsidR="006A3E2A" w:rsidRDefault="006A3E2A" w:rsidP="004760AD">
            <w:pPr>
              <w:rPr>
                <w:rFonts w:ascii="Times New Roman" w:hAnsi="Times New Roman"/>
                <w:lang w:val="ru-RU"/>
              </w:rPr>
            </w:pPr>
          </w:p>
        </w:tc>
        <w:tc>
          <w:tcPr>
            <w:tcW w:w="1919" w:type="dxa"/>
          </w:tcPr>
          <w:p w:rsidR="006A3E2A" w:rsidRDefault="006A3E2A" w:rsidP="004760AD">
            <w:pPr>
              <w:rPr>
                <w:rFonts w:ascii="Times New Roman" w:hAnsi="Times New Roman"/>
                <w:lang w:val="ru-RU"/>
              </w:rPr>
            </w:pPr>
          </w:p>
        </w:tc>
        <w:tc>
          <w:tcPr>
            <w:tcW w:w="1345" w:type="dxa"/>
          </w:tcPr>
          <w:p w:rsidR="006A3E2A" w:rsidRDefault="006A3E2A" w:rsidP="004760AD">
            <w:pPr>
              <w:rPr>
                <w:rFonts w:ascii="Times New Roman" w:hAnsi="Times New Roman"/>
                <w:lang w:val="ru-RU"/>
              </w:rPr>
            </w:pPr>
          </w:p>
        </w:tc>
        <w:tc>
          <w:tcPr>
            <w:tcW w:w="915" w:type="dxa"/>
          </w:tcPr>
          <w:p w:rsidR="006A3E2A" w:rsidRPr="00A30640" w:rsidRDefault="006A3E2A" w:rsidP="004760AD">
            <w:pPr>
              <w:rPr>
                <w:rFonts w:ascii="Times New Roman" w:hAnsi="Times New Roman"/>
                <w:lang w:val="ru-RU"/>
              </w:rPr>
            </w:pPr>
          </w:p>
        </w:tc>
      </w:tr>
      <w:tr w:rsidR="006A3E2A" w:rsidRPr="00A30640" w:rsidTr="004760AD">
        <w:tc>
          <w:tcPr>
            <w:tcW w:w="561" w:type="dxa"/>
          </w:tcPr>
          <w:p w:rsidR="006A3E2A" w:rsidRPr="001716C8" w:rsidRDefault="006A3E2A" w:rsidP="004760AD">
            <w:pPr>
              <w:rPr>
                <w:rFonts w:ascii="Times New Roman" w:hAnsi="Times New Roman"/>
              </w:rPr>
            </w:pPr>
          </w:p>
        </w:tc>
        <w:tc>
          <w:tcPr>
            <w:tcW w:w="2382" w:type="dxa"/>
          </w:tcPr>
          <w:p w:rsidR="006A3E2A" w:rsidRPr="001716C8" w:rsidRDefault="006A3E2A" w:rsidP="004760AD">
            <w:pPr>
              <w:rPr>
                <w:rFonts w:ascii="Times New Roman" w:hAnsi="Times New Roman"/>
              </w:rPr>
            </w:pPr>
          </w:p>
        </w:tc>
        <w:tc>
          <w:tcPr>
            <w:tcW w:w="1132" w:type="dxa"/>
          </w:tcPr>
          <w:p w:rsidR="006A3E2A" w:rsidRPr="001716C8" w:rsidRDefault="006A3E2A" w:rsidP="004760AD">
            <w:pPr>
              <w:rPr>
                <w:rFonts w:ascii="Times New Roman" w:hAnsi="Times New Roman"/>
              </w:rPr>
            </w:pPr>
          </w:p>
        </w:tc>
        <w:tc>
          <w:tcPr>
            <w:tcW w:w="1491" w:type="dxa"/>
          </w:tcPr>
          <w:p w:rsidR="006A3E2A" w:rsidRDefault="006A3E2A" w:rsidP="004760AD">
            <w:pPr>
              <w:rPr>
                <w:rFonts w:ascii="Times New Roman" w:hAnsi="Times New Roman"/>
                <w:lang w:val="ru-RU"/>
              </w:rPr>
            </w:pPr>
          </w:p>
        </w:tc>
        <w:tc>
          <w:tcPr>
            <w:tcW w:w="1327" w:type="dxa"/>
          </w:tcPr>
          <w:p w:rsidR="006A3E2A" w:rsidRDefault="006A3E2A" w:rsidP="004760AD">
            <w:pPr>
              <w:rPr>
                <w:rFonts w:ascii="Times New Roman" w:hAnsi="Times New Roman"/>
                <w:lang w:val="ru-RU"/>
              </w:rPr>
            </w:pPr>
          </w:p>
        </w:tc>
        <w:tc>
          <w:tcPr>
            <w:tcW w:w="1326" w:type="dxa"/>
          </w:tcPr>
          <w:p w:rsidR="006A3E2A" w:rsidRDefault="006A3E2A" w:rsidP="004760AD">
            <w:pPr>
              <w:rPr>
                <w:rFonts w:ascii="Times New Roman" w:hAnsi="Times New Roman"/>
                <w:lang w:val="ru-RU"/>
              </w:rPr>
            </w:pPr>
          </w:p>
        </w:tc>
        <w:tc>
          <w:tcPr>
            <w:tcW w:w="1340" w:type="dxa"/>
          </w:tcPr>
          <w:p w:rsidR="006A3E2A" w:rsidRDefault="006A3E2A" w:rsidP="004760AD">
            <w:pPr>
              <w:rPr>
                <w:rFonts w:ascii="Times New Roman" w:hAnsi="Times New Roman"/>
                <w:lang w:val="ru-RU"/>
              </w:rPr>
            </w:pPr>
          </w:p>
        </w:tc>
        <w:tc>
          <w:tcPr>
            <w:tcW w:w="1685" w:type="dxa"/>
          </w:tcPr>
          <w:p w:rsidR="006A3E2A" w:rsidRDefault="006A3E2A" w:rsidP="004760AD">
            <w:pPr>
              <w:rPr>
                <w:rFonts w:ascii="Times New Roman" w:hAnsi="Times New Roman"/>
                <w:lang w:val="ru-RU"/>
              </w:rPr>
            </w:pPr>
          </w:p>
        </w:tc>
        <w:tc>
          <w:tcPr>
            <w:tcW w:w="1919" w:type="dxa"/>
          </w:tcPr>
          <w:p w:rsidR="006A3E2A" w:rsidRDefault="006A3E2A" w:rsidP="004760AD">
            <w:pPr>
              <w:rPr>
                <w:rFonts w:ascii="Times New Roman" w:hAnsi="Times New Roman"/>
                <w:lang w:val="ru-RU"/>
              </w:rPr>
            </w:pPr>
          </w:p>
        </w:tc>
        <w:tc>
          <w:tcPr>
            <w:tcW w:w="1345" w:type="dxa"/>
          </w:tcPr>
          <w:p w:rsidR="006A3E2A" w:rsidRDefault="006A3E2A" w:rsidP="004760AD">
            <w:pPr>
              <w:rPr>
                <w:rFonts w:ascii="Times New Roman" w:hAnsi="Times New Roman"/>
                <w:lang w:val="ru-RU"/>
              </w:rPr>
            </w:pPr>
          </w:p>
        </w:tc>
        <w:tc>
          <w:tcPr>
            <w:tcW w:w="915" w:type="dxa"/>
          </w:tcPr>
          <w:p w:rsidR="006A3E2A" w:rsidRPr="00A30640" w:rsidRDefault="006A3E2A" w:rsidP="004760AD">
            <w:pPr>
              <w:rPr>
                <w:rFonts w:ascii="Times New Roman" w:hAnsi="Times New Roman"/>
                <w:lang w:val="ru-RU"/>
              </w:rPr>
            </w:pPr>
          </w:p>
        </w:tc>
      </w:tr>
    </w:tbl>
    <w:p w:rsidR="006A3E2A" w:rsidRDefault="006A3E2A" w:rsidP="007517B6">
      <w:pPr>
        <w:jc w:val="both"/>
        <w:rPr>
          <w:rFonts w:ascii="Times New Roman" w:hAnsi="Times New Roman"/>
          <w:sz w:val="28"/>
          <w:szCs w:val="28"/>
          <w:lang w:val="ru-RU"/>
        </w:rPr>
        <w:sectPr w:rsidR="006A3E2A" w:rsidSect="006A3E2A">
          <w:pgSz w:w="16838" w:h="11906" w:orient="landscape"/>
          <w:pgMar w:top="1134" w:right="1134" w:bottom="1134" w:left="1134" w:header="709" w:footer="709" w:gutter="0"/>
          <w:pgNumType w:start="2"/>
          <w:cols w:space="708"/>
          <w:docGrid w:linePitch="360"/>
        </w:sectPr>
      </w:pPr>
    </w:p>
    <w:p w:rsidR="0034758A" w:rsidRPr="0034758A" w:rsidRDefault="0034758A" w:rsidP="0034758A">
      <w:pPr>
        <w:tabs>
          <w:tab w:val="left" w:pos="2880"/>
        </w:tabs>
        <w:jc w:val="center"/>
        <w:rPr>
          <w:rFonts w:ascii="Times New Roman" w:hAnsi="Times New Roman"/>
          <w:b/>
          <w:sz w:val="28"/>
          <w:lang w:val="ru-RU"/>
        </w:rPr>
      </w:pPr>
      <w:r w:rsidRPr="0034758A">
        <w:rPr>
          <w:rFonts w:ascii="Times New Roman" w:hAnsi="Times New Roman"/>
          <w:b/>
          <w:sz w:val="28"/>
          <w:lang w:val="ru-RU"/>
        </w:rPr>
        <w:lastRenderedPageBreak/>
        <w:t>Приемные испытания по ОФП для зачисления в группу базового уровня</w:t>
      </w:r>
    </w:p>
    <w:tbl>
      <w:tblPr>
        <w:tblStyle w:val="af8"/>
        <w:tblW w:w="0" w:type="auto"/>
        <w:jc w:val="center"/>
        <w:tblLook w:val="04A0" w:firstRow="1" w:lastRow="0" w:firstColumn="1" w:lastColumn="0" w:noHBand="0" w:noVBand="1"/>
      </w:tblPr>
      <w:tblGrid>
        <w:gridCol w:w="675"/>
        <w:gridCol w:w="4110"/>
        <w:gridCol w:w="2393"/>
        <w:gridCol w:w="2393"/>
      </w:tblGrid>
      <w:tr w:rsidR="0034758A" w:rsidRPr="00AE381C" w:rsidTr="005D26DE">
        <w:trPr>
          <w:jc w:val="center"/>
        </w:trPr>
        <w:tc>
          <w:tcPr>
            <w:tcW w:w="675" w:type="dxa"/>
          </w:tcPr>
          <w:p w:rsidR="0034758A" w:rsidRPr="00AE381C" w:rsidRDefault="0034758A" w:rsidP="005D26DE">
            <w:pPr>
              <w:tabs>
                <w:tab w:val="left" w:pos="2880"/>
              </w:tabs>
              <w:jc w:val="center"/>
              <w:rPr>
                <w:rFonts w:ascii="Times New Roman" w:hAnsi="Times New Roman"/>
              </w:rPr>
            </w:pPr>
            <w:r w:rsidRPr="00AE381C">
              <w:rPr>
                <w:rFonts w:ascii="Times New Roman" w:hAnsi="Times New Roman"/>
              </w:rPr>
              <w:t>№</w:t>
            </w:r>
          </w:p>
        </w:tc>
        <w:tc>
          <w:tcPr>
            <w:tcW w:w="4110" w:type="dxa"/>
          </w:tcPr>
          <w:p w:rsidR="0034758A" w:rsidRPr="00AE381C" w:rsidRDefault="0034758A" w:rsidP="005D26DE">
            <w:pPr>
              <w:tabs>
                <w:tab w:val="left" w:pos="2880"/>
              </w:tabs>
              <w:jc w:val="center"/>
              <w:rPr>
                <w:rFonts w:ascii="Times New Roman" w:hAnsi="Times New Roman"/>
              </w:rPr>
            </w:pPr>
            <w:proofErr w:type="spellStart"/>
            <w:r w:rsidRPr="00AE381C">
              <w:rPr>
                <w:rFonts w:ascii="Times New Roman" w:hAnsi="Times New Roman"/>
              </w:rPr>
              <w:t>Нормативы</w:t>
            </w:r>
            <w:proofErr w:type="spellEnd"/>
          </w:p>
        </w:tc>
        <w:tc>
          <w:tcPr>
            <w:tcW w:w="2393" w:type="dxa"/>
          </w:tcPr>
          <w:p w:rsidR="0034758A" w:rsidRPr="00AE381C" w:rsidRDefault="0034758A" w:rsidP="005D26DE">
            <w:pPr>
              <w:tabs>
                <w:tab w:val="left" w:pos="2880"/>
              </w:tabs>
              <w:jc w:val="center"/>
              <w:rPr>
                <w:rFonts w:ascii="Times New Roman" w:hAnsi="Times New Roman"/>
              </w:rPr>
            </w:pPr>
            <w:proofErr w:type="spellStart"/>
            <w:r>
              <w:rPr>
                <w:rFonts w:ascii="Times New Roman" w:hAnsi="Times New Roman"/>
              </w:rPr>
              <w:t>Девушки</w:t>
            </w:r>
            <w:proofErr w:type="spellEnd"/>
            <w:r>
              <w:rPr>
                <w:rFonts w:ascii="Times New Roman" w:hAnsi="Times New Roman"/>
              </w:rPr>
              <w:t xml:space="preserve"> </w:t>
            </w:r>
          </w:p>
        </w:tc>
        <w:tc>
          <w:tcPr>
            <w:tcW w:w="2393" w:type="dxa"/>
          </w:tcPr>
          <w:p w:rsidR="0034758A" w:rsidRPr="00AE381C" w:rsidRDefault="0034758A" w:rsidP="005D26DE">
            <w:pPr>
              <w:tabs>
                <w:tab w:val="left" w:pos="2880"/>
              </w:tabs>
              <w:jc w:val="center"/>
              <w:rPr>
                <w:rFonts w:ascii="Times New Roman" w:hAnsi="Times New Roman"/>
              </w:rPr>
            </w:pPr>
            <w:proofErr w:type="spellStart"/>
            <w:r>
              <w:rPr>
                <w:rFonts w:ascii="Times New Roman" w:hAnsi="Times New Roman"/>
              </w:rPr>
              <w:t>Юноши</w:t>
            </w:r>
            <w:proofErr w:type="spellEnd"/>
            <w:r>
              <w:rPr>
                <w:rFonts w:ascii="Times New Roman" w:hAnsi="Times New Roman"/>
              </w:rPr>
              <w:t xml:space="preserve"> </w:t>
            </w:r>
          </w:p>
        </w:tc>
      </w:tr>
      <w:tr w:rsidR="001F137D" w:rsidRPr="00AE381C" w:rsidTr="005D26DE">
        <w:trPr>
          <w:jc w:val="center"/>
        </w:trPr>
        <w:tc>
          <w:tcPr>
            <w:tcW w:w="675" w:type="dxa"/>
          </w:tcPr>
          <w:p w:rsidR="001F137D" w:rsidRPr="00AE381C" w:rsidRDefault="001F137D" w:rsidP="005D26DE">
            <w:pPr>
              <w:tabs>
                <w:tab w:val="left" w:pos="2880"/>
              </w:tabs>
              <w:jc w:val="center"/>
              <w:rPr>
                <w:rFonts w:ascii="Times New Roman" w:hAnsi="Times New Roman"/>
              </w:rPr>
            </w:pPr>
            <w:r>
              <w:rPr>
                <w:rFonts w:ascii="Times New Roman" w:hAnsi="Times New Roman"/>
              </w:rPr>
              <w:t>1</w:t>
            </w:r>
          </w:p>
        </w:tc>
        <w:tc>
          <w:tcPr>
            <w:tcW w:w="4110" w:type="dxa"/>
          </w:tcPr>
          <w:p w:rsidR="001F137D" w:rsidRPr="00AE381C" w:rsidRDefault="001F137D" w:rsidP="00F96D36">
            <w:pPr>
              <w:tabs>
                <w:tab w:val="left" w:pos="2880"/>
              </w:tabs>
              <w:jc w:val="center"/>
              <w:rPr>
                <w:rFonts w:ascii="Times New Roman" w:hAnsi="Times New Roman"/>
              </w:rPr>
            </w:pPr>
            <w:proofErr w:type="spellStart"/>
            <w:r>
              <w:rPr>
                <w:rFonts w:ascii="Times New Roman" w:hAnsi="Times New Roman"/>
              </w:rPr>
              <w:t>Челночный</w:t>
            </w:r>
            <w:proofErr w:type="spellEnd"/>
            <w:r>
              <w:rPr>
                <w:rFonts w:ascii="Times New Roman" w:hAnsi="Times New Roman"/>
              </w:rPr>
              <w:t xml:space="preserve"> </w:t>
            </w:r>
            <w:proofErr w:type="spellStart"/>
            <w:r>
              <w:rPr>
                <w:rFonts w:ascii="Times New Roman" w:hAnsi="Times New Roman"/>
              </w:rPr>
              <w:t>бег</w:t>
            </w:r>
            <w:proofErr w:type="spellEnd"/>
            <w:r>
              <w:rPr>
                <w:rFonts w:ascii="Times New Roman" w:hAnsi="Times New Roman"/>
              </w:rPr>
              <w:t xml:space="preserve"> </w:t>
            </w:r>
            <w:r>
              <w:rPr>
                <w:rFonts w:ascii="Times New Roman" w:hAnsi="Times New Roman"/>
                <w:lang w:val="ru-RU"/>
              </w:rPr>
              <w:t>4</w:t>
            </w:r>
            <w:r>
              <w:rPr>
                <w:rFonts w:ascii="Times New Roman" w:hAnsi="Times New Roman"/>
              </w:rPr>
              <w:t>х</w:t>
            </w:r>
            <w:r>
              <w:rPr>
                <w:rFonts w:ascii="Times New Roman" w:hAnsi="Times New Roman"/>
                <w:lang w:val="ru-RU"/>
              </w:rPr>
              <w:t>10м</w:t>
            </w:r>
            <w:r>
              <w:rPr>
                <w:rFonts w:ascii="Times New Roman" w:hAnsi="Times New Roman"/>
              </w:rPr>
              <w:t xml:space="preserve"> (с)</w:t>
            </w:r>
          </w:p>
        </w:tc>
        <w:tc>
          <w:tcPr>
            <w:tcW w:w="2393" w:type="dxa"/>
          </w:tcPr>
          <w:p w:rsidR="001F137D" w:rsidRPr="00AE381C" w:rsidRDefault="001F137D" w:rsidP="00F96D36">
            <w:pPr>
              <w:tabs>
                <w:tab w:val="left" w:pos="2880"/>
              </w:tabs>
              <w:jc w:val="center"/>
              <w:rPr>
                <w:rFonts w:ascii="Times New Roman" w:hAnsi="Times New Roman"/>
              </w:rPr>
            </w:pPr>
            <w:r>
              <w:rPr>
                <w:rFonts w:ascii="Times New Roman" w:hAnsi="Times New Roman"/>
              </w:rPr>
              <w:t>13.7</w:t>
            </w:r>
          </w:p>
        </w:tc>
        <w:tc>
          <w:tcPr>
            <w:tcW w:w="2393" w:type="dxa"/>
          </w:tcPr>
          <w:p w:rsidR="001F137D" w:rsidRPr="00AE381C" w:rsidRDefault="001F137D" w:rsidP="00F96D36">
            <w:pPr>
              <w:tabs>
                <w:tab w:val="left" w:pos="2880"/>
              </w:tabs>
              <w:jc w:val="center"/>
              <w:rPr>
                <w:rFonts w:ascii="Times New Roman" w:hAnsi="Times New Roman"/>
              </w:rPr>
            </w:pPr>
            <w:r>
              <w:rPr>
                <w:rFonts w:ascii="Times New Roman" w:hAnsi="Times New Roman"/>
              </w:rPr>
              <w:t>12.7</w:t>
            </w:r>
          </w:p>
        </w:tc>
      </w:tr>
      <w:tr w:rsidR="001F137D" w:rsidRPr="00AE381C" w:rsidTr="005D26DE">
        <w:trPr>
          <w:jc w:val="center"/>
        </w:trPr>
        <w:tc>
          <w:tcPr>
            <w:tcW w:w="675" w:type="dxa"/>
          </w:tcPr>
          <w:p w:rsidR="001F137D" w:rsidRPr="00AE381C" w:rsidRDefault="001F137D" w:rsidP="005D26DE">
            <w:pPr>
              <w:tabs>
                <w:tab w:val="left" w:pos="2880"/>
              </w:tabs>
              <w:jc w:val="center"/>
              <w:rPr>
                <w:rFonts w:ascii="Times New Roman" w:hAnsi="Times New Roman"/>
              </w:rPr>
            </w:pPr>
            <w:r>
              <w:rPr>
                <w:rFonts w:ascii="Times New Roman" w:hAnsi="Times New Roman"/>
              </w:rPr>
              <w:t>2</w:t>
            </w:r>
          </w:p>
        </w:tc>
        <w:tc>
          <w:tcPr>
            <w:tcW w:w="4110" w:type="dxa"/>
          </w:tcPr>
          <w:p w:rsidR="001F137D" w:rsidRPr="0034758A" w:rsidRDefault="001F137D" w:rsidP="00F96D36">
            <w:pPr>
              <w:tabs>
                <w:tab w:val="left" w:pos="2880"/>
              </w:tabs>
              <w:jc w:val="center"/>
              <w:rPr>
                <w:rFonts w:ascii="Times New Roman" w:hAnsi="Times New Roman"/>
                <w:lang w:val="ru-RU"/>
              </w:rPr>
            </w:pPr>
            <w:r w:rsidRPr="0034758A">
              <w:rPr>
                <w:rFonts w:ascii="Times New Roman" w:hAnsi="Times New Roman"/>
                <w:lang w:val="ru-RU"/>
              </w:rPr>
              <w:t>Прыжок в длину с места (</w:t>
            </w:r>
            <w:proofErr w:type="gramStart"/>
            <w:r w:rsidRPr="0034758A">
              <w:rPr>
                <w:rFonts w:ascii="Times New Roman" w:hAnsi="Times New Roman"/>
                <w:lang w:val="ru-RU"/>
              </w:rPr>
              <w:t>см</w:t>
            </w:r>
            <w:proofErr w:type="gramEnd"/>
            <w:r w:rsidRPr="0034758A">
              <w:rPr>
                <w:rFonts w:ascii="Times New Roman" w:hAnsi="Times New Roman"/>
                <w:lang w:val="ru-RU"/>
              </w:rPr>
              <w:t>)</w:t>
            </w:r>
          </w:p>
        </w:tc>
        <w:tc>
          <w:tcPr>
            <w:tcW w:w="2393" w:type="dxa"/>
          </w:tcPr>
          <w:p w:rsidR="001F137D" w:rsidRPr="00AE381C" w:rsidRDefault="001F137D" w:rsidP="00F96D36">
            <w:pPr>
              <w:tabs>
                <w:tab w:val="left" w:pos="2880"/>
              </w:tabs>
              <w:jc w:val="center"/>
              <w:rPr>
                <w:rFonts w:ascii="Times New Roman" w:hAnsi="Times New Roman"/>
              </w:rPr>
            </w:pPr>
            <w:r>
              <w:rPr>
                <w:rFonts w:ascii="Times New Roman" w:hAnsi="Times New Roman"/>
              </w:rPr>
              <w:t>145</w:t>
            </w:r>
          </w:p>
        </w:tc>
        <w:tc>
          <w:tcPr>
            <w:tcW w:w="2393" w:type="dxa"/>
          </w:tcPr>
          <w:p w:rsidR="001F137D" w:rsidRPr="00AE381C" w:rsidRDefault="001F137D" w:rsidP="00F96D36">
            <w:pPr>
              <w:tabs>
                <w:tab w:val="left" w:pos="2880"/>
              </w:tabs>
              <w:jc w:val="center"/>
              <w:rPr>
                <w:rFonts w:ascii="Times New Roman" w:hAnsi="Times New Roman"/>
              </w:rPr>
            </w:pPr>
            <w:r>
              <w:rPr>
                <w:rFonts w:ascii="Times New Roman" w:hAnsi="Times New Roman"/>
              </w:rPr>
              <w:t>155</w:t>
            </w:r>
          </w:p>
        </w:tc>
      </w:tr>
      <w:tr w:rsidR="001F137D" w:rsidRPr="00312FFD" w:rsidTr="005D26DE">
        <w:trPr>
          <w:jc w:val="center"/>
        </w:trPr>
        <w:tc>
          <w:tcPr>
            <w:tcW w:w="675" w:type="dxa"/>
          </w:tcPr>
          <w:p w:rsidR="001F137D" w:rsidRPr="00AE381C" w:rsidRDefault="001F137D" w:rsidP="005D26DE">
            <w:pPr>
              <w:tabs>
                <w:tab w:val="left" w:pos="2880"/>
              </w:tabs>
              <w:jc w:val="center"/>
              <w:rPr>
                <w:rFonts w:ascii="Times New Roman" w:hAnsi="Times New Roman"/>
              </w:rPr>
            </w:pPr>
            <w:r>
              <w:rPr>
                <w:rFonts w:ascii="Times New Roman" w:hAnsi="Times New Roman"/>
              </w:rPr>
              <w:t>3</w:t>
            </w:r>
          </w:p>
        </w:tc>
        <w:tc>
          <w:tcPr>
            <w:tcW w:w="4110" w:type="dxa"/>
          </w:tcPr>
          <w:p w:rsidR="001F137D" w:rsidRPr="001F137D" w:rsidRDefault="001F137D" w:rsidP="001F137D">
            <w:pPr>
              <w:tabs>
                <w:tab w:val="left" w:pos="2880"/>
              </w:tabs>
              <w:jc w:val="center"/>
              <w:rPr>
                <w:rFonts w:ascii="Times New Roman" w:hAnsi="Times New Roman"/>
                <w:lang w:val="ru-RU"/>
              </w:rPr>
            </w:pPr>
            <w:r>
              <w:rPr>
                <w:rFonts w:ascii="Times New Roman" w:hAnsi="Times New Roman"/>
                <w:lang w:val="ru-RU"/>
              </w:rPr>
              <w:t>Прыжок вверх</w:t>
            </w:r>
            <w:r w:rsidR="00312FFD">
              <w:rPr>
                <w:rFonts w:ascii="Times New Roman" w:hAnsi="Times New Roman"/>
                <w:lang w:val="ru-RU"/>
              </w:rPr>
              <w:t xml:space="preserve"> (20 см) за 30 сек.</w:t>
            </w:r>
          </w:p>
        </w:tc>
        <w:tc>
          <w:tcPr>
            <w:tcW w:w="2393" w:type="dxa"/>
          </w:tcPr>
          <w:p w:rsidR="001F137D" w:rsidRPr="00312FFD" w:rsidRDefault="00312FFD" w:rsidP="005D26DE">
            <w:pPr>
              <w:tabs>
                <w:tab w:val="left" w:pos="2880"/>
              </w:tabs>
              <w:jc w:val="center"/>
              <w:rPr>
                <w:rFonts w:ascii="Times New Roman" w:hAnsi="Times New Roman"/>
                <w:lang w:val="ru-RU"/>
              </w:rPr>
            </w:pPr>
            <w:r>
              <w:rPr>
                <w:rFonts w:ascii="Times New Roman" w:hAnsi="Times New Roman"/>
                <w:lang w:val="ru-RU"/>
              </w:rPr>
              <w:t>25</w:t>
            </w:r>
          </w:p>
        </w:tc>
        <w:tc>
          <w:tcPr>
            <w:tcW w:w="2393" w:type="dxa"/>
          </w:tcPr>
          <w:p w:rsidR="001F137D" w:rsidRPr="00312FFD" w:rsidRDefault="00312FFD" w:rsidP="005D26DE">
            <w:pPr>
              <w:tabs>
                <w:tab w:val="left" w:pos="2880"/>
              </w:tabs>
              <w:jc w:val="center"/>
              <w:rPr>
                <w:rFonts w:ascii="Times New Roman" w:hAnsi="Times New Roman"/>
                <w:lang w:val="ru-RU"/>
              </w:rPr>
            </w:pPr>
            <w:r>
              <w:rPr>
                <w:rFonts w:ascii="Times New Roman" w:hAnsi="Times New Roman"/>
                <w:lang w:val="ru-RU"/>
              </w:rPr>
              <w:t>30</w:t>
            </w:r>
          </w:p>
        </w:tc>
      </w:tr>
      <w:tr w:rsidR="001F137D" w:rsidRPr="001F137D" w:rsidTr="005D26DE">
        <w:trPr>
          <w:jc w:val="center"/>
        </w:trPr>
        <w:tc>
          <w:tcPr>
            <w:tcW w:w="675" w:type="dxa"/>
          </w:tcPr>
          <w:p w:rsidR="001F137D" w:rsidRPr="00AE381C" w:rsidRDefault="001F137D" w:rsidP="005D26DE">
            <w:pPr>
              <w:tabs>
                <w:tab w:val="left" w:pos="2880"/>
              </w:tabs>
              <w:jc w:val="center"/>
              <w:rPr>
                <w:rFonts w:ascii="Times New Roman" w:hAnsi="Times New Roman"/>
              </w:rPr>
            </w:pPr>
            <w:r>
              <w:rPr>
                <w:rFonts w:ascii="Times New Roman" w:hAnsi="Times New Roman"/>
              </w:rPr>
              <w:t>4</w:t>
            </w:r>
          </w:p>
        </w:tc>
        <w:tc>
          <w:tcPr>
            <w:tcW w:w="4110" w:type="dxa"/>
          </w:tcPr>
          <w:p w:rsidR="001F137D" w:rsidRPr="001F137D" w:rsidRDefault="001F137D" w:rsidP="00312FFD">
            <w:pPr>
              <w:tabs>
                <w:tab w:val="left" w:pos="2880"/>
              </w:tabs>
              <w:jc w:val="center"/>
              <w:rPr>
                <w:rFonts w:ascii="Times New Roman" w:hAnsi="Times New Roman"/>
                <w:lang w:val="ru-RU"/>
              </w:rPr>
            </w:pPr>
            <w:r>
              <w:rPr>
                <w:rFonts w:ascii="Times New Roman" w:hAnsi="Times New Roman"/>
                <w:lang w:val="ru-RU"/>
              </w:rPr>
              <w:t>Прыжок через скакалку (раз/</w:t>
            </w:r>
            <w:r w:rsidR="00312FFD">
              <w:rPr>
                <w:rFonts w:ascii="Times New Roman" w:hAnsi="Times New Roman"/>
                <w:lang w:val="ru-RU"/>
              </w:rPr>
              <w:t>30 сек.</w:t>
            </w:r>
            <w:r>
              <w:rPr>
                <w:rFonts w:ascii="Times New Roman" w:hAnsi="Times New Roman"/>
                <w:lang w:val="ru-RU"/>
              </w:rPr>
              <w:t>)</w:t>
            </w:r>
          </w:p>
        </w:tc>
        <w:tc>
          <w:tcPr>
            <w:tcW w:w="2393" w:type="dxa"/>
          </w:tcPr>
          <w:p w:rsidR="001F137D" w:rsidRPr="001F137D" w:rsidRDefault="00312FFD" w:rsidP="005D26DE">
            <w:pPr>
              <w:tabs>
                <w:tab w:val="left" w:pos="2880"/>
              </w:tabs>
              <w:jc w:val="center"/>
              <w:rPr>
                <w:rFonts w:ascii="Times New Roman" w:hAnsi="Times New Roman"/>
                <w:lang w:val="ru-RU"/>
              </w:rPr>
            </w:pPr>
            <w:r>
              <w:rPr>
                <w:rFonts w:ascii="Times New Roman" w:hAnsi="Times New Roman"/>
                <w:lang w:val="ru-RU"/>
              </w:rPr>
              <w:t>40</w:t>
            </w:r>
          </w:p>
        </w:tc>
        <w:tc>
          <w:tcPr>
            <w:tcW w:w="2393" w:type="dxa"/>
          </w:tcPr>
          <w:p w:rsidR="001F137D" w:rsidRPr="001F137D" w:rsidRDefault="00312FFD" w:rsidP="005D26DE">
            <w:pPr>
              <w:tabs>
                <w:tab w:val="left" w:pos="2880"/>
              </w:tabs>
              <w:jc w:val="center"/>
              <w:rPr>
                <w:rFonts w:ascii="Times New Roman" w:hAnsi="Times New Roman"/>
                <w:lang w:val="ru-RU"/>
              </w:rPr>
            </w:pPr>
            <w:r>
              <w:rPr>
                <w:rFonts w:ascii="Times New Roman" w:hAnsi="Times New Roman"/>
                <w:lang w:val="ru-RU"/>
              </w:rPr>
              <w:t>45</w:t>
            </w:r>
          </w:p>
        </w:tc>
      </w:tr>
    </w:tbl>
    <w:p w:rsidR="0034758A" w:rsidRDefault="0034758A" w:rsidP="0034758A">
      <w:pPr>
        <w:tabs>
          <w:tab w:val="left" w:pos="2880"/>
        </w:tabs>
        <w:ind w:firstLine="851"/>
        <w:jc w:val="both"/>
        <w:rPr>
          <w:rFonts w:ascii="Times New Roman" w:hAnsi="Times New Roman"/>
          <w:b/>
          <w:sz w:val="28"/>
          <w:szCs w:val="28"/>
          <w:lang w:val="ru-RU"/>
        </w:rPr>
      </w:pPr>
    </w:p>
    <w:p w:rsidR="009153D0" w:rsidRPr="009153D0" w:rsidRDefault="009153D0" w:rsidP="009153D0">
      <w:pPr>
        <w:tabs>
          <w:tab w:val="left" w:pos="2277"/>
        </w:tabs>
        <w:jc w:val="center"/>
        <w:rPr>
          <w:rFonts w:ascii="Times New Roman" w:hAnsi="Times New Roman"/>
          <w:b/>
          <w:sz w:val="28"/>
          <w:lang w:val="ru-RU"/>
        </w:rPr>
      </w:pPr>
      <w:r w:rsidRPr="009153D0">
        <w:rPr>
          <w:rFonts w:ascii="Times New Roman" w:hAnsi="Times New Roman"/>
          <w:b/>
          <w:sz w:val="28"/>
          <w:lang w:val="ru-RU"/>
        </w:rPr>
        <w:t>Контрольно – переводные нормативы по ТП по годам обучения</w:t>
      </w:r>
    </w:p>
    <w:tbl>
      <w:tblPr>
        <w:tblStyle w:val="af8"/>
        <w:tblW w:w="0" w:type="auto"/>
        <w:tblInd w:w="108" w:type="dxa"/>
        <w:tblLook w:val="04A0" w:firstRow="1" w:lastRow="0" w:firstColumn="1" w:lastColumn="0" w:noHBand="0" w:noVBand="1"/>
      </w:tblPr>
      <w:tblGrid>
        <w:gridCol w:w="534"/>
        <w:gridCol w:w="3577"/>
        <w:gridCol w:w="1559"/>
        <w:gridCol w:w="1418"/>
        <w:gridCol w:w="1559"/>
      </w:tblGrid>
      <w:tr w:rsidR="004E785B" w:rsidTr="007D55BD">
        <w:trPr>
          <w:trHeight w:val="278"/>
        </w:trPr>
        <w:tc>
          <w:tcPr>
            <w:tcW w:w="534" w:type="dxa"/>
            <w:vMerge w:val="restart"/>
          </w:tcPr>
          <w:p w:rsidR="004E785B" w:rsidRPr="009153D0" w:rsidRDefault="004E785B" w:rsidP="005D26DE">
            <w:pPr>
              <w:tabs>
                <w:tab w:val="left" w:pos="2880"/>
              </w:tabs>
              <w:jc w:val="center"/>
              <w:rPr>
                <w:rFonts w:ascii="Times New Roman" w:hAnsi="Times New Roman"/>
                <w:lang w:val="ru-RU"/>
              </w:rPr>
            </w:pPr>
          </w:p>
          <w:p w:rsidR="004E785B" w:rsidRPr="00202D29" w:rsidRDefault="004E785B" w:rsidP="005D26DE">
            <w:pPr>
              <w:tabs>
                <w:tab w:val="left" w:pos="2880"/>
              </w:tabs>
              <w:jc w:val="center"/>
              <w:rPr>
                <w:rFonts w:ascii="Times New Roman" w:hAnsi="Times New Roman"/>
              </w:rPr>
            </w:pPr>
            <w:r w:rsidRPr="00202D29">
              <w:rPr>
                <w:rFonts w:ascii="Times New Roman" w:hAnsi="Times New Roman"/>
              </w:rPr>
              <w:t>№</w:t>
            </w:r>
          </w:p>
        </w:tc>
        <w:tc>
          <w:tcPr>
            <w:tcW w:w="3577" w:type="dxa"/>
            <w:vMerge w:val="restart"/>
          </w:tcPr>
          <w:p w:rsidR="004E785B" w:rsidRPr="00202D29" w:rsidRDefault="004E785B" w:rsidP="005D26DE">
            <w:pPr>
              <w:tabs>
                <w:tab w:val="left" w:pos="2880"/>
              </w:tabs>
              <w:jc w:val="center"/>
              <w:rPr>
                <w:rFonts w:ascii="Times New Roman" w:hAnsi="Times New Roman"/>
              </w:rPr>
            </w:pPr>
            <w:proofErr w:type="spellStart"/>
            <w:r w:rsidRPr="00202D29">
              <w:rPr>
                <w:rFonts w:ascii="Times New Roman" w:hAnsi="Times New Roman"/>
              </w:rPr>
              <w:t>Нормативы</w:t>
            </w:r>
            <w:proofErr w:type="spellEnd"/>
          </w:p>
        </w:tc>
        <w:tc>
          <w:tcPr>
            <w:tcW w:w="4536" w:type="dxa"/>
            <w:gridSpan w:val="3"/>
          </w:tcPr>
          <w:p w:rsidR="004E785B" w:rsidRPr="00202D29" w:rsidRDefault="004E785B" w:rsidP="005D26DE">
            <w:pPr>
              <w:tabs>
                <w:tab w:val="left" w:pos="2880"/>
              </w:tabs>
              <w:jc w:val="center"/>
              <w:rPr>
                <w:rFonts w:ascii="Times New Roman" w:hAnsi="Times New Roman"/>
              </w:rPr>
            </w:pPr>
            <w:proofErr w:type="spellStart"/>
            <w:r w:rsidRPr="00202D29">
              <w:rPr>
                <w:rFonts w:ascii="Times New Roman" w:hAnsi="Times New Roman"/>
              </w:rPr>
              <w:t>Этапы</w:t>
            </w:r>
            <w:proofErr w:type="spellEnd"/>
            <w:r w:rsidRPr="00202D29">
              <w:rPr>
                <w:rFonts w:ascii="Times New Roman" w:hAnsi="Times New Roman"/>
              </w:rPr>
              <w:t xml:space="preserve"> </w:t>
            </w:r>
            <w:proofErr w:type="spellStart"/>
            <w:r w:rsidRPr="00202D29">
              <w:rPr>
                <w:rFonts w:ascii="Times New Roman" w:hAnsi="Times New Roman"/>
              </w:rPr>
              <w:t>подготовки</w:t>
            </w:r>
            <w:proofErr w:type="spellEnd"/>
          </w:p>
        </w:tc>
      </w:tr>
      <w:tr w:rsidR="004E785B" w:rsidTr="007D55BD">
        <w:trPr>
          <w:trHeight w:val="86"/>
        </w:trPr>
        <w:tc>
          <w:tcPr>
            <w:tcW w:w="534" w:type="dxa"/>
            <w:vMerge/>
          </w:tcPr>
          <w:p w:rsidR="004E785B" w:rsidRPr="00202D29" w:rsidRDefault="004E785B" w:rsidP="005D26DE">
            <w:pPr>
              <w:tabs>
                <w:tab w:val="left" w:pos="2880"/>
              </w:tabs>
              <w:jc w:val="center"/>
              <w:rPr>
                <w:rFonts w:ascii="Times New Roman" w:hAnsi="Times New Roman"/>
              </w:rPr>
            </w:pPr>
          </w:p>
        </w:tc>
        <w:tc>
          <w:tcPr>
            <w:tcW w:w="3577" w:type="dxa"/>
            <w:vMerge/>
          </w:tcPr>
          <w:p w:rsidR="004E785B" w:rsidRPr="00202D29" w:rsidRDefault="004E785B" w:rsidP="005D26DE">
            <w:pPr>
              <w:tabs>
                <w:tab w:val="left" w:pos="2880"/>
              </w:tabs>
              <w:jc w:val="center"/>
              <w:rPr>
                <w:rFonts w:ascii="Times New Roman" w:hAnsi="Times New Roman"/>
              </w:rPr>
            </w:pPr>
          </w:p>
        </w:tc>
        <w:tc>
          <w:tcPr>
            <w:tcW w:w="1559" w:type="dxa"/>
          </w:tcPr>
          <w:p w:rsidR="004E785B" w:rsidRPr="007068D8" w:rsidRDefault="004E785B" w:rsidP="005D26DE">
            <w:pPr>
              <w:tabs>
                <w:tab w:val="left" w:pos="2880"/>
              </w:tabs>
              <w:jc w:val="center"/>
              <w:rPr>
                <w:rFonts w:ascii="Times New Roman" w:hAnsi="Times New Roman"/>
                <w:lang w:val="ru-RU"/>
              </w:rPr>
            </w:pPr>
            <w:r>
              <w:rPr>
                <w:rFonts w:ascii="Times New Roman" w:hAnsi="Times New Roman"/>
              </w:rPr>
              <w:t>1</w:t>
            </w:r>
            <w:r w:rsidR="007068D8">
              <w:rPr>
                <w:rFonts w:ascii="Times New Roman" w:hAnsi="Times New Roman"/>
                <w:lang w:val="ru-RU"/>
              </w:rPr>
              <w:t>-</w:t>
            </w:r>
            <w:r>
              <w:rPr>
                <w:rFonts w:ascii="Times New Roman" w:hAnsi="Times New Roman"/>
              </w:rPr>
              <w:t>й</w:t>
            </w:r>
            <w:r w:rsidR="007068D8">
              <w:rPr>
                <w:rFonts w:ascii="Times New Roman" w:hAnsi="Times New Roman"/>
                <w:lang w:val="ru-RU"/>
              </w:rPr>
              <w:t xml:space="preserve"> год</w:t>
            </w:r>
          </w:p>
        </w:tc>
        <w:tc>
          <w:tcPr>
            <w:tcW w:w="1418" w:type="dxa"/>
          </w:tcPr>
          <w:p w:rsidR="004E785B" w:rsidRPr="007068D8" w:rsidRDefault="004E785B" w:rsidP="005D26DE">
            <w:pPr>
              <w:tabs>
                <w:tab w:val="left" w:pos="2880"/>
              </w:tabs>
              <w:jc w:val="center"/>
              <w:rPr>
                <w:rFonts w:ascii="Times New Roman" w:hAnsi="Times New Roman"/>
                <w:lang w:val="ru-RU"/>
              </w:rPr>
            </w:pPr>
            <w:r>
              <w:rPr>
                <w:rFonts w:ascii="Times New Roman" w:hAnsi="Times New Roman"/>
              </w:rPr>
              <w:t>2</w:t>
            </w:r>
            <w:r w:rsidR="007068D8">
              <w:rPr>
                <w:rFonts w:ascii="Times New Roman" w:hAnsi="Times New Roman"/>
                <w:lang w:val="ru-RU"/>
              </w:rPr>
              <w:t>-</w:t>
            </w:r>
            <w:r>
              <w:rPr>
                <w:rFonts w:ascii="Times New Roman" w:hAnsi="Times New Roman"/>
              </w:rPr>
              <w:t>й</w:t>
            </w:r>
            <w:r w:rsidR="007068D8">
              <w:rPr>
                <w:rFonts w:ascii="Times New Roman" w:hAnsi="Times New Roman"/>
                <w:lang w:val="ru-RU"/>
              </w:rPr>
              <w:t xml:space="preserve"> год</w:t>
            </w:r>
          </w:p>
        </w:tc>
        <w:tc>
          <w:tcPr>
            <w:tcW w:w="1559" w:type="dxa"/>
          </w:tcPr>
          <w:p w:rsidR="004E785B" w:rsidRPr="007068D8" w:rsidRDefault="004E785B" w:rsidP="005D26DE">
            <w:pPr>
              <w:tabs>
                <w:tab w:val="left" w:pos="2880"/>
              </w:tabs>
              <w:jc w:val="center"/>
              <w:rPr>
                <w:rFonts w:ascii="Times New Roman" w:hAnsi="Times New Roman"/>
                <w:lang w:val="ru-RU"/>
              </w:rPr>
            </w:pPr>
            <w:r>
              <w:rPr>
                <w:rFonts w:ascii="Times New Roman" w:hAnsi="Times New Roman"/>
              </w:rPr>
              <w:t>3</w:t>
            </w:r>
            <w:r w:rsidR="007068D8">
              <w:rPr>
                <w:rFonts w:ascii="Times New Roman" w:hAnsi="Times New Roman"/>
                <w:lang w:val="ru-RU"/>
              </w:rPr>
              <w:t>-</w:t>
            </w:r>
            <w:r>
              <w:rPr>
                <w:rFonts w:ascii="Times New Roman" w:hAnsi="Times New Roman"/>
              </w:rPr>
              <w:t>й</w:t>
            </w:r>
            <w:r w:rsidR="007068D8">
              <w:rPr>
                <w:rFonts w:ascii="Times New Roman" w:hAnsi="Times New Roman"/>
                <w:lang w:val="ru-RU"/>
              </w:rPr>
              <w:t xml:space="preserve"> год</w:t>
            </w:r>
          </w:p>
        </w:tc>
      </w:tr>
      <w:tr w:rsidR="004E785B" w:rsidTr="004E785B">
        <w:tc>
          <w:tcPr>
            <w:tcW w:w="534" w:type="dxa"/>
          </w:tcPr>
          <w:p w:rsidR="004E785B" w:rsidRPr="00202D29" w:rsidRDefault="004E785B" w:rsidP="005D26DE">
            <w:pPr>
              <w:tabs>
                <w:tab w:val="left" w:pos="2880"/>
              </w:tabs>
              <w:jc w:val="center"/>
              <w:rPr>
                <w:rFonts w:ascii="Times New Roman" w:hAnsi="Times New Roman"/>
              </w:rPr>
            </w:pPr>
            <w:r>
              <w:rPr>
                <w:rFonts w:ascii="Times New Roman" w:hAnsi="Times New Roman"/>
              </w:rPr>
              <w:t>1</w:t>
            </w:r>
          </w:p>
        </w:tc>
        <w:tc>
          <w:tcPr>
            <w:tcW w:w="3577" w:type="dxa"/>
          </w:tcPr>
          <w:p w:rsidR="004E785B" w:rsidRPr="004E785B" w:rsidRDefault="004E785B" w:rsidP="005D26DE">
            <w:pPr>
              <w:tabs>
                <w:tab w:val="left" w:pos="2880"/>
              </w:tabs>
              <w:jc w:val="center"/>
              <w:rPr>
                <w:rFonts w:ascii="Times New Roman" w:hAnsi="Times New Roman"/>
                <w:lang w:val="ru-RU"/>
              </w:rPr>
            </w:pPr>
            <w:r>
              <w:rPr>
                <w:rFonts w:ascii="Times New Roman" w:hAnsi="Times New Roman"/>
                <w:lang w:val="ru-RU"/>
              </w:rPr>
              <w:t>Нападающий удар</w:t>
            </w:r>
          </w:p>
        </w:tc>
        <w:tc>
          <w:tcPr>
            <w:tcW w:w="1559" w:type="dxa"/>
          </w:tcPr>
          <w:p w:rsidR="004E785B" w:rsidRPr="00A56E5C" w:rsidRDefault="00A56E5C" w:rsidP="005D26DE">
            <w:pPr>
              <w:tabs>
                <w:tab w:val="left" w:pos="2880"/>
              </w:tabs>
              <w:jc w:val="center"/>
              <w:rPr>
                <w:rFonts w:ascii="Times New Roman" w:hAnsi="Times New Roman"/>
                <w:lang w:val="ru-RU"/>
              </w:rPr>
            </w:pPr>
            <w:r>
              <w:rPr>
                <w:rFonts w:ascii="Times New Roman" w:hAnsi="Times New Roman"/>
                <w:lang w:val="ru-RU"/>
              </w:rPr>
              <w:t>1</w:t>
            </w:r>
          </w:p>
        </w:tc>
        <w:tc>
          <w:tcPr>
            <w:tcW w:w="1418" w:type="dxa"/>
          </w:tcPr>
          <w:p w:rsidR="004E785B" w:rsidRPr="00A56E5C" w:rsidRDefault="00A56E5C" w:rsidP="005D26DE">
            <w:pPr>
              <w:tabs>
                <w:tab w:val="left" w:pos="2880"/>
              </w:tabs>
              <w:jc w:val="center"/>
              <w:rPr>
                <w:rFonts w:ascii="Times New Roman" w:hAnsi="Times New Roman"/>
                <w:lang w:val="ru-RU"/>
              </w:rPr>
            </w:pPr>
            <w:r>
              <w:rPr>
                <w:rFonts w:ascii="Times New Roman" w:hAnsi="Times New Roman"/>
                <w:lang w:val="ru-RU"/>
              </w:rPr>
              <w:t>1-2</w:t>
            </w:r>
          </w:p>
        </w:tc>
        <w:tc>
          <w:tcPr>
            <w:tcW w:w="1559" w:type="dxa"/>
          </w:tcPr>
          <w:p w:rsidR="004E785B" w:rsidRPr="00A56E5C" w:rsidRDefault="00A56E5C" w:rsidP="005D26DE">
            <w:pPr>
              <w:tabs>
                <w:tab w:val="left" w:pos="2880"/>
              </w:tabs>
              <w:jc w:val="center"/>
              <w:rPr>
                <w:rFonts w:ascii="Times New Roman" w:hAnsi="Times New Roman"/>
                <w:lang w:val="ru-RU"/>
              </w:rPr>
            </w:pPr>
            <w:r>
              <w:rPr>
                <w:rFonts w:ascii="Times New Roman" w:hAnsi="Times New Roman"/>
                <w:lang w:val="ru-RU"/>
              </w:rPr>
              <w:t>3-5</w:t>
            </w:r>
          </w:p>
        </w:tc>
      </w:tr>
      <w:tr w:rsidR="004E785B" w:rsidTr="004E785B">
        <w:tc>
          <w:tcPr>
            <w:tcW w:w="534" w:type="dxa"/>
          </w:tcPr>
          <w:p w:rsidR="004E785B" w:rsidRPr="00202D29" w:rsidRDefault="004E785B" w:rsidP="005D26DE">
            <w:pPr>
              <w:tabs>
                <w:tab w:val="left" w:pos="2880"/>
              </w:tabs>
              <w:jc w:val="center"/>
              <w:rPr>
                <w:rFonts w:ascii="Times New Roman" w:hAnsi="Times New Roman"/>
              </w:rPr>
            </w:pPr>
            <w:r>
              <w:rPr>
                <w:rFonts w:ascii="Times New Roman" w:hAnsi="Times New Roman"/>
              </w:rPr>
              <w:t>2</w:t>
            </w:r>
          </w:p>
        </w:tc>
        <w:tc>
          <w:tcPr>
            <w:tcW w:w="3577" w:type="dxa"/>
          </w:tcPr>
          <w:p w:rsidR="004E785B" w:rsidRPr="004E785B" w:rsidRDefault="004E785B" w:rsidP="005D26DE">
            <w:pPr>
              <w:tabs>
                <w:tab w:val="left" w:pos="2880"/>
              </w:tabs>
              <w:jc w:val="center"/>
              <w:rPr>
                <w:rFonts w:ascii="Times New Roman" w:hAnsi="Times New Roman"/>
                <w:lang w:val="ru-RU"/>
              </w:rPr>
            </w:pPr>
            <w:proofErr w:type="spellStart"/>
            <w:r>
              <w:rPr>
                <w:rFonts w:ascii="Times New Roman" w:hAnsi="Times New Roman"/>
                <w:lang w:val="ru-RU"/>
              </w:rPr>
              <w:t>Высокодалёкая</w:t>
            </w:r>
            <w:proofErr w:type="spellEnd"/>
            <w:r>
              <w:rPr>
                <w:rFonts w:ascii="Times New Roman" w:hAnsi="Times New Roman"/>
                <w:lang w:val="ru-RU"/>
              </w:rPr>
              <w:t xml:space="preserve"> подача</w:t>
            </w:r>
          </w:p>
        </w:tc>
        <w:tc>
          <w:tcPr>
            <w:tcW w:w="1559" w:type="dxa"/>
          </w:tcPr>
          <w:p w:rsidR="004E785B" w:rsidRPr="00A56E5C" w:rsidRDefault="00A56E5C" w:rsidP="005D26DE">
            <w:pPr>
              <w:tabs>
                <w:tab w:val="left" w:pos="2880"/>
              </w:tabs>
              <w:jc w:val="center"/>
              <w:rPr>
                <w:rFonts w:ascii="Times New Roman" w:hAnsi="Times New Roman"/>
                <w:lang w:val="ru-RU"/>
              </w:rPr>
            </w:pPr>
            <w:r>
              <w:rPr>
                <w:rFonts w:ascii="Times New Roman" w:hAnsi="Times New Roman"/>
                <w:lang w:val="ru-RU"/>
              </w:rPr>
              <w:t>1-3</w:t>
            </w:r>
          </w:p>
        </w:tc>
        <w:tc>
          <w:tcPr>
            <w:tcW w:w="1418" w:type="dxa"/>
          </w:tcPr>
          <w:p w:rsidR="004E785B" w:rsidRPr="00A56E5C" w:rsidRDefault="00A56E5C" w:rsidP="005D26DE">
            <w:pPr>
              <w:tabs>
                <w:tab w:val="left" w:pos="2880"/>
              </w:tabs>
              <w:jc w:val="center"/>
              <w:rPr>
                <w:rFonts w:ascii="Times New Roman" w:hAnsi="Times New Roman"/>
                <w:lang w:val="ru-RU"/>
              </w:rPr>
            </w:pPr>
            <w:r>
              <w:rPr>
                <w:rFonts w:ascii="Times New Roman" w:hAnsi="Times New Roman"/>
                <w:lang w:val="ru-RU"/>
              </w:rPr>
              <w:t>2-4</w:t>
            </w:r>
          </w:p>
        </w:tc>
        <w:tc>
          <w:tcPr>
            <w:tcW w:w="1559" w:type="dxa"/>
          </w:tcPr>
          <w:p w:rsidR="004E785B" w:rsidRPr="00A56E5C" w:rsidRDefault="00A56E5C" w:rsidP="005D26DE">
            <w:pPr>
              <w:tabs>
                <w:tab w:val="left" w:pos="2880"/>
              </w:tabs>
              <w:jc w:val="center"/>
              <w:rPr>
                <w:rFonts w:ascii="Times New Roman" w:hAnsi="Times New Roman"/>
                <w:lang w:val="ru-RU"/>
              </w:rPr>
            </w:pPr>
            <w:r>
              <w:rPr>
                <w:rFonts w:ascii="Times New Roman" w:hAnsi="Times New Roman"/>
                <w:lang w:val="ru-RU"/>
              </w:rPr>
              <w:t>3-5</w:t>
            </w:r>
          </w:p>
        </w:tc>
      </w:tr>
      <w:tr w:rsidR="004E785B" w:rsidTr="004E785B">
        <w:tc>
          <w:tcPr>
            <w:tcW w:w="534" w:type="dxa"/>
          </w:tcPr>
          <w:p w:rsidR="004E785B" w:rsidRPr="00202D29" w:rsidRDefault="004E785B" w:rsidP="005D26DE">
            <w:pPr>
              <w:tabs>
                <w:tab w:val="left" w:pos="2880"/>
              </w:tabs>
              <w:jc w:val="center"/>
              <w:rPr>
                <w:rFonts w:ascii="Times New Roman" w:hAnsi="Times New Roman"/>
              </w:rPr>
            </w:pPr>
            <w:r>
              <w:rPr>
                <w:rFonts w:ascii="Times New Roman" w:hAnsi="Times New Roman"/>
              </w:rPr>
              <w:t>3</w:t>
            </w:r>
          </w:p>
        </w:tc>
        <w:tc>
          <w:tcPr>
            <w:tcW w:w="3577" w:type="dxa"/>
          </w:tcPr>
          <w:p w:rsidR="004E785B" w:rsidRPr="004E785B" w:rsidRDefault="004E785B" w:rsidP="005D26DE">
            <w:pPr>
              <w:tabs>
                <w:tab w:val="left" w:pos="2880"/>
              </w:tabs>
              <w:jc w:val="center"/>
              <w:rPr>
                <w:rFonts w:ascii="Times New Roman" w:hAnsi="Times New Roman"/>
                <w:lang w:val="ru-RU"/>
              </w:rPr>
            </w:pPr>
            <w:r>
              <w:rPr>
                <w:rFonts w:ascii="Times New Roman" w:hAnsi="Times New Roman"/>
                <w:lang w:val="ru-RU"/>
              </w:rPr>
              <w:t>Короткая подача</w:t>
            </w:r>
          </w:p>
        </w:tc>
        <w:tc>
          <w:tcPr>
            <w:tcW w:w="1559" w:type="dxa"/>
          </w:tcPr>
          <w:p w:rsidR="004E785B" w:rsidRPr="007D55BD" w:rsidRDefault="007D55BD" w:rsidP="005D26DE">
            <w:pPr>
              <w:tabs>
                <w:tab w:val="left" w:pos="2880"/>
              </w:tabs>
              <w:jc w:val="center"/>
              <w:rPr>
                <w:rFonts w:ascii="Times New Roman" w:hAnsi="Times New Roman"/>
                <w:lang w:val="ru-RU"/>
              </w:rPr>
            </w:pPr>
            <w:r>
              <w:rPr>
                <w:rFonts w:ascii="Times New Roman" w:hAnsi="Times New Roman"/>
                <w:lang w:val="ru-RU"/>
              </w:rPr>
              <w:t>4-6</w:t>
            </w:r>
          </w:p>
        </w:tc>
        <w:tc>
          <w:tcPr>
            <w:tcW w:w="1418" w:type="dxa"/>
          </w:tcPr>
          <w:p w:rsidR="004E785B" w:rsidRPr="007D55BD" w:rsidRDefault="007D55BD" w:rsidP="005D26DE">
            <w:pPr>
              <w:tabs>
                <w:tab w:val="left" w:pos="2880"/>
              </w:tabs>
              <w:jc w:val="center"/>
              <w:rPr>
                <w:rFonts w:ascii="Times New Roman" w:hAnsi="Times New Roman"/>
                <w:lang w:val="ru-RU"/>
              </w:rPr>
            </w:pPr>
            <w:r>
              <w:rPr>
                <w:rFonts w:ascii="Times New Roman" w:hAnsi="Times New Roman"/>
                <w:lang w:val="ru-RU"/>
              </w:rPr>
              <w:t>6-8</w:t>
            </w:r>
          </w:p>
        </w:tc>
        <w:tc>
          <w:tcPr>
            <w:tcW w:w="1559" w:type="dxa"/>
          </w:tcPr>
          <w:p w:rsidR="004E785B" w:rsidRPr="007D55BD" w:rsidRDefault="007D55BD" w:rsidP="005D26DE">
            <w:pPr>
              <w:tabs>
                <w:tab w:val="left" w:pos="2880"/>
              </w:tabs>
              <w:jc w:val="center"/>
              <w:rPr>
                <w:rFonts w:ascii="Times New Roman" w:hAnsi="Times New Roman"/>
                <w:lang w:val="ru-RU"/>
              </w:rPr>
            </w:pPr>
            <w:r>
              <w:rPr>
                <w:rFonts w:ascii="Times New Roman" w:hAnsi="Times New Roman"/>
                <w:lang w:val="ru-RU"/>
              </w:rPr>
              <w:t>8-10</w:t>
            </w:r>
          </w:p>
        </w:tc>
      </w:tr>
    </w:tbl>
    <w:p w:rsidR="0034758A" w:rsidRDefault="0034758A" w:rsidP="0034758A">
      <w:pPr>
        <w:tabs>
          <w:tab w:val="left" w:pos="2880"/>
        </w:tabs>
        <w:ind w:firstLine="851"/>
        <w:jc w:val="both"/>
        <w:rPr>
          <w:rFonts w:ascii="Times New Roman" w:hAnsi="Times New Roman"/>
          <w:b/>
          <w:sz w:val="28"/>
          <w:szCs w:val="28"/>
          <w:lang w:val="ru-RU"/>
        </w:rPr>
      </w:pPr>
    </w:p>
    <w:p w:rsidR="0034758A" w:rsidRPr="0034758A" w:rsidRDefault="0034758A" w:rsidP="0034758A">
      <w:pPr>
        <w:tabs>
          <w:tab w:val="left" w:pos="2880"/>
        </w:tabs>
        <w:ind w:firstLine="851"/>
        <w:jc w:val="both"/>
        <w:rPr>
          <w:rFonts w:ascii="Times New Roman" w:hAnsi="Times New Roman"/>
          <w:b/>
          <w:sz w:val="28"/>
          <w:szCs w:val="28"/>
          <w:lang w:val="ru-RU"/>
        </w:rPr>
      </w:pPr>
      <w:r w:rsidRPr="0034758A">
        <w:rPr>
          <w:rFonts w:ascii="Times New Roman" w:hAnsi="Times New Roman"/>
          <w:b/>
          <w:sz w:val="28"/>
          <w:szCs w:val="28"/>
          <w:lang w:val="ru-RU"/>
        </w:rPr>
        <w:t>Описание переводных тестов по технической подготовке</w:t>
      </w:r>
    </w:p>
    <w:p w:rsidR="006A3E2A" w:rsidRPr="00310D88" w:rsidRDefault="00036DE8" w:rsidP="00036DE8">
      <w:pPr>
        <w:ind w:firstLine="851"/>
        <w:jc w:val="both"/>
        <w:rPr>
          <w:rFonts w:ascii="Times New Roman" w:hAnsi="Times New Roman"/>
          <w:sz w:val="28"/>
          <w:szCs w:val="28"/>
          <w:lang w:val="ru-RU"/>
        </w:rPr>
      </w:pPr>
      <w:r w:rsidRPr="00036DE8">
        <w:rPr>
          <w:rFonts w:ascii="Times New Roman" w:hAnsi="Times New Roman"/>
          <w:sz w:val="28"/>
          <w:szCs w:val="28"/>
          <w:lang w:val="ru-RU"/>
        </w:rPr>
        <w:t>1.</w:t>
      </w:r>
      <w:r>
        <w:rPr>
          <w:rFonts w:ascii="Times New Roman" w:hAnsi="Times New Roman"/>
          <w:sz w:val="28"/>
          <w:szCs w:val="28"/>
          <w:lang w:val="ru-RU"/>
        </w:rPr>
        <w:t xml:space="preserve"> </w:t>
      </w:r>
      <w:r w:rsidRPr="00036DE8">
        <w:rPr>
          <w:rFonts w:ascii="Times New Roman" w:hAnsi="Times New Roman"/>
          <w:sz w:val="28"/>
          <w:szCs w:val="28"/>
          <w:lang w:val="ru-RU"/>
        </w:rPr>
        <w:t>Нападающий удар</w:t>
      </w:r>
      <w:r w:rsidR="00310D88">
        <w:rPr>
          <w:rFonts w:ascii="Times New Roman" w:hAnsi="Times New Roman"/>
          <w:sz w:val="28"/>
          <w:szCs w:val="28"/>
          <w:lang w:val="ru-RU"/>
        </w:rPr>
        <w:t xml:space="preserve"> (</w:t>
      </w:r>
      <w:proofErr w:type="spellStart"/>
      <w:r w:rsidR="00310D88">
        <w:rPr>
          <w:rFonts w:ascii="Times New Roman" w:hAnsi="Times New Roman"/>
          <w:sz w:val="28"/>
          <w:szCs w:val="28"/>
          <w:lang w:val="ru-RU"/>
        </w:rPr>
        <w:t>смеш</w:t>
      </w:r>
      <w:proofErr w:type="spellEnd"/>
      <w:r w:rsidR="00310D88">
        <w:rPr>
          <w:rFonts w:ascii="Times New Roman" w:hAnsi="Times New Roman"/>
          <w:sz w:val="28"/>
          <w:szCs w:val="28"/>
          <w:lang w:val="ru-RU"/>
        </w:rPr>
        <w:t>)</w:t>
      </w:r>
      <w:r w:rsidRPr="00036DE8">
        <w:rPr>
          <w:rFonts w:ascii="Times New Roman" w:hAnsi="Times New Roman"/>
          <w:sz w:val="28"/>
          <w:szCs w:val="28"/>
          <w:lang w:val="ru-RU"/>
        </w:rPr>
        <w:t>.</w:t>
      </w:r>
      <w:r w:rsidR="00310D88">
        <w:rPr>
          <w:rFonts w:ascii="Times New Roman" w:hAnsi="Times New Roman"/>
          <w:sz w:val="28"/>
          <w:szCs w:val="28"/>
          <w:lang w:val="ru-RU"/>
        </w:rPr>
        <w:t xml:space="preserve"> </w:t>
      </w:r>
      <w:r w:rsidR="00310D88" w:rsidRPr="00310D88">
        <w:rPr>
          <w:rFonts w:ascii="Times New Roman" w:hAnsi="Times New Roman"/>
          <w:sz w:val="28"/>
          <w:szCs w:val="28"/>
          <w:lang w:val="ru-RU"/>
        </w:rPr>
        <w:t>В</w:t>
      </w:r>
      <w:r w:rsidR="00310D88" w:rsidRPr="00310D88">
        <w:rPr>
          <w:rFonts w:ascii="Times New Roman" w:hAnsi="Times New Roman"/>
          <w:sz w:val="28"/>
          <w:szCs w:val="28"/>
          <w:shd w:val="clear" w:color="auto" w:fill="FFFFFF"/>
          <w:lang w:val="ru-RU"/>
        </w:rPr>
        <w:t>олан летит по нисходящей траектории с высокой скоростью. Этот удар имеет две разновидности:</w:t>
      </w:r>
      <w:r w:rsidR="00310D88" w:rsidRPr="00310D88">
        <w:rPr>
          <w:rFonts w:ascii="Times New Roman" w:hAnsi="Times New Roman"/>
          <w:sz w:val="28"/>
          <w:szCs w:val="28"/>
          <w:shd w:val="clear" w:color="auto" w:fill="FFFFFF"/>
        </w:rPr>
        <w:t> </w:t>
      </w:r>
      <w:proofErr w:type="spellStart"/>
      <w:r w:rsidR="00310D88" w:rsidRPr="00310D88">
        <w:rPr>
          <w:rFonts w:ascii="Times New Roman" w:hAnsi="Times New Roman"/>
          <w:i/>
          <w:iCs/>
          <w:sz w:val="28"/>
          <w:szCs w:val="28"/>
          <w:lang w:val="ru-RU"/>
        </w:rPr>
        <w:t>смеш</w:t>
      </w:r>
      <w:proofErr w:type="spellEnd"/>
      <w:r w:rsidR="00310D88" w:rsidRPr="00310D88">
        <w:rPr>
          <w:rFonts w:ascii="Times New Roman" w:hAnsi="Times New Roman"/>
          <w:sz w:val="28"/>
          <w:szCs w:val="28"/>
          <w:shd w:val="clear" w:color="auto" w:fill="FFFFFF"/>
        </w:rPr>
        <w:t> </w:t>
      </w:r>
      <w:r w:rsidR="00310D88" w:rsidRPr="00310D88">
        <w:rPr>
          <w:rFonts w:ascii="Times New Roman" w:hAnsi="Times New Roman"/>
          <w:sz w:val="28"/>
          <w:szCs w:val="28"/>
          <w:shd w:val="clear" w:color="auto" w:fill="FFFFFF"/>
          <w:lang w:val="ru-RU"/>
        </w:rPr>
        <w:t>- удар определенной силы и скорости и</w:t>
      </w:r>
      <w:r w:rsidR="00310D88" w:rsidRPr="00310D88">
        <w:rPr>
          <w:rFonts w:ascii="Times New Roman" w:hAnsi="Times New Roman"/>
          <w:sz w:val="28"/>
          <w:szCs w:val="28"/>
          <w:shd w:val="clear" w:color="auto" w:fill="FFFFFF"/>
        </w:rPr>
        <w:t> </w:t>
      </w:r>
      <w:proofErr w:type="spellStart"/>
      <w:r w:rsidR="00310D88" w:rsidRPr="00310D88">
        <w:rPr>
          <w:rFonts w:ascii="Times New Roman" w:hAnsi="Times New Roman"/>
          <w:i/>
          <w:iCs/>
          <w:sz w:val="28"/>
          <w:szCs w:val="28"/>
          <w:lang w:val="ru-RU"/>
        </w:rPr>
        <w:t>полусмеш</w:t>
      </w:r>
      <w:proofErr w:type="spellEnd"/>
      <w:r w:rsidR="00310D88" w:rsidRPr="00310D88">
        <w:rPr>
          <w:rFonts w:ascii="Times New Roman" w:hAnsi="Times New Roman"/>
          <w:sz w:val="28"/>
          <w:szCs w:val="28"/>
          <w:shd w:val="clear" w:color="auto" w:fill="FFFFFF"/>
        </w:rPr>
        <w:t> </w:t>
      </w:r>
      <w:r w:rsidR="00310D88" w:rsidRPr="00310D88">
        <w:rPr>
          <w:rFonts w:ascii="Times New Roman" w:hAnsi="Times New Roman"/>
          <w:sz w:val="28"/>
          <w:szCs w:val="28"/>
          <w:shd w:val="clear" w:color="auto" w:fill="FFFFFF"/>
          <w:lang w:val="ru-RU"/>
        </w:rPr>
        <w:t>- удар со средней скоростью полета и силой. По длине полета, когда волан падает ближе к передней зоне, его называют коротким и, когда волан падает в задней части площадки, длинным. Выполняется этот удар в завершающей стадии атакующих действий, и, как правило, этим ударом заканчивается тактическая комбинация из других ударов.</w:t>
      </w:r>
    </w:p>
    <w:p w:rsidR="00036DE8" w:rsidRPr="001C71DB" w:rsidRDefault="00036DE8" w:rsidP="001C71DB">
      <w:pPr>
        <w:ind w:firstLine="851"/>
        <w:jc w:val="both"/>
        <w:rPr>
          <w:rFonts w:ascii="Times New Roman" w:hAnsi="Times New Roman"/>
          <w:sz w:val="28"/>
          <w:szCs w:val="28"/>
          <w:lang w:val="ru-RU"/>
        </w:rPr>
      </w:pPr>
      <w:r w:rsidRPr="00036DE8">
        <w:rPr>
          <w:rFonts w:ascii="Times New Roman" w:hAnsi="Times New Roman"/>
          <w:sz w:val="28"/>
          <w:szCs w:val="28"/>
          <w:lang w:val="ru-RU"/>
        </w:rPr>
        <w:t xml:space="preserve">2. </w:t>
      </w:r>
      <w:proofErr w:type="spellStart"/>
      <w:r w:rsidRPr="00036DE8">
        <w:rPr>
          <w:rFonts w:ascii="Times New Roman" w:hAnsi="Times New Roman"/>
          <w:sz w:val="28"/>
          <w:szCs w:val="28"/>
          <w:lang w:val="ru-RU"/>
        </w:rPr>
        <w:t>Высокодалёкая</w:t>
      </w:r>
      <w:proofErr w:type="spellEnd"/>
      <w:r w:rsidRPr="00036DE8">
        <w:rPr>
          <w:rFonts w:ascii="Times New Roman" w:hAnsi="Times New Roman"/>
          <w:sz w:val="28"/>
          <w:szCs w:val="28"/>
          <w:lang w:val="ru-RU"/>
        </w:rPr>
        <w:t xml:space="preserve"> подача.</w:t>
      </w:r>
      <w:r w:rsidR="001C71DB" w:rsidRPr="001C71DB">
        <w:rPr>
          <w:rFonts w:ascii="Helvetica" w:hAnsi="Helvetica"/>
          <w:color w:val="333333"/>
          <w:sz w:val="23"/>
          <w:szCs w:val="23"/>
          <w:shd w:val="clear" w:color="auto" w:fill="FFFFFF"/>
          <w:lang w:val="ru-RU"/>
        </w:rPr>
        <w:t xml:space="preserve"> </w:t>
      </w:r>
      <w:r w:rsidR="001C71DB" w:rsidRPr="001C71DB">
        <w:rPr>
          <w:rFonts w:ascii="Times New Roman" w:hAnsi="Times New Roman"/>
          <w:i/>
          <w:iCs/>
          <w:sz w:val="28"/>
          <w:szCs w:val="28"/>
          <w:lang w:val="ru-RU"/>
        </w:rPr>
        <w:t>Замах.</w:t>
      </w:r>
      <w:r w:rsidR="001C71DB" w:rsidRPr="001C71DB">
        <w:rPr>
          <w:rFonts w:ascii="Times New Roman" w:hAnsi="Times New Roman"/>
          <w:sz w:val="28"/>
          <w:szCs w:val="28"/>
          <w:shd w:val="clear" w:color="auto" w:fill="FFFFFF"/>
        </w:rPr>
        <w:t> </w:t>
      </w:r>
      <w:r w:rsidR="001C71DB" w:rsidRPr="001C71DB">
        <w:rPr>
          <w:rFonts w:ascii="Times New Roman" w:hAnsi="Times New Roman"/>
          <w:sz w:val="28"/>
          <w:szCs w:val="28"/>
          <w:shd w:val="clear" w:color="auto" w:fill="FFFFFF"/>
          <w:lang w:val="ru-RU"/>
        </w:rPr>
        <w:t xml:space="preserve">Центр тяжести равномерно распределен на обе ноги, левая впереди, головка ракетки у левого плеча. Поворачивая плечи вправо, </w:t>
      </w:r>
      <w:r w:rsidR="001C71DB">
        <w:rPr>
          <w:rFonts w:ascii="Times New Roman" w:hAnsi="Times New Roman"/>
          <w:sz w:val="28"/>
          <w:szCs w:val="28"/>
          <w:shd w:val="clear" w:color="auto" w:fill="FFFFFF"/>
          <w:lang w:val="ru-RU"/>
        </w:rPr>
        <w:t>центр тяжести</w:t>
      </w:r>
      <w:r w:rsidR="001C71DB" w:rsidRPr="001C71DB">
        <w:rPr>
          <w:rFonts w:ascii="Times New Roman" w:hAnsi="Times New Roman"/>
          <w:sz w:val="28"/>
          <w:szCs w:val="28"/>
          <w:shd w:val="clear" w:color="auto" w:fill="FFFFFF"/>
          <w:lang w:val="ru-RU"/>
        </w:rPr>
        <w:t xml:space="preserve"> переносится на правую ногу, рука </w:t>
      </w:r>
      <w:proofErr w:type="gramStart"/>
      <w:r w:rsidR="001C71DB" w:rsidRPr="001C71DB">
        <w:rPr>
          <w:rFonts w:ascii="Times New Roman" w:hAnsi="Times New Roman"/>
          <w:sz w:val="28"/>
          <w:szCs w:val="28"/>
          <w:shd w:val="clear" w:color="auto" w:fill="FFFFFF"/>
          <w:lang w:val="ru-RU"/>
        </w:rPr>
        <w:t>поднимается чуть вверх и отводится</w:t>
      </w:r>
      <w:proofErr w:type="gramEnd"/>
      <w:r w:rsidR="001C71DB" w:rsidRPr="001C71DB">
        <w:rPr>
          <w:rFonts w:ascii="Times New Roman" w:hAnsi="Times New Roman"/>
          <w:sz w:val="28"/>
          <w:szCs w:val="28"/>
          <w:shd w:val="clear" w:color="auto" w:fill="FFFFFF"/>
          <w:lang w:val="ru-RU"/>
        </w:rPr>
        <w:t xml:space="preserve"> назад, кисть с ракеткой также отводится назад. В этот момент выпускается волан чуть впереди себя.</w:t>
      </w:r>
      <w:r w:rsidR="001C71DB" w:rsidRPr="001C71DB">
        <w:rPr>
          <w:rFonts w:ascii="Times New Roman" w:hAnsi="Times New Roman"/>
          <w:sz w:val="28"/>
          <w:szCs w:val="28"/>
          <w:lang w:val="ru-RU"/>
        </w:rPr>
        <w:br/>
      </w:r>
      <w:r w:rsidR="001C71DB" w:rsidRPr="001C71DB">
        <w:rPr>
          <w:rFonts w:ascii="Times New Roman" w:hAnsi="Times New Roman"/>
          <w:sz w:val="28"/>
          <w:szCs w:val="28"/>
          <w:shd w:val="clear" w:color="auto" w:fill="FFFFFF"/>
          <w:lang w:val="ru-RU"/>
        </w:rPr>
        <w:t xml:space="preserve">При ударе правое плечо и рука движутся с ускорением вниз-вверх-вперед. </w:t>
      </w:r>
      <w:r w:rsidR="001C71DB">
        <w:rPr>
          <w:rFonts w:ascii="Times New Roman" w:hAnsi="Times New Roman"/>
          <w:sz w:val="28"/>
          <w:szCs w:val="28"/>
          <w:shd w:val="clear" w:color="auto" w:fill="FFFFFF"/>
          <w:lang w:val="ru-RU"/>
        </w:rPr>
        <w:t>Центр тяжести</w:t>
      </w:r>
      <w:r w:rsidR="001C71DB" w:rsidRPr="001C71DB">
        <w:rPr>
          <w:rFonts w:ascii="Times New Roman" w:hAnsi="Times New Roman"/>
          <w:sz w:val="28"/>
          <w:szCs w:val="28"/>
          <w:shd w:val="clear" w:color="auto" w:fill="FFFFFF"/>
          <w:lang w:val="ru-RU"/>
        </w:rPr>
        <w:t xml:space="preserve"> переносится на левую ногу, кисть с ракеткой быстро </w:t>
      </w:r>
      <w:proofErr w:type="gramStart"/>
      <w:r w:rsidR="001C71DB" w:rsidRPr="001C71DB">
        <w:rPr>
          <w:rFonts w:ascii="Times New Roman" w:hAnsi="Times New Roman"/>
          <w:sz w:val="28"/>
          <w:szCs w:val="28"/>
          <w:shd w:val="clear" w:color="auto" w:fill="FFFFFF"/>
          <w:lang w:val="ru-RU"/>
        </w:rPr>
        <w:t>разгибается и к моменту встречи с воланом образует</w:t>
      </w:r>
      <w:proofErr w:type="gramEnd"/>
      <w:r w:rsidR="001C71DB" w:rsidRPr="001C71DB">
        <w:rPr>
          <w:rFonts w:ascii="Times New Roman" w:hAnsi="Times New Roman"/>
          <w:sz w:val="28"/>
          <w:szCs w:val="28"/>
          <w:shd w:val="clear" w:color="auto" w:fill="FFFFFF"/>
          <w:lang w:val="ru-RU"/>
        </w:rPr>
        <w:t xml:space="preserve"> прямую линию. Момент удара находится в нижней части уровня высоты.</w:t>
      </w:r>
    </w:p>
    <w:p w:rsidR="009F0D85" w:rsidRPr="0034758A" w:rsidRDefault="00036DE8" w:rsidP="009F0D85">
      <w:pPr>
        <w:tabs>
          <w:tab w:val="left" w:pos="2880"/>
        </w:tabs>
        <w:ind w:firstLine="851"/>
        <w:jc w:val="both"/>
        <w:rPr>
          <w:rFonts w:ascii="Times New Roman" w:hAnsi="Times New Roman"/>
          <w:sz w:val="28"/>
          <w:szCs w:val="28"/>
          <w:lang w:val="ru-RU"/>
        </w:rPr>
      </w:pPr>
      <w:r>
        <w:rPr>
          <w:rFonts w:ascii="Times New Roman" w:hAnsi="Times New Roman"/>
          <w:sz w:val="28"/>
          <w:szCs w:val="28"/>
          <w:lang w:val="ru-RU"/>
        </w:rPr>
        <w:t>3</w:t>
      </w:r>
      <w:r w:rsidR="009F0D85" w:rsidRPr="0034758A">
        <w:rPr>
          <w:rFonts w:ascii="Times New Roman" w:hAnsi="Times New Roman"/>
          <w:sz w:val="28"/>
          <w:szCs w:val="28"/>
          <w:lang w:val="ru-RU"/>
        </w:rPr>
        <w:t xml:space="preserve">. Короткая подача. Для выполнения этого теста мишень размером 20х25 см рисуется или устанавливается в углу средней линии. </w:t>
      </w:r>
      <w:r w:rsidR="0036140E">
        <w:rPr>
          <w:rFonts w:ascii="Times New Roman" w:hAnsi="Times New Roman"/>
          <w:sz w:val="28"/>
          <w:szCs w:val="28"/>
          <w:lang w:val="ru-RU"/>
        </w:rPr>
        <w:t>У</w:t>
      </w:r>
      <w:r w:rsidR="009F0D85" w:rsidRPr="0034758A">
        <w:rPr>
          <w:rFonts w:ascii="Times New Roman" w:hAnsi="Times New Roman"/>
          <w:sz w:val="28"/>
          <w:szCs w:val="28"/>
          <w:lang w:val="ru-RU"/>
        </w:rPr>
        <w:t xml:space="preserve">чащийся выполняет 5 подач из правого и 5 подач из левого угла площадки. Считается количество попаданий воланов в мишень. При этом </w:t>
      </w:r>
      <w:r w:rsidR="0036140E">
        <w:rPr>
          <w:rFonts w:ascii="Times New Roman" w:hAnsi="Times New Roman"/>
          <w:sz w:val="28"/>
          <w:szCs w:val="28"/>
          <w:lang w:val="ru-RU"/>
        </w:rPr>
        <w:t>уделяется</w:t>
      </w:r>
      <w:r w:rsidR="009F0D85" w:rsidRPr="0034758A">
        <w:rPr>
          <w:rFonts w:ascii="Times New Roman" w:hAnsi="Times New Roman"/>
          <w:sz w:val="28"/>
          <w:szCs w:val="28"/>
          <w:lang w:val="ru-RU"/>
        </w:rPr>
        <w:t xml:space="preserve"> пристальное внимание правильному (согласно правилам игры в бадминтон) выполнению подачи. </w:t>
      </w:r>
    </w:p>
    <w:p w:rsidR="0034758A" w:rsidRDefault="0034758A" w:rsidP="0034758A">
      <w:pPr>
        <w:jc w:val="both"/>
        <w:rPr>
          <w:rFonts w:ascii="Times New Roman" w:hAnsi="Times New Roman"/>
          <w:sz w:val="28"/>
          <w:szCs w:val="28"/>
          <w:lang w:val="ru-RU"/>
        </w:rPr>
      </w:pPr>
    </w:p>
    <w:p w:rsidR="0034758A" w:rsidRPr="0034758A" w:rsidRDefault="0034758A" w:rsidP="0034758A">
      <w:pPr>
        <w:jc w:val="both"/>
        <w:rPr>
          <w:rFonts w:ascii="Times New Roman" w:hAnsi="Times New Roman"/>
          <w:sz w:val="28"/>
          <w:szCs w:val="28"/>
          <w:lang w:val="ru-RU"/>
        </w:rPr>
      </w:pPr>
    </w:p>
    <w:sectPr w:rsidR="0034758A" w:rsidRPr="0034758A" w:rsidSect="008E5B69">
      <w:pgSz w:w="11906" w:h="16838"/>
      <w:pgMar w:top="1134" w:right="1134" w:bottom="1134" w:left="1134"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0B6" w:rsidRDefault="001C00B6" w:rsidP="008E5B69">
      <w:r>
        <w:separator/>
      </w:r>
    </w:p>
  </w:endnote>
  <w:endnote w:type="continuationSeparator" w:id="0">
    <w:p w:rsidR="001C00B6" w:rsidRDefault="001C00B6" w:rsidP="008E5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46712"/>
      <w:docPartObj>
        <w:docPartGallery w:val="Page Numbers (Bottom of Page)"/>
        <w:docPartUnique/>
      </w:docPartObj>
    </w:sdtPr>
    <w:sdtEndPr/>
    <w:sdtContent>
      <w:p w:rsidR="00EC30D2" w:rsidRDefault="005105D7">
        <w:pPr>
          <w:pStyle w:val="af6"/>
          <w:jc w:val="right"/>
        </w:pPr>
        <w:r>
          <w:fldChar w:fldCharType="begin"/>
        </w:r>
        <w:r>
          <w:instrText xml:space="preserve"> PAGE   \* MERGEFORMAT </w:instrText>
        </w:r>
        <w:r>
          <w:fldChar w:fldCharType="separate"/>
        </w:r>
        <w:r w:rsidR="00C34F6F">
          <w:rPr>
            <w:noProof/>
          </w:rPr>
          <w:t>2</w:t>
        </w:r>
        <w:r>
          <w:rPr>
            <w:noProof/>
          </w:rPr>
          <w:fldChar w:fldCharType="end"/>
        </w:r>
      </w:p>
    </w:sdtContent>
  </w:sdt>
  <w:p w:rsidR="00EC30D2" w:rsidRDefault="00EC30D2">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0B6" w:rsidRDefault="001C00B6" w:rsidP="008E5B69">
      <w:r>
        <w:separator/>
      </w:r>
    </w:p>
  </w:footnote>
  <w:footnote w:type="continuationSeparator" w:id="0">
    <w:p w:rsidR="001C00B6" w:rsidRDefault="001C00B6" w:rsidP="008E5B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6D6C"/>
    <w:multiLevelType w:val="multilevel"/>
    <w:tmpl w:val="0D0A9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731E88"/>
    <w:multiLevelType w:val="multilevel"/>
    <w:tmpl w:val="FB78E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98612B"/>
    <w:multiLevelType w:val="multilevel"/>
    <w:tmpl w:val="06EC0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CD0D81"/>
    <w:multiLevelType w:val="multilevel"/>
    <w:tmpl w:val="6C94D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8815C2"/>
    <w:multiLevelType w:val="multilevel"/>
    <w:tmpl w:val="AA9C8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C12618"/>
    <w:multiLevelType w:val="multilevel"/>
    <w:tmpl w:val="27E26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596DE4"/>
    <w:multiLevelType w:val="multilevel"/>
    <w:tmpl w:val="1A78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FE1F06"/>
    <w:multiLevelType w:val="multilevel"/>
    <w:tmpl w:val="B1AC8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4608DA"/>
    <w:multiLevelType w:val="multilevel"/>
    <w:tmpl w:val="7D046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1F55F7"/>
    <w:multiLevelType w:val="multilevel"/>
    <w:tmpl w:val="33442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642E0C"/>
    <w:multiLevelType w:val="multilevel"/>
    <w:tmpl w:val="74AC5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321982"/>
    <w:multiLevelType w:val="multilevel"/>
    <w:tmpl w:val="89843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110847"/>
    <w:multiLevelType w:val="hybridMultilevel"/>
    <w:tmpl w:val="9B908616"/>
    <w:lvl w:ilvl="0" w:tplc="6F24428A">
      <w:start w:val="1"/>
      <w:numFmt w:val="bullet"/>
      <w:lvlText w:val="-"/>
      <w:lvlJc w:val="left"/>
      <w:pPr>
        <w:tabs>
          <w:tab w:val="num" w:pos="720"/>
        </w:tabs>
        <w:ind w:left="720" w:hanging="360"/>
      </w:pPr>
      <w:rPr>
        <w:rFonts w:ascii="Arial" w:hAnsi="Arial" w:hint="default"/>
      </w:rPr>
    </w:lvl>
    <w:lvl w:ilvl="1" w:tplc="2F647E2E" w:tentative="1">
      <w:start w:val="1"/>
      <w:numFmt w:val="bullet"/>
      <w:lvlText w:val="-"/>
      <w:lvlJc w:val="left"/>
      <w:pPr>
        <w:tabs>
          <w:tab w:val="num" w:pos="1440"/>
        </w:tabs>
        <w:ind w:left="1440" w:hanging="360"/>
      </w:pPr>
      <w:rPr>
        <w:rFonts w:ascii="Arial" w:hAnsi="Arial" w:hint="default"/>
      </w:rPr>
    </w:lvl>
    <w:lvl w:ilvl="2" w:tplc="0CAEF1B8" w:tentative="1">
      <w:start w:val="1"/>
      <w:numFmt w:val="bullet"/>
      <w:lvlText w:val="-"/>
      <w:lvlJc w:val="left"/>
      <w:pPr>
        <w:tabs>
          <w:tab w:val="num" w:pos="2160"/>
        </w:tabs>
        <w:ind w:left="2160" w:hanging="360"/>
      </w:pPr>
      <w:rPr>
        <w:rFonts w:ascii="Arial" w:hAnsi="Arial" w:hint="default"/>
      </w:rPr>
    </w:lvl>
    <w:lvl w:ilvl="3" w:tplc="A6E65FF6" w:tentative="1">
      <w:start w:val="1"/>
      <w:numFmt w:val="bullet"/>
      <w:lvlText w:val="-"/>
      <w:lvlJc w:val="left"/>
      <w:pPr>
        <w:tabs>
          <w:tab w:val="num" w:pos="2880"/>
        </w:tabs>
        <w:ind w:left="2880" w:hanging="360"/>
      </w:pPr>
      <w:rPr>
        <w:rFonts w:ascii="Arial" w:hAnsi="Arial" w:hint="default"/>
      </w:rPr>
    </w:lvl>
    <w:lvl w:ilvl="4" w:tplc="E0B89378" w:tentative="1">
      <w:start w:val="1"/>
      <w:numFmt w:val="bullet"/>
      <w:lvlText w:val="-"/>
      <w:lvlJc w:val="left"/>
      <w:pPr>
        <w:tabs>
          <w:tab w:val="num" w:pos="3600"/>
        </w:tabs>
        <w:ind w:left="3600" w:hanging="360"/>
      </w:pPr>
      <w:rPr>
        <w:rFonts w:ascii="Arial" w:hAnsi="Arial" w:hint="default"/>
      </w:rPr>
    </w:lvl>
    <w:lvl w:ilvl="5" w:tplc="0A64EFFE" w:tentative="1">
      <w:start w:val="1"/>
      <w:numFmt w:val="bullet"/>
      <w:lvlText w:val="-"/>
      <w:lvlJc w:val="left"/>
      <w:pPr>
        <w:tabs>
          <w:tab w:val="num" w:pos="4320"/>
        </w:tabs>
        <w:ind w:left="4320" w:hanging="360"/>
      </w:pPr>
      <w:rPr>
        <w:rFonts w:ascii="Arial" w:hAnsi="Arial" w:hint="default"/>
      </w:rPr>
    </w:lvl>
    <w:lvl w:ilvl="6" w:tplc="7FA0BCCC" w:tentative="1">
      <w:start w:val="1"/>
      <w:numFmt w:val="bullet"/>
      <w:lvlText w:val="-"/>
      <w:lvlJc w:val="left"/>
      <w:pPr>
        <w:tabs>
          <w:tab w:val="num" w:pos="5040"/>
        </w:tabs>
        <w:ind w:left="5040" w:hanging="360"/>
      </w:pPr>
      <w:rPr>
        <w:rFonts w:ascii="Arial" w:hAnsi="Arial" w:hint="default"/>
      </w:rPr>
    </w:lvl>
    <w:lvl w:ilvl="7" w:tplc="5A248032" w:tentative="1">
      <w:start w:val="1"/>
      <w:numFmt w:val="bullet"/>
      <w:lvlText w:val="-"/>
      <w:lvlJc w:val="left"/>
      <w:pPr>
        <w:tabs>
          <w:tab w:val="num" w:pos="5760"/>
        </w:tabs>
        <w:ind w:left="5760" w:hanging="360"/>
      </w:pPr>
      <w:rPr>
        <w:rFonts w:ascii="Arial" w:hAnsi="Arial" w:hint="default"/>
      </w:rPr>
    </w:lvl>
    <w:lvl w:ilvl="8" w:tplc="6A6E9F12" w:tentative="1">
      <w:start w:val="1"/>
      <w:numFmt w:val="bullet"/>
      <w:lvlText w:val="-"/>
      <w:lvlJc w:val="left"/>
      <w:pPr>
        <w:tabs>
          <w:tab w:val="num" w:pos="6480"/>
        </w:tabs>
        <w:ind w:left="6480" w:hanging="360"/>
      </w:pPr>
      <w:rPr>
        <w:rFonts w:ascii="Arial" w:hAnsi="Arial" w:hint="default"/>
      </w:rPr>
    </w:lvl>
  </w:abstractNum>
  <w:abstractNum w:abstractNumId="13">
    <w:nsid w:val="36B20A4C"/>
    <w:multiLevelType w:val="hybridMultilevel"/>
    <w:tmpl w:val="2638A300"/>
    <w:lvl w:ilvl="0" w:tplc="108ACDC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3B016647"/>
    <w:multiLevelType w:val="multilevel"/>
    <w:tmpl w:val="D966B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3555AB"/>
    <w:multiLevelType w:val="multilevel"/>
    <w:tmpl w:val="A6E2D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D51473"/>
    <w:multiLevelType w:val="multilevel"/>
    <w:tmpl w:val="828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E57CE1"/>
    <w:multiLevelType w:val="multilevel"/>
    <w:tmpl w:val="0108E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50E6499"/>
    <w:multiLevelType w:val="multilevel"/>
    <w:tmpl w:val="FA48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64345F3"/>
    <w:multiLevelType w:val="multilevel"/>
    <w:tmpl w:val="9C66A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7B5285E"/>
    <w:multiLevelType w:val="multilevel"/>
    <w:tmpl w:val="BC7EC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A6C3DB7"/>
    <w:multiLevelType w:val="multilevel"/>
    <w:tmpl w:val="A676B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0892D21"/>
    <w:multiLevelType w:val="multilevel"/>
    <w:tmpl w:val="27BA7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B3F1EF5"/>
    <w:multiLevelType w:val="multilevel"/>
    <w:tmpl w:val="C882C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9255866"/>
    <w:multiLevelType w:val="multilevel"/>
    <w:tmpl w:val="2188B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B88561F"/>
    <w:multiLevelType w:val="multilevel"/>
    <w:tmpl w:val="55B2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5"/>
  </w:num>
  <w:num w:numId="3">
    <w:abstractNumId w:val="11"/>
  </w:num>
  <w:num w:numId="4">
    <w:abstractNumId w:val="15"/>
  </w:num>
  <w:num w:numId="5">
    <w:abstractNumId w:val="0"/>
  </w:num>
  <w:num w:numId="6">
    <w:abstractNumId w:val="24"/>
  </w:num>
  <w:num w:numId="7">
    <w:abstractNumId w:val="16"/>
  </w:num>
  <w:num w:numId="8">
    <w:abstractNumId w:val="22"/>
  </w:num>
  <w:num w:numId="9">
    <w:abstractNumId w:val="23"/>
  </w:num>
  <w:num w:numId="10">
    <w:abstractNumId w:val="9"/>
  </w:num>
  <w:num w:numId="11">
    <w:abstractNumId w:val="7"/>
  </w:num>
  <w:num w:numId="12">
    <w:abstractNumId w:val="2"/>
  </w:num>
  <w:num w:numId="13">
    <w:abstractNumId w:val="20"/>
  </w:num>
  <w:num w:numId="14">
    <w:abstractNumId w:val="4"/>
  </w:num>
  <w:num w:numId="15">
    <w:abstractNumId w:val="25"/>
  </w:num>
  <w:num w:numId="16">
    <w:abstractNumId w:val="6"/>
  </w:num>
  <w:num w:numId="17">
    <w:abstractNumId w:val="8"/>
  </w:num>
  <w:num w:numId="18">
    <w:abstractNumId w:val="18"/>
  </w:num>
  <w:num w:numId="19">
    <w:abstractNumId w:val="14"/>
  </w:num>
  <w:num w:numId="20">
    <w:abstractNumId w:val="1"/>
  </w:num>
  <w:num w:numId="21">
    <w:abstractNumId w:val="10"/>
  </w:num>
  <w:num w:numId="22">
    <w:abstractNumId w:val="21"/>
  </w:num>
  <w:num w:numId="23">
    <w:abstractNumId w:val="3"/>
  </w:num>
  <w:num w:numId="24">
    <w:abstractNumId w:val="19"/>
  </w:num>
  <w:num w:numId="25">
    <w:abstractNumId w:val="12"/>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A90"/>
    <w:rsid w:val="00012D24"/>
    <w:rsid w:val="00020B24"/>
    <w:rsid w:val="000217A2"/>
    <w:rsid w:val="000301C1"/>
    <w:rsid w:val="0003137A"/>
    <w:rsid w:val="00033B5D"/>
    <w:rsid w:val="00033F7D"/>
    <w:rsid w:val="00034897"/>
    <w:rsid w:val="00036DE8"/>
    <w:rsid w:val="00037BE1"/>
    <w:rsid w:val="000544E3"/>
    <w:rsid w:val="00055F21"/>
    <w:rsid w:val="00056090"/>
    <w:rsid w:val="000630A3"/>
    <w:rsid w:val="0007087C"/>
    <w:rsid w:val="00072D72"/>
    <w:rsid w:val="00081B1D"/>
    <w:rsid w:val="00091CF6"/>
    <w:rsid w:val="00093043"/>
    <w:rsid w:val="000B0900"/>
    <w:rsid w:val="000B4F99"/>
    <w:rsid w:val="000B4FB0"/>
    <w:rsid w:val="000C318E"/>
    <w:rsid w:val="000C636E"/>
    <w:rsid w:val="000D1432"/>
    <w:rsid w:val="000D7E41"/>
    <w:rsid w:val="000E2B9B"/>
    <w:rsid w:val="000E5393"/>
    <w:rsid w:val="000E7765"/>
    <w:rsid w:val="000F4028"/>
    <w:rsid w:val="00104ECA"/>
    <w:rsid w:val="001357D5"/>
    <w:rsid w:val="00137F89"/>
    <w:rsid w:val="001435A2"/>
    <w:rsid w:val="001448F1"/>
    <w:rsid w:val="0014531D"/>
    <w:rsid w:val="00154D58"/>
    <w:rsid w:val="00160901"/>
    <w:rsid w:val="00161973"/>
    <w:rsid w:val="00161D1A"/>
    <w:rsid w:val="00163920"/>
    <w:rsid w:val="001653B7"/>
    <w:rsid w:val="001820CC"/>
    <w:rsid w:val="00183B63"/>
    <w:rsid w:val="00185F3C"/>
    <w:rsid w:val="00186A5E"/>
    <w:rsid w:val="00191F0F"/>
    <w:rsid w:val="001A095A"/>
    <w:rsid w:val="001A20FD"/>
    <w:rsid w:val="001A2C50"/>
    <w:rsid w:val="001A5440"/>
    <w:rsid w:val="001A6BBE"/>
    <w:rsid w:val="001C00B6"/>
    <w:rsid w:val="001C5D0E"/>
    <w:rsid w:val="001C63AE"/>
    <w:rsid w:val="001C71DB"/>
    <w:rsid w:val="001C7687"/>
    <w:rsid w:val="001D004A"/>
    <w:rsid w:val="001E3FF5"/>
    <w:rsid w:val="001E55B5"/>
    <w:rsid w:val="001E69AF"/>
    <w:rsid w:val="001E7A63"/>
    <w:rsid w:val="001F137D"/>
    <w:rsid w:val="001F3B7E"/>
    <w:rsid w:val="0021055A"/>
    <w:rsid w:val="002126B1"/>
    <w:rsid w:val="0021462A"/>
    <w:rsid w:val="00224848"/>
    <w:rsid w:val="0023419A"/>
    <w:rsid w:val="00244043"/>
    <w:rsid w:val="002454C1"/>
    <w:rsid w:val="002512D3"/>
    <w:rsid w:val="00252912"/>
    <w:rsid w:val="00256123"/>
    <w:rsid w:val="00266FF1"/>
    <w:rsid w:val="00270334"/>
    <w:rsid w:val="00286B8D"/>
    <w:rsid w:val="002972B1"/>
    <w:rsid w:val="00297ECF"/>
    <w:rsid w:val="002A14FA"/>
    <w:rsid w:val="002A3D84"/>
    <w:rsid w:val="002C41C4"/>
    <w:rsid w:val="002D7131"/>
    <w:rsid w:val="002E2F78"/>
    <w:rsid w:val="002E32F6"/>
    <w:rsid w:val="002F2DC2"/>
    <w:rsid w:val="00301A90"/>
    <w:rsid w:val="0030280C"/>
    <w:rsid w:val="00306419"/>
    <w:rsid w:val="00307168"/>
    <w:rsid w:val="00310D88"/>
    <w:rsid w:val="00312FFD"/>
    <w:rsid w:val="003209E2"/>
    <w:rsid w:val="003366EA"/>
    <w:rsid w:val="0034758A"/>
    <w:rsid w:val="0036140E"/>
    <w:rsid w:val="003832FF"/>
    <w:rsid w:val="00383B34"/>
    <w:rsid w:val="0038572D"/>
    <w:rsid w:val="0038595E"/>
    <w:rsid w:val="00390BFA"/>
    <w:rsid w:val="003B415A"/>
    <w:rsid w:val="003C77BD"/>
    <w:rsid w:val="003D0442"/>
    <w:rsid w:val="00407BE3"/>
    <w:rsid w:val="00410408"/>
    <w:rsid w:val="00411C07"/>
    <w:rsid w:val="00414A12"/>
    <w:rsid w:val="0042164E"/>
    <w:rsid w:val="00423D85"/>
    <w:rsid w:val="004334CB"/>
    <w:rsid w:val="00433BF6"/>
    <w:rsid w:val="00446B19"/>
    <w:rsid w:val="00450537"/>
    <w:rsid w:val="00451499"/>
    <w:rsid w:val="00462E09"/>
    <w:rsid w:val="0046463D"/>
    <w:rsid w:val="0046645A"/>
    <w:rsid w:val="00470A81"/>
    <w:rsid w:val="004710BD"/>
    <w:rsid w:val="004760AD"/>
    <w:rsid w:val="00492D07"/>
    <w:rsid w:val="004A16C1"/>
    <w:rsid w:val="004A290D"/>
    <w:rsid w:val="004C43F7"/>
    <w:rsid w:val="004C452E"/>
    <w:rsid w:val="004C53F9"/>
    <w:rsid w:val="004C5D36"/>
    <w:rsid w:val="004D0948"/>
    <w:rsid w:val="004E30F4"/>
    <w:rsid w:val="004E785B"/>
    <w:rsid w:val="004F14D8"/>
    <w:rsid w:val="005105D7"/>
    <w:rsid w:val="005106BD"/>
    <w:rsid w:val="00522E9F"/>
    <w:rsid w:val="00531263"/>
    <w:rsid w:val="005425DE"/>
    <w:rsid w:val="00542919"/>
    <w:rsid w:val="00550514"/>
    <w:rsid w:val="0055362D"/>
    <w:rsid w:val="00553E7D"/>
    <w:rsid w:val="00555DB9"/>
    <w:rsid w:val="00556D21"/>
    <w:rsid w:val="0057246E"/>
    <w:rsid w:val="00580644"/>
    <w:rsid w:val="0059144C"/>
    <w:rsid w:val="00594581"/>
    <w:rsid w:val="005949E0"/>
    <w:rsid w:val="00596A44"/>
    <w:rsid w:val="005C3940"/>
    <w:rsid w:val="005C63AC"/>
    <w:rsid w:val="005D26DE"/>
    <w:rsid w:val="005E487C"/>
    <w:rsid w:val="005F29C3"/>
    <w:rsid w:val="005F3DDF"/>
    <w:rsid w:val="00601F60"/>
    <w:rsid w:val="006025B9"/>
    <w:rsid w:val="00625FE2"/>
    <w:rsid w:val="00634990"/>
    <w:rsid w:val="006601B0"/>
    <w:rsid w:val="006722EA"/>
    <w:rsid w:val="00674B35"/>
    <w:rsid w:val="0067554A"/>
    <w:rsid w:val="00680395"/>
    <w:rsid w:val="006872C4"/>
    <w:rsid w:val="0069052E"/>
    <w:rsid w:val="006A3E2A"/>
    <w:rsid w:val="006B35B6"/>
    <w:rsid w:val="006E2C55"/>
    <w:rsid w:val="007046DA"/>
    <w:rsid w:val="007068D8"/>
    <w:rsid w:val="00717975"/>
    <w:rsid w:val="00744A93"/>
    <w:rsid w:val="007468AE"/>
    <w:rsid w:val="007517B6"/>
    <w:rsid w:val="00752F34"/>
    <w:rsid w:val="007535D7"/>
    <w:rsid w:val="0076143F"/>
    <w:rsid w:val="0076198F"/>
    <w:rsid w:val="00764E48"/>
    <w:rsid w:val="00765CAE"/>
    <w:rsid w:val="00765F31"/>
    <w:rsid w:val="0078109D"/>
    <w:rsid w:val="007826B6"/>
    <w:rsid w:val="007959F0"/>
    <w:rsid w:val="007B12CA"/>
    <w:rsid w:val="007B611B"/>
    <w:rsid w:val="007B65A1"/>
    <w:rsid w:val="007D55BD"/>
    <w:rsid w:val="007E2AC1"/>
    <w:rsid w:val="007E56B1"/>
    <w:rsid w:val="007E5855"/>
    <w:rsid w:val="007F11B4"/>
    <w:rsid w:val="00800615"/>
    <w:rsid w:val="00800F96"/>
    <w:rsid w:val="00804F81"/>
    <w:rsid w:val="008059C1"/>
    <w:rsid w:val="00805CE9"/>
    <w:rsid w:val="00812440"/>
    <w:rsid w:val="00832074"/>
    <w:rsid w:val="00832D73"/>
    <w:rsid w:val="00832DEE"/>
    <w:rsid w:val="00834F61"/>
    <w:rsid w:val="0086240E"/>
    <w:rsid w:val="0087039C"/>
    <w:rsid w:val="008809DA"/>
    <w:rsid w:val="00880BA6"/>
    <w:rsid w:val="00880BF3"/>
    <w:rsid w:val="008A2DDD"/>
    <w:rsid w:val="008B355A"/>
    <w:rsid w:val="008B53A8"/>
    <w:rsid w:val="008B5AE0"/>
    <w:rsid w:val="008B73DB"/>
    <w:rsid w:val="008C1E25"/>
    <w:rsid w:val="008C728C"/>
    <w:rsid w:val="008C793D"/>
    <w:rsid w:val="008D2DA8"/>
    <w:rsid w:val="008D5486"/>
    <w:rsid w:val="008E2033"/>
    <w:rsid w:val="008E5B69"/>
    <w:rsid w:val="008E5FA0"/>
    <w:rsid w:val="008F238C"/>
    <w:rsid w:val="0090244F"/>
    <w:rsid w:val="00903229"/>
    <w:rsid w:val="00903FC9"/>
    <w:rsid w:val="009153D0"/>
    <w:rsid w:val="009234C8"/>
    <w:rsid w:val="00923B16"/>
    <w:rsid w:val="009262CE"/>
    <w:rsid w:val="00935A15"/>
    <w:rsid w:val="00946691"/>
    <w:rsid w:val="00947D8E"/>
    <w:rsid w:val="0095196B"/>
    <w:rsid w:val="0095539A"/>
    <w:rsid w:val="00973910"/>
    <w:rsid w:val="00980414"/>
    <w:rsid w:val="00982B92"/>
    <w:rsid w:val="00984102"/>
    <w:rsid w:val="009A1E05"/>
    <w:rsid w:val="009A3B86"/>
    <w:rsid w:val="009A4113"/>
    <w:rsid w:val="009A5F6A"/>
    <w:rsid w:val="009B2639"/>
    <w:rsid w:val="009B6E6A"/>
    <w:rsid w:val="009B7C22"/>
    <w:rsid w:val="009C1797"/>
    <w:rsid w:val="009D75C8"/>
    <w:rsid w:val="009E206D"/>
    <w:rsid w:val="009F0D85"/>
    <w:rsid w:val="009F1EA8"/>
    <w:rsid w:val="009F3093"/>
    <w:rsid w:val="009F5BAE"/>
    <w:rsid w:val="00A01021"/>
    <w:rsid w:val="00A06CA5"/>
    <w:rsid w:val="00A06DE2"/>
    <w:rsid w:val="00A12EE3"/>
    <w:rsid w:val="00A15439"/>
    <w:rsid w:val="00A20FC9"/>
    <w:rsid w:val="00A21347"/>
    <w:rsid w:val="00A256A0"/>
    <w:rsid w:val="00A30117"/>
    <w:rsid w:val="00A34D2D"/>
    <w:rsid w:val="00A52A32"/>
    <w:rsid w:val="00A534A8"/>
    <w:rsid w:val="00A53979"/>
    <w:rsid w:val="00A56E5C"/>
    <w:rsid w:val="00A5788E"/>
    <w:rsid w:val="00A622D7"/>
    <w:rsid w:val="00A743E8"/>
    <w:rsid w:val="00A974A9"/>
    <w:rsid w:val="00AA01F4"/>
    <w:rsid w:val="00AC2FA6"/>
    <w:rsid w:val="00AD080E"/>
    <w:rsid w:val="00AD43CF"/>
    <w:rsid w:val="00AD7715"/>
    <w:rsid w:val="00AE68DC"/>
    <w:rsid w:val="00AF24A8"/>
    <w:rsid w:val="00B013BE"/>
    <w:rsid w:val="00B04E5C"/>
    <w:rsid w:val="00B070D6"/>
    <w:rsid w:val="00B1140C"/>
    <w:rsid w:val="00B13D5A"/>
    <w:rsid w:val="00B13E4D"/>
    <w:rsid w:val="00B24081"/>
    <w:rsid w:val="00B4230C"/>
    <w:rsid w:val="00B62AF5"/>
    <w:rsid w:val="00B7053D"/>
    <w:rsid w:val="00B851F5"/>
    <w:rsid w:val="00B85EA8"/>
    <w:rsid w:val="00B94ABF"/>
    <w:rsid w:val="00BA3CD1"/>
    <w:rsid w:val="00BA7534"/>
    <w:rsid w:val="00BB268F"/>
    <w:rsid w:val="00BC0849"/>
    <w:rsid w:val="00BC1AC8"/>
    <w:rsid w:val="00BD3B95"/>
    <w:rsid w:val="00BE4111"/>
    <w:rsid w:val="00BF5F4A"/>
    <w:rsid w:val="00C0265A"/>
    <w:rsid w:val="00C06C21"/>
    <w:rsid w:val="00C209CD"/>
    <w:rsid w:val="00C32832"/>
    <w:rsid w:val="00C33315"/>
    <w:rsid w:val="00C34F6F"/>
    <w:rsid w:val="00C40187"/>
    <w:rsid w:val="00C439E2"/>
    <w:rsid w:val="00C468D4"/>
    <w:rsid w:val="00C568BD"/>
    <w:rsid w:val="00C80C88"/>
    <w:rsid w:val="00C820F1"/>
    <w:rsid w:val="00C833F9"/>
    <w:rsid w:val="00C85310"/>
    <w:rsid w:val="00C86FDC"/>
    <w:rsid w:val="00C93C38"/>
    <w:rsid w:val="00CA561C"/>
    <w:rsid w:val="00CA5A2C"/>
    <w:rsid w:val="00CB076F"/>
    <w:rsid w:val="00CB36EE"/>
    <w:rsid w:val="00CB49CE"/>
    <w:rsid w:val="00CB58B8"/>
    <w:rsid w:val="00CB594F"/>
    <w:rsid w:val="00CC7535"/>
    <w:rsid w:val="00CC7F7E"/>
    <w:rsid w:val="00CD0216"/>
    <w:rsid w:val="00CD04A2"/>
    <w:rsid w:val="00CD186D"/>
    <w:rsid w:val="00CD51E3"/>
    <w:rsid w:val="00CD5E95"/>
    <w:rsid w:val="00CD7830"/>
    <w:rsid w:val="00CE3C5B"/>
    <w:rsid w:val="00CE6686"/>
    <w:rsid w:val="00CF7815"/>
    <w:rsid w:val="00D07176"/>
    <w:rsid w:val="00D108BE"/>
    <w:rsid w:val="00D150D0"/>
    <w:rsid w:val="00D179A0"/>
    <w:rsid w:val="00D2024A"/>
    <w:rsid w:val="00D253EA"/>
    <w:rsid w:val="00D26463"/>
    <w:rsid w:val="00D3037F"/>
    <w:rsid w:val="00D30FF9"/>
    <w:rsid w:val="00D46C19"/>
    <w:rsid w:val="00D5176A"/>
    <w:rsid w:val="00D558AA"/>
    <w:rsid w:val="00D56CB3"/>
    <w:rsid w:val="00D715A5"/>
    <w:rsid w:val="00D82C19"/>
    <w:rsid w:val="00D922A9"/>
    <w:rsid w:val="00D93EBC"/>
    <w:rsid w:val="00D97438"/>
    <w:rsid w:val="00DA4B9B"/>
    <w:rsid w:val="00DC4F47"/>
    <w:rsid w:val="00DE059D"/>
    <w:rsid w:val="00DE544F"/>
    <w:rsid w:val="00DF65C2"/>
    <w:rsid w:val="00E04143"/>
    <w:rsid w:val="00E310E6"/>
    <w:rsid w:val="00E45006"/>
    <w:rsid w:val="00E47E19"/>
    <w:rsid w:val="00E54DAC"/>
    <w:rsid w:val="00E5597A"/>
    <w:rsid w:val="00E615D5"/>
    <w:rsid w:val="00E626A1"/>
    <w:rsid w:val="00E709AA"/>
    <w:rsid w:val="00E71048"/>
    <w:rsid w:val="00E742BD"/>
    <w:rsid w:val="00E86B34"/>
    <w:rsid w:val="00E949F8"/>
    <w:rsid w:val="00E960AB"/>
    <w:rsid w:val="00EA2A1D"/>
    <w:rsid w:val="00EA6665"/>
    <w:rsid w:val="00EB09B3"/>
    <w:rsid w:val="00EB2C7E"/>
    <w:rsid w:val="00EB5054"/>
    <w:rsid w:val="00EB6B05"/>
    <w:rsid w:val="00EC044B"/>
    <w:rsid w:val="00EC1C57"/>
    <w:rsid w:val="00EC30D2"/>
    <w:rsid w:val="00ED4C56"/>
    <w:rsid w:val="00ED6A6D"/>
    <w:rsid w:val="00EE33CF"/>
    <w:rsid w:val="00EE4082"/>
    <w:rsid w:val="00F00E04"/>
    <w:rsid w:val="00F01ECD"/>
    <w:rsid w:val="00F03F33"/>
    <w:rsid w:val="00F079F5"/>
    <w:rsid w:val="00F15578"/>
    <w:rsid w:val="00F2541F"/>
    <w:rsid w:val="00F32D2A"/>
    <w:rsid w:val="00F36B3C"/>
    <w:rsid w:val="00F43322"/>
    <w:rsid w:val="00F436B7"/>
    <w:rsid w:val="00F47722"/>
    <w:rsid w:val="00F50B7B"/>
    <w:rsid w:val="00F53AAF"/>
    <w:rsid w:val="00F553CC"/>
    <w:rsid w:val="00F617B5"/>
    <w:rsid w:val="00F6438D"/>
    <w:rsid w:val="00F72426"/>
    <w:rsid w:val="00F831A6"/>
    <w:rsid w:val="00F844C2"/>
    <w:rsid w:val="00F8593A"/>
    <w:rsid w:val="00F92545"/>
    <w:rsid w:val="00F92B54"/>
    <w:rsid w:val="00FA5F90"/>
    <w:rsid w:val="00FB4DA3"/>
    <w:rsid w:val="00FC2CD3"/>
    <w:rsid w:val="00FD26D5"/>
    <w:rsid w:val="00FD39A3"/>
    <w:rsid w:val="00FD3A78"/>
    <w:rsid w:val="00FD5AD3"/>
    <w:rsid w:val="00FE02E0"/>
    <w:rsid w:val="00FE06B5"/>
    <w:rsid w:val="00FE5378"/>
    <w:rsid w:val="00FE5401"/>
    <w:rsid w:val="00FF012B"/>
    <w:rsid w:val="00FF52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7B6"/>
    <w:pPr>
      <w:spacing w:after="0" w:line="240" w:lineRule="auto"/>
    </w:pPr>
    <w:rPr>
      <w:sz w:val="24"/>
      <w:szCs w:val="24"/>
    </w:rPr>
  </w:style>
  <w:style w:type="paragraph" w:styleId="1">
    <w:name w:val="heading 1"/>
    <w:basedOn w:val="a"/>
    <w:next w:val="a"/>
    <w:link w:val="10"/>
    <w:uiPriority w:val="9"/>
    <w:qFormat/>
    <w:rsid w:val="007517B6"/>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7517B6"/>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7517B6"/>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7517B6"/>
    <w:pPr>
      <w:keepNext/>
      <w:spacing w:before="240" w:after="60"/>
      <w:outlineLvl w:val="3"/>
    </w:pPr>
    <w:rPr>
      <w:b/>
      <w:bCs/>
      <w:sz w:val="28"/>
      <w:szCs w:val="28"/>
    </w:rPr>
  </w:style>
  <w:style w:type="paragraph" w:styleId="5">
    <w:name w:val="heading 5"/>
    <w:basedOn w:val="a"/>
    <w:next w:val="a"/>
    <w:link w:val="50"/>
    <w:uiPriority w:val="9"/>
    <w:semiHidden/>
    <w:unhideWhenUsed/>
    <w:qFormat/>
    <w:rsid w:val="007517B6"/>
    <w:pPr>
      <w:spacing w:before="240" w:after="60"/>
      <w:outlineLvl w:val="4"/>
    </w:pPr>
    <w:rPr>
      <w:b/>
      <w:bCs/>
      <w:i/>
      <w:iCs/>
      <w:sz w:val="26"/>
      <w:szCs w:val="26"/>
    </w:rPr>
  </w:style>
  <w:style w:type="paragraph" w:styleId="6">
    <w:name w:val="heading 6"/>
    <w:basedOn w:val="a"/>
    <w:next w:val="a"/>
    <w:link w:val="60"/>
    <w:uiPriority w:val="9"/>
    <w:semiHidden/>
    <w:unhideWhenUsed/>
    <w:qFormat/>
    <w:rsid w:val="007517B6"/>
    <w:pPr>
      <w:spacing w:before="240" w:after="60"/>
      <w:outlineLvl w:val="5"/>
    </w:pPr>
    <w:rPr>
      <w:b/>
      <w:bCs/>
      <w:sz w:val="22"/>
      <w:szCs w:val="22"/>
    </w:rPr>
  </w:style>
  <w:style w:type="paragraph" w:styleId="7">
    <w:name w:val="heading 7"/>
    <w:basedOn w:val="a"/>
    <w:next w:val="a"/>
    <w:link w:val="70"/>
    <w:uiPriority w:val="9"/>
    <w:semiHidden/>
    <w:unhideWhenUsed/>
    <w:qFormat/>
    <w:rsid w:val="007517B6"/>
    <w:pPr>
      <w:spacing w:before="240" w:after="60"/>
      <w:outlineLvl w:val="6"/>
    </w:pPr>
  </w:style>
  <w:style w:type="paragraph" w:styleId="8">
    <w:name w:val="heading 8"/>
    <w:basedOn w:val="a"/>
    <w:next w:val="a"/>
    <w:link w:val="80"/>
    <w:uiPriority w:val="9"/>
    <w:semiHidden/>
    <w:unhideWhenUsed/>
    <w:qFormat/>
    <w:rsid w:val="007517B6"/>
    <w:pPr>
      <w:spacing w:before="240" w:after="60"/>
      <w:outlineLvl w:val="7"/>
    </w:pPr>
    <w:rPr>
      <w:i/>
      <w:iCs/>
    </w:rPr>
  </w:style>
  <w:style w:type="paragraph" w:styleId="9">
    <w:name w:val="heading 9"/>
    <w:basedOn w:val="a"/>
    <w:next w:val="a"/>
    <w:link w:val="90"/>
    <w:uiPriority w:val="9"/>
    <w:semiHidden/>
    <w:unhideWhenUsed/>
    <w:qFormat/>
    <w:rsid w:val="007517B6"/>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01A90"/>
    <w:pPr>
      <w:spacing w:before="100" w:beforeAutospacing="1" w:after="100" w:afterAutospacing="1"/>
    </w:pPr>
    <w:rPr>
      <w:rFonts w:ascii="Times New Roman" w:eastAsia="Times New Roman" w:hAnsi="Times New Roman"/>
      <w:lang w:eastAsia="ru-RU"/>
    </w:rPr>
  </w:style>
  <w:style w:type="character" w:customStyle="1" w:styleId="apple-converted-space">
    <w:name w:val="apple-converted-space"/>
    <w:basedOn w:val="a0"/>
    <w:rsid w:val="00301A90"/>
  </w:style>
  <w:style w:type="character" w:customStyle="1" w:styleId="30">
    <w:name w:val="Заголовок 3 Знак"/>
    <w:basedOn w:val="a0"/>
    <w:link w:val="3"/>
    <w:uiPriority w:val="9"/>
    <w:rsid w:val="007517B6"/>
    <w:rPr>
      <w:rFonts w:asciiTheme="majorHAnsi" w:eastAsiaTheme="majorEastAsia" w:hAnsiTheme="majorHAnsi"/>
      <w:b/>
      <w:bCs/>
      <w:sz w:val="26"/>
      <w:szCs w:val="26"/>
    </w:rPr>
  </w:style>
  <w:style w:type="character" w:styleId="a4">
    <w:name w:val="Emphasis"/>
    <w:basedOn w:val="a0"/>
    <w:uiPriority w:val="20"/>
    <w:qFormat/>
    <w:rsid w:val="007517B6"/>
    <w:rPr>
      <w:rFonts w:asciiTheme="minorHAnsi" w:hAnsiTheme="minorHAnsi"/>
      <w:b/>
      <w:i/>
      <w:iCs/>
    </w:rPr>
  </w:style>
  <w:style w:type="character" w:customStyle="1" w:styleId="10">
    <w:name w:val="Заголовок 1 Знак"/>
    <w:basedOn w:val="a0"/>
    <w:link w:val="1"/>
    <w:uiPriority w:val="9"/>
    <w:rsid w:val="007517B6"/>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7517B6"/>
    <w:rPr>
      <w:rFonts w:asciiTheme="majorHAnsi" w:eastAsiaTheme="majorEastAsia" w:hAnsiTheme="majorHAnsi"/>
      <w:b/>
      <w:bCs/>
      <w:i/>
      <w:iCs/>
      <w:sz w:val="28"/>
      <w:szCs w:val="28"/>
    </w:rPr>
  </w:style>
  <w:style w:type="character" w:customStyle="1" w:styleId="40">
    <w:name w:val="Заголовок 4 Знак"/>
    <w:basedOn w:val="a0"/>
    <w:link w:val="4"/>
    <w:uiPriority w:val="9"/>
    <w:rsid w:val="007517B6"/>
    <w:rPr>
      <w:b/>
      <w:bCs/>
      <w:sz w:val="28"/>
      <w:szCs w:val="28"/>
    </w:rPr>
  </w:style>
  <w:style w:type="character" w:customStyle="1" w:styleId="50">
    <w:name w:val="Заголовок 5 Знак"/>
    <w:basedOn w:val="a0"/>
    <w:link w:val="5"/>
    <w:uiPriority w:val="9"/>
    <w:semiHidden/>
    <w:rsid w:val="007517B6"/>
    <w:rPr>
      <w:b/>
      <w:bCs/>
      <w:i/>
      <w:iCs/>
      <w:sz w:val="26"/>
      <w:szCs w:val="26"/>
    </w:rPr>
  </w:style>
  <w:style w:type="character" w:customStyle="1" w:styleId="60">
    <w:name w:val="Заголовок 6 Знак"/>
    <w:basedOn w:val="a0"/>
    <w:link w:val="6"/>
    <w:uiPriority w:val="9"/>
    <w:semiHidden/>
    <w:rsid w:val="007517B6"/>
    <w:rPr>
      <w:b/>
      <w:bCs/>
    </w:rPr>
  </w:style>
  <w:style w:type="character" w:customStyle="1" w:styleId="70">
    <w:name w:val="Заголовок 7 Знак"/>
    <w:basedOn w:val="a0"/>
    <w:link w:val="7"/>
    <w:uiPriority w:val="9"/>
    <w:semiHidden/>
    <w:rsid w:val="007517B6"/>
    <w:rPr>
      <w:sz w:val="24"/>
      <w:szCs w:val="24"/>
    </w:rPr>
  </w:style>
  <w:style w:type="character" w:customStyle="1" w:styleId="80">
    <w:name w:val="Заголовок 8 Знак"/>
    <w:basedOn w:val="a0"/>
    <w:link w:val="8"/>
    <w:uiPriority w:val="9"/>
    <w:semiHidden/>
    <w:rsid w:val="007517B6"/>
    <w:rPr>
      <w:i/>
      <w:iCs/>
      <w:sz w:val="24"/>
      <w:szCs w:val="24"/>
    </w:rPr>
  </w:style>
  <w:style w:type="character" w:customStyle="1" w:styleId="90">
    <w:name w:val="Заголовок 9 Знак"/>
    <w:basedOn w:val="a0"/>
    <w:link w:val="9"/>
    <w:uiPriority w:val="9"/>
    <w:semiHidden/>
    <w:rsid w:val="007517B6"/>
    <w:rPr>
      <w:rFonts w:asciiTheme="majorHAnsi" w:eastAsiaTheme="majorEastAsia" w:hAnsiTheme="majorHAnsi"/>
    </w:rPr>
  </w:style>
  <w:style w:type="paragraph" w:styleId="a5">
    <w:name w:val="Title"/>
    <w:basedOn w:val="a"/>
    <w:next w:val="a"/>
    <w:link w:val="a6"/>
    <w:uiPriority w:val="10"/>
    <w:qFormat/>
    <w:rsid w:val="007517B6"/>
    <w:pPr>
      <w:spacing w:before="240" w:after="60"/>
      <w:jc w:val="center"/>
      <w:outlineLvl w:val="0"/>
    </w:pPr>
    <w:rPr>
      <w:rFonts w:asciiTheme="majorHAnsi" w:eastAsiaTheme="majorEastAsia" w:hAnsiTheme="majorHAnsi"/>
      <w:b/>
      <w:bCs/>
      <w:kern w:val="28"/>
      <w:sz w:val="32"/>
      <w:szCs w:val="32"/>
    </w:rPr>
  </w:style>
  <w:style w:type="character" w:customStyle="1" w:styleId="a6">
    <w:name w:val="Название Знак"/>
    <w:basedOn w:val="a0"/>
    <w:link w:val="a5"/>
    <w:uiPriority w:val="10"/>
    <w:rsid w:val="007517B6"/>
    <w:rPr>
      <w:rFonts w:asciiTheme="majorHAnsi" w:eastAsiaTheme="majorEastAsia" w:hAnsiTheme="majorHAnsi"/>
      <w:b/>
      <w:bCs/>
      <w:kern w:val="28"/>
      <w:sz w:val="32"/>
      <w:szCs w:val="32"/>
    </w:rPr>
  </w:style>
  <w:style w:type="paragraph" w:styleId="a7">
    <w:name w:val="Subtitle"/>
    <w:basedOn w:val="a"/>
    <w:next w:val="a"/>
    <w:link w:val="a8"/>
    <w:uiPriority w:val="11"/>
    <w:qFormat/>
    <w:rsid w:val="007517B6"/>
    <w:pPr>
      <w:spacing w:after="60"/>
      <w:jc w:val="center"/>
      <w:outlineLvl w:val="1"/>
    </w:pPr>
    <w:rPr>
      <w:rFonts w:asciiTheme="majorHAnsi" w:eastAsiaTheme="majorEastAsia" w:hAnsiTheme="majorHAnsi"/>
    </w:rPr>
  </w:style>
  <w:style w:type="character" w:customStyle="1" w:styleId="a8">
    <w:name w:val="Подзаголовок Знак"/>
    <w:basedOn w:val="a0"/>
    <w:link w:val="a7"/>
    <w:uiPriority w:val="11"/>
    <w:rsid w:val="007517B6"/>
    <w:rPr>
      <w:rFonts w:asciiTheme="majorHAnsi" w:eastAsiaTheme="majorEastAsia" w:hAnsiTheme="majorHAnsi"/>
      <w:sz w:val="24"/>
      <w:szCs w:val="24"/>
    </w:rPr>
  </w:style>
  <w:style w:type="character" w:styleId="a9">
    <w:name w:val="Strong"/>
    <w:basedOn w:val="a0"/>
    <w:uiPriority w:val="22"/>
    <w:qFormat/>
    <w:rsid w:val="007517B6"/>
    <w:rPr>
      <w:b/>
      <w:bCs/>
    </w:rPr>
  </w:style>
  <w:style w:type="paragraph" w:styleId="aa">
    <w:name w:val="No Spacing"/>
    <w:basedOn w:val="a"/>
    <w:uiPriority w:val="1"/>
    <w:qFormat/>
    <w:rsid w:val="007517B6"/>
    <w:rPr>
      <w:szCs w:val="32"/>
    </w:rPr>
  </w:style>
  <w:style w:type="paragraph" w:styleId="ab">
    <w:name w:val="List Paragraph"/>
    <w:basedOn w:val="a"/>
    <w:uiPriority w:val="34"/>
    <w:qFormat/>
    <w:rsid w:val="007517B6"/>
    <w:pPr>
      <w:ind w:left="720"/>
      <w:contextualSpacing/>
    </w:pPr>
  </w:style>
  <w:style w:type="paragraph" w:styleId="21">
    <w:name w:val="Quote"/>
    <w:basedOn w:val="a"/>
    <w:next w:val="a"/>
    <w:link w:val="22"/>
    <w:uiPriority w:val="29"/>
    <w:qFormat/>
    <w:rsid w:val="007517B6"/>
    <w:rPr>
      <w:i/>
    </w:rPr>
  </w:style>
  <w:style w:type="character" w:customStyle="1" w:styleId="22">
    <w:name w:val="Цитата 2 Знак"/>
    <w:basedOn w:val="a0"/>
    <w:link w:val="21"/>
    <w:uiPriority w:val="29"/>
    <w:rsid w:val="007517B6"/>
    <w:rPr>
      <w:i/>
      <w:sz w:val="24"/>
      <w:szCs w:val="24"/>
    </w:rPr>
  </w:style>
  <w:style w:type="paragraph" w:styleId="ac">
    <w:name w:val="Intense Quote"/>
    <w:basedOn w:val="a"/>
    <w:next w:val="a"/>
    <w:link w:val="ad"/>
    <w:uiPriority w:val="30"/>
    <w:qFormat/>
    <w:rsid w:val="007517B6"/>
    <w:pPr>
      <w:ind w:left="720" w:right="720"/>
    </w:pPr>
    <w:rPr>
      <w:b/>
      <w:i/>
      <w:szCs w:val="22"/>
    </w:rPr>
  </w:style>
  <w:style w:type="character" w:customStyle="1" w:styleId="ad">
    <w:name w:val="Выделенная цитата Знак"/>
    <w:basedOn w:val="a0"/>
    <w:link w:val="ac"/>
    <w:uiPriority w:val="30"/>
    <w:rsid w:val="007517B6"/>
    <w:rPr>
      <w:b/>
      <w:i/>
      <w:sz w:val="24"/>
    </w:rPr>
  </w:style>
  <w:style w:type="character" w:styleId="ae">
    <w:name w:val="Subtle Emphasis"/>
    <w:uiPriority w:val="19"/>
    <w:qFormat/>
    <w:rsid w:val="007517B6"/>
    <w:rPr>
      <w:i/>
      <w:color w:val="5A5A5A" w:themeColor="text1" w:themeTint="A5"/>
    </w:rPr>
  </w:style>
  <w:style w:type="character" w:styleId="af">
    <w:name w:val="Intense Emphasis"/>
    <w:basedOn w:val="a0"/>
    <w:uiPriority w:val="21"/>
    <w:qFormat/>
    <w:rsid w:val="007517B6"/>
    <w:rPr>
      <w:b/>
      <w:i/>
      <w:sz w:val="24"/>
      <w:szCs w:val="24"/>
      <w:u w:val="single"/>
    </w:rPr>
  </w:style>
  <w:style w:type="character" w:styleId="af0">
    <w:name w:val="Subtle Reference"/>
    <w:basedOn w:val="a0"/>
    <w:uiPriority w:val="31"/>
    <w:qFormat/>
    <w:rsid w:val="007517B6"/>
    <w:rPr>
      <w:sz w:val="24"/>
      <w:szCs w:val="24"/>
      <w:u w:val="single"/>
    </w:rPr>
  </w:style>
  <w:style w:type="character" w:styleId="af1">
    <w:name w:val="Intense Reference"/>
    <w:basedOn w:val="a0"/>
    <w:uiPriority w:val="32"/>
    <w:qFormat/>
    <w:rsid w:val="007517B6"/>
    <w:rPr>
      <w:b/>
      <w:sz w:val="24"/>
      <w:u w:val="single"/>
    </w:rPr>
  </w:style>
  <w:style w:type="character" w:styleId="af2">
    <w:name w:val="Book Title"/>
    <w:basedOn w:val="a0"/>
    <w:uiPriority w:val="33"/>
    <w:qFormat/>
    <w:rsid w:val="007517B6"/>
    <w:rPr>
      <w:rFonts w:asciiTheme="majorHAnsi" w:eastAsiaTheme="majorEastAsia" w:hAnsiTheme="majorHAnsi"/>
      <w:b/>
      <w:i/>
      <w:sz w:val="24"/>
      <w:szCs w:val="24"/>
    </w:rPr>
  </w:style>
  <w:style w:type="paragraph" w:styleId="af3">
    <w:name w:val="TOC Heading"/>
    <w:basedOn w:val="1"/>
    <w:next w:val="a"/>
    <w:uiPriority w:val="39"/>
    <w:semiHidden/>
    <w:unhideWhenUsed/>
    <w:qFormat/>
    <w:rsid w:val="007517B6"/>
    <w:pPr>
      <w:outlineLvl w:val="9"/>
    </w:pPr>
  </w:style>
  <w:style w:type="paragraph" w:styleId="af4">
    <w:name w:val="header"/>
    <w:basedOn w:val="a"/>
    <w:link w:val="af5"/>
    <w:uiPriority w:val="99"/>
    <w:semiHidden/>
    <w:unhideWhenUsed/>
    <w:rsid w:val="008E5B69"/>
    <w:pPr>
      <w:tabs>
        <w:tab w:val="center" w:pos="4677"/>
        <w:tab w:val="right" w:pos="9355"/>
      </w:tabs>
    </w:pPr>
  </w:style>
  <w:style w:type="character" w:customStyle="1" w:styleId="af5">
    <w:name w:val="Верхний колонтитул Знак"/>
    <w:basedOn w:val="a0"/>
    <w:link w:val="af4"/>
    <w:uiPriority w:val="99"/>
    <w:semiHidden/>
    <w:rsid w:val="008E5B69"/>
    <w:rPr>
      <w:sz w:val="24"/>
      <w:szCs w:val="24"/>
    </w:rPr>
  </w:style>
  <w:style w:type="paragraph" w:styleId="af6">
    <w:name w:val="footer"/>
    <w:basedOn w:val="a"/>
    <w:link w:val="af7"/>
    <w:uiPriority w:val="99"/>
    <w:unhideWhenUsed/>
    <w:rsid w:val="008E5B69"/>
    <w:pPr>
      <w:tabs>
        <w:tab w:val="center" w:pos="4677"/>
        <w:tab w:val="right" w:pos="9355"/>
      </w:tabs>
    </w:pPr>
  </w:style>
  <w:style w:type="character" w:customStyle="1" w:styleId="af7">
    <w:name w:val="Нижний колонтитул Знак"/>
    <w:basedOn w:val="a0"/>
    <w:link w:val="af6"/>
    <w:uiPriority w:val="99"/>
    <w:rsid w:val="008E5B69"/>
    <w:rPr>
      <w:sz w:val="24"/>
      <w:szCs w:val="24"/>
    </w:rPr>
  </w:style>
  <w:style w:type="table" w:styleId="af8">
    <w:name w:val="Table Grid"/>
    <w:basedOn w:val="a1"/>
    <w:uiPriority w:val="39"/>
    <w:rsid w:val="004A29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922A9"/>
    <w:pPr>
      <w:autoSpaceDE w:val="0"/>
      <w:autoSpaceDN w:val="0"/>
      <w:adjustRightInd w:val="0"/>
      <w:spacing w:after="0" w:line="240" w:lineRule="auto"/>
    </w:pPr>
    <w:rPr>
      <w:rFonts w:ascii="Times New Roman" w:hAnsi="Times New Roman"/>
      <w:color w:val="000000"/>
      <w:sz w:val="24"/>
      <w:szCs w:val="24"/>
      <w:lang w:val="ru-RU" w:bidi="ar-SA"/>
    </w:rPr>
  </w:style>
  <w:style w:type="paragraph" w:styleId="af9">
    <w:name w:val="Balloon Text"/>
    <w:basedOn w:val="a"/>
    <w:link w:val="afa"/>
    <w:uiPriority w:val="99"/>
    <w:semiHidden/>
    <w:unhideWhenUsed/>
    <w:rsid w:val="00C34F6F"/>
    <w:rPr>
      <w:rFonts w:ascii="Tahoma" w:hAnsi="Tahoma" w:cs="Tahoma"/>
      <w:sz w:val="16"/>
      <w:szCs w:val="16"/>
    </w:rPr>
  </w:style>
  <w:style w:type="character" w:customStyle="1" w:styleId="afa">
    <w:name w:val="Текст выноски Знак"/>
    <w:basedOn w:val="a0"/>
    <w:link w:val="af9"/>
    <w:uiPriority w:val="99"/>
    <w:semiHidden/>
    <w:rsid w:val="00C34F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7B6"/>
    <w:pPr>
      <w:spacing w:after="0" w:line="240" w:lineRule="auto"/>
    </w:pPr>
    <w:rPr>
      <w:sz w:val="24"/>
      <w:szCs w:val="24"/>
    </w:rPr>
  </w:style>
  <w:style w:type="paragraph" w:styleId="1">
    <w:name w:val="heading 1"/>
    <w:basedOn w:val="a"/>
    <w:next w:val="a"/>
    <w:link w:val="10"/>
    <w:uiPriority w:val="9"/>
    <w:qFormat/>
    <w:rsid w:val="007517B6"/>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7517B6"/>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7517B6"/>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7517B6"/>
    <w:pPr>
      <w:keepNext/>
      <w:spacing w:before="240" w:after="60"/>
      <w:outlineLvl w:val="3"/>
    </w:pPr>
    <w:rPr>
      <w:b/>
      <w:bCs/>
      <w:sz w:val="28"/>
      <w:szCs w:val="28"/>
    </w:rPr>
  </w:style>
  <w:style w:type="paragraph" w:styleId="5">
    <w:name w:val="heading 5"/>
    <w:basedOn w:val="a"/>
    <w:next w:val="a"/>
    <w:link w:val="50"/>
    <w:uiPriority w:val="9"/>
    <w:semiHidden/>
    <w:unhideWhenUsed/>
    <w:qFormat/>
    <w:rsid w:val="007517B6"/>
    <w:pPr>
      <w:spacing w:before="240" w:after="60"/>
      <w:outlineLvl w:val="4"/>
    </w:pPr>
    <w:rPr>
      <w:b/>
      <w:bCs/>
      <w:i/>
      <w:iCs/>
      <w:sz w:val="26"/>
      <w:szCs w:val="26"/>
    </w:rPr>
  </w:style>
  <w:style w:type="paragraph" w:styleId="6">
    <w:name w:val="heading 6"/>
    <w:basedOn w:val="a"/>
    <w:next w:val="a"/>
    <w:link w:val="60"/>
    <w:uiPriority w:val="9"/>
    <w:semiHidden/>
    <w:unhideWhenUsed/>
    <w:qFormat/>
    <w:rsid w:val="007517B6"/>
    <w:pPr>
      <w:spacing w:before="240" w:after="60"/>
      <w:outlineLvl w:val="5"/>
    </w:pPr>
    <w:rPr>
      <w:b/>
      <w:bCs/>
      <w:sz w:val="22"/>
      <w:szCs w:val="22"/>
    </w:rPr>
  </w:style>
  <w:style w:type="paragraph" w:styleId="7">
    <w:name w:val="heading 7"/>
    <w:basedOn w:val="a"/>
    <w:next w:val="a"/>
    <w:link w:val="70"/>
    <w:uiPriority w:val="9"/>
    <w:semiHidden/>
    <w:unhideWhenUsed/>
    <w:qFormat/>
    <w:rsid w:val="007517B6"/>
    <w:pPr>
      <w:spacing w:before="240" w:after="60"/>
      <w:outlineLvl w:val="6"/>
    </w:pPr>
  </w:style>
  <w:style w:type="paragraph" w:styleId="8">
    <w:name w:val="heading 8"/>
    <w:basedOn w:val="a"/>
    <w:next w:val="a"/>
    <w:link w:val="80"/>
    <w:uiPriority w:val="9"/>
    <w:semiHidden/>
    <w:unhideWhenUsed/>
    <w:qFormat/>
    <w:rsid w:val="007517B6"/>
    <w:pPr>
      <w:spacing w:before="240" w:after="60"/>
      <w:outlineLvl w:val="7"/>
    </w:pPr>
    <w:rPr>
      <w:i/>
      <w:iCs/>
    </w:rPr>
  </w:style>
  <w:style w:type="paragraph" w:styleId="9">
    <w:name w:val="heading 9"/>
    <w:basedOn w:val="a"/>
    <w:next w:val="a"/>
    <w:link w:val="90"/>
    <w:uiPriority w:val="9"/>
    <w:semiHidden/>
    <w:unhideWhenUsed/>
    <w:qFormat/>
    <w:rsid w:val="007517B6"/>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01A90"/>
    <w:pPr>
      <w:spacing w:before="100" w:beforeAutospacing="1" w:after="100" w:afterAutospacing="1"/>
    </w:pPr>
    <w:rPr>
      <w:rFonts w:ascii="Times New Roman" w:eastAsia="Times New Roman" w:hAnsi="Times New Roman"/>
      <w:lang w:eastAsia="ru-RU"/>
    </w:rPr>
  </w:style>
  <w:style w:type="character" w:customStyle="1" w:styleId="apple-converted-space">
    <w:name w:val="apple-converted-space"/>
    <w:basedOn w:val="a0"/>
    <w:rsid w:val="00301A90"/>
  </w:style>
  <w:style w:type="character" w:customStyle="1" w:styleId="30">
    <w:name w:val="Заголовок 3 Знак"/>
    <w:basedOn w:val="a0"/>
    <w:link w:val="3"/>
    <w:uiPriority w:val="9"/>
    <w:rsid w:val="007517B6"/>
    <w:rPr>
      <w:rFonts w:asciiTheme="majorHAnsi" w:eastAsiaTheme="majorEastAsia" w:hAnsiTheme="majorHAnsi"/>
      <w:b/>
      <w:bCs/>
      <w:sz w:val="26"/>
      <w:szCs w:val="26"/>
    </w:rPr>
  </w:style>
  <w:style w:type="character" w:styleId="a4">
    <w:name w:val="Emphasis"/>
    <w:basedOn w:val="a0"/>
    <w:uiPriority w:val="20"/>
    <w:qFormat/>
    <w:rsid w:val="007517B6"/>
    <w:rPr>
      <w:rFonts w:asciiTheme="minorHAnsi" w:hAnsiTheme="minorHAnsi"/>
      <w:b/>
      <w:i/>
      <w:iCs/>
    </w:rPr>
  </w:style>
  <w:style w:type="character" w:customStyle="1" w:styleId="10">
    <w:name w:val="Заголовок 1 Знак"/>
    <w:basedOn w:val="a0"/>
    <w:link w:val="1"/>
    <w:uiPriority w:val="9"/>
    <w:rsid w:val="007517B6"/>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7517B6"/>
    <w:rPr>
      <w:rFonts w:asciiTheme="majorHAnsi" w:eastAsiaTheme="majorEastAsia" w:hAnsiTheme="majorHAnsi"/>
      <w:b/>
      <w:bCs/>
      <w:i/>
      <w:iCs/>
      <w:sz w:val="28"/>
      <w:szCs w:val="28"/>
    </w:rPr>
  </w:style>
  <w:style w:type="character" w:customStyle="1" w:styleId="40">
    <w:name w:val="Заголовок 4 Знак"/>
    <w:basedOn w:val="a0"/>
    <w:link w:val="4"/>
    <w:uiPriority w:val="9"/>
    <w:rsid w:val="007517B6"/>
    <w:rPr>
      <w:b/>
      <w:bCs/>
      <w:sz w:val="28"/>
      <w:szCs w:val="28"/>
    </w:rPr>
  </w:style>
  <w:style w:type="character" w:customStyle="1" w:styleId="50">
    <w:name w:val="Заголовок 5 Знак"/>
    <w:basedOn w:val="a0"/>
    <w:link w:val="5"/>
    <w:uiPriority w:val="9"/>
    <w:semiHidden/>
    <w:rsid w:val="007517B6"/>
    <w:rPr>
      <w:b/>
      <w:bCs/>
      <w:i/>
      <w:iCs/>
      <w:sz w:val="26"/>
      <w:szCs w:val="26"/>
    </w:rPr>
  </w:style>
  <w:style w:type="character" w:customStyle="1" w:styleId="60">
    <w:name w:val="Заголовок 6 Знак"/>
    <w:basedOn w:val="a0"/>
    <w:link w:val="6"/>
    <w:uiPriority w:val="9"/>
    <w:semiHidden/>
    <w:rsid w:val="007517B6"/>
    <w:rPr>
      <w:b/>
      <w:bCs/>
    </w:rPr>
  </w:style>
  <w:style w:type="character" w:customStyle="1" w:styleId="70">
    <w:name w:val="Заголовок 7 Знак"/>
    <w:basedOn w:val="a0"/>
    <w:link w:val="7"/>
    <w:uiPriority w:val="9"/>
    <w:semiHidden/>
    <w:rsid w:val="007517B6"/>
    <w:rPr>
      <w:sz w:val="24"/>
      <w:szCs w:val="24"/>
    </w:rPr>
  </w:style>
  <w:style w:type="character" w:customStyle="1" w:styleId="80">
    <w:name w:val="Заголовок 8 Знак"/>
    <w:basedOn w:val="a0"/>
    <w:link w:val="8"/>
    <w:uiPriority w:val="9"/>
    <w:semiHidden/>
    <w:rsid w:val="007517B6"/>
    <w:rPr>
      <w:i/>
      <w:iCs/>
      <w:sz w:val="24"/>
      <w:szCs w:val="24"/>
    </w:rPr>
  </w:style>
  <w:style w:type="character" w:customStyle="1" w:styleId="90">
    <w:name w:val="Заголовок 9 Знак"/>
    <w:basedOn w:val="a0"/>
    <w:link w:val="9"/>
    <w:uiPriority w:val="9"/>
    <w:semiHidden/>
    <w:rsid w:val="007517B6"/>
    <w:rPr>
      <w:rFonts w:asciiTheme="majorHAnsi" w:eastAsiaTheme="majorEastAsia" w:hAnsiTheme="majorHAnsi"/>
    </w:rPr>
  </w:style>
  <w:style w:type="paragraph" w:styleId="a5">
    <w:name w:val="Title"/>
    <w:basedOn w:val="a"/>
    <w:next w:val="a"/>
    <w:link w:val="a6"/>
    <w:uiPriority w:val="10"/>
    <w:qFormat/>
    <w:rsid w:val="007517B6"/>
    <w:pPr>
      <w:spacing w:before="240" w:after="60"/>
      <w:jc w:val="center"/>
      <w:outlineLvl w:val="0"/>
    </w:pPr>
    <w:rPr>
      <w:rFonts w:asciiTheme="majorHAnsi" w:eastAsiaTheme="majorEastAsia" w:hAnsiTheme="majorHAnsi"/>
      <w:b/>
      <w:bCs/>
      <w:kern w:val="28"/>
      <w:sz w:val="32"/>
      <w:szCs w:val="32"/>
    </w:rPr>
  </w:style>
  <w:style w:type="character" w:customStyle="1" w:styleId="a6">
    <w:name w:val="Название Знак"/>
    <w:basedOn w:val="a0"/>
    <w:link w:val="a5"/>
    <w:uiPriority w:val="10"/>
    <w:rsid w:val="007517B6"/>
    <w:rPr>
      <w:rFonts w:asciiTheme="majorHAnsi" w:eastAsiaTheme="majorEastAsia" w:hAnsiTheme="majorHAnsi"/>
      <w:b/>
      <w:bCs/>
      <w:kern w:val="28"/>
      <w:sz w:val="32"/>
      <w:szCs w:val="32"/>
    </w:rPr>
  </w:style>
  <w:style w:type="paragraph" w:styleId="a7">
    <w:name w:val="Subtitle"/>
    <w:basedOn w:val="a"/>
    <w:next w:val="a"/>
    <w:link w:val="a8"/>
    <w:uiPriority w:val="11"/>
    <w:qFormat/>
    <w:rsid w:val="007517B6"/>
    <w:pPr>
      <w:spacing w:after="60"/>
      <w:jc w:val="center"/>
      <w:outlineLvl w:val="1"/>
    </w:pPr>
    <w:rPr>
      <w:rFonts w:asciiTheme="majorHAnsi" w:eastAsiaTheme="majorEastAsia" w:hAnsiTheme="majorHAnsi"/>
    </w:rPr>
  </w:style>
  <w:style w:type="character" w:customStyle="1" w:styleId="a8">
    <w:name w:val="Подзаголовок Знак"/>
    <w:basedOn w:val="a0"/>
    <w:link w:val="a7"/>
    <w:uiPriority w:val="11"/>
    <w:rsid w:val="007517B6"/>
    <w:rPr>
      <w:rFonts w:asciiTheme="majorHAnsi" w:eastAsiaTheme="majorEastAsia" w:hAnsiTheme="majorHAnsi"/>
      <w:sz w:val="24"/>
      <w:szCs w:val="24"/>
    </w:rPr>
  </w:style>
  <w:style w:type="character" w:styleId="a9">
    <w:name w:val="Strong"/>
    <w:basedOn w:val="a0"/>
    <w:uiPriority w:val="22"/>
    <w:qFormat/>
    <w:rsid w:val="007517B6"/>
    <w:rPr>
      <w:b/>
      <w:bCs/>
    </w:rPr>
  </w:style>
  <w:style w:type="paragraph" w:styleId="aa">
    <w:name w:val="No Spacing"/>
    <w:basedOn w:val="a"/>
    <w:uiPriority w:val="1"/>
    <w:qFormat/>
    <w:rsid w:val="007517B6"/>
    <w:rPr>
      <w:szCs w:val="32"/>
    </w:rPr>
  </w:style>
  <w:style w:type="paragraph" w:styleId="ab">
    <w:name w:val="List Paragraph"/>
    <w:basedOn w:val="a"/>
    <w:uiPriority w:val="34"/>
    <w:qFormat/>
    <w:rsid w:val="007517B6"/>
    <w:pPr>
      <w:ind w:left="720"/>
      <w:contextualSpacing/>
    </w:pPr>
  </w:style>
  <w:style w:type="paragraph" w:styleId="21">
    <w:name w:val="Quote"/>
    <w:basedOn w:val="a"/>
    <w:next w:val="a"/>
    <w:link w:val="22"/>
    <w:uiPriority w:val="29"/>
    <w:qFormat/>
    <w:rsid w:val="007517B6"/>
    <w:rPr>
      <w:i/>
    </w:rPr>
  </w:style>
  <w:style w:type="character" w:customStyle="1" w:styleId="22">
    <w:name w:val="Цитата 2 Знак"/>
    <w:basedOn w:val="a0"/>
    <w:link w:val="21"/>
    <w:uiPriority w:val="29"/>
    <w:rsid w:val="007517B6"/>
    <w:rPr>
      <w:i/>
      <w:sz w:val="24"/>
      <w:szCs w:val="24"/>
    </w:rPr>
  </w:style>
  <w:style w:type="paragraph" w:styleId="ac">
    <w:name w:val="Intense Quote"/>
    <w:basedOn w:val="a"/>
    <w:next w:val="a"/>
    <w:link w:val="ad"/>
    <w:uiPriority w:val="30"/>
    <w:qFormat/>
    <w:rsid w:val="007517B6"/>
    <w:pPr>
      <w:ind w:left="720" w:right="720"/>
    </w:pPr>
    <w:rPr>
      <w:b/>
      <w:i/>
      <w:szCs w:val="22"/>
    </w:rPr>
  </w:style>
  <w:style w:type="character" w:customStyle="1" w:styleId="ad">
    <w:name w:val="Выделенная цитата Знак"/>
    <w:basedOn w:val="a0"/>
    <w:link w:val="ac"/>
    <w:uiPriority w:val="30"/>
    <w:rsid w:val="007517B6"/>
    <w:rPr>
      <w:b/>
      <w:i/>
      <w:sz w:val="24"/>
    </w:rPr>
  </w:style>
  <w:style w:type="character" w:styleId="ae">
    <w:name w:val="Subtle Emphasis"/>
    <w:uiPriority w:val="19"/>
    <w:qFormat/>
    <w:rsid w:val="007517B6"/>
    <w:rPr>
      <w:i/>
      <w:color w:val="5A5A5A" w:themeColor="text1" w:themeTint="A5"/>
    </w:rPr>
  </w:style>
  <w:style w:type="character" w:styleId="af">
    <w:name w:val="Intense Emphasis"/>
    <w:basedOn w:val="a0"/>
    <w:uiPriority w:val="21"/>
    <w:qFormat/>
    <w:rsid w:val="007517B6"/>
    <w:rPr>
      <w:b/>
      <w:i/>
      <w:sz w:val="24"/>
      <w:szCs w:val="24"/>
      <w:u w:val="single"/>
    </w:rPr>
  </w:style>
  <w:style w:type="character" w:styleId="af0">
    <w:name w:val="Subtle Reference"/>
    <w:basedOn w:val="a0"/>
    <w:uiPriority w:val="31"/>
    <w:qFormat/>
    <w:rsid w:val="007517B6"/>
    <w:rPr>
      <w:sz w:val="24"/>
      <w:szCs w:val="24"/>
      <w:u w:val="single"/>
    </w:rPr>
  </w:style>
  <w:style w:type="character" w:styleId="af1">
    <w:name w:val="Intense Reference"/>
    <w:basedOn w:val="a0"/>
    <w:uiPriority w:val="32"/>
    <w:qFormat/>
    <w:rsid w:val="007517B6"/>
    <w:rPr>
      <w:b/>
      <w:sz w:val="24"/>
      <w:u w:val="single"/>
    </w:rPr>
  </w:style>
  <w:style w:type="character" w:styleId="af2">
    <w:name w:val="Book Title"/>
    <w:basedOn w:val="a0"/>
    <w:uiPriority w:val="33"/>
    <w:qFormat/>
    <w:rsid w:val="007517B6"/>
    <w:rPr>
      <w:rFonts w:asciiTheme="majorHAnsi" w:eastAsiaTheme="majorEastAsia" w:hAnsiTheme="majorHAnsi"/>
      <w:b/>
      <w:i/>
      <w:sz w:val="24"/>
      <w:szCs w:val="24"/>
    </w:rPr>
  </w:style>
  <w:style w:type="paragraph" w:styleId="af3">
    <w:name w:val="TOC Heading"/>
    <w:basedOn w:val="1"/>
    <w:next w:val="a"/>
    <w:uiPriority w:val="39"/>
    <w:semiHidden/>
    <w:unhideWhenUsed/>
    <w:qFormat/>
    <w:rsid w:val="007517B6"/>
    <w:pPr>
      <w:outlineLvl w:val="9"/>
    </w:pPr>
  </w:style>
  <w:style w:type="paragraph" w:styleId="af4">
    <w:name w:val="header"/>
    <w:basedOn w:val="a"/>
    <w:link w:val="af5"/>
    <w:uiPriority w:val="99"/>
    <w:semiHidden/>
    <w:unhideWhenUsed/>
    <w:rsid w:val="008E5B69"/>
    <w:pPr>
      <w:tabs>
        <w:tab w:val="center" w:pos="4677"/>
        <w:tab w:val="right" w:pos="9355"/>
      </w:tabs>
    </w:pPr>
  </w:style>
  <w:style w:type="character" w:customStyle="1" w:styleId="af5">
    <w:name w:val="Верхний колонтитул Знак"/>
    <w:basedOn w:val="a0"/>
    <w:link w:val="af4"/>
    <w:uiPriority w:val="99"/>
    <w:semiHidden/>
    <w:rsid w:val="008E5B69"/>
    <w:rPr>
      <w:sz w:val="24"/>
      <w:szCs w:val="24"/>
    </w:rPr>
  </w:style>
  <w:style w:type="paragraph" w:styleId="af6">
    <w:name w:val="footer"/>
    <w:basedOn w:val="a"/>
    <w:link w:val="af7"/>
    <w:uiPriority w:val="99"/>
    <w:unhideWhenUsed/>
    <w:rsid w:val="008E5B69"/>
    <w:pPr>
      <w:tabs>
        <w:tab w:val="center" w:pos="4677"/>
        <w:tab w:val="right" w:pos="9355"/>
      </w:tabs>
    </w:pPr>
  </w:style>
  <w:style w:type="character" w:customStyle="1" w:styleId="af7">
    <w:name w:val="Нижний колонтитул Знак"/>
    <w:basedOn w:val="a0"/>
    <w:link w:val="af6"/>
    <w:uiPriority w:val="99"/>
    <w:rsid w:val="008E5B69"/>
    <w:rPr>
      <w:sz w:val="24"/>
      <w:szCs w:val="24"/>
    </w:rPr>
  </w:style>
  <w:style w:type="table" w:styleId="af8">
    <w:name w:val="Table Grid"/>
    <w:basedOn w:val="a1"/>
    <w:uiPriority w:val="39"/>
    <w:rsid w:val="004A29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922A9"/>
    <w:pPr>
      <w:autoSpaceDE w:val="0"/>
      <w:autoSpaceDN w:val="0"/>
      <w:adjustRightInd w:val="0"/>
      <w:spacing w:after="0" w:line="240" w:lineRule="auto"/>
    </w:pPr>
    <w:rPr>
      <w:rFonts w:ascii="Times New Roman" w:hAnsi="Times New Roman"/>
      <w:color w:val="000000"/>
      <w:sz w:val="24"/>
      <w:szCs w:val="24"/>
      <w:lang w:val="ru-RU" w:bidi="ar-SA"/>
    </w:rPr>
  </w:style>
  <w:style w:type="paragraph" w:styleId="af9">
    <w:name w:val="Balloon Text"/>
    <w:basedOn w:val="a"/>
    <w:link w:val="afa"/>
    <w:uiPriority w:val="99"/>
    <w:semiHidden/>
    <w:unhideWhenUsed/>
    <w:rsid w:val="00C34F6F"/>
    <w:rPr>
      <w:rFonts w:ascii="Tahoma" w:hAnsi="Tahoma" w:cs="Tahoma"/>
      <w:sz w:val="16"/>
      <w:szCs w:val="16"/>
    </w:rPr>
  </w:style>
  <w:style w:type="character" w:customStyle="1" w:styleId="afa">
    <w:name w:val="Текст выноски Знак"/>
    <w:basedOn w:val="a0"/>
    <w:link w:val="af9"/>
    <w:uiPriority w:val="99"/>
    <w:semiHidden/>
    <w:rsid w:val="00C34F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880920">
      <w:bodyDiv w:val="1"/>
      <w:marLeft w:val="0"/>
      <w:marRight w:val="0"/>
      <w:marTop w:val="0"/>
      <w:marBottom w:val="0"/>
      <w:divBdr>
        <w:top w:val="none" w:sz="0" w:space="0" w:color="auto"/>
        <w:left w:val="none" w:sz="0" w:space="0" w:color="auto"/>
        <w:bottom w:val="none" w:sz="0" w:space="0" w:color="auto"/>
        <w:right w:val="none" w:sz="0" w:space="0" w:color="auto"/>
      </w:divBdr>
    </w:div>
    <w:div w:id="823476797">
      <w:bodyDiv w:val="1"/>
      <w:marLeft w:val="0"/>
      <w:marRight w:val="0"/>
      <w:marTop w:val="0"/>
      <w:marBottom w:val="0"/>
      <w:divBdr>
        <w:top w:val="none" w:sz="0" w:space="0" w:color="auto"/>
        <w:left w:val="none" w:sz="0" w:space="0" w:color="auto"/>
        <w:bottom w:val="none" w:sz="0" w:space="0" w:color="auto"/>
        <w:right w:val="none" w:sz="0" w:space="0" w:color="auto"/>
      </w:divBdr>
    </w:div>
    <w:div w:id="1423337296">
      <w:bodyDiv w:val="1"/>
      <w:marLeft w:val="0"/>
      <w:marRight w:val="0"/>
      <w:marTop w:val="0"/>
      <w:marBottom w:val="0"/>
      <w:divBdr>
        <w:top w:val="none" w:sz="0" w:space="0" w:color="auto"/>
        <w:left w:val="none" w:sz="0" w:space="0" w:color="auto"/>
        <w:bottom w:val="none" w:sz="0" w:space="0" w:color="auto"/>
        <w:right w:val="none" w:sz="0" w:space="0" w:color="auto"/>
      </w:divBdr>
    </w:div>
    <w:div w:id="1516923803">
      <w:bodyDiv w:val="1"/>
      <w:marLeft w:val="0"/>
      <w:marRight w:val="0"/>
      <w:marTop w:val="0"/>
      <w:marBottom w:val="0"/>
      <w:divBdr>
        <w:top w:val="none" w:sz="0" w:space="0" w:color="auto"/>
        <w:left w:val="none" w:sz="0" w:space="0" w:color="auto"/>
        <w:bottom w:val="none" w:sz="0" w:space="0" w:color="auto"/>
        <w:right w:val="none" w:sz="0" w:space="0" w:color="auto"/>
      </w:divBdr>
    </w:div>
    <w:div w:id="1715039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7787</Words>
  <Characters>44389</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ученик</cp:lastModifiedBy>
  <cp:revision>8</cp:revision>
  <dcterms:created xsi:type="dcterms:W3CDTF">2021-05-26T04:38:00Z</dcterms:created>
  <dcterms:modified xsi:type="dcterms:W3CDTF">2021-06-01T08:10:00Z</dcterms:modified>
</cp:coreProperties>
</file>