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369E">
        <w:rPr>
          <w:rFonts w:ascii="Times New Roman" w:hAnsi="Times New Roman" w:cs="Times New Roman"/>
          <w:b/>
        </w:rPr>
        <w:t>ПАМЯТКА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17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</w:t>
      </w:r>
    </w:p>
    <w:p w:rsidR="00C6369E" w:rsidRPr="00C6369E" w:rsidRDefault="00C6369E" w:rsidP="00C1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369E">
        <w:rPr>
          <w:rFonts w:ascii="Times New Roman" w:hAnsi="Times New Roman" w:cs="Times New Roman"/>
          <w:b/>
        </w:rPr>
        <w:t>КАК ВЕСТИ СЕБЯ</w:t>
      </w:r>
      <w:r w:rsidR="00C17415">
        <w:rPr>
          <w:rFonts w:ascii="Times New Roman" w:hAnsi="Times New Roman" w:cs="Times New Roman"/>
          <w:b/>
        </w:rPr>
        <w:t xml:space="preserve"> </w:t>
      </w:r>
      <w:r w:rsidRPr="00C6369E">
        <w:rPr>
          <w:rFonts w:ascii="Times New Roman" w:hAnsi="Times New Roman" w:cs="Times New Roman"/>
          <w:b/>
        </w:rPr>
        <w:t>ПРИ ОБНАРУЖЕНИИ ПОДОЗРИТЕЛЬНОГО ПРЕДМЕТА,</w:t>
      </w:r>
    </w:p>
    <w:p w:rsidR="00C6369E" w:rsidRPr="00C6369E" w:rsidRDefault="00C6369E" w:rsidP="00C1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369E">
        <w:rPr>
          <w:rFonts w:ascii="Times New Roman" w:hAnsi="Times New Roman" w:cs="Times New Roman"/>
          <w:b/>
        </w:rPr>
        <w:t>ПРИ УГРОЗЕ И ВО ВРЕМЯ ТЕРРОРИСТИЧЕСКОГО АКТА?</w:t>
      </w:r>
    </w:p>
    <w:p w:rsidR="00C6369E" w:rsidRPr="00C6369E" w:rsidRDefault="00C6369E" w:rsidP="00C17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ВМЕСТЕ ПРОТИВ ТЕРРОРА!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Терроризм сегодня – одна из главных угроз человеческой цивилизации. Международный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террор за последние годы доказал свою крайнюю жестокость, готовность не останавливаться ни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перед чем ради достижения своих целей. В результате совершения террористических актов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>страдают ни в ч</w:t>
      </w:r>
      <w:proofErr w:type="gramStart"/>
      <w:r w:rsidRPr="00C6369E">
        <w:rPr>
          <w:rFonts w:ascii="Times New Roman" w:hAnsi="Times New Roman" w:cs="Times New Roman"/>
        </w:rPr>
        <w:t>.м</w:t>
      </w:r>
      <w:proofErr w:type="gramEnd"/>
      <w:r w:rsidRPr="00C6369E">
        <w:rPr>
          <w:rFonts w:ascii="Times New Roman" w:hAnsi="Times New Roman" w:cs="Times New Roman"/>
        </w:rPr>
        <w:t xml:space="preserve"> не повинные люди, дети, женщины, старики. Для террориста </w:t>
      </w:r>
      <w:proofErr w:type="gramStart"/>
      <w:r w:rsidRPr="00C6369E">
        <w:rPr>
          <w:rFonts w:ascii="Times New Roman" w:hAnsi="Times New Roman" w:cs="Times New Roman"/>
        </w:rPr>
        <w:t>человеческая</w:t>
      </w:r>
      <w:proofErr w:type="gramEnd"/>
      <w:r w:rsidRPr="00C6369E">
        <w:rPr>
          <w:rFonts w:ascii="Times New Roman" w:hAnsi="Times New Roman" w:cs="Times New Roman"/>
        </w:rPr>
        <w:t xml:space="preserve">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жизнь не имеет никакой ценности.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Террористическая угроза – это каждодневная реальность, с которой нельзя смириться и </w:t>
      </w:r>
      <w:proofErr w:type="gramStart"/>
      <w:r w:rsidRPr="00C6369E">
        <w:rPr>
          <w:rFonts w:ascii="Times New Roman" w:hAnsi="Times New Roman" w:cs="Times New Roman"/>
        </w:rPr>
        <w:t>к</w:t>
      </w:r>
      <w:proofErr w:type="gramEnd"/>
      <w:r w:rsidRPr="00C6369E">
        <w:rPr>
          <w:rFonts w:ascii="Times New Roman" w:hAnsi="Times New Roman" w:cs="Times New Roman"/>
        </w:rPr>
        <w:t xml:space="preserve">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6369E">
        <w:rPr>
          <w:rFonts w:ascii="Times New Roman" w:hAnsi="Times New Roman" w:cs="Times New Roman"/>
        </w:rPr>
        <w:t>отражению</w:t>
      </w:r>
      <w:proofErr w:type="gramEnd"/>
      <w:r w:rsidRPr="00C6369E">
        <w:rPr>
          <w:rFonts w:ascii="Times New Roman" w:hAnsi="Times New Roman" w:cs="Times New Roman"/>
        </w:rPr>
        <w:t xml:space="preserve"> которой надо быть всегда готовыми. Активная гражданская позиция каждого –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необходимое условие успешного противостояния террористам. У всех нас общий враг, и бороться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с ним мы все – государство, правоохранительные органы, специальные службы, общество –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должны сообща.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Для этого каждый должен знать, как вести себя при обнаружении подозрительного предмета,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при угрозе и во время теракта, к чему следует быть готовым, что можно и чего нельзя делать ни </w:t>
      </w:r>
    </w:p>
    <w:p w:rsidR="00C6369E" w:rsidRPr="00C6369E" w:rsidRDefault="00C6369E" w:rsidP="007B3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при каких обстоятельствах.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Это также важно, как знать правила оказания первой медицинской помощи.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Из этого буклета вы узнаете, как следует вести себя в случае теракта или его угрозы, чтобы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спасти свою жизнь и жизнь </w:t>
      </w:r>
      <w:proofErr w:type="gramStart"/>
      <w:r w:rsidRPr="00C6369E">
        <w:rPr>
          <w:rFonts w:ascii="Times New Roman" w:hAnsi="Times New Roman" w:cs="Times New Roman"/>
        </w:rPr>
        <w:t>Ваших</w:t>
      </w:r>
      <w:proofErr w:type="gramEnd"/>
      <w:r w:rsidRPr="00C6369E">
        <w:rPr>
          <w:rFonts w:ascii="Times New Roman" w:hAnsi="Times New Roman" w:cs="Times New Roman"/>
        </w:rPr>
        <w:t xml:space="preserve"> близких.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ПРЕДУПРЕЖДЁН – ЗНАЧИТ ЗАЩИЩЁН!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 ВМЕСТЕ МЫ ЗАЩИТИМ ЖИЗНЬ </w:t>
      </w:r>
      <w:proofErr w:type="gramStart"/>
      <w:r w:rsidRPr="007B3196">
        <w:rPr>
          <w:rFonts w:ascii="Times New Roman" w:hAnsi="Times New Roman" w:cs="Times New Roman"/>
          <w:b/>
        </w:rPr>
        <w:t>НАШИХ</w:t>
      </w:r>
      <w:proofErr w:type="gramEnd"/>
      <w:r w:rsidRPr="007B3196">
        <w:rPr>
          <w:rFonts w:ascii="Times New Roman" w:hAnsi="Times New Roman" w:cs="Times New Roman"/>
          <w:b/>
        </w:rPr>
        <w:t xml:space="preserve"> БЛИЗКИХ И ПОБЕДИМ ТЕРРОР!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ЕСЛИ ВЫ ОБНАРУЖИЛИ ПОДОЗРИТЕЛЬНЫЙ ПРЕДМЕТ </w:t>
      </w:r>
    </w:p>
    <w:p w:rsidR="007B3196" w:rsidRDefault="007B3196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СТОП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1. Сохраняйте спокойствие.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2. Отойдите на безопасное расстояние.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3. Незамедлительно позвоните </w:t>
      </w:r>
      <w:proofErr w:type="gramStart"/>
      <w:r w:rsidRPr="00C6369E">
        <w:rPr>
          <w:rFonts w:ascii="Times New Roman" w:hAnsi="Times New Roman" w:cs="Times New Roman"/>
        </w:rPr>
        <w:t>по</w:t>
      </w:r>
      <w:proofErr w:type="gramEnd"/>
      <w:r w:rsidRPr="00C6369E">
        <w:rPr>
          <w:rFonts w:ascii="Times New Roman" w:hAnsi="Times New Roman" w:cs="Times New Roman"/>
        </w:rPr>
        <w:t xml:space="preserve"> тел. 01, 02, сообщите о подозрительном предмете,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>находящемуся поблизости официальному лицу – водителю</w:t>
      </w:r>
      <w:proofErr w:type="gramStart"/>
      <w:r w:rsidRPr="00C6369E">
        <w:rPr>
          <w:rFonts w:ascii="Times New Roman" w:hAnsi="Times New Roman" w:cs="Times New Roman"/>
        </w:rPr>
        <w:t>.</w:t>
      </w:r>
      <w:proofErr w:type="gramEnd"/>
      <w:r w:rsidRPr="00C6369E">
        <w:rPr>
          <w:rFonts w:ascii="Times New Roman" w:hAnsi="Times New Roman" w:cs="Times New Roman"/>
        </w:rPr>
        <w:t xml:space="preserve"> </w:t>
      </w:r>
      <w:proofErr w:type="gramStart"/>
      <w:r w:rsidRPr="00C6369E">
        <w:rPr>
          <w:rFonts w:ascii="Times New Roman" w:hAnsi="Times New Roman" w:cs="Times New Roman"/>
        </w:rPr>
        <w:t>п</w:t>
      </w:r>
      <w:proofErr w:type="gramEnd"/>
      <w:r w:rsidRPr="00C6369E">
        <w:rPr>
          <w:rFonts w:ascii="Times New Roman" w:hAnsi="Times New Roman" w:cs="Times New Roman"/>
        </w:rPr>
        <w:t xml:space="preserve">роводнику, стюардессе,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сотруднику охраны, руководителю организации.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4. При эвакуации помогайте друг другу спокойно покинуть помещение или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транспорт.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5. Дождитесь сотрудников правоохранительных органов и укажите местонахождение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подозрительного предмета.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 НЕЛЬЗЯ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Трогать, вскрывать, перемещать подозрительный предмет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lastRenderedPageBreak/>
        <w:t xml:space="preserve">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Пользоваться мобильной и иной радиосвязью </w:t>
      </w:r>
      <w:proofErr w:type="gramStart"/>
      <w:r w:rsidRPr="00C6369E">
        <w:rPr>
          <w:rFonts w:ascii="Times New Roman" w:hAnsi="Times New Roman" w:cs="Times New Roman"/>
        </w:rPr>
        <w:t>в</w:t>
      </w:r>
      <w:proofErr w:type="gramEnd"/>
      <w:r w:rsidRPr="00C6369E">
        <w:rPr>
          <w:rFonts w:ascii="Times New Roman" w:hAnsi="Times New Roman" w:cs="Times New Roman"/>
        </w:rPr>
        <w:t xml:space="preserve"> непосредственной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близости от предмета.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Допускать выкрики.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хаотические перемещения, панику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РЕКОМЕНДУЕМЫЕ ЗОНЫ ЭВАКУАЦИИ И ОЦЕПЛЕНИЯ </w:t>
      </w:r>
      <w:proofErr w:type="gramStart"/>
      <w:r w:rsidRPr="007B3196">
        <w:rPr>
          <w:rFonts w:ascii="Times New Roman" w:hAnsi="Times New Roman" w:cs="Times New Roman"/>
          <w:b/>
        </w:rPr>
        <w:t>ПРИ</w:t>
      </w:r>
      <w:proofErr w:type="gramEnd"/>
      <w:r w:rsidRPr="007B3196">
        <w:rPr>
          <w:rFonts w:ascii="Times New Roman" w:hAnsi="Times New Roman" w:cs="Times New Roman"/>
          <w:b/>
        </w:rPr>
        <w:t xml:space="preserve">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7B3196">
        <w:rPr>
          <w:rFonts w:ascii="Times New Roman" w:hAnsi="Times New Roman" w:cs="Times New Roman"/>
          <w:b/>
        </w:rPr>
        <w:t>ОБНАРУЖЕНИИ</w:t>
      </w:r>
      <w:proofErr w:type="gramEnd"/>
      <w:r w:rsidRPr="007B3196">
        <w:rPr>
          <w:rFonts w:ascii="Times New Roman" w:hAnsi="Times New Roman" w:cs="Times New Roman"/>
          <w:b/>
        </w:rPr>
        <w:t xml:space="preserve"> ВЗРЫВНОГО УСТРОЙСТВА ИЛИ ПРЕДМЕТА,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7B3196">
        <w:rPr>
          <w:rFonts w:ascii="Times New Roman" w:hAnsi="Times New Roman" w:cs="Times New Roman"/>
          <w:b/>
        </w:rPr>
        <w:t>ПОХОЖЕГО</w:t>
      </w:r>
      <w:proofErr w:type="gramEnd"/>
      <w:r w:rsidRPr="007B3196">
        <w:rPr>
          <w:rFonts w:ascii="Times New Roman" w:hAnsi="Times New Roman" w:cs="Times New Roman"/>
          <w:b/>
        </w:rPr>
        <w:t xml:space="preserve"> НА ВЗРЫВНОЕ УСТРОЙСТВО: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Граната РГ-5 – не менее 50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Граната Ф-1 – не менее 200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Тротиловая шашка массой 200 г – 45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Тротиловая шашка массой 400 г – 55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Пивная банка 0,33 л – 60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Мина МОН-50 – 85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Чемодан (кейс) – 230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Дорожный чемодан – 350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Автомобиль типа «Жигули» - 460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Автомобиль типа «Волга» - 580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Микроавтобус – 920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Грузовая автомашина (фургон) – 1240 м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 ЧТО ДЕЛАТЬ ПРИ УГРОЗЕ ТЕРРОРИСТИЧЕСКИХ АКТОВ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1) Задернуть шторы на окнах;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2) Подготовьтесь к экстренной эвакуации (уложите в сумку документы, ценности, деньги, не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портящиеся продукты питания);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3) Помогите больным и престарелым подготовиться к эвакуации;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4) Держите постоянно включенным телевизор, радиоприемник, радиоточку;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5) Создайте в доме небольшой запас продуктов и воды;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6) Подготовьте бинты, йод, вату и другие медицинские средства для оказания первой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доврачебной помощи;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7) Уберите с балконов и лоджий легковоспламеняющиеся материалы;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8) Договоритесь с соседями о взаимопомощи на случай необходимости;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9) Избегайте мест скопления людей.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lastRenderedPageBreak/>
        <w:t xml:space="preserve">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ЕСЛИ НАЧАЛАСЬ ОПЕРАЦИЯ ПО ОСВОБОЖДЕНИЮ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1. Ложитесь на пол, закройте голову руками, подожмите ноги, сгруппируйтесь.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 2. </w:t>
      </w:r>
      <w:proofErr w:type="spellStart"/>
      <w:r w:rsidRPr="00C6369E">
        <w:rPr>
          <w:rFonts w:ascii="Times New Roman" w:hAnsi="Times New Roman" w:cs="Times New Roman"/>
        </w:rPr>
        <w:t>Ч.тко</w:t>
      </w:r>
      <w:proofErr w:type="spellEnd"/>
      <w:r w:rsidRPr="00C6369E">
        <w:rPr>
          <w:rFonts w:ascii="Times New Roman" w:hAnsi="Times New Roman" w:cs="Times New Roman"/>
        </w:rPr>
        <w:t xml:space="preserve"> выполняйте команды сотрудников спецслужб.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СТОП </w:t>
      </w: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НЕЛЬЗЯ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Бежать навстречу сотрудникам спецслужб или от них – вас могут принять за преступников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Кричать, жестикулировать, проявлять инициативу.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ЕСЛИ ВЫ ОКАЗАЛИСЬ В ЗАЛОЖНИКАХ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1.Постарайтесь успокоиться, помогите успокоиться окружающим. Знайте, Вас обязательно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освободят.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2. Выполняйте требования террористов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3. При контакте с преступниками ведите себя сдержанно, спокойно.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7B3196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7B3196">
        <w:rPr>
          <w:rFonts w:ascii="Times New Roman" w:hAnsi="Times New Roman" w:cs="Times New Roman"/>
          <w:b/>
        </w:rPr>
        <w:t xml:space="preserve"> НЕЛЬЗЯ: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1.Делать резкие, неожиданные движения.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2. Кричать, громко разговаривать, вызывающе себя вести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3. Перемещаться по помещению, открывать сумки.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4. Пользоваться мобильным телефоном.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5. Смотреть в глаза террористам, вести беседы на морально-этические темы.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6. Реагировать на любое провокационное поведение, оскорбления, предпринимать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самостоятельные действия по освобождению. </w:t>
      </w:r>
    </w:p>
    <w:p w:rsidR="00C6369E" w:rsidRPr="00C6369E" w:rsidRDefault="00C6369E" w:rsidP="00C63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92A95" w:rsidRPr="00C6369E" w:rsidRDefault="00C6369E" w:rsidP="007B3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6369E">
        <w:rPr>
          <w:rFonts w:ascii="Times New Roman" w:hAnsi="Times New Roman" w:cs="Times New Roman"/>
        </w:rPr>
        <w:t xml:space="preserve"> </w:t>
      </w:r>
    </w:p>
    <w:sectPr w:rsidR="00C92A95" w:rsidRPr="00C6369E" w:rsidSect="007B319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69E"/>
    <w:rsid w:val="0054745B"/>
    <w:rsid w:val="007B3196"/>
    <w:rsid w:val="00C17415"/>
    <w:rsid w:val="00C6369E"/>
    <w:rsid w:val="00C9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dcterms:created xsi:type="dcterms:W3CDTF">2014-01-22T09:13:00Z</dcterms:created>
  <dcterms:modified xsi:type="dcterms:W3CDTF">2014-01-22T09:19:00Z</dcterms:modified>
</cp:coreProperties>
</file>