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23E" w:rsidRPr="00FE23D3" w:rsidRDefault="004D523E" w:rsidP="00FE23D3">
      <w:pPr>
        <w:jc w:val="center"/>
        <w:rPr>
          <w:b/>
          <w:bCs/>
          <w:sz w:val="32"/>
          <w:szCs w:val="32"/>
        </w:rPr>
      </w:pPr>
      <w:r w:rsidRPr="00FE23D3">
        <w:rPr>
          <w:b/>
          <w:bCs/>
          <w:sz w:val="32"/>
          <w:szCs w:val="32"/>
        </w:rPr>
        <w:t>Профилактика депрессивного состояния учащихся</w:t>
      </w:r>
    </w:p>
    <w:p w:rsidR="004D523E" w:rsidRDefault="004D523E" w:rsidP="00E07F1C">
      <w:r>
        <w:t xml:space="preserve">  Стресс-это неспецифический ответ организма на любое предъявляемое ему требование. Неспеци</w:t>
      </w:r>
      <w:r w:rsidR="006F3E8D">
        <w:t>фически</w:t>
      </w:r>
      <w:proofErr w:type="gramStart"/>
      <w:r w:rsidR="006F3E8D">
        <w:t>й-</w:t>
      </w:r>
      <w:proofErr w:type="gramEnd"/>
      <w:r w:rsidR="006F3E8D">
        <w:t xml:space="preserve"> это значит, что каждое </w:t>
      </w:r>
      <w:r>
        <w:t xml:space="preserve"> предъявляемое организму требование своеобразно или специфично. Так, от холода мы дрожим, чтобы  выделить больше тепла и согретьс</w:t>
      </w:r>
      <w:proofErr w:type="gramStart"/>
      <w:r>
        <w:t>я-</w:t>
      </w:r>
      <w:proofErr w:type="gramEnd"/>
      <w:r>
        <w:t xml:space="preserve"> кровеносные сосуды кожи суживаются и потери тепла с поверхности тела уменьшаются. На солнцепёке мы потеем, это охлаждает нас. Бег вверх по лестнице предъявляет повышенные требования к сердечной мышце. Сердцебиение учащается</w:t>
      </w:r>
      <w:proofErr w:type="gramStart"/>
      <w:r>
        <w:t xml:space="preserve"> ,</w:t>
      </w:r>
      <w:proofErr w:type="gramEnd"/>
      <w:r>
        <w:t xml:space="preserve"> давление крови повышается, расширяются сосуды, улучшается кровоснабжение мышц. Эти специфические  эффекты вызывают и неспецифическую потребность, которую </w:t>
      </w:r>
      <w:proofErr w:type="spellStart"/>
      <w:r>
        <w:t>Г.Селье</w:t>
      </w:r>
      <w:proofErr w:type="spellEnd"/>
      <w:r>
        <w:t xml:space="preserve"> назвал адаптационным синдромом (необходимостью осуществить приспособительную  функцию своего организма и тем самым восстановить нормальное состояние). Эти функции независимы от специфического воздействия. </w:t>
      </w:r>
    </w:p>
    <w:p w:rsidR="004D523E" w:rsidRDefault="004D523E" w:rsidP="00E07F1C">
      <w:r>
        <w:t xml:space="preserve">    Так, каждое лекарство  и гормон  обладает специфическим действием, однако независимо от того, какое изменение в организме вызывается, все эти агенты имеют нечто обще</w:t>
      </w:r>
      <w:proofErr w:type="gramStart"/>
      <w:r>
        <w:t>е-</w:t>
      </w:r>
      <w:proofErr w:type="gramEnd"/>
      <w:r>
        <w:t xml:space="preserve"> они предъявляют требования к перестройке организма. Это требование и есть неспецифическое.</w:t>
      </w:r>
    </w:p>
    <w:p w:rsidR="004D523E" w:rsidRDefault="004D523E" w:rsidP="00E07F1C">
      <w:r>
        <w:t xml:space="preserve">    С точки зрения стрессовой ситуации не имеет значения, приятна или неприятна ситуация, с которой мы столкнулись, суть состоит в том, что существует интенсивная потребность в перестройке или адаптации</w:t>
      </w:r>
      <w:proofErr w:type="gramStart"/>
      <w:r>
        <w:t xml:space="preserve"> .</w:t>
      </w:r>
      <w:proofErr w:type="gramEnd"/>
      <w:r>
        <w:t xml:space="preserve"> Требуется адаптация женщине, которой сообщили неприятное известие об ее ребенке, студенту,  сдающему экзамен.</w:t>
      </w:r>
    </w:p>
    <w:p w:rsidR="004D523E" w:rsidRDefault="004D523E" w:rsidP="00E07F1C">
      <w:r>
        <w:t xml:space="preserve">   </w:t>
      </w:r>
      <w:proofErr w:type="spellStart"/>
      <w:r>
        <w:t>Неспецифичность</w:t>
      </w:r>
      <w:proofErr w:type="spellEnd"/>
      <w:r>
        <w:t xml:space="preserve"> реагирования проявляется в том, что там, где действуют стрессор, начинает наблюдаться общий адаптационный синдром, который включает в себя фазы</w:t>
      </w:r>
      <w:proofErr w:type="gramStart"/>
      <w:r>
        <w:t xml:space="preserve"> :</w:t>
      </w:r>
      <w:proofErr w:type="gramEnd"/>
      <w:r>
        <w:t xml:space="preserve"> </w:t>
      </w:r>
    </w:p>
    <w:p w:rsidR="004D523E" w:rsidRDefault="004D523E" w:rsidP="00E07F1C">
      <w:r>
        <w:t>1.тревоги;</w:t>
      </w:r>
    </w:p>
    <w:p w:rsidR="004D523E" w:rsidRDefault="004D523E" w:rsidP="00E07F1C">
      <w:r>
        <w:t>2.сопротивления;</w:t>
      </w:r>
    </w:p>
    <w:p w:rsidR="004D523E" w:rsidRDefault="004D523E" w:rsidP="00E07F1C">
      <w:r>
        <w:t>3.истощения.</w:t>
      </w:r>
    </w:p>
    <w:p w:rsidR="004D523E" w:rsidRDefault="004D523E" w:rsidP="00E07F1C">
      <w:r>
        <w:t xml:space="preserve">   Стресс, являясь адаптационной реакцией, имеет свои плюсы и минусы. Он дает возможность сопротивляться и мозгу и телу человека в виде такой реакции, которая открывает новые возможности адаптации к условиям жизни.</w:t>
      </w:r>
    </w:p>
    <w:p w:rsidR="004D523E" w:rsidRDefault="004D523E" w:rsidP="00E07F1C">
      <w:r>
        <w:t xml:space="preserve">   Исследования показывают, что если человек переживает стресс, то появляются возможности для построения новых вариантов поведения. При этом физиологические механизмы стресса основаны на том, что при реакции тревоги возбуждается симпатическая нервная система. Гипоталамус посылает химический сигнал </w:t>
      </w:r>
      <w:proofErr w:type="spellStart"/>
      <w:r>
        <w:t>кортиколиберип</w:t>
      </w:r>
      <w:proofErr w:type="spellEnd"/>
      <w:r>
        <w:t xml:space="preserve"> в гипофиз, заставляя его усиливать выделение адренокортикотропного гормона (АКТГ), который </w:t>
      </w:r>
      <w:proofErr w:type="gramStart"/>
      <w:r>
        <w:t>попадая с кровью в надпочечники вызывает</w:t>
      </w:r>
      <w:proofErr w:type="gramEnd"/>
      <w:r>
        <w:t xml:space="preserve"> выделение ими кортикостероидов, которые подготавливают организм к действию и к возможной борьбе с повреждающими факторами. Можно измерить стрессовую реакцию по уровню кортикостероидов в крови.</w:t>
      </w:r>
    </w:p>
    <w:p w:rsidR="004D523E" w:rsidRDefault="004D523E" w:rsidP="00E07F1C">
      <w:r>
        <w:t xml:space="preserve">   На стадии сопротивления организм мобилизует свои ресурсы, чтобы преодолеть стрессовую ситуацию. При большинстве болезней или травм к пораженному участку направляются антитела. При психологических стрессах симпатическая система говорит организм человека к борьбе или </w:t>
      </w:r>
      <w:proofErr w:type="gramStart"/>
      <w:r>
        <w:t>бегству</w:t>
      </w:r>
      <w:proofErr w:type="gramEnd"/>
      <w:r>
        <w:t xml:space="preserve"> и каждый человек проходит через эти стадии множество раз. Если сопротивление организма оказывается успешным, то организм возвращается к нормальному состоянию. Если стрессор продолжает действовать, то ресурсы организма могут истощаться.</w:t>
      </w:r>
    </w:p>
    <w:p w:rsidR="004D523E" w:rsidRDefault="004D523E" w:rsidP="00E07F1C">
      <w:r>
        <w:lastRenderedPageBreak/>
        <w:t xml:space="preserve">   При психологическом стрессе истощение принимает форму нервного срыва, иногда это приводит к психическому заболеванию или психосоматическому расстройству. </w:t>
      </w:r>
    </w:p>
    <w:p w:rsidR="004D523E" w:rsidRDefault="004D523E" w:rsidP="00E07F1C">
      <w:r>
        <w:t xml:space="preserve">    </w:t>
      </w:r>
      <w:r w:rsidRPr="00F020F0">
        <w:rPr>
          <w:b/>
          <w:bCs/>
        </w:rPr>
        <w:t>Признаки стрессового напряжения</w:t>
      </w:r>
      <w:r>
        <w:t xml:space="preserve">: невозможность сосредоточиться на чем-либо, слишком частые ошибки на работе, ухудшение памяти, слишком частое возникновение чувства усталости, очень быстрая речь, довольно частые боли головы, спины, желудка и д.р., повешенная возбудимость. </w:t>
      </w:r>
    </w:p>
    <w:p w:rsidR="004D523E" w:rsidRDefault="004D523E" w:rsidP="00E07F1C">
      <w:r w:rsidRPr="00F020F0">
        <w:rPr>
          <w:b/>
          <w:bCs/>
        </w:rPr>
        <w:t xml:space="preserve">    Причины стрессового напряжения</w:t>
      </w:r>
      <w:proofErr w:type="gramStart"/>
      <w:r w:rsidRPr="00F020F0">
        <w:rPr>
          <w:b/>
          <w:bCs/>
        </w:rPr>
        <w:t xml:space="preserve"> :</w:t>
      </w:r>
      <w:proofErr w:type="gramEnd"/>
      <w:r>
        <w:t xml:space="preserve"> гораздо чаще вам хочется делать не то, что хотелось бы, а то,  что входит в ваши обязанности; вам постоянно не хватает времени, не успеваете все делать; вам постоянно что-то или кто-то подгоняет, вы куда-то постоянно спешите; вам начинает казаться, что все окружающие зажаты в тисках внутреннего напряжения ; вам постоянно хочется спать </w:t>
      </w:r>
      <w:proofErr w:type="gramStart"/>
      <w:r>
        <w:t>–н</w:t>
      </w:r>
      <w:proofErr w:type="gramEnd"/>
      <w:r>
        <w:t>икак не можете выспаться.</w:t>
      </w:r>
    </w:p>
    <w:p w:rsidR="004D523E" w:rsidRDefault="004D523E" w:rsidP="00E07F1C">
      <w:r>
        <w:t xml:space="preserve">    Нет смысла избегать стресса, есть смысл относиться к нему с уважением и пониманием. </w:t>
      </w:r>
      <w:proofErr w:type="spellStart"/>
      <w:r>
        <w:t>Г.Селье</w:t>
      </w:r>
      <w:proofErr w:type="spellEnd"/>
      <w:r>
        <w:t xml:space="preserve"> считает, что полная свобода от стресса означает смерть. Стресс не обязательно приводит к разрушению организма. Он только создает необходимый уровень активации для осуществления адаптационной деятельности. Есть два способа выживания: борьба и адаптация.</w:t>
      </w:r>
      <w:r w:rsidRPr="00C34636">
        <w:t xml:space="preserve"> </w:t>
      </w:r>
      <w:r>
        <w:t xml:space="preserve">Адаптация нужнее, она чаще ведет к успеху, достигая разных степеней совершенства, тогда как борьба может привести к взаимному уничтожению организма. Наиболее грубая форма адаптации - взаимное безразличие, сосуществование. У людей в процессе  эволюции возникла наиболее </w:t>
      </w:r>
      <w:proofErr w:type="gramStart"/>
      <w:r>
        <w:t>тесное</w:t>
      </w:r>
      <w:proofErr w:type="gramEnd"/>
      <w:r>
        <w:t xml:space="preserve"> взаимозависимость. </w:t>
      </w:r>
    </w:p>
    <w:p w:rsidR="004D523E" w:rsidRDefault="004D523E" w:rsidP="00E07F1C">
      <w:r>
        <w:t xml:space="preserve">    У каждого человека есть свои стремления, которые часто становятся источником стресса; стресс, вызванный необходимостью уживаться друг с другом, главная причина </w:t>
      </w:r>
      <w:proofErr w:type="spellStart"/>
      <w:r>
        <w:t>дистресса</w:t>
      </w:r>
      <w:proofErr w:type="spellEnd"/>
      <w:r>
        <w:t xml:space="preserve">. </w:t>
      </w:r>
    </w:p>
    <w:p w:rsidR="004D523E" w:rsidRDefault="004D523E" w:rsidP="00E07F1C">
      <w:r>
        <w:t xml:space="preserve">   Межличностные отношения </w:t>
      </w:r>
      <w:proofErr w:type="gramStart"/>
      <w:r>
        <w:t>людей</w:t>
      </w:r>
      <w:proofErr w:type="gramEnd"/>
      <w:r>
        <w:t xml:space="preserve"> не смотря на многочисленные этические, религиозные и другие кодексы остаются неудовлетворёнными.  Развитие человека позволяет ему с помощью логики решать многие проблемы выживания, в межличностных отношениях преобладает  действие не логики, а эмоций, которые могут зависти нелепую или глупую ситуацию.</w:t>
      </w:r>
    </w:p>
    <w:p w:rsidR="004D523E" w:rsidRPr="00F020F0" w:rsidRDefault="004D523E" w:rsidP="00E07F1C">
      <w:pPr>
        <w:rPr>
          <w:b/>
          <w:bCs/>
          <w:sz w:val="28"/>
          <w:szCs w:val="28"/>
        </w:rPr>
      </w:pPr>
      <w:r>
        <w:t xml:space="preserve">  </w:t>
      </w:r>
      <w:r w:rsidRPr="00F020F0">
        <w:rPr>
          <w:b/>
          <w:bCs/>
          <w:sz w:val="28"/>
          <w:szCs w:val="28"/>
        </w:rPr>
        <w:t>Кратковременные эффективные средства борьбы со стрессом:</w:t>
      </w:r>
    </w:p>
    <w:p w:rsidR="004D523E" w:rsidRDefault="004D523E" w:rsidP="00B957D3">
      <w:pPr>
        <w:pStyle w:val="a3"/>
        <w:numPr>
          <w:ilvl w:val="0"/>
          <w:numId w:val="1"/>
        </w:numPr>
      </w:pPr>
      <w:proofErr w:type="spellStart"/>
      <w:r w:rsidRPr="00F020F0">
        <w:rPr>
          <w:b/>
          <w:bCs/>
        </w:rPr>
        <w:t>Противострессовое</w:t>
      </w:r>
      <w:proofErr w:type="spellEnd"/>
      <w:r w:rsidRPr="00F020F0">
        <w:rPr>
          <w:b/>
          <w:bCs/>
        </w:rPr>
        <w:t xml:space="preserve"> дыхание.</w:t>
      </w:r>
      <w:r>
        <w:t xml:space="preserve"> Медленно выполнить глубокий вдох через нос; на пике вдоха на мгновение задержите дыхание, после чего сделайте через нос выдох как можно медленнее.  Постараться представить, как с каждым глубоким вдохом и продолжительным выдохом происходит </w:t>
      </w:r>
      <w:proofErr w:type="gramStart"/>
      <w:r>
        <w:t>частичная</w:t>
      </w:r>
      <w:proofErr w:type="gramEnd"/>
      <w:r>
        <w:t xml:space="preserve"> освобождение от стрессового напряжения. </w:t>
      </w:r>
    </w:p>
    <w:p w:rsidR="004D523E" w:rsidRDefault="004D523E" w:rsidP="00B957D3">
      <w:pPr>
        <w:pStyle w:val="a3"/>
        <w:numPr>
          <w:ilvl w:val="0"/>
          <w:numId w:val="1"/>
        </w:numPr>
      </w:pPr>
      <w:r w:rsidRPr="00F020F0">
        <w:rPr>
          <w:b/>
          <w:bCs/>
        </w:rPr>
        <w:t>Минутная релаксация</w:t>
      </w:r>
      <w:r>
        <w:t>. Расслабить  уголки рта, увлажнить губы (язык путь свободно лежит во рту).  Расслабить плечи. Сосредоточиться на выражении своего лица и положении тела.</w:t>
      </w:r>
    </w:p>
    <w:p w:rsidR="004D523E" w:rsidRDefault="004D523E" w:rsidP="00B957D3">
      <w:pPr>
        <w:pStyle w:val="a3"/>
        <w:numPr>
          <w:ilvl w:val="0"/>
          <w:numId w:val="1"/>
        </w:numPr>
      </w:pPr>
      <w:r>
        <w:t>Если позволяют обстоятельства покинуть помещение, в котором возник острый стресс. Перейти в другое место, где никого нет или выйти на улицу, где сможете остаться наедине  со своими мыслями.</w:t>
      </w:r>
    </w:p>
    <w:p w:rsidR="004D523E" w:rsidRDefault="004D523E" w:rsidP="00B957D3">
      <w:pPr>
        <w:pStyle w:val="a3"/>
        <w:numPr>
          <w:ilvl w:val="0"/>
          <w:numId w:val="1"/>
        </w:numPr>
      </w:pPr>
      <w:r>
        <w:t>Заняться какой-нибудь деятельностью, всё равно какой. Секрет этого способа прост: любая деятельность, особенно физический труд, в стрессовой ситуации служит в роли громоотвода, помогает отвлечься от внутреннего напряжения.</w:t>
      </w:r>
    </w:p>
    <w:p w:rsidR="004D523E" w:rsidRDefault="004D523E" w:rsidP="00544CA9">
      <w:pPr>
        <w:ind w:left="360"/>
      </w:pPr>
    </w:p>
    <w:p w:rsidR="004D523E" w:rsidRDefault="004D523E" w:rsidP="00544CA9">
      <w:pPr>
        <w:ind w:left="360"/>
      </w:pPr>
    </w:p>
    <w:p w:rsidR="004D523E" w:rsidRPr="00F020F0" w:rsidRDefault="004D523E" w:rsidP="00544CA9">
      <w:pPr>
        <w:ind w:left="360"/>
        <w:rPr>
          <w:b/>
          <w:bCs/>
          <w:sz w:val="28"/>
          <w:szCs w:val="28"/>
        </w:rPr>
      </w:pPr>
      <w:r>
        <w:t xml:space="preserve">    </w:t>
      </w:r>
      <w:r w:rsidRPr="00F020F0">
        <w:rPr>
          <w:b/>
          <w:bCs/>
          <w:sz w:val="28"/>
          <w:szCs w:val="28"/>
        </w:rPr>
        <w:t>Способы снятия нервно-психического напряжения:</w:t>
      </w:r>
    </w:p>
    <w:p w:rsidR="004D523E" w:rsidRDefault="004D523E" w:rsidP="00544CA9">
      <w:pPr>
        <w:ind w:left="360"/>
      </w:pPr>
      <w:r>
        <w:t xml:space="preserve">Когда вы отдыхаете между занятиями во время подготовки </w:t>
      </w:r>
      <w:proofErr w:type="gramStart"/>
      <w:r>
        <w:t>в</w:t>
      </w:r>
      <w:proofErr w:type="gramEnd"/>
      <w:r>
        <w:t xml:space="preserve"> </w:t>
      </w:r>
      <w:proofErr w:type="gramStart"/>
      <w:r>
        <w:t>экзаменам</w:t>
      </w:r>
      <w:proofErr w:type="gramEnd"/>
      <w:r>
        <w:t>, иногда важно потратить на это как можно меньше времени, но отдохнуть за это время максимально. Ниже перечислены некоторые способы, и вы можете выбрать те, которые подойдут вам. Вот эти способы</w:t>
      </w:r>
      <w:proofErr w:type="gramStart"/>
      <w:r>
        <w:t xml:space="preserve"> :</w:t>
      </w:r>
      <w:proofErr w:type="gramEnd"/>
      <w:r>
        <w:t xml:space="preserve"> </w:t>
      </w:r>
    </w:p>
    <w:p w:rsidR="004D523E" w:rsidRDefault="004D523E" w:rsidP="00544CA9">
      <w:pPr>
        <w:pStyle w:val="a3"/>
        <w:numPr>
          <w:ilvl w:val="0"/>
          <w:numId w:val="2"/>
        </w:numPr>
      </w:pPr>
      <w:r>
        <w:t>Спортивные занятия;</w:t>
      </w:r>
    </w:p>
    <w:p w:rsidR="004D523E" w:rsidRDefault="004D523E" w:rsidP="00544CA9">
      <w:pPr>
        <w:pStyle w:val="a3"/>
        <w:numPr>
          <w:ilvl w:val="0"/>
          <w:numId w:val="2"/>
        </w:numPr>
      </w:pPr>
      <w:r>
        <w:t>Контрастный душ;</w:t>
      </w:r>
    </w:p>
    <w:p w:rsidR="004D523E" w:rsidRDefault="004D523E" w:rsidP="00544CA9">
      <w:pPr>
        <w:pStyle w:val="a3"/>
        <w:numPr>
          <w:ilvl w:val="0"/>
          <w:numId w:val="2"/>
        </w:numPr>
      </w:pPr>
      <w:r>
        <w:t>Мытье посуды;</w:t>
      </w:r>
    </w:p>
    <w:p w:rsidR="004D523E" w:rsidRDefault="004D523E" w:rsidP="00544CA9">
      <w:pPr>
        <w:pStyle w:val="a3"/>
        <w:numPr>
          <w:ilvl w:val="0"/>
          <w:numId w:val="2"/>
        </w:numPr>
      </w:pPr>
      <w:r>
        <w:t xml:space="preserve">Свое напряжение вложить в </w:t>
      </w:r>
      <w:proofErr w:type="spellStart"/>
      <w:r>
        <w:t>комканье</w:t>
      </w:r>
      <w:proofErr w:type="spellEnd"/>
      <w:r>
        <w:t xml:space="preserve"> газетного листа, сделать этот комок как можно меньше и закинуть подальше. Другую газету порвать на мелкие кусочки, затем выбросить в ведро. Из другой газеты слепить свое настроение. Закрасить газетный разворот;</w:t>
      </w:r>
    </w:p>
    <w:p w:rsidR="004D523E" w:rsidRDefault="004D523E" w:rsidP="00544CA9">
      <w:pPr>
        <w:pStyle w:val="a3"/>
        <w:numPr>
          <w:ilvl w:val="0"/>
          <w:numId w:val="2"/>
        </w:numPr>
      </w:pPr>
      <w:r>
        <w:t>Потанцевать под музыку, громко спеть свою любимую песню;</w:t>
      </w:r>
    </w:p>
    <w:p w:rsidR="004D523E" w:rsidRDefault="004D523E" w:rsidP="00544CA9">
      <w:pPr>
        <w:pStyle w:val="a3"/>
        <w:numPr>
          <w:ilvl w:val="0"/>
          <w:numId w:val="2"/>
        </w:numPr>
      </w:pPr>
      <w:r>
        <w:t>Погулять в тихом месте на природе;</w:t>
      </w:r>
    </w:p>
    <w:p w:rsidR="004D523E" w:rsidRDefault="004D523E" w:rsidP="00544CA9">
      <w:pPr>
        <w:pStyle w:val="a3"/>
        <w:numPr>
          <w:ilvl w:val="0"/>
          <w:numId w:val="2"/>
        </w:numPr>
      </w:pPr>
      <w:r>
        <w:t>Пальчиковое рисование;</w:t>
      </w:r>
    </w:p>
    <w:p w:rsidR="004D523E" w:rsidRDefault="004D523E" w:rsidP="00544CA9">
      <w:pPr>
        <w:pStyle w:val="a3"/>
        <w:numPr>
          <w:ilvl w:val="0"/>
          <w:numId w:val="2"/>
        </w:numPr>
      </w:pPr>
      <w:r>
        <w:t>Покричать то громко, то тихо;</w:t>
      </w:r>
    </w:p>
    <w:p w:rsidR="004D523E" w:rsidRDefault="004D523E" w:rsidP="00544CA9">
      <w:pPr>
        <w:pStyle w:val="a3"/>
        <w:numPr>
          <w:ilvl w:val="0"/>
          <w:numId w:val="2"/>
        </w:numPr>
      </w:pPr>
      <w:r>
        <w:t>Вдохнуть глубоко до 10 раз;</w:t>
      </w:r>
    </w:p>
    <w:p w:rsidR="004D523E" w:rsidRDefault="004D523E" w:rsidP="00544CA9">
      <w:pPr>
        <w:pStyle w:val="a3"/>
        <w:numPr>
          <w:ilvl w:val="0"/>
          <w:numId w:val="2"/>
        </w:numPr>
      </w:pPr>
      <w:r>
        <w:t xml:space="preserve">Погулять в лесу, покричать. </w:t>
      </w:r>
    </w:p>
    <w:p w:rsidR="004D523E" w:rsidRPr="00F020F0" w:rsidRDefault="004D523E" w:rsidP="00544CA9">
      <w:pPr>
        <w:ind w:left="360"/>
        <w:rPr>
          <w:b/>
          <w:bCs/>
          <w:sz w:val="28"/>
          <w:szCs w:val="28"/>
        </w:rPr>
      </w:pPr>
      <w:r>
        <w:t xml:space="preserve"> </w:t>
      </w:r>
    </w:p>
    <w:p w:rsidR="004D523E" w:rsidRPr="00F020F0" w:rsidRDefault="004D523E" w:rsidP="00F020F0">
      <w:pPr>
        <w:ind w:left="360"/>
        <w:rPr>
          <w:b/>
          <w:bCs/>
          <w:sz w:val="28"/>
          <w:szCs w:val="28"/>
        </w:rPr>
      </w:pPr>
      <w:r w:rsidRPr="00F020F0">
        <w:rPr>
          <w:b/>
          <w:bCs/>
          <w:sz w:val="28"/>
          <w:szCs w:val="28"/>
        </w:rPr>
        <w:t xml:space="preserve"> Как управлять своими эмоциями: </w:t>
      </w:r>
    </w:p>
    <w:p w:rsidR="004D523E" w:rsidRDefault="004D523E" w:rsidP="00F020F0">
      <w:pPr>
        <w:ind w:left="360"/>
      </w:pPr>
      <w:r>
        <w:t xml:space="preserve">    Негативные эмоции мешают нам преступить к работе, мешают собраться с мыслями. Как же можно помочь себе в этой ситуации, когда вы уже испытываете эти эмоции?</w:t>
      </w:r>
    </w:p>
    <w:p w:rsidR="004D523E" w:rsidRDefault="004D523E" w:rsidP="00544CA9">
      <w:pPr>
        <w:ind w:left="360"/>
      </w:pPr>
      <w:r>
        <w:t xml:space="preserve">    Можно разрядить свои эмоции, поговорив с теми людьми, которые поймут и посочувствуют.</w:t>
      </w:r>
    </w:p>
    <w:p w:rsidR="004D523E" w:rsidRDefault="004D523E" w:rsidP="00F507BE">
      <w:r>
        <w:t xml:space="preserve">            Если ты один, можешь поколотить  подушку или выжить мокрое полотенце- это поможет расслабиться, так как обычно при негативных эмоциях большая часть энергии копится в мышцах плеч, в верхней части рук и в пальцах.</w:t>
      </w:r>
    </w:p>
    <w:p w:rsidR="004D523E" w:rsidRDefault="004D523E" w:rsidP="00F507BE">
      <w:r>
        <w:t xml:space="preserve">            Произвести любые спонтанные звук</w:t>
      </w:r>
      <w:proofErr w:type="gramStart"/>
      <w:r>
        <w:t>и-</w:t>
      </w:r>
      <w:proofErr w:type="gramEnd"/>
      <w:r>
        <w:t xml:space="preserve"> напряжение может быть «заперто» в горле.</w:t>
      </w:r>
    </w:p>
    <w:p w:rsidR="004D523E" w:rsidRPr="00B344E9" w:rsidRDefault="004D523E" w:rsidP="00F507BE">
      <w:r>
        <w:t xml:space="preserve">            Можно использовать такой прием, как дыхание уступами: три-четыре коротких выдоха подряд, затем  такое же количество коротких вдохов. Благодаря этому разбивается поток импульсов, идущих в мозг при глубоком вдохе, что очень важно при стрессе. Природа дала нашему мозгу отличное средство защиты от психических перегрузок - смех и плач. Смех оказывается своеобразной защитой нервной системы. Его можно рассматривать как серию </w:t>
      </w:r>
      <w:r>
        <w:lastRenderedPageBreak/>
        <w:t>коротких выдохов. Эти выдохи и дробят опасный поток импульсов. В этом упражнении соединяются  целебные свойства плача и смеха.</w:t>
      </w:r>
    </w:p>
    <w:p w:rsidR="004D523E" w:rsidRDefault="004D523E" w:rsidP="00B344E9">
      <w:pPr>
        <w:spacing w:before="100" w:beforeAutospacing="1" w:after="100" w:afterAutospacing="1"/>
      </w:pPr>
      <w:r>
        <w:t xml:space="preserve">     Проблема, с которой сталкиваются школьники, попавшие в стрессовую ситуацию, это нарушение гармоничной работы левого и правого полушарий головного мозга. Если доминирует одно из них - правое (образное) или левое (логическое), то у человека снижается способность оптимально решать стоящие перед ним задачи.</w:t>
      </w:r>
    </w:p>
    <w:p w:rsidR="004D523E" w:rsidRDefault="004D523E" w:rsidP="00B344E9">
      <w:pPr>
        <w:spacing w:before="100" w:beforeAutospacing="1" w:after="100" w:afterAutospacing="1"/>
      </w:pPr>
      <w:r>
        <w:t xml:space="preserve">   Но можно восстановить гармонию или приблизится к ней. Известно, что правое полушарие управляет левой половиной тела, а левое полушарие - правой половиной.</w:t>
      </w:r>
    </w:p>
    <w:p w:rsidR="004D523E" w:rsidRDefault="004D523E" w:rsidP="00B344E9">
      <w:pPr>
        <w:spacing w:before="100" w:beforeAutospacing="1" w:after="100" w:afterAutospacing="1"/>
      </w:pPr>
      <w:r>
        <w:t xml:space="preserve">   Эта связь действует в обоих направлениях, поэтому координация обеих частей приводит к координации полушарий мозга.</w:t>
      </w:r>
    </w:p>
    <w:p w:rsidR="004D523E" w:rsidRDefault="004D523E" w:rsidP="00B344E9">
      <w:pPr>
        <w:spacing w:before="100" w:beforeAutospacing="1" w:after="100" w:afterAutospacing="1"/>
      </w:pPr>
      <w:r>
        <w:t xml:space="preserve">    Физическое упражнение, влияющее на гармонизацию работы левого и правого полушарий, называется "перекрестный шаг"</w:t>
      </w:r>
    </w:p>
    <w:p w:rsidR="004D523E" w:rsidRDefault="004D523E" w:rsidP="00B344E9">
      <w:pPr>
        <w:spacing w:before="100" w:beforeAutospacing="1" w:after="100" w:afterAutospacing="1"/>
      </w:pPr>
      <w:r>
        <w:t xml:space="preserve">   Имитируем ходьбу на месте, поднимая колено чуть </w:t>
      </w:r>
      <w:proofErr w:type="gramStart"/>
      <w:r>
        <w:t>выше</w:t>
      </w:r>
      <w:proofErr w:type="gramEnd"/>
      <w:r>
        <w:t xml:space="preserve"> чем обычно. Можно делать это сидя, приподнимая ногу на носок, навстречу руке. Каждый раз, когда колено находится в наивысшей точке, кладем на него противоположную руку. Одним словом, соприкасаются то левое колено с правой рукой</w:t>
      </w:r>
      <w:proofErr w:type="gramStart"/>
      <w:r w:rsidRPr="00C40ED6">
        <w:t xml:space="preserve"> </w:t>
      </w:r>
      <w:r>
        <w:t>,</w:t>
      </w:r>
      <w:proofErr w:type="gramEnd"/>
      <w:r>
        <w:t xml:space="preserve">то правое колено с левой рукой. Для эффективности в момент взмаха можно подниматься на опорной </w:t>
      </w:r>
      <w:proofErr w:type="gramStart"/>
      <w:r>
        <w:t>ноге</w:t>
      </w:r>
      <w:proofErr w:type="gramEnd"/>
      <w:r>
        <w:t xml:space="preserve"> на цыпочки. Обязательное условие выполнения этого упражнения - двигаться не быстро, а в удобном темпе и с удовольствием.</w:t>
      </w:r>
    </w:p>
    <w:p w:rsidR="004D523E" w:rsidRDefault="004D523E" w:rsidP="00B344E9">
      <w:pPr>
        <w:spacing w:before="100" w:beforeAutospacing="1" w:after="100" w:afterAutospacing="1"/>
      </w:pPr>
      <w:r>
        <w:t xml:space="preserve">    Если нет возможности сделать `перекрестный шаг`, а ситуация требует немедленной сосредоточенности, то можно применить следующий приём: нарисовать на чистом листе бумаги косой крест (</w:t>
      </w:r>
      <w:proofErr w:type="spellStart"/>
      <w:r>
        <w:t>андреевский</w:t>
      </w:r>
      <w:proofErr w:type="spellEnd"/>
      <w:r>
        <w:t xml:space="preserve"> крест), похожий на букву `Х`, и несколько минут созерцать его. Эффект будет слабее. Во время экзамена или контрольной работы целесообразно повесить изображение косого креста на стене класса. Цвет не имеет значения, главное, чтобы он был изображен контрастно: темный на светлом фоне и наоборот.</w:t>
      </w:r>
    </w:p>
    <w:p w:rsidR="004D523E" w:rsidRPr="00B344E9" w:rsidRDefault="004D523E" w:rsidP="00F507BE"/>
    <w:sectPr w:rsidR="004D523E" w:rsidRPr="00B344E9" w:rsidSect="00C74F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34249"/>
    <w:multiLevelType w:val="hybridMultilevel"/>
    <w:tmpl w:val="500C33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DEA2CB3"/>
    <w:multiLevelType w:val="hybridMultilevel"/>
    <w:tmpl w:val="DC52DF2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7F1C"/>
    <w:rsid w:val="001F6BCD"/>
    <w:rsid w:val="00484618"/>
    <w:rsid w:val="004D523E"/>
    <w:rsid w:val="00544751"/>
    <w:rsid w:val="00544CA9"/>
    <w:rsid w:val="005915D0"/>
    <w:rsid w:val="006E508D"/>
    <w:rsid w:val="006F3E8D"/>
    <w:rsid w:val="00895EAF"/>
    <w:rsid w:val="008C3260"/>
    <w:rsid w:val="008D77C8"/>
    <w:rsid w:val="00AE3092"/>
    <w:rsid w:val="00B32B71"/>
    <w:rsid w:val="00B344E9"/>
    <w:rsid w:val="00B957D3"/>
    <w:rsid w:val="00C34636"/>
    <w:rsid w:val="00C40ED6"/>
    <w:rsid w:val="00C74FAB"/>
    <w:rsid w:val="00CE51F7"/>
    <w:rsid w:val="00E07F1C"/>
    <w:rsid w:val="00E14219"/>
    <w:rsid w:val="00EE0A0F"/>
    <w:rsid w:val="00F020F0"/>
    <w:rsid w:val="00F507BE"/>
    <w:rsid w:val="00FC0EEC"/>
    <w:rsid w:val="00FE23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FAB"/>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957D3"/>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1444</Words>
  <Characters>8236</Characters>
  <Application>Microsoft Office Word</Application>
  <DocSecurity>0</DocSecurity>
  <Lines>68</Lines>
  <Paragraphs>19</Paragraphs>
  <ScaleCrop>false</ScaleCrop>
  <Company/>
  <LinksUpToDate>false</LinksUpToDate>
  <CharactersWithSpaces>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comp11</cp:lastModifiedBy>
  <cp:revision>5</cp:revision>
  <dcterms:created xsi:type="dcterms:W3CDTF">2012-10-16T09:12:00Z</dcterms:created>
  <dcterms:modified xsi:type="dcterms:W3CDTF">2012-10-19T04:14:00Z</dcterms:modified>
</cp:coreProperties>
</file>