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655B5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"Русско-татарская средняя общеобразовательная школа №81 с углубленным изучением отдельных предметов имени В.А.</w:t>
      </w:r>
      <w:r w:rsidR="00D655B5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655B5">
        <w:rPr>
          <w:rFonts w:asciiTheme="majorBidi" w:hAnsiTheme="majorBidi" w:cstheme="majorBidi"/>
          <w:sz w:val="28"/>
          <w:szCs w:val="28"/>
        </w:rPr>
        <w:t>Григорьева" Кировского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655B5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655B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655B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655B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655B5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D655B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55B5">
              <w:rPr>
                <w:rFonts w:asciiTheme="majorBidi" w:hAnsiTheme="majorBidi" w:cstheme="majorBidi"/>
                <w:sz w:val="24"/>
                <w:szCs w:val="24"/>
              </w:rPr>
              <w:t>Директор МБОУ "Школа №81"</w:t>
            </w:r>
          </w:p>
          <w:p w:rsidR="007B5622" w:rsidRPr="00D655B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55B5">
              <w:rPr>
                <w:rFonts w:asciiTheme="majorBidi" w:hAnsiTheme="majorBidi" w:cstheme="majorBidi"/>
                <w:sz w:val="24"/>
                <w:szCs w:val="24"/>
              </w:rPr>
              <w:t>Ярцева Антонина Алексеевна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54321" w:rsidRDefault="00A75D95" w:rsidP="00A75D95">
      <w:pPr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4F772418" wp14:editId="28B09552">
            <wp:extent cx="2256817" cy="110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474" t="64673" r="63141" b="21936"/>
                    <a:stretch/>
                  </pic:blipFill>
                  <pic:spPr bwMode="auto">
                    <a:xfrm>
                      <a:off x="0" y="0"/>
                      <a:ext cx="2255613" cy="1104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A45" w:rsidRDefault="009B6A45" w:rsidP="00A75D95">
      <w:pPr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D655B5">
        <w:rPr>
          <w:rFonts w:asciiTheme="majorBidi" w:hAnsiTheme="majorBidi" w:cstheme="majorBidi"/>
          <w:sz w:val="28"/>
          <w:szCs w:val="28"/>
        </w:rPr>
        <w:t>2024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D655B5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D655B5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CE181B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"Русско-татарская средняя общеобразовательная школа №81 с углубленным изучением отдельных предметов имени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В.А.Григорьева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 Кировского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proofErr w:type="gramEnd"/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E181B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"Русско-татарская средняя общеобразовательная школа №81 с углубленным изучением отдельных предметов имени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В.А.Григорьева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 Кировского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"Русско-татарская средняя общеобразовательная школа №81 с углубленным изучением отдельных предметов имени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В.А.Григорьева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 Кировского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581D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неделе, </w:t>
      </w:r>
      <w:r w:rsidR="00581DAA" w:rsidRPr="006E1004">
        <w:rPr>
          <w:rStyle w:val="markedcontent"/>
          <w:rFonts w:asciiTheme="majorBidi" w:hAnsiTheme="majorBidi" w:cstheme="majorBidi"/>
          <w:sz w:val="28"/>
          <w:szCs w:val="28"/>
        </w:rPr>
        <w:t>по</w:t>
      </w:r>
      <w:r w:rsidR="00581D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>модели 5 учебных дней + 1 день дистанционный.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C2AB8"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</w:t>
      </w:r>
      <w:r w:rsidR="00AC2AB8">
        <w:rPr>
          <w:rStyle w:val="markedcontent"/>
          <w:rFonts w:asciiTheme="majorBidi" w:hAnsiTheme="majorBidi" w:cstheme="majorBidi"/>
          <w:sz w:val="28"/>
          <w:szCs w:val="28"/>
        </w:rPr>
        <w:t>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"Русско-татарская средняя общеобразовательная школа №81 с углубленным изучением отдельных предметов имени В.А.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Григорьева" Кировского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581D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>арственных языков республик РФ.</w:t>
      </w: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(татарский) язык, родной (русский) язык, родная (татарская) литература, родная (русская) литература, иностранный язык (английский), информатика, 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>труд (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ED2012" w:rsidRDefault="00ED201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углубленном уровне изучаются предметы:</w:t>
      </w:r>
    </w:p>
    <w:p w:rsidR="00ED2012" w:rsidRDefault="00ED201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математика – 5а, 7а, 7б, 8б;</w:t>
      </w:r>
    </w:p>
    <w:p w:rsidR="00ED2012" w:rsidRDefault="00ED201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английский язык – 5б.</w:t>
      </w:r>
    </w:p>
    <w:p w:rsidR="00ED2012" w:rsidRPr="00ED2012" w:rsidRDefault="00ED2012" w:rsidP="00ED2012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ED2012">
        <w:rPr>
          <w:rFonts w:asciiTheme="majorBidi" w:hAnsiTheme="majorBidi" w:cstheme="majorBidi"/>
          <w:sz w:val="28"/>
          <w:szCs w:val="28"/>
        </w:rPr>
        <w:t>Для реализации необходимых потребносте</w:t>
      </w:r>
      <w:r>
        <w:rPr>
          <w:rFonts w:asciiTheme="majorBidi" w:hAnsiTheme="majorBidi" w:cstheme="majorBidi"/>
          <w:sz w:val="28"/>
          <w:szCs w:val="28"/>
        </w:rPr>
        <w:t xml:space="preserve">й </w:t>
      </w:r>
      <w:proofErr w:type="spellStart"/>
      <w:r>
        <w:rPr>
          <w:rFonts w:asciiTheme="majorBidi" w:hAnsiTheme="majorBidi" w:cstheme="majorBidi"/>
          <w:sz w:val="28"/>
          <w:szCs w:val="28"/>
        </w:rPr>
        <w:t>предпрофильной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подготовки в 6а, 6б, 8а, 9а, 9б</w:t>
      </w:r>
      <w:r w:rsidRPr="00ED2012">
        <w:rPr>
          <w:rFonts w:asciiTheme="majorBidi" w:hAnsiTheme="majorBidi" w:cstheme="majorBidi"/>
          <w:sz w:val="28"/>
          <w:szCs w:val="28"/>
        </w:rPr>
        <w:t xml:space="preserve"> классе определен минимальный объем учебного времени за счет компонента образовательного учреждения для изучения курсов по выбору</w:t>
      </w:r>
      <w:r>
        <w:rPr>
          <w:rFonts w:asciiTheme="majorBidi" w:hAnsiTheme="majorBidi" w:cstheme="majorBidi"/>
          <w:b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всего объема учебной дисциплины за учебный год (годовое оценивание).</w:t>
      </w:r>
    </w:p>
    <w:p w:rsidR="004141D3" w:rsidRPr="006E1004" w:rsidRDefault="00581D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 xml:space="preserve">при объеме 32 часов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  <w:r w:rsidR="00581DA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из части, формируемой участниками образовательных отношений, 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>при объеме 64 часа являются отметочными и оцениваются «5</w:t>
      </w:r>
      <w:r w:rsidR="00581DAA" w:rsidRPr="006E1004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>, «4» или «3</w:t>
      </w:r>
      <w:r w:rsidR="00581DAA" w:rsidRPr="006E1004">
        <w:rPr>
          <w:rStyle w:val="markedcontent"/>
          <w:rFonts w:asciiTheme="majorBidi" w:hAnsiTheme="majorBidi" w:cstheme="majorBidi"/>
          <w:sz w:val="28"/>
          <w:szCs w:val="28"/>
        </w:rPr>
        <w:t>» по итогам четверти.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>в последней четверти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581DAA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"Русско-татарская средняя общеобразовательная школа №81 с углубленным изучением отдельных предметов имени В.А.</w:t>
      </w:r>
      <w:r w:rsidR="00AC2AB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Григорьева" Кировского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3D79BA">
        <w:rPr>
          <w:rStyle w:val="markedcontent"/>
          <w:rFonts w:asciiTheme="majorBidi" w:hAnsiTheme="majorBidi" w:cstheme="majorBidi"/>
          <w:sz w:val="28"/>
          <w:szCs w:val="28"/>
        </w:rPr>
        <w:t xml:space="preserve"> ООО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9"/>
        <w:gridCol w:w="1826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</w:tblGrid>
      <w:tr w:rsidR="008B745F">
        <w:tc>
          <w:tcPr>
            <w:tcW w:w="6000" w:type="dxa"/>
            <w:vMerge w:val="restart"/>
            <w:shd w:val="clear" w:color="auto" w:fill="D9D9D9"/>
          </w:tcPr>
          <w:p w:rsidR="008B745F" w:rsidRDefault="00CE181B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8B745F" w:rsidRDefault="00CE181B">
            <w:r>
              <w:rPr>
                <w:b/>
              </w:rPr>
              <w:t>Учебный предмет/курс</w:t>
            </w:r>
          </w:p>
        </w:tc>
        <w:tc>
          <w:tcPr>
            <w:tcW w:w="12309" w:type="dxa"/>
            <w:gridSpan w:val="11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  <w:vMerge/>
          </w:tcPr>
          <w:p w:rsidR="008B745F" w:rsidRDefault="008B745F"/>
        </w:tc>
        <w:tc>
          <w:tcPr>
            <w:tcW w:w="0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0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8B745F">
        <w:tc>
          <w:tcPr>
            <w:tcW w:w="14547" w:type="dxa"/>
            <w:gridSpan w:val="13"/>
            <w:shd w:val="clear" w:color="auto" w:fill="FFFFB3"/>
          </w:tcPr>
          <w:p w:rsidR="008B745F" w:rsidRDefault="00CE181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B745F">
        <w:tc>
          <w:tcPr>
            <w:tcW w:w="1119" w:type="dxa"/>
            <w:vMerge w:val="restart"/>
          </w:tcPr>
          <w:p w:rsidR="008B745F" w:rsidRDefault="00CE181B">
            <w:r>
              <w:t>Русский язык и литература</w:t>
            </w:r>
          </w:p>
        </w:tc>
        <w:tc>
          <w:tcPr>
            <w:tcW w:w="1119" w:type="dxa"/>
          </w:tcPr>
          <w:p w:rsidR="008B745F" w:rsidRDefault="00CE181B">
            <w:r>
              <w:t>Русский язык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6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6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</w:tcPr>
          <w:p w:rsidR="008B745F" w:rsidRDefault="00CE181B">
            <w:r>
              <w:t>Литература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</w:tr>
      <w:tr w:rsidR="008B745F">
        <w:tc>
          <w:tcPr>
            <w:tcW w:w="1119" w:type="dxa"/>
            <w:vMerge w:val="restart"/>
          </w:tcPr>
          <w:p w:rsidR="008B745F" w:rsidRDefault="00CE181B">
            <w:r>
              <w:t>Родной язык и родная литература</w:t>
            </w:r>
          </w:p>
        </w:tc>
        <w:tc>
          <w:tcPr>
            <w:tcW w:w="1119" w:type="dxa"/>
          </w:tcPr>
          <w:p w:rsidR="008B745F" w:rsidRDefault="00CE181B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</w:tcPr>
          <w:p w:rsidR="008B745F" w:rsidRDefault="00CE181B">
            <w:r>
              <w:t>Родная литература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1119" w:type="dxa"/>
          </w:tcPr>
          <w:p w:rsidR="008B745F" w:rsidRDefault="00CE181B">
            <w:r>
              <w:t>Иностранные языки</w:t>
            </w:r>
          </w:p>
        </w:tc>
        <w:tc>
          <w:tcPr>
            <w:tcW w:w="1119" w:type="dxa"/>
          </w:tcPr>
          <w:p w:rsidR="008B745F" w:rsidRDefault="00CE181B">
            <w:r>
              <w:t>Иностранный язык (английский)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</w:tr>
      <w:tr w:rsidR="008B745F">
        <w:tc>
          <w:tcPr>
            <w:tcW w:w="1119" w:type="dxa"/>
            <w:vMerge w:val="restart"/>
          </w:tcPr>
          <w:p w:rsidR="008B745F" w:rsidRDefault="00CE181B">
            <w:r>
              <w:t>Математика и информатика</w:t>
            </w:r>
          </w:p>
        </w:tc>
        <w:tc>
          <w:tcPr>
            <w:tcW w:w="1119" w:type="dxa"/>
          </w:tcPr>
          <w:p w:rsidR="008B745F" w:rsidRDefault="00CE181B">
            <w:r>
              <w:t>Математика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</w:tcPr>
          <w:p w:rsidR="008B745F" w:rsidRDefault="00CE181B">
            <w:r>
              <w:t>Алгебра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</w:tcPr>
          <w:p w:rsidR="008B745F" w:rsidRDefault="00CE181B">
            <w:r>
              <w:t>Геометрия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</w:tcPr>
          <w:p w:rsidR="008B745F" w:rsidRDefault="00CE181B">
            <w:r>
              <w:t>Вероятность и статистика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</w:tcPr>
          <w:p w:rsidR="008B745F" w:rsidRDefault="00CE181B">
            <w:r>
              <w:t>Информатика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1119" w:type="dxa"/>
            <w:vMerge w:val="restart"/>
          </w:tcPr>
          <w:p w:rsidR="008B745F" w:rsidRDefault="00CE181B">
            <w:r>
              <w:t>Общественно-научные предметы</w:t>
            </w:r>
          </w:p>
        </w:tc>
        <w:tc>
          <w:tcPr>
            <w:tcW w:w="1119" w:type="dxa"/>
          </w:tcPr>
          <w:p w:rsidR="008B745F" w:rsidRDefault="00CE181B">
            <w:r>
              <w:t>История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2.5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2.5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</w:tcPr>
          <w:p w:rsidR="008B745F" w:rsidRDefault="00CE181B">
            <w:r>
              <w:t>Обществознание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</w:tcPr>
          <w:p w:rsidR="008B745F" w:rsidRDefault="00CE181B">
            <w:r>
              <w:t>География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</w:tr>
      <w:tr w:rsidR="008B745F">
        <w:tc>
          <w:tcPr>
            <w:tcW w:w="1119" w:type="dxa"/>
            <w:vMerge w:val="restart"/>
          </w:tcPr>
          <w:p w:rsidR="008B745F" w:rsidRDefault="00CE181B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1119" w:type="dxa"/>
          </w:tcPr>
          <w:p w:rsidR="008B745F" w:rsidRDefault="00CE181B">
            <w:r>
              <w:t>Физика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3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</w:tcPr>
          <w:p w:rsidR="008B745F" w:rsidRDefault="00CE181B">
            <w:r>
              <w:t>Химия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</w:tcPr>
          <w:p w:rsidR="008B745F" w:rsidRDefault="00CE181B">
            <w:r>
              <w:t>Биология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</w:tr>
      <w:tr w:rsidR="008B745F">
        <w:tc>
          <w:tcPr>
            <w:tcW w:w="1119" w:type="dxa"/>
            <w:vMerge w:val="restart"/>
          </w:tcPr>
          <w:p w:rsidR="008B745F" w:rsidRDefault="00CE181B">
            <w:r>
              <w:t>Искусство</w:t>
            </w:r>
          </w:p>
        </w:tc>
        <w:tc>
          <w:tcPr>
            <w:tcW w:w="1119" w:type="dxa"/>
          </w:tcPr>
          <w:p w:rsidR="008B745F" w:rsidRDefault="00CE181B">
            <w:r>
              <w:t>Изобразительное искусство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1119" w:type="dxa"/>
            <w:vMerge/>
          </w:tcPr>
          <w:p w:rsidR="008B745F" w:rsidRDefault="008B745F"/>
        </w:tc>
        <w:tc>
          <w:tcPr>
            <w:tcW w:w="1119" w:type="dxa"/>
          </w:tcPr>
          <w:p w:rsidR="008B745F" w:rsidRDefault="00CE181B">
            <w:r>
              <w:t>Музыка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1119" w:type="dxa"/>
          </w:tcPr>
          <w:p w:rsidR="008B745F" w:rsidRDefault="00CE181B">
            <w:r>
              <w:t>Технология</w:t>
            </w:r>
          </w:p>
        </w:tc>
        <w:tc>
          <w:tcPr>
            <w:tcW w:w="1119" w:type="dxa"/>
          </w:tcPr>
          <w:p w:rsidR="008B745F" w:rsidRDefault="00CE181B">
            <w:r>
              <w:t>Труд (технология)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1119" w:type="dxa"/>
          </w:tcPr>
          <w:p w:rsidR="008B745F" w:rsidRDefault="00CE181B">
            <w:r>
              <w:t>Физическая культура</w:t>
            </w:r>
          </w:p>
        </w:tc>
        <w:tc>
          <w:tcPr>
            <w:tcW w:w="1119" w:type="dxa"/>
          </w:tcPr>
          <w:p w:rsidR="008B745F" w:rsidRDefault="00CE181B">
            <w:r>
              <w:t>Физическая культура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</w:tr>
      <w:tr w:rsidR="008B745F">
        <w:tc>
          <w:tcPr>
            <w:tcW w:w="1119" w:type="dxa"/>
          </w:tcPr>
          <w:p w:rsidR="008B745F" w:rsidRDefault="00CE181B">
            <w:r>
              <w:t>Основы безопасности и защиты Родины</w:t>
            </w:r>
          </w:p>
        </w:tc>
        <w:tc>
          <w:tcPr>
            <w:tcW w:w="1119" w:type="dxa"/>
          </w:tcPr>
          <w:p w:rsidR="008B745F" w:rsidRDefault="00CE181B">
            <w:r>
              <w:t>Основы безопасности и защиты Родины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1119" w:type="dxa"/>
          </w:tcPr>
          <w:p w:rsidR="008B745F" w:rsidRDefault="00CE181B">
            <w:r>
              <w:t>Основы духовно-нравственной культуры народов России</w:t>
            </w:r>
          </w:p>
        </w:tc>
        <w:tc>
          <w:tcPr>
            <w:tcW w:w="1119" w:type="dxa"/>
          </w:tcPr>
          <w:p w:rsidR="008B745F" w:rsidRDefault="00CE181B">
            <w:r>
              <w:t>Основы духовно-нравственной культуры народов России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  <w:gridSpan w:val="2"/>
            <w:shd w:val="clear" w:color="auto" w:fill="00FF00"/>
          </w:tcPr>
          <w:p w:rsidR="008B745F" w:rsidRDefault="00CE181B">
            <w:r>
              <w:t>Итого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32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32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33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33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33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35.5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35.5</w:t>
            </w:r>
          </w:p>
        </w:tc>
      </w:tr>
      <w:tr w:rsidR="008B745F">
        <w:tc>
          <w:tcPr>
            <w:tcW w:w="14547" w:type="dxa"/>
            <w:gridSpan w:val="13"/>
            <w:shd w:val="clear" w:color="auto" w:fill="FFFFB3"/>
          </w:tcPr>
          <w:p w:rsidR="008B745F" w:rsidRDefault="00CE181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B745F">
        <w:tc>
          <w:tcPr>
            <w:tcW w:w="2238" w:type="dxa"/>
            <w:gridSpan w:val="2"/>
            <w:shd w:val="clear" w:color="auto" w:fill="D9D9D9"/>
          </w:tcPr>
          <w:p w:rsidR="008B745F" w:rsidRDefault="00CE181B">
            <w:r>
              <w:rPr>
                <w:b/>
              </w:rPr>
              <w:t>Наименование учебного курса</w:t>
            </w:r>
          </w:p>
        </w:tc>
        <w:tc>
          <w:tcPr>
            <w:tcW w:w="1119" w:type="dxa"/>
            <w:shd w:val="clear" w:color="auto" w:fill="D9D9D9"/>
          </w:tcPr>
          <w:p w:rsidR="008B745F" w:rsidRDefault="008B745F"/>
        </w:tc>
        <w:tc>
          <w:tcPr>
            <w:tcW w:w="1119" w:type="dxa"/>
            <w:shd w:val="clear" w:color="auto" w:fill="D9D9D9"/>
          </w:tcPr>
          <w:p w:rsidR="008B745F" w:rsidRDefault="008B745F"/>
        </w:tc>
        <w:tc>
          <w:tcPr>
            <w:tcW w:w="1119" w:type="dxa"/>
            <w:shd w:val="clear" w:color="auto" w:fill="D9D9D9"/>
          </w:tcPr>
          <w:p w:rsidR="008B745F" w:rsidRDefault="008B745F"/>
        </w:tc>
        <w:tc>
          <w:tcPr>
            <w:tcW w:w="1119" w:type="dxa"/>
            <w:shd w:val="clear" w:color="auto" w:fill="D9D9D9"/>
          </w:tcPr>
          <w:p w:rsidR="008B745F" w:rsidRDefault="008B745F"/>
        </w:tc>
        <w:tc>
          <w:tcPr>
            <w:tcW w:w="1119" w:type="dxa"/>
            <w:shd w:val="clear" w:color="auto" w:fill="D9D9D9"/>
          </w:tcPr>
          <w:p w:rsidR="008B745F" w:rsidRDefault="008B745F"/>
        </w:tc>
        <w:tc>
          <w:tcPr>
            <w:tcW w:w="1119" w:type="dxa"/>
            <w:shd w:val="clear" w:color="auto" w:fill="D9D9D9"/>
          </w:tcPr>
          <w:p w:rsidR="008B745F" w:rsidRDefault="008B745F"/>
        </w:tc>
        <w:tc>
          <w:tcPr>
            <w:tcW w:w="1119" w:type="dxa"/>
            <w:shd w:val="clear" w:color="auto" w:fill="D9D9D9"/>
          </w:tcPr>
          <w:p w:rsidR="008B745F" w:rsidRDefault="008B745F"/>
        </w:tc>
        <w:tc>
          <w:tcPr>
            <w:tcW w:w="1119" w:type="dxa"/>
            <w:shd w:val="clear" w:color="auto" w:fill="D9D9D9"/>
          </w:tcPr>
          <w:p w:rsidR="008B745F" w:rsidRDefault="008B745F"/>
        </w:tc>
        <w:tc>
          <w:tcPr>
            <w:tcW w:w="1119" w:type="dxa"/>
            <w:shd w:val="clear" w:color="auto" w:fill="D9D9D9"/>
          </w:tcPr>
          <w:p w:rsidR="008B745F" w:rsidRDefault="008B745F"/>
        </w:tc>
        <w:tc>
          <w:tcPr>
            <w:tcW w:w="1119" w:type="dxa"/>
            <w:shd w:val="clear" w:color="auto" w:fill="D9D9D9"/>
          </w:tcPr>
          <w:p w:rsidR="008B745F" w:rsidRDefault="008B745F"/>
        </w:tc>
        <w:tc>
          <w:tcPr>
            <w:tcW w:w="1119" w:type="dxa"/>
            <w:shd w:val="clear" w:color="auto" w:fill="D9D9D9"/>
          </w:tcPr>
          <w:p w:rsidR="008B745F" w:rsidRDefault="008B745F"/>
        </w:tc>
      </w:tr>
      <w:tr w:rsidR="008B745F">
        <w:tc>
          <w:tcPr>
            <w:tcW w:w="2238" w:type="dxa"/>
            <w:gridSpan w:val="2"/>
          </w:tcPr>
          <w:p w:rsidR="008B745F" w:rsidRDefault="00CE181B">
            <w:r>
              <w:t>Практическая математика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F43E96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  <w:gridSpan w:val="2"/>
          </w:tcPr>
          <w:p w:rsidR="008B745F" w:rsidRDefault="00CE181B">
            <w:r>
              <w:t>За страницами учебника биологии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F43E96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0.5</w:t>
            </w:r>
          </w:p>
        </w:tc>
      </w:tr>
      <w:tr w:rsidR="008B745F">
        <w:tc>
          <w:tcPr>
            <w:tcW w:w="2238" w:type="dxa"/>
            <w:gridSpan w:val="2"/>
          </w:tcPr>
          <w:p w:rsidR="008B745F" w:rsidRDefault="00CE181B">
            <w:r>
              <w:t>Учись писать грамотно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bookmarkStart w:id="0" w:name="_GoBack"/>
            <w:bookmarkEnd w:id="0"/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  <w:gridSpan w:val="2"/>
          </w:tcPr>
          <w:p w:rsidR="008B745F" w:rsidRDefault="00CE181B">
            <w:r>
              <w:t>Разговорный английский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  <w:gridSpan w:val="2"/>
          </w:tcPr>
          <w:p w:rsidR="008B745F" w:rsidRDefault="00CE181B">
            <w:r>
              <w:t>За пределами учебника алгебры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0.5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  <w:gridSpan w:val="2"/>
            <w:shd w:val="clear" w:color="auto" w:fill="00FF00"/>
          </w:tcPr>
          <w:p w:rsidR="008B745F" w:rsidRDefault="00CE181B">
            <w:r>
              <w:lastRenderedPageBreak/>
              <w:t>Итого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2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0.5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0.5</w:t>
            </w:r>
          </w:p>
        </w:tc>
      </w:tr>
      <w:tr w:rsidR="008B745F">
        <w:tc>
          <w:tcPr>
            <w:tcW w:w="2238" w:type="dxa"/>
            <w:gridSpan w:val="2"/>
            <w:shd w:val="clear" w:color="auto" w:fill="00FF00"/>
          </w:tcPr>
          <w:p w:rsidR="008B745F" w:rsidRDefault="00CE181B">
            <w:r>
              <w:t>ИТОГО недельная нагрузка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32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32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33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33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35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35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35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36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36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36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36</w:t>
            </w:r>
          </w:p>
        </w:tc>
      </w:tr>
      <w:tr w:rsidR="008B745F">
        <w:tc>
          <w:tcPr>
            <w:tcW w:w="2238" w:type="dxa"/>
            <w:gridSpan w:val="2"/>
            <w:shd w:val="clear" w:color="auto" w:fill="FCE3FC"/>
          </w:tcPr>
          <w:p w:rsidR="008B745F" w:rsidRDefault="00CE181B">
            <w:r>
              <w:t>Количество учебных недель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34</w:t>
            </w:r>
          </w:p>
        </w:tc>
      </w:tr>
      <w:tr w:rsidR="008B745F">
        <w:tc>
          <w:tcPr>
            <w:tcW w:w="2238" w:type="dxa"/>
            <w:gridSpan w:val="2"/>
            <w:shd w:val="clear" w:color="auto" w:fill="FCE3FC"/>
          </w:tcPr>
          <w:p w:rsidR="008B745F" w:rsidRDefault="00CE181B">
            <w:r>
              <w:t>Всего часов в год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1088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1088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1122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1122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1190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1190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1190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1224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1224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1224</w:t>
            </w:r>
          </w:p>
        </w:tc>
        <w:tc>
          <w:tcPr>
            <w:tcW w:w="1119" w:type="dxa"/>
            <w:shd w:val="clear" w:color="auto" w:fill="FCE3FC"/>
          </w:tcPr>
          <w:p w:rsidR="008B745F" w:rsidRDefault="00CE181B">
            <w:pPr>
              <w:jc w:val="center"/>
            </w:pPr>
            <w:r>
              <w:t>1224</w:t>
            </w:r>
          </w:p>
        </w:tc>
      </w:tr>
    </w:tbl>
    <w:p w:rsidR="00104661" w:rsidRDefault="00104661"/>
    <w:p w:rsidR="008B745F" w:rsidRDefault="00CE181B">
      <w:r>
        <w:rPr>
          <w:b/>
          <w:sz w:val="32"/>
        </w:rPr>
        <w:t>План внеурочной деятельности (недельный)</w:t>
      </w:r>
    </w:p>
    <w:p w:rsidR="008B745F" w:rsidRDefault="00CE181B">
      <w:r>
        <w:t xml:space="preserve">Муниципальное бюджетное общеобразовательное учреждение "Русско-татарская средняя общеобразовательная школа №81 с углубленным изучением отдельных предметов имени </w:t>
      </w:r>
      <w:proofErr w:type="spellStart"/>
      <w:r>
        <w:t>В.А.Григорьева</w:t>
      </w:r>
      <w:proofErr w:type="spellEnd"/>
      <w:r>
        <w:t>" Кировского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89"/>
        <w:gridCol w:w="746"/>
        <w:gridCol w:w="749"/>
        <w:gridCol w:w="746"/>
        <w:gridCol w:w="750"/>
        <w:gridCol w:w="747"/>
        <w:gridCol w:w="750"/>
        <w:gridCol w:w="745"/>
        <w:gridCol w:w="747"/>
        <w:gridCol w:w="750"/>
        <w:gridCol w:w="747"/>
        <w:gridCol w:w="750"/>
      </w:tblGrid>
      <w:tr w:rsidR="008B745F">
        <w:tc>
          <w:tcPr>
            <w:tcW w:w="2238" w:type="dxa"/>
            <w:vMerge w:val="restart"/>
            <w:shd w:val="clear" w:color="auto" w:fill="D9D9D9"/>
          </w:tcPr>
          <w:p w:rsidR="008B745F" w:rsidRDefault="00CE181B">
            <w:r>
              <w:rPr>
                <w:b/>
              </w:rPr>
              <w:t>Учебные курсы</w:t>
            </w:r>
          </w:p>
          <w:p w:rsidR="008B745F" w:rsidRDefault="008B745F"/>
        </w:tc>
        <w:tc>
          <w:tcPr>
            <w:tcW w:w="12309" w:type="dxa"/>
            <w:gridSpan w:val="11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B745F">
        <w:tc>
          <w:tcPr>
            <w:tcW w:w="2238" w:type="dxa"/>
            <w:vMerge/>
          </w:tcPr>
          <w:p w:rsidR="008B745F" w:rsidRDefault="008B745F"/>
        </w:tc>
        <w:tc>
          <w:tcPr>
            <w:tcW w:w="1119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119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119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119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119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119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119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1119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119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119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119" w:type="dxa"/>
            <w:shd w:val="clear" w:color="auto" w:fill="D9D9D9"/>
          </w:tcPr>
          <w:p w:rsidR="008B745F" w:rsidRDefault="00CE181B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Функциональная грамотность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proofErr w:type="spellStart"/>
            <w:r>
              <w:t>Профориентационная</w:t>
            </w:r>
            <w:proofErr w:type="spellEnd"/>
            <w:r>
              <w:t xml:space="preserve"> работа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Экскурсии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"Облака" (индивидуальная и групповая формы работы психолога)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proofErr w:type="spellStart"/>
            <w:r>
              <w:t>Семьеведение</w:t>
            </w:r>
            <w:proofErr w:type="spellEnd"/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2238" w:type="dxa"/>
          </w:tcPr>
          <w:p w:rsidR="008B745F" w:rsidRDefault="001C7E22">
            <w:r>
              <w:t>"Открытие"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</w:tcPr>
          <w:p w:rsidR="008B745F" w:rsidRDefault="001C7E22">
            <w:r>
              <w:t>Заботливые сердца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Юный эколог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СМС дети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Духовно-нравственная культура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Школа лидера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Библиотека - мой друг и помощник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Участие в социальных акциях ДОО. ШУС "</w:t>
            </w:r>
            <w:proofErr w:type="spellStart"/>
            <w:r>
              <w:t>Next</w:t>
            </w:r>
            <w:proofErr w:type="spellEnd"/>
            <w:r>
              <w:t>". Волонтерское движение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proofErr w:type="spellStart"/>
            <w:r>
              <w:t>Юнармия</w:t>
            </w:r>
            <w:proofErr w:type="spellEnd"/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Проект "Память"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Реализация общешкольных и общегородских проектов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</w:tr>
      <w:tr w:rsidR="008B745F">
        <w:tc>
          <w:tcPr>
            <w:tcW w:w="2238" w:type="dxa"/>
          </w:tcPr>
          <w:p w:rsidR="008B745F" w:rsidRDefault="00CE181B">
            <w:r>
              <w:t>Проектная деятельность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8B745F" w:rsidRDefault="00CE181B">
            <w:pPr>
              <w:jc w:val="center"/>
            </w:pPr>
            <w:r>
              <w:t>1</w:t>
            </w:r>
          </w:p>
        </w:tc>
      </w:tr>
      <w:tr w:rsidR="008B745F">
        <w:tc>
          <w:tcPr>
            <w:tcW w:w="2238" w:type="dxa"/>
            <w:shd w:val="clear" w:color="auto" w:fill="00FF00"/>
          </w:tcPr>
          <w:p w:rsidR="008B745F" w:rsidRDefault="00CE181B">
            <w:r>
              <w:t>ИТОГО недельная нагрузка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10</w:t>
            </w:r>
          </w:p>
        </w:tc>
        <w:tc>
          <w:tcPr>
            <w:tcW w:w="1119" w:type="dxa"/>
            <w:shd w:val="clear" w:color="auto" w:fill="00FF00"/>
          </w:tcPr>
          <w:p w:rsidR="008B745F" w:rsidRDefault="00CE181B">
            <w:pPr>
              <w:jc w:val="center"/>
            </w:pPr>
            <w:r>
              <w:t>10</w:t>
            </w:r>
          </w:p>
        </w:tc>
      </w:tr>
    </w:tbl>
    <w:p w:rsidR="00CE181B" w:rsidRDefault="00CE181B"/>
    <w:p w:rsidR="00417234" w:rsidRDefault="00417234" w:rsidP="00104661">
      <w:pPr>
        <w:ind w:right="60"/>
        <w:jc w:val="right"/>
        <w:rPr>
          <w:sz w:val="20"/>
          <w:szCs w:val="20"/>
        </w:rPr>
      </w:pPr>
    </w:p>
    <w:p w:rsidR="00417234" w:rsidRDefault="00417234" w:rsidP="00104661">
      <w:pPr>
        <w:ind w:right="60"/>
        <w:jc w:val="right"/>
        <w:rPr>
          <w:sz w:val="20"/>
          <w:szCs w:val="20"/>
        </w:rPr>
      </w:pPr>
    </w:p>
    <w:p w:rsidR="00417234" w:rsidRDefault="00417234" w:rsidP="00104661">
      <w:pPr>
        <w:ind w:right="60"/>
        <w:jc w:val="right"/>
        <w:rPr>
          <w:sz w:val="20"/>
          <w:szCs w:val="20"/>
        </w:rPr>
      </w:pPr>
    </w:p>
    <w:p w:rsidR="00417234" w:rsidRDefault="00417234" w:rsidP="00104661">
      <w:pPr>
        <w:ind w:right="60"/>
        <w:jc w:val="right"/>
        <w:rPr>
          <w:sz w:val="20"/>
          <w:szCs w:val="20"/>
        </w:rPr>
      </w:pPr>
    </w:p>
    <w:p w:rsidR="00417234" w:rsidRDefault="00417234" w:rsidP="00104661">
      <w:pPr>
        <w:ind w:right="60"/>
        <w:jc w:val="right"/>
        <w:rPr>
          <w:sz w:val="20"/>
          <w:szCs w:val="20"/>
        </w:rPr>
      </w:pPr>
    </w:p>
    <w:p w:rsidR="00104661" w:rsidRPr="004C0D99" w:rsidRDefault="00104661" w:rsidP="00104661">
      <w:pPr>
        <w:ind w:right="60"/>
        <w:jc w:val="right"/>
        <w:rPr>
          <w:sz w:val="20"/>
          <w:szCs w:val="20"/>
        </w:rPr>
      </w:pPr>
      <w:r w:rsidRPr="004C0D99">
        <w:rPr>
          <w:sz w:val="20"/>
          <w:szCs w:val="20"/>
        </w:rPr>
        <w:lastRenderedPageBreak/>
        <w:t>«УТВЕРЖДАЮ»</w:t>
      </w:r>
    </w:p>
    <w:p w:rsidR="00104661" w:rsidRPr="004C0D99" w:rsidRDefault="00104661" w:rsidP="00104661">
      <w:pPr>
        <w:ind w:right="60"/>
        <w:jc w:val="right"/>
        <w:rPr>
          <w:sz w:val="20"/>
          <w:szCs w:val="20"/>
        </w:rPr>
      </w:pPr>
      <w:r w:rsidRPr="004C0D99">
        <w:rPr>
          <w:sz w:val="20"/>
          <w:szCs w:val="20"/>
        </w:rPr>
        <w:t>Директор МБОУ «Школа №81»</w:t>
      </w:r>
    </w:p>
    <w:p w:rsidR="00104661" w:rsidRPr="004C0D99" w:rsidRDefault="00104661" w:rsidP="00104661">
      <w:pPr>
        <w:ind w:right="60"/>
        <w:jc w:val="right"/>
        <w:rPr>
          <w:sz w:val="20"/>
          <w:szCs w:val="20"/>
        </w:rPr>
      </w:pPr>
      <w:r w:rsidRPr="004C0D99">
        <w:rPr>
          <w:sz w:val="20"/>
          <w:szCs w:val="20"/>
        </w:rPr>
        <w:t>А.А. Ярцева</w:t>
      </w:r>
    </w:p>
    <w:p w:rsidR="00104661" w:rsidRPr="00417234" w:rsidRDefault="00104661" w:rsidP="00417234">
      <w:pPr>
        <w:ind w:right="60"/>
        <w:jc w:val="right"/>
        <w:rPr>
          <w:sz w:val="20"/>
          <w:szCs w:val="20"/>
        </w:rPr>
      </w:pPr>
      <w:r>
        <w:rPr>
          <w:sz w:val="20"/>
          <w:szCs w:val="20"/>
        </w:rPr>
        <w:t>«___» ____________ 2024</w:t>
      </w:r>
      <w:r w:rsidR="00417234">
        <w:rPr>
          <w:sz w:val="20"/>
          <w:szCs w:val="20"/>
        </w:rPr>
        <w:t xml:space="preserve"> г</w:t>
      </w:r>
    </w:p>
    <w:p w:rsidR="00104661" w:rsidRPr="00BD1052" w:rsidRDefault="00104661" w:rsidP="00104661">
      <w:pPr>
        <w:ind w:right="60"/>
        <w:jc w:val="center"/>
        <w:rPr>
          <w:sz w:val="20"/>
          <w:szCs w:val="20"/>
        </w:rPr>
      </w:pPr>
      <w:r w:rsidRPr="00BD1052">
        <w:rPr>
          <w:sz w:val="24"/>
          <w:szCs w:val="24"/>
        </w:rPr>
        <w:t>Формы</w:t>
      </w:r>
    </w:p>
    <w:p w:rsidR="00104661" w:rsidRPr="00BD1052" w:rsidRDefault="00104661" w:rsidP="00104661">
      <w:pPr>
        <w:spacing w:line="4" w:lineRule="exact"/>
        <w:rPr>
          <w:sz w:val="24"/>
          <w:szCs w:val="24"/>
        </w:rPr>
      </w:pPr>
    </w:p>
    <w:p w:rsidR="00104661" w:rsidRPr="0064388A" w:rsidRDefault="00104661" w:rsidP="0064388A">
      <w:pPr>
        <w:ind w:right="60"/>
        <w:jc w:val="center"/>
        <w:rPr>
          <w:sz w:val="20"/>
          <w:szCs w:val="20"/>
        </w:rPr>
      </w:pPr>
      <w:r w:rsidRPr="00BD1052">
        <w:rPr>
          <w:sz w:val="24"/>
          <w:szCs w:val="24"/>
        </w:rPr>
        <w:t>проведения промежуточной аттестации по учебным предметам</w:t>
      </w:r>
    </w:p>
    <w:tbl>
      <w:tblPr>
        <w:tblW w:w="8779" w:type="dxa"/>
        <w:tblInd w:w="15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02"/>
        <w:gridCol w:w="481"/>
        <w:gridCol w:w="1048"/>
        <w:gridCol w:w="30"/>
        <w:gridCol w:w="542"/>
        <w:gridCol w:w="542"/>
        <w:gridCol w:w="320"/>
        <w:gridCol w:w="246"/>
        <w:gridCol w:w="468"/>
        <w:gridCol w:w="75"/>
        <w:gridCol w:w="542"/>
        <w:gridCol w:w="240"/>
        <w:gridCol w:w="662"/>
        <w:gridCol w:w="258"/>
        <w:gridCol w:w="15"/>
        <w:gridCol w:w="1275"/>
        <w:gridCol w:w="889"/>
        <w:gridCol w:w="21"/>
      </w:tblGrid>
      <w:tr w:rsidR="00104661" w:rsidRPr="00E64F04" w:rsidTr="0064388A">
        <w:trPr>
          <w:trHeight w:val="305"/>
        </w:trPr>
        <w:tc>
          <w:tcPr>
            <w:tcW w:w="2654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04661" w:rsidRPr="00E64F04" w:rsidRDefault="00104661" w:rsidP="0064388A">
            <w:pPr>
              <w:ind w:left="860"/>
              <w:rPr>
                <w:sz w:val="20"/>
                <w:szCs w:val="20"/>
              </w:rPr>
            </w:pPr>
            <w:r w:rsidRPr="00E64F04">
              <w:rPr>
                <w:i/>
                <w:iCs/>
                <w:sz w:val="20"/>
                <w:szCs w:val="20"/>
              </w:rPr>
              <w:t>Предмет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04661" w:rsidRPr="00E64F04" w:rsidRDefault="00104661" w:rsidP="0064388A">
            <w:pPr>
              <w:jc w:val="center"/>
              <w:rPr>
                <w:i/>
                <w:sz w:val="20"/>
                <w:szCs w:val="20"/>
              </w:rPr>
            </w:pPr>
            <w:r w:rsidRPr="00E64F04">
              <w:rPr>
                <w:i/>
                <w:sz w:val="20"/>
                <w:szCs w:val="20"/>
              </w:rPr>
              <w:t>Класс</w:t>
            </w:r>
          </w:p>
        </w:tc>
        <w:tc>
          <w:tcPr>
            <w:tcW w:w="1548" w:type="dxa"/>
            <w:gridSpan w:val="3"/>
            <w:tcBorders>
              <w:top w:val="nil"/>
              <w:left w:val="single" w:sz="4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2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ind w:left="-1306" w:right="205"/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5"/>
          <w:wAfter w:w="2458" w:type="dxa"/>
          <w:trHeight w:val="299"/>
        </w:trPr>
        <w:tc>
          <w:tcPr>
            <w:tcW w:w="112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8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9</w:t>
            </w:r>
          </w:p>
        </w:tc>
      </w:tr>
      <w:tr w:rsidR="00104661" w:rsidRPr="00E64F04" w:rsidTr="0064388A">
        <w:trPr>
          <w:gridAfter w:val="4"/>
          <w:wAfter w:w="2200" w:type="dxa"/>
          <w:trHeight w:val="256"/>
        </w:trPr>
        <w:tc>
          <w:tcPr>
            <w:tcW w:w="1606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spacing w:line="239" w:lineRule="exact"/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39" w:lineRule="exact"/>
              <w:jc w:val="center"/>
              <w:rPr>
                <w:sz w:val="20"/>
                <w:szCs w:val="20"/>
              </w:rPr>
            </w:pPr>
            <w:r w:rsidRPr="00E64F04">
              <w:rPr>
                <w:w w:val="97"/>
                <w:sz w:val="20"/>
                <w:szCs w:val="20"/>
              </w:rPr>
              <w:t>Д</w:t>
            </w:r>
          </w:p>
        </w:tc>
        <w:tc>
          <w:tcPr>
            <w:tcW w:w="86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Д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Д</w:t>
            </w:r>
          </w:p>
        </w:tc>
        <w:tc>
          <w:tcPr>
            <w:tcW w:w="857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Д</w:t>
            </w:r>
          </w:p>
        </w:tc>
        <w:tc>
          <w:tcPr>
            <w:tcW w:w="66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39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258" w:type="dxa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77"/>
        </w:trPr>
        <w:tc>
          <w:tcPr>
            <w:tcW w:w="160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Литература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99"/>
        </w:trPr>
        <w:tc>
          <w:tcPr>
            <w:tcW w:w="1606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Родной язык</w:t>
            </w:r>
          </w:p>
        </w:tc>
        <w:tc>
          <w:tcPr>
            <w:tcW w:w="1048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4"/>
          <w:wAfter w:w="2200" w:type="dxa"/>
          <w:trHeight w:val="277"/>
        </w:trPr>
        <w:tc>
          <w:tcPr>
            <w:tcW w:w="2654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258" w:type="dxa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4"/>
          <w:wAfter w:w="2200" w:type="dxa"/>
          <w:trHeight w:val="277"/>
        </w:trPr>
        <w:tc>
          <w:tcPr>
            <w:tcW w:w="2654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258" w:type="dxa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76"/>
        </w:trPr>
        <w:tc>
          <w:tcPr>
            <w:tcW w:w="1606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Математика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gramStart"/>
            <w:r w:rsidRPr="00E64F04"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86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71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-</w:t>
            </w:r>
          </w:p>
        </w:tc>
        <w:tc>
          <w:tcPr>
            <w:tcW w:w="857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-</w:t>
            </w:r>
          </w:p>
        </w:tc>
        <w:tc>
          <w:tcPr>
            <w:tcW w:w="66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76"/>
        </w:trPr>
        <w:tc>
          <w:tcPr>
            <w:tcW w:w="1606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Default="00104661" w:rsidP="0064388A">
            <w:pPr>
              <w:spacing w:line="258" w:lineRule="exact"/>
              <w:jc w:val="center"/>
              <w:rPr>
                <w:w w:val="95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w w:val="95"/>
                <w:sz w:val="20"/>
                <w:szCs w:val="20"/>
              </w:rPr>
            </w:pPr>
            <w:proofErr w:type="gramStart"/>
            <w:r>
              <w:rPr>
                <w:w w:val="95"/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66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76"/>
        </w:trPr>
        <w:tc>
          <w:tcPr>
            <w:tcW w:w="1606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Default="00104661" w:rsidP="0064388A">
            <w:pPr>
              <w:spacing w:line="258" w:lineRule="exact"/>
              <w:jc w:val="center"/>
              <w:rPr>
                <w:w w:val="95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Б</w:t>
            </w:r>
          </w:p>
        </w:tc>
        <w:tc>
          <w:tcPr>
            <w:tcW w:w="857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w w:val="95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76"/>
        </w:trPr>
        <w:tc>
          <w:tcPr>
            <w:tcW w:w="1606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Default="00104661" w:rsidP="0064388A">
            <w:pPr>
              <w:spacing w:line="258" w:lineRule="exact"/>
              <w:jc w:val="center"/>
              <w:rPr>
                <w:w w:val="95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w w:val="95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76"/>
        </w:trPr>
        <w:tc>
          <w:tcPr>
            <w:tcW w:w="1606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Default="00104661" w:rsidP="0064388A">
            <w:pPr>
              <w:spacing w:line="258" w:lineRule="exact"/>
              <w:jc w:val="center"/>
              <w:rPr>
                <w:w w:val="95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w w:val="95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117"/>
        </w:trPr>
        <w:tc>
          <w:tcPr>
            <w:tcW w:w="112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 xml:space="preserve">   Основы  духовно-  </w:t>
            </w:r>
          </w:p>
          <w:p w:rsidR="00104661" w:rsidRPr="00E64F04" w:rsidRDefault="00104661" w:rsidP="0064388A">
            <w:pPr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нравственной культуры народов России</w:t>
            </w:r>
          </w:p>
        </w:tc>
        <w:tc>
          <w:tcPr>
            <w:tcW w:w="48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99"/>
        </w:trPr>
        <w:tc>
          <w:tcPr>
            <w:tcW w:w="112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Музыка</w:t>
            </w:r>
          </w:p>
        </w:tc>
        <w:tc>
          <w:tcPr>
            <w:tcW w:w="481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6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77"/>
        </w:trPr>
        <w:tc>
          <w:tcPr>
            <w:tcW w:w="1606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1048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ГО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4"/>
          <w:wAfter w:w="2200" w:type="dxa"/>
          <w:trHeight w:val="277"/>
        </w:trPr>
        <w:tc>
          <w:tcPr>
            <w:tcW w:w="2654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258" w:type="dxa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4"/>
          <w:wAfter w:w="2200" w:type="dxa"/>
          <w:trHeight w:val="276"/>
        </w:trPr>
        <w:tc>
          <w:tcPr>
            <w:tcW w:w="2654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История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86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258" w:type="dxa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4"/>
          <w:wAfter w:w="2200" w:type="dxa"/>
          <w:trHeight w:val="299"/>
        </w:trPr>
        <w:tc>
          <w:tcPr>
            <w:tcW w:w="26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258" w:type="dxa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77"/>
        </w:trPr>
        <w:tc>
          <w:tcPr>
            <w:tcW w:w="1606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География</w:t>
            </w:r>
          </w:p>
        </w:tc>
        <w:tc>
          <w:tcPr>
            <w:tcW w:w="1048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77"/>
        </w:trPr>
        <w:tc>
          <w:tcPr>
            <w:tcW w:w="112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Физика</w:t>
            </w:r>
          </w:p>
        </w:tc>
        <w:tc>
          <w:tcPr>
            <w:tcW w:w="481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8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8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77"/>
        </w:trPr>
        <w:tc>
          <w:tcPr>
            <w:tcW w:w="112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Химия</w:t>
            </w:r>
          </w:p>
        </w:tc>
        <w:tc>
          <w:tcPr>
            <w:tcW w:w="481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8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8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Т</w:t>
            </w:r>
          </w:p>
        </w:tc>
        <w:tc>
          <w:tcPr>
            <w:tcW w:w="6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299"/>
        </w:trPr>
        <w:tc>
          <w:tcPr>
            <w:tcW w:w="112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Биология</w:t>
            </w:r>
          </w:p>
        </w:tc>
        <w:tc>
          <w:tcPr>
            <w:tcW w:w="481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86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85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ГО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E64F04" w:rsidTr="0064388A">
        <w:trPr>
          <w:gridAfter w:val="3"/>
          <w:wAfter w:w="2185" w:type="dxa"/>
          <w:trHeight w:val="323"/>
        </w:trPr>
        <w:tc>
          <w:tcPr>
            <w:tcW w:w="2654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04661" w:rsidRPr="00E64F04" w:rsidRDefault="00104661" w:rsidP="0064388A">
            <w:pPr>
              <w:ind w:left="120"/>
              <w:rPr>
                <w:sz w:val="20"/>
                <w:szCs w:val="20"/>
              </w:rPr>
            </w:pPr>
            <w:r w:rsidRPr="00E64F04">
              <w:rPr>
                <w:sz w:val="20"/>
                <w:szCs w:val="20"/>
              </w:rPr>
              <w:t>Искусство (</w:t>
            </w:r>
            <w:proofErr w:type="gramStart"/>
            <w:r w:rsidRPr="00E64F04">
              <w:rPr>
                <w:sz w:val="20"/>
                <w:szCs w:val="20"/>
              </w:rPr>
              <w:t>ИЗО</w:t>
            </w:r>
            <w:proofErr w:type="gramEnd"/>
            <w:r w:rsidRPr="00E64F04">
              <w:rPr>
                <w:sz w:val="20"/>
                <w:szCs w:val="20"/>
              </w:rPr>
              <w:t>)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ГО</w:t>
            </w:r>
          </w:p>
        </w:tc>
        <w:tc>
          <w:tcPr>
            <w:tcW w:w="86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ГО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Т</w:t>
            </w:r>
          </w:p>
        </w:tc>
        <w:tc>
          <w:tcPr>
            <w:tcW w:w="857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66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04661" w:rsidRPr="00E64F04" w:rsidRDefault="00104661" w:rsidP="0064388A">
            <w:pPr>
              <w:jc w:val="center"/>
              <w:rPr>
                <w:sz w:val="20"/>
                <w:szCs w:val="20"/>
              </w:rPr>
            </w:pPr>
            <w:r w:rsidRPr="00E64F04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273" w:type="dxa"/>
            <w:gridSpan w:val="2"/>
            <w:vAlign w:val="bottom"/>
          </w:tcPr>
          <w:p w:rsidR="00104661" w:rsidRPr="00E64F04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RPr="00116EFB" w:rsidTr="0064388A">
        <w:trPr>
          <w:gridAfter w:val="3"/>
          <w:wAfter w:w="2185" w:type="dxa"/>
          <w:trHeight w:val="276"/>
        </w:trPr>
        <w:tc>
          <w:tcPr>
            <w:tcW w:w="26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04661" w:rsidRPr="00116EFB" w:rsidRDefault="00104661" w:rsidP="0064388A">
            <w:pPr>
              <w:rPr>
                <w:sz w:val="20"/>
                <w:szCs w:val="20"/>
              </w:rPr>
            </w:pPr>
            <w:r w:rsidRPr="00116EFB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4661" w:rsidRPr="00116EFB" w:rsidRDefault="00104661" w:rsidP="0064388A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104661" w:rsidRPr="00116EFB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116EFB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104661" w:rsidRPr="00116EFB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116EFB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104661" w:rsidRPr="00116EFB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116EFB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104661" w:rsidRPr="00116EFB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116EFB">
              <w:rPr>
                <w:w w:val="99"/>
                <w:sz w:val="20"/>
                <w:szCs w:val="20"/>
              </w:rPr>
              <w:t>ГО</w:t>
            </w:r>
          </w:p>
        </w:tc>
        <w:tc>
          <w:tcPr>
            <w:tcW w:w="66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104661" w:rsidRPr="00116EFB" w:rsidRDefault="00104661" w:rsidP="0064388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ГО</w:t>
            </w:r>
          </w:p>
        </w:tc>
        <w:tc>
          <w:tcPr>
            <w:tcW w:w="273" w:type="dxa"/>
            <w:gridSpan w:val="2"/>
            <w:vAlign w:val="bottom"/>
          </w:tcPr>
          <w:p w:rsidR="00104661" w:rsidRPr="00116EFB" w:rsidRDefault="00104661" w:rsidP="0064388A">
            <w:pPr>
              <w:rPr>
                <w:sz w:val="20"/>
                <w:szCs w:val="20"/>
              </w:rPr>
            </w:pPr>
          </w:p>
        </w:tc>
      </w:tr>
      <w:tr w:rsidR="00104661" w:rsidTr="0064388A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8"/>
          <w:wAfter w:w="7856" w:type="dxa"/>
          <w:trHeight w:val="100"/>
        </w:trPr>
        <w:tc>
          <w:tcPr>
            <w:tcW w:w="923" w:type="dxa"/>
            <w:tcBorders>
              <w:top w:val="single" w:sz="4" w:space="0" w:color="auto"/>
            </w:tcBorders>
          </w:tcPr>
          <w:p w:rsidR="00104661" w:rsidRDefault="00104661" w:rsidP="0064388A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:rsidR="00104661" w:rsidRPr="00BD1052" w:rsidRDefault="00104661" w:rsidP="00104661">
      <w:pPr>
        <w:spacing w:line="200" w:lineRule="exact"/>
        <w:rPr>
          <w:sz w:val="24"/>
          <w:szCs w:val="24"/>
        </w:rPr>
      </w:pPr>
    </w:p>
    <w:p w:rsidR="00104661" w:rsidRPr="00BD1052" w:rsidRDefault="00104661" w:rsidP="00104661">
      <w:pPr>
        <w:sectPr w:rsidR="00104661" w:rsidRPr="00BD1052">
          <w:pgSz w:w="11900" w:h="16840"/>
          <w:pgMar w:top="398" w:right="420" w:bottom="157" w:left="1180" w:header="0" w:footer="0" w:gutter="0"/>
          <w:cols w:space="720" w:equalWidth="0">
            <w:col w:w="10300"/>
          </w:cols>
        </w:sectPr>
      </w:pPr>
    </w:p>
    <w:p w:rsidR="00104661" w:rsidRPr="00BD1052" w:rsidRDefault="00104661" w:rsidP="00104661">
      <w:pPr>
        <w:spacing w:line="234" w:lineRule="auto"/>
        <w:ind w:right="4060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lastRenderedPageBreak/>
        <w:t>Условные обозначения:</w:t>
      </w:r>
    </w:p>
    <w:p w:rsidR="00104661" w:rsidRPr="00BD1052" w:rsidRDefault="00104661" w:rsidP="00104661">
      <w:pPr>
        <w:spacing w:line="234" w:lineRule="auto"/>
        <w:ind w:left="60" w:right="4060" w:firstLine="60"/>
        <w:rPr>
          <w:sz w:val="20"/>
          <w:szCs w:val="20"/>
        </w:rPr>
      </w:pPr>
      <w:r w:rsidRPr="00BD1052">
        <w:rPr>
          <w:i/>
          <w:iCs/>
          <w:sz w:val="24"/>
          <w:szCs w:val="24"/>
        </w:rPr>
        <w:t>КДР – комплексно-диагностическая работа</w:t>
      </w:r>
    </w:p>
    <w:p w:rsidR="00104661" w:rsidRPr="00BD1052" w:rsidRDefault="00104661" w:rsidP="00104661">
      <w:pPr>
        <w:spacing w:line="2" w:lineRule="exact"/>
        <w:rPr>
          <w:sz w:val="20"/>
          <w:szCs w:val="20"/>
        </w:rPr>
      </w:pPr>
    </w:p>
    <w:p w:rsidR="00104661" w:rsidRPr="00BD1052" w:rsidRDefault="00104661" w:rsidP="00104661">
      <w:pPr>
        <w:tabs>
          <w:tab w:val="left" w:pos="193"/>
        </w:tabs>
        <w:spacing w:line="243" w:lineRule="auto"/>
        <w:ind w:right="6260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 xml:space="preserve"> </w:t>
      </w:r>
      <w:proofErr w:type="gramStart"/>
      <w:r>
        <w:rPr>
          <w:i/>
          <w:iCs/>
          <w:sz w:val="24"/>
          <w:szCs w:val="24"/>
        </w:rPr>
        <w:t>КР</w:t>
      </w:r>
      <w:proofErr w:type="gramEnd"/>
      <w:r>
        <w:rPr>
          <w:i/>
          <w:iCs/>
          <w:sz w:val="24"/>
          <w:szCs w:val="24"/>
        </w:rPr>
        <w:t xml:space="preserve"> – работа в формате </w:t>
      </w:r>
      <w:r w:rsidRPr="00BD1052">
        <w:rPr>
          <w:i/>
          <w:iCs/>
          <w:sz w:val="24"/>
          <w:szCs w:val="24"/>
        </w:rPr>
        <w:t>КР – контрольная работа</w:t>
      </w:r>
    </w:p>
    <w:p w:rsidR="00104661" w:rsidRPr="00BD1052" w:rsidRDefault="00104661" w:rsidP="00104661">
      <w:pPr>
        <w:spacing w:line="2" w:lineRule="exact"/>
        <w:rPr>
          <w:i/>
          <w:iCs/>
          <w:sz w:val="24"/>
          <w:szCs w:val="24"/>
        </w:rPr>
      </w:pPr>
    </w:p>
    <w:p w:rsidR="00104661" w:rsidRPr="00BD1052" w:rsidRDefault="00104661" w:rsidP="00104661">
      <w:pPr>
        <w:spacing w:line="234" w:lineRule="auto"/>
        <w:ind w:right="5860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 xml:space="preserve">Д – диктант с грамматическим заданием </w:t>
      </w:r>
    </w:p>
    <w:p w:rsidR="00104661" w:rsidRPr="00BD1052" w:rsidRDefault="00104661" w:rsidP="00104661">
      <w:pPr>
        <w:spacing w:line="1" w:lineRule="exact"/>
        <w:rPr>
          <w:i/>
          <w:iCs/>
          <w:sz w:val="24"/>
          <w:szCs w:val="24"/>
        </w:rPr>
      </w:pPr>
    </w:p>
    <w:p w:rsidR="00104661" w:rsidRPr="00BD1052" w:rsidRDefault="00104661" w:rsidP="00104661">
      <w:pPr>
        <w:numPr>
          <w:ilvl w:val="0"/>
          <w:numId w:val="6"/>
        </w:numPr>
        <w:tabs>
          <w:tab w:val="left" w:pos="253"/>
        </w:tabs>
        <w:spacing w:after="0" w:line="243" w:lineRule="auto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>– тестирование (содержит вопросы с кратким, развернутым ответом или практическую часть)</w:t>
      </w:r>
    </w:p>
    <w:p w:rsidR="00104661" w:rsidRPr="00BD1052" w:rsidRDefault="00104661" w:rsidP="00104661">
      <w:pPr>
        <w:spacing w:line="1" w:lineRule="exact"/>
        <w:rPr>
          <w:i/>
          <w:iCs/>
          <w:sz w:val="24"/>
          <w:szCs w:val="24"/>
        </w:rPr>
      </w:pPr>
    </w:p>
    <w:p w:rsidR="00104661" w:rsidRPr="00BD1052" w:rsidRDefault="00104661" w:rsidP="00104661">
      <w:pPr>
        <w:rPr>
          <w:i/>
          <w:iCs/>
          <w:sz w:val="24"/>
          <w:szCs w:val="24"/>
        </w:rPr>
      </w:pPr>
      <w:proofErr w:type="gramStart"/>
      <w:r w:rsidRPr="00BD1052">
        <w:rPr>
          <w:i/>
          <w:iCs/>
          <w:sz w:val="24"/>
          <w:szCs w:val="24"/>
        </w:rPr>
        <w:t>П</w:t>
      </w:r>
      <w:proofErr w:type="gramEnd"/>
      <w:r w:rsidRPr="00BD1052">
        <w:rPr>
          <w:i/>
          <w:iCs/>
          <w:sz w:val="24"/>
          <w:szCs w:val="24"/>
        </w:rPr>
        <w:t xml:space="preserve"> – проектная работа</w:t>
      </w:r>
    </w:p>
    <w:p w:rsidR="00104661" w:rsidRPr="00BD1052" w:rsidRDefault="00104661" w:rsidP="00104661">
      <w:pPr>
        <w:spacing w:line="4" w:lineRule="exact"/>
        <w:rPr>
          <w:i/>
          <w:iCs/>
          <w:sz w:val="24"/>
          <w:szCs w:val="24"/>
        </w:rPr>
      </w:pPr>
    </w:p>
    <w:p w:rsidR="00104661" w:rsidRPr="00BD1052" w:rsidRDefault="00104661" w:rsidP="00104661">
      <w:pPr>
        <w:spacing w:line="239" w:lineRule="auto"/>
        <w:ind w:right="6980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 xml:space="preserve">ГО – годовая отметка </w:t>
      </w:r>
    </w:p>
    <w:p w:rsidR="00104661" w:rsidRDefault="00104661" w:rsidP="00104661">
      <w:pPr>
        <w:spacing w:line="234" w:lineRule="auto"/>
        <w:ind w:right="7400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 xml:space="preserve">ЗЩ – защита презентации </w:t>
      </w:r>
    </w:p>
    <w:p w:rsidR="00104661" w:rsidRDefault="00104661" w:rsidP="00104661">
      <w:pPr>
        <w:spacing w:line="234" w:lineRule="auto"/>
        <w:ind w:right="7400"/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З</w:t>
      </w:r>
      <w:proofErr w:type="gramEnd"/>
      <w:r>
        <w:rPr>
          <w:i/>
          <w:iCs/>
          <w:sz w:val="24"/>
          <w:szCs w:val="24"/>
        </w:rPr>
        <w:t xml:space="preserve"> – зачет </w:t>
      </w:r>
    </w:p>
    <w:p w:rsidR="00104661" w:rsidRDefault="00104661" w:rsidP="00104661">
      <w:pPr>
        <w:spacing w:line="234" w:lineRule="auto"/>
        <w:ind w:right="740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И – изложение</w:t>
      </w:r>
    </w:p>
    <w:p w:rsidR="00104661" w:rsidRPr="00BD1052" w:rsidRDefault="00104661" w:rsidP="00104661">
      <w:pPr>
        <w:spacing w:line="234" w:lineRule="auto"/>
        <w:ind w:right="7400"/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Б</w:t>
      </w:r>
      <w:proofErr w:type="gramEnd"/>
      <w:r>
        <w:rPr>
          <w:i/>
          <w:iCs/>
          <w:sz w:val="24"/>
          <w:szCs w:val="24"/>
        </w:rPr>
        <w:t xml:space="preserve"> - билеты</w:t>
      </w:r>
    </w:p>
    <w:p w:rsidR="00104661" w:rsidRPr="00BD1052" w:rsidRDefault="00104661" w:rsidP="00104661">
      <w:pPr>
        <w:spacing w:line="1" w:lineRule="exact"/>
        <w:rPr>
          <w:i/>
          <w:iCs/>
          <w:sz w:val="24"/>
          <w:szCs w:val="24"/>
        </w:rPr>
      </w:pPr>
    </w:p>
    <w:p w:rsidR="00104661" w:rsidRPr="00BD1052" w:rsidRDefault="00104661" w:rsidP="00104661">
      <w:pPr>
        <w:spacing w:line="200" w:lineRule="exact"/>
        <w:rPr>
          <w:sz w:val="20"/>
          <w:szCs w:val="20"/>
        </w:rPr>
      </w:pPr>
    </w:p>
    <w:p w:rsidR="00104661" w:rsidRPr="00BD1052" w:rsidRDefault="00104661" w:rsidP="00104661">
      <w:pPr>
        <w:tabs>
          <w:tab w:val="left" w:pos="349"/>
        </w:tabs>
        <w:spacing w:line="279" w:lineRule="auto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>Решение о конкретной форме проведения промежуточной аттестации (итоговая контрольная работа (в той или иной форме) или выставление годовой оценки) в текущем учебном году по данному учебному предмету, курсу, дисциплине (модулю</w:t>
      </w:r>
      <w:proofErr w:type="gramStart"/>
      <w:r w:rsidRPr="00BD1052">
        <w:rPr>
          <w:i/>
          <w:iCs/>
          <w:sz w:val="24"/>
          <w:szCs w:val="24"/>
        </w:rPr>
        <w:t>)в</w:t>
      </w:r>
      <w:proofErr w:type="gramEnd"/>
      <w:r w:rsidRPr="00BD1052">
        <w:rPr>
          <w:i/>
          <w:iCs/>
          <w:sz w:val="24"/>
          <w:szCs w:val="24"/>
        </w:rPr>
        <w:t xml:space="preserve"> конкретном классе принимается на педагогическом совете, проводимом в апреле месяце, из предусмотренных учебным планом вариантов.</w:t>
      </w:r>
    </w:p>
    <w:p w:rsidR="00104661" w:rsidRPr="00BD1052" w:rsidRDefault="00104661" w:rsidP="00104661">
      <w:pPr>
        <w:numPr>
          <w:ilvl w:val="0"/>
          <w:numId w:val="7"/>
        </w:numPr>
        <w:tabs>
          <w:tab w:val="left" w:pos="349"/>
        </w:tabs>
        <w:spacing w:after="0" w:line="279" w:lineRule="auto"/>
        <w:rPr>
          <w:i/>
          <w:iCs/>
          <w:sz w:val="24"/>
          <w:szCs w:val="24"/>
        </w:rPr>
      </w:pPr>
      <w:r w:rsidRPr="00BD1052">
        <w:rPr>
          <w:i/>
          <w:iCs/>
          <w:sz w:val="24"/>
          <w:szCs w:val="24"/>
        </w:rPr>
        <w:t xml:space="preserve">В 1 классах проводится комплексная работа с целью выявления усвоения учащихся </w:t>
      </w:r>
      <w:proofErr w:type="spellStart"/>
      <w:r w:rsidRPr="00BD1052">
        <w:rPr>
          <w:i/>
          <w:iCs/>
          <w:sz w:val="24"/>
          <w:szCs w:val="24"/>
        </w:rPr>
        <w:t>метапредметных</w:t>
      </w:r>
      <w:proofErr w:type="spellEnd"/>
      <w:r w:rsidRPr="00BD1052">
        <w:rPr>
          <w:i/>
          <w:iCs/>
          <w:sz w:val="24"/>
          <w:szCs w:val="24"/>
        </w:rPr>
        <w:t xml:space="preserve"> компетенций.</w:t>
      </w:r>
    </w:p>
    <w:p w:rsidR="00104661" w:rsidRPr="00BD1052" w:rsidRDefault="00104661" w:rsidP="00104661">
      <w:pPr>
        <w:spacing w:line="198" w:lineRule="exact"/>
        <w:rPr>
          <w:i/>
          <w:iCs/>
          <w:sz w:val="24"/>
          <w:szCs w:val="24"/>
        </w:rPr>
      </w:pPr>
    </w:p>
    <w:p w:rsidR="00104661" w:rsidRPr="00BD1052" w:rsidRDefault="00104661" w:rsidP="00104661">
      <w:pPr>
        <w:numPr>
          <w:ilvl w:val="0"/>
          <w:numId w:val="7"/>
        </w:numPr>
        <w:tabs>
          <w:tab w:val="left" w:pos="208"/>
        </w:tabs>
        <w:spacing w:after="0" w:line="262" w:lineRule="auto"/>
        <w:rPr>
          <w:i/>
          <w:iCs/>
          <w:sz w:val="24"/>
          <w:szCs w:val="24"/>
        </w:rPr>
      </w:pPr>
      <w:r w:rsidRPr="00C4274B">
        <w:rPr>
          <w:i/>
          <w:iCs/>
          <w:sz w:val="24"/>
          <w:szCs w:val="24"/>
        </w:rPr>
        <w:t>* Для вновь прибывших обучающихся из других школ промежуточную аттестацию по учебным предметам проводить в виде тестирования.</w:t>
      </w:r>
    </w:p>
    <w:p w:rsidR="00104661" w:rsidRDefault="00104661" w:rsidP="00104661"/>
    <w:p w:rsidR="00104661" w:rsidRDefault="00104661"/>
    <w:p w:rsidR="00104661" w:rsidRDefault="00104661"/>
    <w:p w:rsidR="00104661" w:rsidRDefault="00104661"/>
    <w:p w:rsidR="00104661" w:rsidRDefault="00104661"/>
    <w:p w:rsidR="00104661" w:rsidRDefault="00104661"/>
    <w:p w:rsidR="00104661" w:rsidRDefault="00104661"/>
    <w:p w:rsidR="00104661" w:rsidRDefault="00104661"/>
    <w:sectPr w:rsidR="00104661" w:rsidSect="00104661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43C9869"/>
    <w:multiLevelType w:val="hybridMultilevel"/>
    <w:tmpl w:val="11C623AE"/>
    <w:lvl w:ilvl="0" w:tplc="41A250A2">
      <w:start w:val="1"/>
      <w:numFmt w:val="bullet"/>
      <w:lvlText w:val="Т"/>
      <w:lvlJc w:val="left"/>
      <w:rPr>
        <w:color w:val="auto"/>
      </w:rPr>
    </w:lvl>
    <w:lvl w:ilvl="1" w:tplc="ED6C03B2">
      <w:numFmt w:val="decimal"/>
      <w:lvlText w:val=""/>
      <w:lvlJc w:val="left"/>
    </w:lvl>
    <w:lvl w:ilvl="2" w:tplc="35101974">
      <w:numFmt w:val="decimal"/>
      <w:lvlText w:val=""/>
      <w:lvlJc w:val="left"/>
    </w:lvl>
    <w:lvl w:ilvl="3" w:tplc="E2AC6DE4">
      <w:numFmt w:val="decimal"/>
      <w:lvlText w:val=""/>
      <w:lvlJc w:val="left"/>
    </w:lvl>
    <w:lvl w:ilvl="4" w:tplc="2F02C956">
      <w:numFmt w:val="decimal"/>
      <w:lvlText w:val=""/>
      <w:lvlJc w:val="left"/>
    </w:lvl>
    <w:lvl w:ilvl="5" w:tplc="5B1834D2">
      <w:numFmt w:val="decimal"/>
      <w:lvlText w:val=""/>
      <w:lvlJc w:val="left"/>
    </w:lvl>
    <w:lvl w:ilvl="6" w:tplc="D0FE54A0">
      <w:numFmt w:val="decimal"/>
      <w:lvlText w:val=""/>
      <w:lvlJc w:val="left"/>
    </w:lvl>
    <w:lvl w:ilvl="7" w:tplc="E3F6F078">
      <w:numFmt w:val="decimal"/>
      <w:lvlText w:val=""/>
      <w:lvlJc w:val="left"/>
    </w:lvl>
    <w:lvl w:ilvl="8" w:tplc="D3C24240">
      <w:numFmt w:val="decimal"/>
      <w:lvlText w:val=""/>
      <w:lvlJc w:val="left"/>
    </w:lvl>
  </w:abstractNum>
  <w:abstractNum w:abstractNumId="5">
    <w:nsid w:val="66334873"/>
    <w:multiLevelType w:val="hybridMultilevel"/>
    <w:tmpl w:val="FEB652D4"/>
    <w:lvl w:ilvl="0" w:tplc="F1C23088">
      <w:start w:val="1"/>
      <w:numFmt w:val="bullet"/>
      <w:lvlText w:val="*"/>
      <w:lvlJc w:val="left"/>
    </w:lvl>
    <w:lvl w:ilvl="1" w:tplc="2C4CC57C">
      <w:numFmt w:val="decimal"/>
      <w:lvlText w:val=""/>
      <w:lvlJc w:val="left"/>
    </w:lvl>
    <w:lvl w:ilvl="2" w:tplc="9B860168">
      <w:numFmt w:val="decimal"/>
      <w:lvlText w:val=""/>
      <w:lvlJc w:val="left"/>
    </w:lvl>
    <w:lvl w:ilvl="3" w:tplc="6302CC8E">
      <w:numFmt w:val="decimal"/>
      <w:lvlText w:val=""/>
      <w:lvlJc w:val="left"/>
    </w:lvl>
    <w:lvl w:ilvl="4" w:tplc="DAA235C4">
      <w:numFmt w:val="decimal"/>
      <w:lvlText w:val=""/>
      <w:lvlJc w:val="left"/>
    </w:lvl>
    <w:lvl w:ilvl="5" w:tplc="1EB4424C">
      <w:numFmt w:val="decimal"/>
      <w:lvlText w:val=""/>
      <w:lvlJc w:val="left"/>
    </w:lvl>
    <w:lvl w:ilvl="6" w:tplc="AB349CBE">
      <w:numFmt w:val="decimal"/>
      <w:lvlText w:val=""/>
      <w:lvlJc w:val="left"/>
    </w:lvl>
    <w:lvl w:ilvl="7" w:tplc="A6F6B4FA">
      <w:numFmt w:val="decimal"/>
      <w:lvlText w:val=""/>
      <w:lvlJc w:val="left"/>
    </w:lvl>
    <w:lvl w:ilvl="8" w:tplc="83D06AEA">
      <w:numFmt w:val="decimal"/>
      <w:lvlText w:val=""/>
      <w:lvlJc w:val="left"/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4661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7E2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79BA"/>
    <w:rsid w:val="003E0864"/>
    <w:rsid w:val="003E617D"/>
    <w:rsid w:val="004002DE"/>
    <w:rsid w:val="004141D3"/>
    <w:rsid w:val="0041494E"/>
    <w:rsid w:val="004168CD"/>
    <w:rsid w:val="00417234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DAA"/>
    <w:rsid w:val="005B15BC"/>
    <w:rsid w:val="005F6A49"/>
    <w:rsid w:val="006136E4"/>
    <w:rsid w:val="00613F43"/>
    <w:rsid w:val="0061648B"/>
    <w:rsid w:val="00632702"/>
    <w:rsid w:val="00641000"/>
    <w:rsid w:val="0064388A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B745F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5D95"/>
    <w:rsid w:val="00A76A07"/>
    <w:rsid w:val="00A77598"/>
    <w:rsid w:val="00A96C90"/>
    <w:rsid w:val="00AA6584"/>
    <w:rsid w:val="00AB3E28"/>
    <w:rsid w:val="00AB6EA5"/>
    <w:rsid w:val="00AC2AB8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E181B"/>
    <w:rsid w:val="00D0701D"/>
    <w:rsid w:val="00D07CCC"/>
    <w:rsid w:val="00D16267"/>
    <w:rsid w:val="00D213E7"/>
    <w:rsid w:val="00D339A5"/>
    <w:rsid w:val="00D52398"/>
    <w:rsid w:val="00D655B5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D2012"/>
    <w:rsid w:val="00EE0C26"/>
    <w:rsid w:val="00F22BB1"/>
    <w:rsid w:val="00F23C59"/>
    <w:rsid w:val="00F35982"/>
    <w:rsid w:val="00F41C65"/>
    <w:rsid w:val="00F43E96"/>
    <w:rsid w:val="00F47DBB"/>
    <w:rsid w:val="00F60A00"/>
    <w:rsid w:val="00F70460"/>
    <w:rsid w:val="00F73DCA"/>
    <w:rsid w:val="00F753DF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2024-08-23T13:28:00Z</cp:lastPrinted>
  <dcterms:created xsi:type="dcterms:W3CDTF">2024-08-23T11:06:00Z</dcterms:created>
  <dcterms:modified xsi:type="dcterms:W3CDTF">2024-08-23T13:29:00Z</dcterms:modified>
</cp:coreProperties>
</file>