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56" w:x="367" w:y="572"/>
        <w:widowControl w:val="off"/>
        <w:autoSpaceDE w:val="off"/>
        <w:autoSpaceDN w:val="off"/>
        <w:spacing w:before="0" w:after="0" w:line="310" w:lineRule="exact"/>
        <w:ind w:left="40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Муниципальное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бюджетное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556" w:x="367" w:y="572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общеобразовательное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учреждение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700" w:x="7414" w:y="57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Гомуми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белем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муниципаль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700" w:x="7414" w:y="572"/>
        <w:widowControl w:val="off"/>
        <w:autoSpaceDE w:val="off"/>
        <w:autoSpaceDN w:val="off"/>
        <w:spacing w:before="12" w:after="0" w:line="310" w:lineRule="exact"/>
        <w:ind w:left="33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бюджет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учреждениясе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0" w:x="1784" w:y="1439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«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1811" w:x="1944" w:y="1439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СРЕДНЯЯ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072" w:x="7228" w:y="1439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“32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НЧЕ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УРТА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ГОМУМИ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072" w:x="7228" w:y="1439"/>
        <w:widowControl w:val="off"/>
        <w:autoSpaceDE w:val="off"/>
        <w:autoSpaceDN w:val="off"/>
        <w:spacing w:before="14" w:after="0" w:line="354" w:lineRule="exact"/>
        <w:ind w:left="384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БЕЛЕМ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МӘКТӘБЕ”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603" w:x="468" w:y="1807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ОБЩЕОБРАЗОВАТЕЛЬНАЯ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603" w:x="468" w:y="1807"/>
        <w:widowControl w:val="off"/>
        <w:autoSpaceDE w:val="off"/>
        <w:autoSpaceDN w:val="off"/>
        <w:spacing w:before="14" w:after="0" w:line="354" w:lineRule="exact"/>
        <w:ind w:left="105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ШКОЛА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№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32»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3918" w:x="7305" w:y="24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Казан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шәһәре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Киров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районы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615" w:x="462" w:y="2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Кировского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района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города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Казани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0" w:x="412" w:y="313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5226" w:x="502" w:y="313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20030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Республика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Татарстан,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г.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Казань,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ул.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Красного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Химика,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5339" w:x="6073" w:y="313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420030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Татарстан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Республикасы,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Казан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ш.,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Красный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Химик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ур.,19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034" w:x="2974" w:y="337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ОКПО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34744290.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ОГРН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1021603065461.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ИНН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1656002268.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КПП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165601001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034" w:x="2974" w:y="3370"/>
        <w:widowControl w:val="off"/>
        <w:autoSpaceDE w:val="off"/>
        <w:autoSpaceDN w:val="off"/>
        <w:spacing w:before="40" w:after="0" w:line="199" w:lineRule="exact"/>
        <w:ind w:left="813" w:right="0" w:firstLine="0"/>
        <w:jc w:val="left"/>
        <w:rPr>
          <w:rFonts w:ascii="Times New Roman"/>
          <w:color w:val="000000"/>
          <w:spacing w:val="0"/>
          <w:sz w:val="18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Тел/факс: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(843)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554-99-20,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554-18-26,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/>
        <w:fldChar w:fldCharType="begin"/>
      </w:r>
      <w:r>
        <w:rPr/>
        <w:instrText> HYPERLINK "mailto:S32.kzn@tatar.ru"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18"/>
          <w:u w:val="single"/>
        </w:rPr>
        <w:t>S32.kzn@tatar.ru</w:t>
      </w:r>
      <w:r>
        <w:rPr/>
        <w:fldChar w:fldCharType="end"/>
      </w:r>
      <w:r>
        <w:rPr>
          <w:rFonts w:ascii="Times New Roman"/>
          <w:color w:val="000000"/>
          <w:spacing w:val="0"/>
          <w:sz w:val="18"/>
          <w:u w:val="single"/>
        </w:rPr>
      </w:r>
    </w:p>
    <w:p>
      <w:pPr>
        <w:pStyle w:val="Normal"/>
        <w:framePr w:w="2727" w:x="1980" w:y="4505"/>
        <w:widowControl w:val="off"/>
        <w:autoSpaceDE w:val="off"/>
        <w:autoSpaceDN w:val="off"/>
        <w:spacing w:before="0" w:after="0" w:line="310" w:lineRule="exact"/>
        <w:ind w:left="21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ПРИКАЗ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727" w:x="1980" w:y="4505"/>
        <w:widowControl w:val="off"/>
        <w:autoSpaceDE w:val="off"/>
        <w:autoSpaceDN w:val="off"/>
        <w:spacing w:before="32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21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»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августа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2025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79" w:x="9020" w:y="45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БОЕРЫК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79" w:x="9020" w:y="4505"/>
        <w:widowControl w:val="off"/>
        <w:autoSpaceDE w:val="off"/>
        <w:autoSpaceDN w:val="off"/>
        <w:spacing w:before="322" w:after="0" w:line="310" w:lineRule="exact"/>
        <w:ind w:left="137" w:right="0" w:firstLine="0"/>
        <w:jc w:val="left"/>
        <w:rPr>
          <w:rFonts w:ascii="Times New Roman"/>
          <w:b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№233</w:t>
      </w:r>
      <w:r>
        <w:rPr>
          <w:rFonts w:ascii="Times New Roman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380" w:x="1840" w:y="513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«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975" w:x="1560" w:y="5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утверждении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Положения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975" w:x="1560" w:y="5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родительского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975" w:x="1560" w:y="5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контроля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питанием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6" w:x="1700" w:y="729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целях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улучшения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МБОУ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0" w:y="7291"/>
        <w:widowControl w:val="off"/>
        <w:autoSpaceDE w:val="off"/>
        <w:autoSpaceDN w:val="off"/>
        <w:spacing w:before="47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32»,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содействию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560" w:y="764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36" w:x="1560" w:y="800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принятия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решений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36" w:x="1560" w:y="8004"/>
        <w:widowControl w:val="off"/>
        <w:autoSpaceDE w:val="off"/>
        <w:autoSpaceDN w:val="off"/>
        <w:spacing w:before="47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улучшению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МБОУ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«Школа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№32»,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руководствуясь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36" w:x="1560" w:y="8004"/>
        <w:widowControl w:val="off"/>
        <w:autoSpaceDE w:val="off"/>
        <w:autoSpaceDN w:val="off"/>
        <w:spacing w:before="47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законом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29.12.2012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273-ФЗ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«Об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36" w:x="1560" w:y="8004"/>
        <w:widowControl w:val="off"/>
        <w:autoSpaceDE w:val="off"/>
        <w:autoSpaceDN w:val="off"/>
        <w:spacing w:before="47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Методическими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рекомендациями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МР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2.4.0180-20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«Родительский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36" w:x="1560" w:y="8004"/>
        <w:widowControl w:val="off"/>
        <w:autoSpaceDE w:val="off"/>
        <w:autoSpaceDN w:val="off"/>
        <w:spacing w:before="47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общеобразовательных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организациях»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36" w:x="1560" w:y="8004"/>
        <w:widowControl w:val="off"/>
        <w:autoSpaceDE w:val="off"/>
        <w:autoSpaceDN w:val="off"/>
        <w:spacing w:before="47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утвержденными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службой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надзору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защиты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69" w:x="1560" w:y="1014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3555" w:y="1014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25" w:x="4071" w:y="1014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благополучия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18.05.2025г.,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22" w:x="1560" w:y="105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27.08.2025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72" w:x="1560" w:y="11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ПРИКАЗЫВАЮ: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560" w:y="11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56" w:x="1700" w:y="11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.Утвердить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65" w:x="1560" w:y="1198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560" w:y="125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560" w:y="12541"/>
        <w:widowControl w:val="off"/>
        <w:autoSpaceDE w:val="off"/>
        <w:autoSpaceDN w:val="off"/>
        <w:spacing w:before="47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60" w:x="1700" w:y="125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Григорьевой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К.В.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разместить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официальном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МБОУ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60" w:x="1700" w:y="12541"/>
        <w:widowControl w:val="off"/>
        <w:autoSpaceDE w:val="off"/>
        <w:autoSpaceDN w:val="off"/>
        <w:spacing w:before="47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№32»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Интернет.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560" w:y="1345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90" w:x="1700" w:y="1345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Утвердить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89" w:x="1560" w:y="138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89" w:x="1560" w:y="13810"/>
        <w:widowControl w:val="off"/>
        <w:autoSpaceDE w:val="off"/>
        <w:autoSpaceDN w:val="off"/>
        <w:spacing w:before="247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оставляю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89" w:x="1560" w:y="13810"/>
        <w:widowControl w:val="off"/>
        <w:autoSpaceDE w:val="off"/>
        <w:autoSpaceDN w:val="off"/>
        <w:spacing w:before="258" w:after="0" w:line="310" w:lineRule="exact"/>
        <w:ind w:left="49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Директор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школы</w:t>
      </w:r>
      <w:r>
        <w:rPr>
          <w:rFonts w:ascii="Times New Roman"/>
          <w:b w:val="on"/>
          <w:color w:val="000000"/>
          <w:spacing w:val="280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Л.Ф.Сагдиева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560" w:y="143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11.6999998092651pt;margin-top:26.75pt;z-index:-7;width:564.450012207031pt;height:167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76.799987792969pt;margin-top:791.5pt;z-index:-11;width:320pt;height:50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0.5pt;margin-top:-1pt;z-index:-15;width:302pt;height:184.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76.799987792969pt;margin-top:791.5pt;z-index:-19;width:320pt;height:50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210</Words>
  <Characters>1414</Characters>
  <Application>Aspose</Application>
  <DocSecurity>0</DocSecurity>
  <Lines>52</Lines>
  <Paragraphs>52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1572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2025-11-15T07:37:26+00:00</dcterms:created>
  <dcterms:modified xmlns:xsi="http://www.w3.org/2001/XMLSchema-instance" xmlns:dcterms="http://purl.org/dc/terms/" xsi:type="dcterms:W3CDTF">2025-11-15T07:37:26+00:00</dcterms:modified>
</coreProperties>
</file>