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56" w:x="508" w:y="713"/>
        <w:widowControl w:val="off"/>
        <w:autoSpaceDE w:val="off"/>
        <w:autoSpaceDN w:val="off"/>
        <w:spacing w:before="0" w:after="0" w:line="310" w:lineRule="exact"/>
        <w:ind w:left="40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Муниципальное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бюджетное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556" w:x="508" w:y="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общеобразовательное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учреждение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700" w:x="7468" w:y="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Гомуми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белем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муниципаль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700" w:x="7468" w:y="713"/>
        <w:widowControl w:val="off"/>
        <w:autoSpaceDE w:val="off"/>
        <w:autoSpaceDN w:val="off"/>
        <w:spacing w:before="12" w:after="0" w:line="310" w:lineRule="exact"/>
        <w:ind w:left="33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бюджет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учреждениясе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0" w:x="1925" w:y="1580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«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1811" w:x="2085" w:y="1580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СРЕДНЯЯ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072" w:x="7282" w:y="1580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“32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НЧЕ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УРТА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ГОМУМИ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072" w:x="7282" w:y="1580"/>
        <w:widowControl w:val="off"/>
        <w:autoSpaceDE w:val="off"/>
        <w:autoSpaceDN w:val="off"/>
        <w:spacing w:before="14" w:after="0" w:line="354" w:lineRule="exact"/>
        <w:ind w:left="384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БЕЛЕМ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МӘКТӘБЕ”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603" w:x="609" w:y="1948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ОБЩЕОБРАЗОВАТЕЛЬНАЯ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603" w:x="609" w:y="1948"/>
        <w:widowControl w:val="off"/>
        <w:autoSpaceDE w:val="off"/>
        <w:autoSpaceDN w:val="off"/>
        <w:spacing w:before="14" w:after="0" w:line="354" w:lineRule="exact"/>
        <w:ind w:left="105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ШКОЛА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№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32»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3918" w:x="7359" w:y="254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Казан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шәһәре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Киров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районы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615" w:x="603" w:y="290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Кировского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района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города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Казани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0" w:x="553" w:y="327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5226" w:x="643" w:y="327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20030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Республика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Татарстан,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г.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Казань,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ул.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Красного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Химика,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5339" w:x="6079" w:y="327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420030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Татарстан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Республикасы,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Казан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ш.,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Красный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Химик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ур.,19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034" w:x="2957" w:y="351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ОКПО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34744290.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ОГРН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1021603065461.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ИНН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1656002268.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КПП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165601001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034" w:x="2957" w:y="3511"/>
        <w:widowControl w:val="off"/>
        <w:autoSpaceDE w:val="off"/>
        <w:autoSpaceDN w:val="off"/>
        <w:spacing w:before="40" w:after="0" w:line="199" w:lineRule="exact"/>
        <w:ind w:left="813" w:right="0" w:firstLine="0"/>
        <w:jc w:val="left"/>
        <w:rPr>
          <w:rFonts w:ascii="Times New Roman"/>
          <w:color w:val="000000"/>
          <w:spacing w:val="0"/>
          <w:sz w:val="18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Тел/факс: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(843)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554-99-20,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554-18-26,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/>
        <w:fldChar w:fldCharType="begin"/>
      </w:r>
      <w:r>
        <w:rPr/>
        <w:instrText> HYPERLINK "mailto:S32.kzn@tatar.ru"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18"/>
          <w:u w:val="single"/>
        </w:rPr>
        <w:t>S32.kzn@tatar.ru</w:t>
      </w:r>
      <w:r>
        <w:rPr/>
        <w:fldChar w:fldCharType="end"/>
      </w:r>
      <w:r>
        <w:rPr>
          <w:rFonts w:ascii="Times New Roman"/>
          <w:color w:val="000000"/>
          <w:spacing w:val="0"/>
          <w:sz w:val="18"/>
          <w:u w:val="single"/>
        </w:rPr>
      </w:r>
    </w:p>
    <w:p>
      <w:pPr>
        <w:pStyle w:val="Normal"/>
        <w:framePr w:w="2657" w:x="1624" w:y="4646"/>
        <w:widowControl w:val="off"/>
        <w:autoSpaceDE w:val="off"/>
        <w:autoSpaceDN w:val="off"/>
        <w:spacing w:before="0" w:after="0" w:line="310" w:lineRule="exact"/>
        <w:ind w:left="14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ПРИКАЗ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657" w:x="1624" w:y="4646"/>
        <w:widowControl w:val="off"/>
        <w:autoSpaceDE w:val="off"/>
        <w:autoSpaceDN w:val="off"/>
        <w:spacing w:before="32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21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»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августа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2025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79" w:x="8594" w:y="464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БОЕРЫК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79" w:x="8594" w:y="4646"/>
        <w:widowControl w:val="off"/>
        <w:autoSpaceDE w:val="off"/>
        <w:autoSpaceDN w:val="off"/>
        <w:spacing w:before="322" w:after="0" w:line="310" w:lineRule="exact"/>
        <w:ind w:left="347" w:right="0" w:firstLine="0"/>
        <w:jc w:val="left"/>
        <w:rPr>
          <w:rFonts w:ascii="Times New Roman"/>
          <w:b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  <w:u w:val="single"/>
        </w:rPr>
        <w:t>№</w:t>
      </w:r>
      <w:r>
        <w:rPr>
          <w:rFonts w:ascii="Times New Roman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  <w:u w:val="single"/>
        </w:rPr>
        <w:t>235</w:t>
      </w:r>
      <w:r>
        <w:rPr>
          <w:rFonts w:ascii="Times New Roman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380" w:x="1414" w:y="527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«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823" w:x="1134" w:y="59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организации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питания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учащихся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муниципальных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823" w:x="1134" w:y="59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общеобразовательных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учреждений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2025/2026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учебном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году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162" w:x="1134" w:y="670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целях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обеспечения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полноценным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питанием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учащихся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муниципальных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учреждений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образования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г.Казани,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выполнения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требований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СанПиН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2.3/2.4.3590-20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части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здорового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питания,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исполнение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постановления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Исполнительного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комитета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г.Казани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74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42" w:x="1254" w:y="74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8.01.2022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№110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«Об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обеспечении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питанием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учащихся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муниципальных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общеобразовательных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77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учреждений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г.Казани»,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учетом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изменений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27.05.2023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№1627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(далее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Постановление),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77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также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осуществления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дополнительных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социальной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поддержки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отдельных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категорий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77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учащихся,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рационального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использования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бюджетных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средств,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53" w:x="5138" w:y="8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ПРИКАЗЫВАЮ: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90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042" w:x="1254" w:y="90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контроля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горячего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питания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учащихся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школе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создать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комиссию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28" w:x="1134" w:y="93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следующем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составе: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28" w:x="1134" w:y="93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Директора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6" w:x="5563" w:y="96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Сагдиевой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Л.Ф.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97" w:x="1134" w:y="98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Зав.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производством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столовой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97" w:x="1134" w:y="98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Ответственного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97" w:x="1134" w:y="98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Председатель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родительского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комитета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41" w:x="5477" w:y="9886"/>
        <w:widowControl w:val="off"/>
        <w:autoSpaceDE w:val="off"/>
        <w:autoSpaceDN w:val="off"/>
        <w:spacing w:before="0" w:after="0" w:line="266" w:lineRule="exact"/>
        <w:ind w:left="4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Зиятдинова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В.С.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41" w:x="5477" w:y="98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Тимуршиной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С.Г.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41" w:x="5477" w:y="9886"/>
        <w:widowControl w:val="off"/>
        <w:autoSpaceDE w:val="off"/>
        <w:autoSpaceDN w:val="off"/>
        <w:spacing w:before="0" w:after="0" w:line="266" w:lineRule="exact"/>
        <w:ind w:left="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Писоцкова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Елена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Назыбовна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109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42" w:x="1254" w:y="109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Организовать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учащимся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1-4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классов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прием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пищи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завтрак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бесплатный,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обед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38" w:x="1134" w:y="111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посещающих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ГПД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счет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средств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11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11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1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360" w:x="1134" w:y="11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2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360" w:x="1134" w:y="11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3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360" w:x="1134" w:y="11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4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9058" w:x="1254" w:y="11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Организовать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горячее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учащихся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школы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02.09.2025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графику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55" w:x="1314" w:y="11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перемена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09.15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55" w:x="1314" w:y="11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перемена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55" w:x="1314" w:y="11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перемена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11.15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55" w:x="1314" w:y="11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перемена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12.15-12.30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4" w:x="4609" w:y="11731"/>
        <w:widowControl w:val="off"/>
        <w:autoSpaceDE w:val="off"/>
        <w:autoSpaceDN w:val="off"/>
        <w:spacing w:before="0" w:after="0" w:line="266" w:lineRule="exact"/>
        <w:ind w:left="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1а,б,в,2а,б,в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классы,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4" w:x="4609" w:y="11731"/>
        <w:widowControl w:val="off"/>
        <w:autoSpaceDE w:val="off"/>
        <w:autoSpaceDN w:val="off"/>
        <w:spacing w:before="0" w:after="0" w:line="266" w:lineRule="exact"/>
        <w:ind w:left="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3а,б,т,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4а,б,в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классы,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4" w:x="4609" w:y="11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5а,б,в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6а,б,в,7в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классы,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4" w:x="4609" w:y="11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7а,б,8а,б,в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9а,б,10а,11а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4" w:x="4609" w:y="11731"/>
        <w:widowControl w:val="off"/>
        <w:autoSpaceDE w:val="off"/>
        <w:autoSpaceDN w:val="off"/>
        <w:spacing w:before="0" w:after="0" w:line="266" w:lineRule="exact"/>
        <w:ind w:left="1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буфет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2574" w:y="127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2574" w:y="127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0" w:x="2694" w:y="127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2694" w:y="130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14.00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5" w:x="4734" w:y="130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продленного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дня.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133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499" w:x="1254" w:y="133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Организовать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дежурство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учителей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столовой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(по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графику)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13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Дежурный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учитель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следит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порядком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столовой,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контролирует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ведение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журнала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учету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13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дотационного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питания.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Все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замечания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предложения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записывает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журнал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предложений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13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замечаний.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Следит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сохранностью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имущества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столовой,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также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следит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время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раздачи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13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гигиеническим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состоянием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сохранностью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порций.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14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162" w:x="1134" w:y="14675"/>
        <w:widowControl w:val="off"/>
        <w:autoSpaceDE w:val="off"/>
        <w:autoSpaceDN w:val="off"/>
        <w:spacing w:before="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обеспечения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контроля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качеством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приготовления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блюд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создать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бракеражную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комиссию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14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составе: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14675"/>
        <w:widowControl w:val="off"/>
        <w:autoSpaceDE w:val="off"/>
        <w:autoSpaceDN w:val="off"/>
        <w:spacing w:before="0" w:after="0" w:line="266" w:lineRule="exact"/>
        <w:ind w:left="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Сагдиевой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Л.Ф.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председатель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комиссии,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директор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1134" w:y="152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18.75pt;margin-top:33.7999992370605pt;z-index:-7;width:548.650024414063pt;height:167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55.7000007629395pt;margin-top:597.799987792969pt;z-index:-11;width:61.7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76.799987792969pt;margin-top:791.5pt;z-index:-15;width:320pt;height:50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0" w:x="1134" w:y="6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1134" w:y="6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77" w:x="1394" w:y="6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Зиятдиновой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В.С.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столовой,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77" w:x="1394" w:y="6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Тимуршиной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С.Г.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ответственная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питание,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директора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77" w:x="1134" w:y="13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Бракераж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проводить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каждой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вновь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приготовленной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партии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записью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бракеражном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журнале.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17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173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042" w:x="1254" w:y="17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Классным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руководителям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1-11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классов: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42" w:x="1254" w:y="173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.1.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довести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Положение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порядке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горячего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питания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школьников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всех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3" w:x="1134" w:y="2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учащихся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школы;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25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25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25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25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444" w:x="1254" w:y="25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сопровождать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учащихся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столовую;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44" w:x="1254" w:y="25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.3.</w:t>
      </w:r>
      <w:r>
        <w:rPr>
          <w:rFonts w:ascii="Times New Roman" w:hAnsi="Times New Roman" w:cs="Times New Roman"/>
          <w:color w:val="000000"/>
          <w:spacing w:val="0"/>
          <w:sz w:val="24"/>
        </w:rPr>
        <w:t>ежедневно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заполнять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журнал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дотационного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питания,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отмечая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количество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питающихся;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44" w:x="1254" w:y="25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.4.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вести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учет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классе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категориям;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42" w:x="1254" w:y="33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.6.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Организовать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бесплатное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питание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учащихся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5-11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классов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малообеспеченных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семей,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36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нуждающихся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поддержке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зарегистрированных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соц.защите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Кировского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района,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36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учащихся</w:t>
      </w:r>
      <w:r>
        <w:rPr>
          <w:rFonts w:ascii="Times New Roman"/>
          <w:color w:val="000000"/>
          <w:spacing w:val="3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1-11-х</w:t>
      </w:r>
      <w:r>
        <w:rPr>
          <w:rFonts w:ascii="Times New Roman"/>
          <w:color w:val="000000"/>
          <w:spacing w:val="3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классов</w:t>
      </w:r>
      <w:r>
        <w:rPr>
          <w:rFonts w:ascii="Times New Roman"/>
          <w:color w:val="000000"/>
          <w:spacing w:val="8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детей</w:t>
      </w:r>
      <w:r>
        <w:rPr>
          <w:rFonts w:ascii="Times New Roman"/>
          <w:color w:val="000000"/>
          <w:spacing w:val="3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граждан,</w:t>
      </w:r>
      <w:r>
        <w:rPr>
          <w:rFonts w:ascii="Times New Roman"/>
          <w:color w:val="000000"/>
          <w:spacing w:val="3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участвующих</w:t>
      </w:r>
      <w:r>
        <w:rPr>
          <w:rFonts w:ascii="Times New Roman"/>
          <w:color w:val="000000"/>
          <w:spacing w:val="8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специальной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36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военной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операции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3650"/>
        <w:widowControl w:val="off"/>
        <w:autoSpaceDE w:val="off"/>
        <w:autoSpaceDN w:val="off"/>
        <w:spacing w:before="1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.7.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Всем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классным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руководителям,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после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сверки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списками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соц.защиты,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необходимо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36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предоставить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следующие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документы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бесплатного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учащихся: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712" w:y="39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3" w:x="9248" w:y="39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1134" w:y="4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1134" w:y="4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2" w:x="1274" w:y="4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акт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обследования,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2" w:x="1274" w:y="4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заявление,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5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329" w:x="1254" w:y="5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производством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школьной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столовой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Зиятдиновой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В.С.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58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042" w:x="1254" w:y="58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.1.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обеспечить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учащихся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школы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качественным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горячим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питанием,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согласно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разработанному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60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утвержденному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двухнедельному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меню;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6073"/>
        <w:widowControl w:val="off"/>
        <w:autoSpaceDE w:val="off"/>
        <w:autoSpaceDN w:val="off"/>
        <w:spacing w:before="1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подготовить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привести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порядок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всю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имеющуюся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нормативно-технологическую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60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документацию;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6073"/>
        <w:widowControl w:val="off"/>
        <w:autoSpaceDE w:val="off"/>
        <w:autoSpaceDN w:val="off"/>
        <w:spacing w:before="1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.3.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организовать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питание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щадящего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характера</w:t>
      </w:r>
      <w:r>
        <w:rPr>
          <w:rFonts w:ascii="Times New Roman"/>
          <w:color w:val="000000"/>
          <w:spacing w:val="2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больных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детей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медицинскому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60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заключению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(учащиеся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находящиеся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домашнем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обучении,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согласно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спискам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соц.защиты);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6073"/>
        <w:widowControl w:val="off"/>
        <w:autoSpaceDE w:val="off"/>
        <w:autoSpaceDN w:val="off"/>
        <w:spacing w:before="1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.4.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обеспечить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своевременное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прохождение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медицинского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осмотра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работников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объекта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60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питания;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63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68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74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79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797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042" w:x="1254" w:y="79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.5.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провести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ревизию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клеймению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госпроверке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весоизмерительных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приборов;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42" w:x="1254" w:y="797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.6.</w:t>
      </w:r>
      <w:r>
        <w:rPr>
          <w:rFonts w:ascii="Times New Roman"/>
          <w:b w:val="o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несет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персональную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ответственность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своевременную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подготовку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столовой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учебном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8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году;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своевременное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приготовление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пищи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выполнение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заявок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учащихся;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соблюдение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8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сан.дез.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режима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столовой;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введение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необходимой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документации;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соблюдение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сроков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8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реализации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продуктов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(не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принимать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продукты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недоброкачественные,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без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сертификатов,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даты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8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изготовления);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своевременную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подачу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заявок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Департамент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питанию;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своевременную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8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сдачу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отчетов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бухгалтерию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РОО;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работу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технологического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холодильного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оборудования,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8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их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правильной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эксплуатации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случае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неисправности;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своевременно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подать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заявки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ремонт,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8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несет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материальную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ответственность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оборудование,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посуду,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спец.одежду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103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103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042" w:x="1254" w:y="103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.7.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проводить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ежедневный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количественный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суммовой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учет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питающихся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категориям.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42" w:x="1254" w:y="103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 w:hAnsi="Times New Roman" w:cs="Times New Roman"/>
          <w:color w:val="000000"/>
          <w:spacing w:val="0"/>
          <w:sz w:val="24"/>
        </w:rPr>
        <w:t>Ответственному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питание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Тимуршиной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С.Г.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предоставлять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отдел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10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оперативную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информацию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питания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учащихся.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10928"/>
        <w:widowControl w:val="off"/>
        <w:autoSpaceDE w:val="off"/>
        <w:autoSpaceDN w:val="off"/>
        <w:spacing w:before="1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Назначить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ответственной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осуществлению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производственного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контроля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Устюшкину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И.А.,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10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заместителя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директора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ХР.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4" w:y="10928"/>
        <w:widowControl w:val="off"/>
        <w:autoSpaceDE w:val="off"/>
        <w:autoSpaceDN w:val="off"/>
        <w:spacing w:before="1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Контроль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исполнением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данного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приказа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оставляю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собой.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4" w:y="112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4" w:y="11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77" w:x="1134" w:y="132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Директор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школы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№32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6451" w:y="132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Л.Ф.Сагдиева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276.799987792969pt;margin-top:791.5pt;z-index:-19;width:320pt;height:50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0.5pt;margin-top:-1pt;z-index:-23;width:302pt;height:184.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76.799987792969pt;margin-top:791.5pt;z-index:-27;width:320pt;height:50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settings" Target="settings.xml" /><Relationship Id="rId11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styles" Target="styles.xml" /><Relationship Id="rId9" Type="http://schemas.openxmlformats.org/officeDocument/2006/relationships/fontTable" Target="fontTable.xml" /></Relationships>
</file>

<file path=docProps/app.xml><?xml version="1.0" encoding="utf-8"?>
<Properties xmlns="http://schemas.openxmlformats.org/officeDocument/2006/extended-properties">
  <Template>Normal</Template>
  <TotalTime>3</TotalTime>
  <Pages>3</Pages>
  <Words>665</Words>
  <Characters>4499</Characters>
  <Application>Aspose</Application>
  <DocSecurity>0</DocSecurity>
  <Lines>145</Lines>
  <Paragraphs>145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5018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2025-11-15T07:40:19+00:00</dcterms:created>
  <dcterms:modified xmlns:xsi="http://www.w3.org/2001/XMLSchema-instance" xmlns:dcterms="http://purl.org/dc/terms/" xsi:type="dcterms:W3CDTF">2025-11-15T07:40:19+00:00</dcterms:modified>
</coreProperties>
</file>