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52B4" w:rsidRDefault="000E52B4" w:rsidP="000E52B4">
      <w:pPr>
        <w:pStyle w:val="2"/>
        <w:tabs>
          <w:tab w:val="left" w:pos="1375"/>
        </w:tabs>
        <w:spacing w:before="1"/>
        <w:ind w:left="1374"/>
      </w:pPr>
      <w:bookmarkStart w:id="0" w:name="_GoBack"/>
      <w:r>
        <w:t>Сроки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продолжительность</w:t>
      </w:r>
      <w:r>
        <w:rPr>
          <w:spacing w:val="-6"/>
        </w:rPr>
        <w:t xml:space="preserve"> </w:t>
      </w:r>
      <w:r>
        <w:t>написания</w:t>
      </w:r>
      <w:r>
        <w:rPr>
          <w:spacing w:val="-7"/>
        </w:rPr>
        <w:t xml:space="preserve"> </w:t>
      </w:r>
      <w:r>
        <w:t>итогового</w:t>
      </w:r>
      <w:r>
        <w:rPr>
          <w:spacing w:val="-8"/>
        </w:rPr>
        <w:t xml:space="preserve"> </w:t>
      </w:r>
      <w:r>
        <w:t>сочинения</w:t>
      </w:r>
      <w:r>
        <w:rPr>
          <w:spacing w:val="-8"/>
        </w:rPr>
        <w:t xml:space="preserve"> </w:t>
      </w:r>
      <w:r>
        <w:t>(изложения)</w:t>
      </w:r>
    </w:p>
    <w:bookmarkEnd w:id="0"/>
    <w:p w:rsidR="000E52B4" w:rsidRDefault="000E52B4" w:rsidP="000E52B4">
      <w:pPr>
        <w:pStyle w:val="a3"/>
        <w:spacing w:before="3"/>
        <w:ind w:left="0" w:firstLine="0"/>
        <w:jc w:val="left"/>
        <w:rPr>
          <w:b/>
          <w:sz w:val="23"/>
        </w:rPr>
      </w:pPr>
    </w:p>
    <w:p w:rsidR="000E52B4" w:rsidRDefault="000E52B4" w:rsidP="000E52B4">
      <w:pPr>
        <w:pStyle w:val="a5"/>
        <w:numPr>
          <w:ilvl w:val="3"/>
          <w:numId w:val="1"/>
        </w:numPr>
        <w:tabs>
          <w:tab w:val="left" w:pos="1570"/>
        </w:tabs>
        <w:ind w:left="1569" w:hanging="649"/>
        <w:rPr>
          <w:sz w:val="26"/>
        </w:rPr>
      </w:pPr>
      <w:r>
        <w:rPr>
          <w:sz w:val="26"/>
        </w:rPr>
        <w:t>Итоговое</w:t>
      </w:r>
      <w:r>
        <w:rPr>
          <w:spacing w:val="-4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4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первую среду</w:t>
      </w:r>
      <w:r>
        <w:rPr>
          <w:spacing w:val="-7"/>
          <w:sz w:val="26"/>
        </w:rPr>
        <w:t xml:space="preserve"> </w:t>
      </w:r>
      <w:r>
        <w:rPr>
          <w:sz w:val="26"/>
        </w:rPr>
        <w:t>декабря.</w:t>
      </w:r>
    </w:p>
    <w:p w:rsidR="000E52B4" w:rsidRDefault="000E52B4" w:rsidP="000E52B4">
      <w:pPr>
        <w:pStyle w:val="a5"/>
        <w:numPr>
          <w:ilvl w:val="3"/>
          <w:numId w:val="1"/>
        </w:numPr>
        <w:tabs>
          <w:tab w:val="left" w:pos="1615"/>
        </w:tabs>
        <w:spacing w:before="67"/>
        <w:ind w:left="0" w:firstLine="0"/>
      </w:pPr>
      <w:r>
        <w:rPr>
          <w:sz w:val="26"/>
        </w:rPr>
        <w:t>Продолжительность</w:t>
      </w:r>
      <w:r w:rsidRPr="000E52B4">
        <w:rPr>
          <w:spacing w:val="37"/>
          <w:sz w:val="26"/>
        </w:rPr>
        <w:t xml:space="preserve"> </w:t>
      </w:r>
      <w:r>
        <w:rPr>
          <w:sz w:val="26"/>
        </w:rPr>
        <w:t>написания</w:t>
      </w:r>
      <w:r w:rsidRPr="000E52B4">
        <w:rPr>
          <w:spacing w:val="40"/>
          <w:sz w:val="26"/>
        </w:rPr>
        <w:t xml:space="preserve"> </w:t>
      </w:r>
      <w:r>
        <w:rPr>
          <w:sz w:val="26"/>
        </w:rPr>
        <w:t>итогового</w:t>
      </w:r>
      <w:r w:rsidRPr="000E52B4">
        <w:rPr>
          <w:spacing w:val="39"/>
          <w:sz w:val="26"/>
        </w:rPr>
        <w:t xml:space="preserve"> </w:t>
      </w:r>
      <w:r>
        <w:rPr>
          <w:sz w:val="26"/>
        </w:rPr>
        <w:t>сочинения</w:t>
      </w:r>
      <w:r w:rsidRPr="000E52B4">
        <w:rPr>
          <w:spacing w:val="40"/>
          <w:sz w:val="26"/>
        </w:rPr>
        <w:t xml:space="preserve"> </w:t>
      </w:r>
      <w:r>
        <w:rPr>
          <w:sz w:val="26"/>
        </w:rPr>
        <w:t>(изложения)</w:t>
      </w:r>
      <w:r w:rsidRPr="000E52B4">
        <w:rPr>
          <w:spacing w:val="39"/>
          <w:sz w:val="26"/>
        </w:rPr>
        <w:t xml:space="preserve"> </w:t>
      </w:r>
      <w:r>
        <w:rPr>
          <w:sz w:val="26"/>
        </w:rPr>
        <w:t>составляет</w:t>
      </w:r>
      <w:r>
        <w:rPr>
          <w:sz w:val="26"/>
        </w:rPr>
        <w:t xml:space="preserve"> </w:t>
      </w:r>
      <w:r>
        <w:t>3</w:t>
      </w:r>
      <w:r w:rsidRPr="000E52B4">
        <w:rPr>
          <w:spacing w:val="-4"/>
        </w:rPr>
        <w:t xml:space="preserve"> </w:t>
      </w:r>
      <w:r>
        <w:t>часа</w:t>
      </w:r>
      <w:r w:rsidRPr="000E52B4">
        <w:rPr>
          <w:spacing w:val="-3"/>
        </w:rPr>
        <w:t xml:space="preserve"> </w:t>
      </w:r>
      <w:r>
        <w:t>55 минут</w:t>
      </w:r>
      <w:r w:rsidRPr="000E52B4">
        <w:rPr>
          <w:spacing w:val="-1"/>
        </w:rPr>
        <w:t xml:space="preserve"> </w:t>
      </w:r>
      <w:r>
        <w:t>(235 минут).</w:t>
      </w:r>
    </w:p>
    <w:p w:rsidR="000E52B4" w:rsidRDefault="000E52B4" w:rsidP="000E52B4">
      <w:pPr>
        <w:pStyle w:val="a3"/>
        <w:spacing w:before="1"/>
        <w:ind w:right="223"/>
      </w:pPr>
      <w:r>
        <w:t xml:space="preserve">В продолжительность написания итогового сочинения (изложения) </w:t>
      </w:r>
      <w:r>
        <w:rPr>
          <w:b/>
        </w:rPr>
        <w:t>не включается</w:t>
      </w:r>
      <w:r>
        <w:rPr>
          <w:b/>
          <w:spacing w:val="1"/>
        </w:rPr>
        <w:t xml:space="preserve"> </w:t>
      </w:r>
      <w:r>
        <w:rPr>
          <w:b/>
        </w:rPr>
        <w:t>время</w:t>
      </w:r>
      <w:r>
        <w:t>, выделенное на подготовительные мероприятия (инструктаж участников итогового</w:t>
      </w:r>
      <w:r>
        <w:rPr>
          <w:spacing w:val="1"/>
        </w:rPr>
        <w:t xml:space="preserve"> </w:t>
      </w:r>
      <w:r>
        <w:t>сочинения   (изложения),   заполнение   ими   регистрационных    полей   бланков   и    др.),</w:t>
      </w:r>
      <w:r>
        <w:rPr>
          <w:spacing w:val="1"/>
        </w:rPr>
        <w:t xml:space="preserve"> </w:t>
      </w:r>
      <w:r>
        <w:t>а также на перенос ассистентом итогового сочинения (изложения) в стандартные бланки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выполненные</w:t>
      </w:r>
      <w:r>
        <w:rPr>
          <w:spacing w:val="1"/>
        </w:rPr>
        <w:t xml:space="preserve"> </w:t>
      </w:r>
      <w:r>
        <w:t>слепыми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слабовидящими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 в специально предусмотренных тетрадях, выполненные</w:t>
      </w:r>
      <w:r>
        <w:rPr>
          <w:spacing w:val="1"/>
        </w:rPr>
        <w:t xml:space="preserve"> </w:t>
      </w:r>
      <w:r>
        <w:t>в бланках 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увеличенного</w:t>
      </w:r>
      <w:r>
        <w:rPr>
          <w:spacing w:val="1"/>
        </w:rPr>
        <w:t xml:space="preserve"> </w:t>
      </w:r>
      <w:r>
        <w:t>размера,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(изложения),</w:t>
      </w:r>
      <w:r>
        <w:rPr>
          <w:spacing w:val="1"/>
        </w:rPr>
        <w:t xml:space="preserve"> </w:t>
      </w:r>
      <w:r>
        <w:t>выполненного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компьютере,</w:t>
      </w:r>
      <w:r>
        <w:rPr>
          <w:spacing w:val="2"/>
        </w:rPr>
        <w:t xml:space="preserve"> </w:t>
      </w:r>
      <w:r>
        <w:t>устных</w:t>
      </w:r>
      <w:r>
        <w:rPr>
          <w:spacing w:val="-3"/>
        </w:rPr>
        <w:t xml:space="preserve"> </w:t>
      </w:r>
      <w:r>
        <w:t>итоговых</w:t>
      </w:r>
      <w:r>
        <w:rPr>
          <w:spacing w:val="-3"/>
        </w:rPr>
        <w:t xml:space="preserve"> </w:t>
      </w:r>
      <w:r>
        <w:t>сочинений</w:t>
      </w:r>
      <w:r>
        <w:rPr>
          <w:spacing w:val="-3"/>
        </w:rPr>
        <w:t xml:space="preserve"> </w:t>
      </w:r>
      <w:r>
        <w:t>(изложений)</w:t>
      </w:r>
      <w:r>
        <w:rPr>
          <w:spacing w:val="-3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аудиозаписей.</w:t>
      </w:r>
    </w:p>
    <w:p w:rsidR="000E52B4" w:rsidRDefault="000E52B4" w:rsidP="000E52B4">
      <w:pPr>
        <w:pStyle w:val="a3"/>
        <w:spacing w:before="1"/>
        <w:ind w:right="227"/>
      </w:pPr>
      <w:r>
        <w:t>Для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детей-инвалидов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написания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2"/>
        </w:rPr>
        <w:t xml:space="preserve"> </w:t>
      </w:r>
      <w:r>
        <w:t>увеличивается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часа.</w:t>
      </w:r>
    </w:p>
    <w:p w:rsidR="000E52B4" w:rsidRDefault="000E52B4" w:rsidP="000E52B4">
      <w:pPr>
        <w:pStyle w:val="a3"/>
        <w:ind w:right="226"/>
      </w:pPr>
      <w:r>
        <w:t>При</w:t>
      </w:r>
      <w:r>
        <w:rPr>
          <w:spacing w:val="1"/>
        </w:rPr>
        <w:t xml:space="preserve"> </w:t>
      </w:r>
      <w:r>
        <w:t>продолжительности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организуется   питание   участников   итогового   сочинения   (изложения)   и   перерывы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проведения</w:t>
      </w:r>
      <w:r>
        <w:rPr>
          <w:spacing w:val="-2"/>
        </w:rPr>
        <w:t xml:space="preserve"> </w:t>
      </w:r>
      <w:r>
        <w:t>необходимых</w:t>
      </w:r>
      <w:r>
        <w:rPr>
          <w:spacing w:val="-2"/>
        </w:rPr>
        <w:t xml:space="preserve"> </w:t>
      </w:r>
      <w:r>
        <w:t>лечебных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мероприятий.</w:t>
      </w:r>
    </w:p>
    <w:p w:rsidR="000E52B4" w:rsidRDefault="000E52B4" w:rsidP="000E52B4">
      <w:pPr>
        <w:pStyle w:val="a3"/>
        <w:ind w:right="227"/>
      </w:pPr>
      <w:r>
        <w:t xml:space="preserve">Порядок  </w:t>
      </w:r>
      <w:r>
        <w:rPr>
          <w:spacing w:val="51"/>
        </w:rPr>
        <w:t xml:space="preserve"> </w:t>
      </w:r>
      <w:r>
        <w:t xml:space="preserve">организации   </w:t>
      </w:r>
      <w:r>
        <w:rPr>
          <w:spacing w:val="48"/>
        </w:rPr>
        <w:t xml:space="preserve"> </w:t>
      </w:r>
      <w:r>
        <w:t xml:space="preserve">питания   </w:t>
      </w:r>
      <w:r>
        <w:rPr>
          <w:spacing w:val="49"/>
        </w:rPr>
        <w:t xml:space="preserve"> </w:t>
      </w:r>
      <w:r>
        <w:t xml:space="preserve">и   </w:t>
      </w:r>
      <w:r>
        <w:rPr>
          <w:spacing w:val="49"/>
        </w:rPr>
        <w:t xml:space="preserve"> </w:t>
      </w:r>
      <w:r>
        <w:t xml:space="preserve">перерывов   </w:t>
      </w:r>
      <w:r>
        <w:rPr>
          <w:spacing w:val="48"/>
        </w:rPr>
        <w:t xml:space="preserve"> </w:t>
      </w:r>
      <w:r>
        <w:t xml:space="preserve">для   </w:t>
      </w:r>
      <w:r>
        <w:rPr>
          <w:spacing w:val="49"/>
        </w:rPr>
        <w:t xml:space="preserve"> </w:t>
      </w:r>
      <w:r>
        <w:t xml:space="preserve">проведения   </w:t>
      </w:r>
      <w:r>
        <w:rPr>
          <w:spacing w:val="53"/>
        </w:rPr>
        <w:t xml:space="preserve"> </w:t>
      </w:r>
      <w:r>
        <w:t>лечебных</w:t>
      </w:r>
      <w:r>
        <w:rPr>
          <w:spacing w:val="-6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профилактических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ОИВ.</w:t>
      </w:r>
    </w:p>
    <w:p w:rsidR="003A6EC7" w:rsidRDefault="003A6EC7"/>
    <w:sectPr w:rsidR="003A6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76DCC"/>
    <w:multiLevelType w:val="multilevel"/>
    <w:tmpl w:val="03AC272A"/>
    <w:lvl w:ilvl="0">
      <w:start w:val="1"/>
      <w:numFmt w:val="decimal"/>
      <w:lvlText w:val="%1."/>
      <w:lvlJc w:val="left"/>
      <w:pPr>
        <w:ind w:left="212" w:hanging="29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212" w:hanging="524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212" w:hanging="524"/>
        <w:jc w:val="left"/>
      </w:pPr>
      <w:rPr>
        <w:rFonts w:hint="default"/>
        <w:w w:val="99"/>
        <w:lang w:val="ru-RU" w:eastAsia="en-US" w:bidi="ar-SA"/>
      </w:rPr>
    </w:lvl>
    <w:lvl w:ilvl="4">
      <w:start w:val="1"/>
      <w:numFmt w:val="decimal"/>
      <w:lvlText w:val="%2.%3.%4.%5."/>
      <w:lvlJc w:val="left"/>
      <w:pPr>
        <w:ind w:left="1766" w:hanging="524"/>
        <w:jc w:val="left"/>
      </w:pPr>
      <w:rPr>
        <w:rFonts w:hint="default"/>
        <w:spacing w:val="-1"/>
        <w:w w:val="99"/>
        <w:lang w:val="ru-RU" w:eastAsia="en-US" w:bidi="ar-SA"/>
      </w:rPr>
    </w:lvl>
    <w:lvl w:ilvl="5">
      <w:numFmt w:val="bullet"/>
      <w:lvlText w:val="•"/>
      <w:lvlJc w:val="left"/>
      <w:pPr>
        <w:ind w:left="1760" w:hanging="5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537" w:hanging="5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314" w:hanging="5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091" w:hanging="52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2620"/>
    <w:rsid w:val="000E52B4"/>
    <w:rsid w:val="003A6EC7"/>
    <w:rsid w:val="00D32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1AD1D0-F1FE-47A2-A30D-B96203330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E52B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D32620"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D32620"/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D32620"/>
    <w:pPr>
      <w:ind w:left="212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D32620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D32620"/>
    <w:pPr>
      <w:ind w:left="212" w:firstLine="708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2</cp:revision>
  <dcterms:created xsi:type="dcterms:W3CDTF">2022-12-22T14:22:00Z</dcterms:created>
  <dcterms:modified xsi:type="dcterms:W3CDTF">2022-12-22T14:22:00Z</dcterms:modified>
</cp:coreProperties>
</file>