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23636" w14:textId="77777777" w:rsidR="00895AD9" w:rsidRDefault="00976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14:paraId="3B466473" w14:textId="77777777" w:rsidR="00895AD9" w:rsidRDefault="00976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2025 год</w:t>
      </w:r>
    </w:p>
    <w:p w14:paraId="3D6F1477" w14:textId="77777777" w:rsidR="00895AD9" w:rsidRDefault="009765DB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33FAEF9D" w14:textId="35D75450" w:rsidR="00895AD9" w:rsidRDefault="009765DB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="004A5F22">
        <w:rPr>
          <w:rFonts w:ascii="Times New Roman" w:hAnsi="Times New Roman" w:cs="Times New Roman"/>
          <w:b/>
          <w:sz w:val="28"/>
          <w:szCs w:val="28"/>
        </w:rPr>
        <w:t xml:space="preserve">Гимназия  №96 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14:paraId="766714CB" w14:textId="77777777" w:rsidR="00895AD9" w:rsidRDefault="009765DB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Вахитовского района г. Казани</w:t>
      </w:r>
    </w:p>
    <w:p w14:paraId="6B9596D8" w14:textId="77777777" w:rsidR="00895AD9" w:rsidRDefault="00895AD9">
      <w:pPr>
        <w:rPr>
          <w:rFonts w:ascii="Times New Roman" w:hAnsi="Times New Roman" w:cs="Times New Roman"/>
          <w:sz w:val="18"/>
          <w:szCs w:val="18"/>
        </w:rPr>
      </w:pPr>
    </w:p>
    <w:p w14:paraId="64C8DA45" w14:textId="77777777" w:rsidR="00895AD9" w:rsidRDefault="00895AD9">
      <w:pPr>
        <w:rPr>
          <w:rFonts w:ascii="Times New Roman" w:hAnsi="Times New Roman" w:cs="Times New Roman"/>
          <w:sz w:val="18"/>
          <w:szCs w:val="18"/>
        </w:rPr>
      </w:pPr>
    </w:p>
    <w:p w14:paraId="086A8860" w14:textId="77777777" w:rsidR="00895AD9" w:rsidRDefault="00895AD9">
      <w:pPr>
        <w:rPr>
          <w:rFonts w:ascii="Times New Roman" w:hAnsi="Times New Roman" w:cs="Times New Roman"/>
          <w:sz w:val="18"/>
          <w:szCs w:val="18"/>
        </w:rPr>
      </w:pPr>
    </w:p>
    <w:p w14:paraId="79FE6F49" w14:textId="77777777" w:rsidR="00895AD9" w:rsidRDefault="00976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14:paraId="31004E5D" w14:textId="77777777" w:rsidR="00895AD9" w:rsidRDefault="00895AD9">
      <w:pPr>
        <w:rPr>
          <w:rFonts w:ascii="Times New Roman" w:hAnsi="Times New Roman" w:cs="Times New Roman"/>
          <w:b/>
          <w:sz w:val="28"/>
          <w:szCs w:val="28"/>
        </w:rPr>
      </w:pPr>
    </w:p>
    <w:p w14:paraId="73CB0F96" w14:textId="14F89431" w:rsidR="00895AD9" w:rsidRDefault="00BB07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Количество работников 98</w:t>
      </w:r>
      <w:r w:rsidR="009765DB">
        <w:rPr>
          <w:rFonts w:ascii="Times New Roman" w:hAnsi="Times New Roman" w:cs="Times New Roman"/>
          <w:sz w:val="28"/>
          <w:szCs w:val="28"/>
        </w:rPr>
        <w:t xml:space="preserve"> чел. </w:t>
      </w:r>
    </w:p>
    <w:p w14:paraId="5021EA79" w14:textId="61599921" w:rsidR="00895AD9" w:rsidRDefault="00BB07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Из них членов Профсоюза 98 чел. (100%</w:t>
      </w:r>
      <w:r w:rsidR="009765DB">
        <w:rPr>
          <w:rFonts w:ascii="Times New Roman" w:hAnsi="Times New Roman" w:cs="Times New Roman"/>
          <w:sz w:val="28"/>
          <w:szCs w:val="28"/>
        </w:rPr>
        <w:t>)</w:t>
      </w:r>
    </w:p>
    <w:p w14:paraId="402CFCE6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Избрано в состав профкома 6 чел.</w:t>
      </w:r>
    </w:p>
    <w:p w14:paraId="18EECE56" w14:textId="0F10D5F4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Председатель профкома </w:t>
      </w:r>
      <w:r w:rsidR="004A5F22">
        <w:rPr>
          <w:rFonts w:ascii="Times New Roman" w:hAnsi="Times New Roman" w:cs="Times New Roman"/>
          <w:sz w:val="28"/>
          <w:szCs w:val="28"/>
        </w:rPr>
        <w:t>Фаттахова Гузель Наилевна</w:t>
      </w:r>
      <w:r>
        <w:rPr>
          <w:rFonts w:ascii="Times New Roman" w:hAnsi="Times New Roman" w:cs="Times New Roman"/>
          <w:sz w:val="28"/>
          <w:szCs w:val="28"/>
        </w:rPr>
        <w:t>, учитель английского языка</w:t>
      </w:r>
    </w:p>
    <w:p w14:paraId="1C6E775C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</w:p>
    <w:p w14:paraId="575C7B5E" w14:textId="542F6686" w:rsidR="00895AD9" w:rsidRDefault="004A5F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Ахметзянова Гульназ Фанисовна, учитель английского языка</w:t>
      </w:r>
    </w:p>
    <w:p w14:paraId="26891EBE" w14:textId="116460AD" w:rsidR="00895AD9" w:rsidRDefault="004A5F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Фасхутдинов Л</w:t>
      </w:r>
      <w:r w:rsidR="00BB07F0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ар Ильсурович</w:t>
      </w:r>
      <w:r w:rsidR="009765D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учитель биологии</w:t>
      </w:r>
    </w:p>
    <w:p w14:paraId="195F8ECF" w14:textId="4EF1B9BF" w:rsidR="00895AD9" w:rsidRDefault="004A5F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Сафина Гульзада Хамитовна</w:t>
      </w:r>
      <w:r w:rsidR="009765DB">
        <w:rPr>
          <w:rFonts w:ascii="Times New Roman" w:hAnsi="Times New Roman" w:cs="Times New Roman"/>
          <w:sz w:val="28"/>
          <w:szCs w:val="28"/>
        </w:rPr>
        <w:t xml:space="preserve">, учитель математики </w:t>
      </w:r>
    </w:p>
    <w:p w14:paraId="1A7138ED" w14:textId="6907AD17" w:rsidR="00895AD9" w:rsidRDefault="004A5F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Латипова Гульнур Гайнутдиновна</w:t>
      </w:r>
      <w:r w:rsidR="009765DB">
        <w:rPr>
          <w:rFonts w:ascii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</w:rPr>
        <w:t>начальных классов</w:t>
      </w:r>
    </w:p>
    <w:p w14:paraId="2AB32DFB" w14:textId="50D32E2B" w:rsidR="00895AD9" w:rsidRDefault="004A5F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Сафина Гульшат Габдельбариевна</w:t>
      </w:r>
      <w:r w:rsidR="009765D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14:paraId="54E5CE26" w14:textId="575A945D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r w:rsidR="004A5F22">
        <w:rPr>
          <w:rFonts w:ascii="Times New Roman" w:hAnsi="Times New Roman" w:cs="Times New Roman"/>
          <w:sz w:val="28"/>
          <w:szCs w:val="28"/>
        </w:rPr>
        <w:t>Хадиуллина Ильсияр Дамировна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A5F22">
        <w:rPr>
          <w:rFonts w:ascii="Times New Roman" w:hAnsi="Times New Roman" w:cs="Times New Roman"/>
          <w:sz w:val="28"/>
          <w:szCs w:val="28"/>
        </w:rPr>
        <w:t>педагог организатор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227DD2" w14:textId="77777777" w:rsidR="00895AD9" w:rsidRDefault="00895A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4197FD" w14:textId="77777777" w:rsidR="00895AD9" w:rsidRDefault="009765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Уставная деятельность </w:t>
      </w:r>
    </w:p>
    <w:p w14:paraId="24708F51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Проведено 19 заседаний профкома </w:t>
      </w:r>
    </w:p>
    <w:p w14:paraId="7BE9BCD4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1от 10 января 2025г</w:t>
      </w:r>
    </w:p>
    <w:p w14:paraId="298E3BC1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2 от 3 февраля 2025г</w:t>
      </w:r>
    </w:p>
    <w:p w14:paraId="1318C60C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3 от 7 февраля 2025г</w:t>
      </w:r>
    </w:p>
    <w:p w14:paraId="68107A76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 от 15 февраля2025г</w:t>
      </w:r>
    </w:p>
    <w:p w14:paraId="6A10ABAF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5 от 17 февраля 2025г,</w:t>
      </w:r>
    </w:p>
    <w:p w14:paraId="305D1199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6 от 3 марта  2025г</w:t>
      </w:r>
    </w:p>
    <w:p w14:paraId="00485140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7 от 8 апреля 2025г</w:t>
      </w:r>
    </w:p>
    <w:p w14:paraId="6A01607C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8, от 29 мая 2025г</w:t>
      </w:r>
    </w:p>
    <w:p w14:paraId="43F4DA10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9,10 от 30 мая 2025г</w:t>
      </w:r>
    </w:p>
    <w:p w14:paraId="1B9AFD10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11 от 17 сентября2025г</w:t>
      </w:r>
    </w:p>
    <w:p w14:paraId="7277D8D6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12 от 23 сентября 2025г</w:t>
      </w:r>
    </w:p>
    <w:p w14:paraId="5D953C0E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14, от 24 октября 2025г</w:t>
      </w:r>
    </w:p>
    <w:p w14:paraId="2E1B4957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15, от 25 октября 2025г</w:t>
      </w:r>
    </w:p>
    <w:p w14:paraId="222FD2C4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16, от 17 ноября 2025г</w:t>
      </w:r>
    </w:p>
    <w:p w14:paraId="6456799A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17, от 2 декабря 2025г</w:t>
      </w:r>
    </w:p>
    <w:p w14:paraId="27D4F51E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18, от 3 декабря 2025г</w:t>
      </w:r>
    </w:p>
    <w:p w14:paraId="6154053F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19, от 23декабря 2025г</w:t>
      </w:r>
    </w:p>
    <w:p w14:paraId="1D2CA8FD" w14:textId="77777777" w:rsidR="00895AD9" w:rsidRDefault="00895A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B086AE" w14:textId="77777777" w:rsidR="00895AD9" w:rsidRDefault="00895A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CEE86E" w14:textId="77777777" w:rsidR="00895AD9" w:rsidRDefault="00895A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36D811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Проведено 3 профсоюзных собраний </w:t>
      </w:r>
    </w:p>
    <w:p w14:paraId="259E58DB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_Hlk189940855"/>
      <w:r>
        <w:rPr>
          <w:rFonts w:ascii="Times New Roman" w:hAnsi="Times New Roman" w:cs="Times New Roman"/>
          <w:sz w:val="28"/>
          <w:szCs w:val="28"/>
        </w:rPr>
        <w:t>Итоги выполнения соглашения между администрацией и ППО. План</w:t>
      </w:r>
    </w:p>
    <w:p w14:paraId="018D8110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на следующий календарный год (протокол №1 от 10.01.2025г).</w:t>
      </w:r>
    </w:p>
    <w:bookmarkEnd w:id="1"/>
    <w:p w14:paraId="283AFB6C" w14:textId="24E09666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Принятие локальных актов. ТБ. (протокол №3 от 23.09.2024г.)</w:t>
      </w:r>
    </w:p>
    <w:p w14:paraId="0C0BBC27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при руководителе, педагогических советах, производственных собраниях и т.п. </w:t>
      </w:r>
    </w:p>
    <w:p w14:paraId="4760E7B7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выполнения соглашения между администрацией и ППО. План</w:t>
      </w:r>
    </w:p>
    <w:p w14:paraId="599FF828" w14:textId="4DB28C6F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на следующий календарны</w:t>
      </w:r>
      <w:r w:rsidR="004A5F22">
        <w:rPr>
          <w:rFonts w:ascii="Times New Roman" w:hAnsi="Times New Roman" w:cs="Times New Roman"/>
          <w:sz w:val="28"/>
          <w:szCs w:val="28"/>
        </w:rPr>
        <w:t>й год (протокол №1 от 10.01.2025</w:t>
      </w:r>
      <w:r>
        <w:rPr>
          <w:rFonts w:ascii="Times New Roman" w:hAnsi="Times New Roman" w:cs="Times New Roman"/>
          <w:sz w:val="28"/>
          <w:szCs w:val="28"/>
        </w:rPr>
        <w:t>г).</w:t>
      </w:r>
    </w:p>
    <w:p w14:paraId="393DCB95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 профкома.</w:t>
      </w:r>
    </w:p>
    <w:p w14:paraId="613F885D" w14:textId="1B611912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профкома утвержден </w:t>
      </w:r>
      <w:r w:rsidR="004A5F22">
        <w:rPr>
          <w:rFonts w:ascii="Times New Roman" w:hAnsi="Times New Roman" w:cs="Times New Roman"/>
          <w:sz w:val="28"/>
          <w:szCs w:val="28"/>
        </w:rPr>
        <w:t>на заседании профкома 11.09.2025</w:t>
      </w:r>
    </w:p>
    <w:p w14:paraId="7A70EB0C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№12</w:t>
      </w:r>
    </w:p>
    <w:p w14:paraId="34CFB0D3" w14:textId="77777777" w:rsidR="00895AD9" w:rsidRDefault="00976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Работа по мотивации профсоюзного членства </w:t>
      </w:r>
    </w:p>
    <w:p w14:paraId="58F029B9" w14:textId="77777777" w:rsidR="00895AD9" w:rsidRDefault="00895AD9">
      <w:pPr>
        <w:rPr>
          <w:rFonts w:ascii="Times New Roman" w:hAnsi="Times New Roman" w:cs="Times New Roman"/>
          <w:b/>
          <w:sz w:val="28"/>
          <w:szCs w:val="28"/>
        </w:rPr>
      </w:pPr>
    </w:p>
    <w:p w14:paraId="01E3A24E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Формы и методы работы с членами коллектива по осознанному профсоюзному членству </w:t>
      </w:r>
    </w:p>
    <w:p w14:paraId="1EBF4E7E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досуга и отдыха, социальная поддержка, поощрения и награждения. </w:t>
      </w:r>
    </w:p>
    <w:p w14:paraId="2C330853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3CD315BE" w14:textId="77777777" w:rsidR="00895AD9" w:rsidRDefault="00976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14:paraId="6B2CD0A3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Мероприятия, направленные на ознакомление с деятельностью Профсоюза:</w:t>
      </w:r>
    </w:p>
    <w:p w14:paraId="3442FAB9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обеспечение членов профсоюза через профсоюзный стенд и выступление на собраниях.</w:t>
      </w:r>
    </w:p>
    <w:p w14:paraId="285B7A89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коллектива: </w:t>
      </w:r>
    </w:p>
    <w:p w14:paraId="6C3889BA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выездов коллектива на экскурсии в другие города РТ, проведение праздников, чествование юбиляров и именинников.</w:t>
      </w:r>
    </w:p>
    <w:p w14:paraId="605F6286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D72F4" w14:textId="77777777" w:rsidR="00895AD9" w:rsidRDefault="00976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Социальное партнерство</w:t>
      </w:r>
    </w:p>
    <w:p w14:paraId="0DC026F5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Коллективный договор на 2024-2027 годы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(7 июня 2024 – 7 июня 2027)</w:t>
      </w:r>
    </w:p>
    <w:p w14:paraId="1FA33D6D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договора за 2024 год – 15.01.2024; </w:t>
      </w:r>
    </w:p>
    <w:p w14:paraId="54784FD2" w14:textId="77777777" w:rsidR="00895AD9" w:rsidRDefault="009765D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 Предоставление дополнительных льгот членам Профсоюза </w:t>
      </w:r>
    </w:p>
    <w:p w14:paraId="2D61063D" w14:textId="77777777" w:rsidR="00895AD9" w:rsidRDefault="009765D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Дополнительный оплачиваемый отпуск предоставлен по следующим причинам: </w:t>
      </w:r>
    </w:p>
    <w:p w14:paraId="0B908370" w14:textId="04CA0EE3" w:rsidR="00895AD9" w:rsidRDefault="009765D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проработавшие без листа нетр</w:t>
      </w:r>
      <w:r w:rsidR="004A5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удоспособности в течение года </w:t>
      </w:r>
    </w:p>
    <w:p w14:paraId="6CBBB97E" w14:textId="08A4ED50" w:rsidR="00895AD9" w:rsidRDefault="009765D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прохождение аттестации</w:t>
      </w:r>
      <w:r w:rsidR="004A5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первую и высшую категорию </w:t>
      </w:r>
    </w:p>
    <w:p w14:paraId="238B1B63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 размещен на официальном сайте в разделе «Документы» и «Первичная профсоюзная организация»</w:t>
      </w:r>
    </w:p>
    <w:p w14:paraId="2AA66E79" w14:textId="77777777" w:rsidR="00895AD9" w:rsidRDefault="00976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</w:t>
      </w:r>
    </w:p>
    <w:p w14:paraId="77E80673" w14:textId="77777777" w:rsidR="00895AD9" w:rsidRDefault="009765DB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«Театр для всех» 6 чел. </w:t>
      </w:r>
    </w:p>
    <w:p w14:paraId="1B4C596C" w14:textId="77777777" w:rsidR="00895AD9" w:rsidRDefault="009765DB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«Малые города - большая история»  19 чел.</w:t>
      </w:r>
    </w:p>
    <w:p w14:paraId="5B0F5096" w14:textId="77777777" w:rsidR="00895AD9" w:rsidRDefault="009765DB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«Волшебство входит в каждый дом» 9 чел.</w:t>
      </w:r>
    </w:p>
    <w:p w14:paraId="3AF9858D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28CC7218" w14:textId="77777777" w:rsidR="00895AD9" w:rsidRDefault="009765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Участие в акциях, конкурсах, проектах </w:t>
      </w:r>
    </w:p>
    <w:p w14:paraId="7B8E31DD" w14:textId="5B194AA2" w:rsidR="004A5F22" w:rsidRDefault="004A5F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A5F22">
        <w:rPr>
          <w:rFonts w:ascii="Times New Roman" w:hAnsi="Times New Roman" w:cs="Times New Roman"/>
          <w:sz w:val="28"/>
          <w:szCs w:val="28"/>
        </w:rPr>
        <w:t>Женщины. Весна. Победа»</w:t>
      </w:r>
    </w:p>
    <w:p w14:paraId="7D629980" w14:textId="015CD9B3" w:rsidR="00895AD9" w:rsidRDefault="009765D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Конкурс «Я - </w:t>
      </w:r>
      <w:r w:rsidR="00BB07F0">
        <w:rPr>
          <w:rFonts w:ascii="Times New Roman" w:hAnsi="Times New Roman" w:cs="Times New Roman"/>
          <w:bCs/>
          <w:sz w:val="28"/>
          <w:szCs w:val="28"/>
        </w:rPr>
        <w:t>председатель ППО и этим горжусь»</w:t>
      </w:r>
    </w:p>
    <w:p w14:paraId="6456032C" w14:textId="77777777" w:rsidR="00895AD9" w:rsidRDefault="00976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Оздоровление и отдых работников</w:t>
      </w:r>
    </w:p>
    <w:p w14:paraId="777A0172" w14:textId="77777777" w:rsidR="00895AD9" w:rsidRDefault="009765D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Тур выходного дня – 6 человек</w:t>
      </w:r>
    </w:p>
    <w:p w14:paraId="0ABBD3C0" w14:textId="3A30C1F9" w:rsidR="00895AD9" w:rsidRDefault="00895AD9">
      <w:pPr>
        <w:rPr>
          <w:rFonts w:ascii="Times New Roman" w:hAnsi="Times New Roman" w:cs="Times New Roman"/>
          <w:bCs/>
          <w:sz w:val="28"/>
          <w:szCs w:val="28"/>
        </w:rPr>
      </w:pPr>
    </w:p>
    <w:p w14:paraId="1E965DCA" w14:textId="77777777" w:rsidR="00895AD9" w:rsidRDefault="009765D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14:paraId="0998CD1A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Своевременная актуализация АИС (постановка на учет, снятие с учета и т.п.)</w:t>
      </w:r>
    </w:p>
    <w:p w14:paraId="46011332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</w:p>
    <w:p w14:paraId="3257A0CC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3. В разделе «Первичная профсоюзная организация» на официальном сайте образовательной организации размещена информация:</w:t>
      </w:r>
    </w:p>
    <w:p w14:paraId="66C087D3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Общероссийского Профсоюза образования</w:t>
      </w:r>
    </w:p>
    <w:p w14:paraId="0327A211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профкома</w:t>
      </w:r>
    </w:p>
    <w:p w14:paraId="228115AF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Коллективный договор 2024-2027г</w:t>
      </w:r>
    </w:p>
    <w:p w14:paraId="324A3A35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профсоюзные сайты</w:t>
      </w:r>
    </w:p>
    <w:p w14:paraId="64A7E34F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о постановлениях, мероприятиях вышестоящих организаций: мессенджеры, профсоюзный стенд.</w:t>
      </w:r>
    </w:p>
    <w:p w14:paraId="17C848A9" w14:textId="4840DC2F" w:rsidR="00895AD9" w:rsidRDefault="00BB07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8.5. 10</w:t>
      </w:r>
      <w:r w:rsidR="009765DB">
        <w:rPr>
          <w:rFonts w:ascii="Times New Roman" w:hAnsi="Times New Roman" w:cs="Times New Roman"/>
          <w:sz w:val="28"/>
          <w:szCs w:val="28"/>
        </w:rPr>
        <w:t xml:space="preserve"> членов Профсоюза являются подписчиками социальной сети ВКонтакте и Телеграм-канале Территориальной организации Вахитовского и Приволжского районов</w:t>
      </w:r>
    </w:p>
    <w:p w14:paraId="799831A4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5EB54DE6" w14:textId="77777777" w:rsidR="00895AD9" w:rsidRDefault="00976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14:paraId="6C7A4AFE" w14:textId="77777777" w:rsidR="00895AD9" w:rsidRDefault="00976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Смета расходов выполнена на 100% </w:t>
      </w:r>
    </w:p>
    <w:p w14:paraId="2A9BD555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Контроль за полнотой членских взносов осуществляется 2 раза в год</w:t>
      </w:r>
    </w:p>
    <w:p w14:paraId="3753D673" w14:textId="640E2271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За отчетный год материальную помощь получили </w:t>
      </w:r>
      <w:r w:rsidR="00AB5699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14:paraId="2656D8F0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Контрольно-ревизионная комиссия 3 чел. (Протокол №1 от 10.01.2024 , отчитывался председатель комиссии)</w:t>
      </w:r>
    </w:p>
    <w:p w14:paraId="6CCD3CE3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18A5B82B" w14:textId="77777777" w:rsidR="00895AD9" w:rsidRDefault="00976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Благотворительная помощь СВО</w:t>
      </w:r>
    </w:p>
    <w:p w14:paraId="28970C16" w14:textId="77777777" w:rsidR="00895AD9" w:rsidRDefault="00895AD9">
      <w:pPr>
        <w:rPr>
          <w:rFonts w:ascii="Times New Roman" w:hAnsi="Times New Roman" w:cs="Times New Roman"/>
          <w:b/>
          <w:sz w:val="28"/>
          <w:szCs w:val="28"/>
        </w:rPr>
      </w:pPr>
    </w:p>
    <w:p w14:paraId="45B75FE4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26E674A3" w14:textId="77777777" w:rsidR="00895AD9" w:rsidRDefault="00976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14:paraId="2EAB227A" w14:textId="77777777" w:rsidR="00895AD9" w:rsidRDefault="00895AD9">
      <w:pPr>
        <w:rPr>
          <w:rFonts w:ascii="Times New Roman" w:hAnsi="Times New Roman" w:cs="Times New Roman"/>
          <w:b/>
          <w:sz w:val="28"/>
          <w:szCs w:val="28"/>
        </w:rPr>
      </w:pPr>
    </w:p>
    <w:p w14:paraId="72155DA4" w14:textId="3D001535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11. 1. </w:t>
      </w:r>
      <w:r w:rsidR="00AB5699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 xml:space="preserve">человек состоят на учете в АИС, как члены Профсоюза </w:t>
      </w:r>
    </w:p>
    <w:p w14:paraId="42E4E683" w14:textId="0E4EF088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 у</w:t>
      </w:r>
      <w:r w:rsidR="00AB5699">
        <w:rPr>
          <w:rFonts w:ascii="Times New Roman" w:hAnsi="Times New Roman" w:cs="Times New Roman"/>
          <w:sz w:val="28"/>
          <w:szCs w:val="28"/>
        </w:rPr>
        <w:t>чителя, День пожилого человека, 8 марта</w:t>
      </w:r>
    </w:p>
    <w:p w14:paraId="626C0E73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667329F7" w14:textId="77777777" w:rsidR="00895AD9" w:rsidRDefault="00976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Работа с молодыми педагогами</w:t>
      </w:r>
    </w:p>
    <w:p w14:paraId="6B1DE0EA" w14:textId="011DF34B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12.1. </w:t>
      </w:r>
      <w:r w:rsidR="00BB07F0">
        <w:rPr>
          <w:rFonts w:ascii="Times New Roman" w:hAnsi="Times New Roman" w:cs="Times New Roman"/>
          <w:sz w:val="28"/>
          <w:szCs w:val="28"/>
        </w:rPr>
        <w:t>Всего до 35 лет 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7F0">
        <w:rPr>
          <w:rFonts w:ascii="Times New Roman" w:hAnsi="Times New Roman" w:cs="Times New Roman"/>
          <w:sz w:val="28"/>
          <w:szCs w:val="28"/>
        </w:rPr>
        <w:t>чел.; из них членов Профсоюза 19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744A5855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 5 чел.; из них членов Профсоюза 5 чел.</w:t>
      </w:r>
    </w:p>
    <w:p w14:paraId="632BA14C" w14:textId="33726403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12.3. С 1 сентяб</w:t>
      </w:r>
      <w:r w:rsidR="00BB07F0">
        <w:rPr>
          <w:rFonts w:ascii="Times New Roman" w:hAnsi="Times New Roman" w:cs="Times New Roman"/>
          <w:sz w:val="28"/>
          <w:szCs w:val="28"/>
        </w:rPr>
        <w:t>ря к работе приступили впервые 1 молодой специалист</w:t>
      </w:r>
      <w:r>
        <w:rPr>
          <w:rFonts w:ascii="Times New Roman" w:hAnsi="Times New Roman" w:cs="Times New Roman"/>
          <w:sz w:val="28"/>
          <w:szCs w:val="28"/>
        </w:rPr>
        <w:t>; из</w:t>
      </w:r>
      <w:r w:rsidR="00BB07F0">
        <w:rPr>
          <w:rFonts w:ascii="Times New Roman" w:hAnsi="Times New Roman" w:cs="Times New Roman"/>
          <w:sz w:val="28"/>
          <w:szCs w:val="28"/>
        </w:rPr>
        <w:t xml:space="preserve"> них принято в члены Профсоюза 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76567710" w14:textId="73DF320E" w:rsidR="00895AD9" w:rsidRDefault="009765D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12.4. Выиграл</w:t>
      </w:r>
      <w:r w:rsidR="00AB5699">
        <w:rPr>
          <w:rFonts w:ascii="Times New Roman" w:hAnsi="Times New Roman" w:cs="Times New Roman"/>
          <w:color w:val="000000" w:themeColor="text1"/>
          <w:sz w:val="28"/>
          <w:szCs w:val="28"/>
        </w:rPr>
        <w:t>и Грант РТ «Наш новый учитель»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</w:t>
      </w:r>
    </w:p>
    <w:p w14:paraId="2F62E15F" w14:textId="77777777" w:rsidR="00895AD9" w:rsidRDefault="00976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14:paraId="7F6CCEA0" w14:textId="77777777" w:rsidR="00895AD9" w:rsidRDefault="009765D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13. Достижения членов Профсоюза организации</w:t>
      </w:r>
    </w:p>
    <w:p w14:paraId="0921E181" w14:textId="698266E1" w:rsidR="00895AD9" w:rsidRDefault="009765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Почетная грамота отдела образования Вахитовск</w:t>
      </w:r>
      <w:r w:rsidR="0098294A">
        <w:rPr>
          <w:rFonts w:ascii="Times New Roman" w:hAnsi="Times New Roman" w:cs="Times New Roman"/>
          <w:color w:val="000000" w:themeColor="text1"/>
          <w:sz w:val="28"/>
          <w:szCs w:val="28"/>
        </w:rPr>
        <w:t>ого и Приволжского районов РТ -43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 </w:t>
      </w:r>
    </w:p>
    <w:p w14:paraId="71022FBD" w14:textId="37686412" w:rsidR="00895AD9" w:rsidRDefault="009765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Почетная грамота Управления образования Исполн</w:t>
      </w:r>
      <w:r w:rsidR="0098294A">
        <w:rPr>
          <w:rFonts w:ascii="Times New Roman" w:hAnsi="Times New Roman" w:cs="Times New Roman"/>
          <w:color w:val="000000" w:themeColor="text1"/>
          <w:sz w:val="28"/>
          <w:szCs w:val="28"/>
        </w:rPr>
        <w:t>ительного комитета г. Казани – 44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</w:t>
      </w:r>
    </w:p>
    <w:p w14:paraId="3E492DA7" w14:textId="53EDA1C1" w:rsidR="00895AD9" w:rsidRDefault="0098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Почетная грамота РФ -12 человек</w:t>
      </w:r>
    </w:p>
    <w:p w14:paraId="58947F89" w14:textId="28F49186" w:rsidR="0098294A" w:rsidRDefault="0098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Отличник народного просвещения -3 человека</w:t>
      </w:r>
    </w:p>
    <w:p w14:paraId="497F9899" w14:textId="1557B791" w:rsidR="0098294A" w:rsidRDefault="0098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Заслуженный учитель РТ -3 человека</w:t>
      </w:r>
    </w:p>
    <w:p w14:paraId="3F0DF408" w14:textId="21B3F9E4" w:rsidR="0098294A" w:rsidRDefault="0098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Нагрудной знак за заслуги в образовании -14 человек</w:t>
      </w:r>
    </w:p>
    <w:p w14:paraId="6129F54A" w14:textId="0F950237" w:rsidR="0098294A" w:rsidRDefault="0098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Почетный наставник РТ-7 человек</w:t>
      </w:r>
    </w:p>
    <w:p w14:paraId="108669C9" w14:textId="4D4ACDAC" w:rsidR="0098294A" w:rsidRDefault="0098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Нагрудной знак «Яшь могалим»-2 человека</w:t>
      </w:r>
    </w:p>
    <w:p w14:paraId="7398F062" w14:textId="6A0206B9" w:rsidR="0098294A" w:rsidRDefault="0098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Почетная грамота МОиН РТ -27 человек</w:t>
      </w:r>
    </w:p>
    <w:p w14:paraId="4AB1B335" w14:textId="67670E9D" w:rsidR="0098294A" w:rsidRDefault="0098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Благодарственное письмо УО -15 человек</w:t>
      </w:r>
    </w:p>
    <w:p w14:paraId="6D977B6E" w14:textId="18439A40" w:rsidR="0098294A" w:rsidRDefault="0098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Грамота РОО-43 чел</w:t>
      </w:r>
    </w:p>
    <w:p w14:paraId="77A88D59" w14:textId="216A4A8C" w:rsidR="0098294A" w:rsidRDefault="0098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Диплом ОУ г.Казани- 4 чел</w:t>
      </w:r>
    </w:p>
    <w:p w14:paraId="74815A18" w14:textId="7214DE55" w:rsidR="0098294A" w:rsidRDefault="0098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Почетная грамота Адм.Вахит. и Привол.Районов – 13 чел</w:t>
      </w:r>
    </w:p>
    <w:p w14:paraId="577301B2" w14:textId="5D75DFC7" w:rsidR="0098294A" w:rsidRDefault="0098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Реском профсоюза-17 чел</w:t>
      </w:r>
    </w:p>
    <w:p w14:paraId="25A24676" w14:textId="77777777" w:rsidR="0098294A" w:rsidRPr="0098294A" w:rsidRDefault="0098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D4CF74" w14:textId="77777777" w:rsidR="00895AD9" w:rsidRDefault="009765D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14. Охрана труда</w:t>
      </w:r>
    </w:p>
    <w:p w14:paraId="266D9EFC" w14:textId="77777777" w:rsidR="00895AD9" w:rsidRDefault="009765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14.1. Проведены мероприятия по охране труда </w:t>
      </w:r>
    </w:p>
    <w:p w14:paraId="2E7FE602" w14:textId="77777777" w:rsidR="00895AD9" w:rsidRDefault="009765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по охране труда осуществлялась на основании годового плана работы, коллективного договора и Соглашения по охране труда школы. Разработаны и введены в действие должностные инструкции и инструкции по охране труда, проведены инструктажи с сотрудниками школы, учебные тренировки при эвакуации при пожаре. Осуществили  проверки  санитарно-гигиенических и технических условий труда, пожарной безопасности, проведение медицинских осмотров. </w:t>
      </w:r>
    </w:p>
    <w:p w14:paraId="7BA7AFD7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4B77398B" w14:textId="77777777" w:rsidR="00895AD9" w:rsidRDefault="00976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Год организационно-кадровой работы</w:t>
      </w:r>
    </w:p>
    <w:p w14:paraId="37E7686E" w14:textId="77777777" w:rsidR="00895AD9" w:rsidRDefault="00976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14:paraId="7B74AA11" w14:textId="77777777" w:rsidR="00895AD9" w:rsidRDefault="00976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Акция «Мы вместе» по принятию работников и обучающихся в члены Профсоюза</w:t>
      </w:r>
    </w:p>
    <w:p w14:paraId="71B05F05" w14:textId="77777777" w:rsidR="00895AD9" w:rsidRDefault="00976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2.Реализация программы оздоровления членов Профсоюза и членов их семей</w:t>
      </w:r>
    </w:p>
    <w:p w14:paraId="145AA9BC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2123D956" w14:textId="77777777" w:rsidR="00895AD9" w:rsidRDefault="00976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Год защитника Отечества </w:t>
      </w:r>
    </w:p>
    <w:p w14:paraId="77558604" w14:textId="77777777" w:rsidR="00895AD9" w:rsidRDefault="00976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14:paraId="3883A0D0" w14:textId="77777777" w:rsidR="00895AD9" w:rsidRDefault="00976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финансирование праздничных мероприятий,</w:t>
      </w:r>
    </w:p>
    <w:p w14:paraId="6438CFDB" w14:textId="77777777" w:rsidR="00895AD9" w:rsidRDefault="00976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посвященных 23 февраля и 8 марта.</w:t>
      </w:r>
    </w:p>
    <w:p w14:paraId="752E479E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5F8EDE10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06E9E7AE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5669A5D9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2E0C530B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29DAA557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4405B400" w14:textId="77777777" w:rsidR="00895AD9" w:rsidRDefault="00895AD9">
      <w:pPr>
        <w:rPr>
          <w:rFonts w:ascii="Times New Roman" w:hAnsi="Times New Roman" w:cs="Times New Roman"/>
          <w:sz w:val="28"/>
          <w:szCs w:val="28"/>
        </w:rPr>
      </w:pPr>
    </w:p>
    <w:p w14:paraId="423569BA" w14:textId="39420FF2" w:rsidR="00895AD9" w:rsidRDefault="009765DB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профкома ______________             </w:t>
      </w:r>
      <w:r w:rsidR="00AB5699">
        <w:rPr>
          <w:rFonts w:ascii="Times New Roman" w:hAnsi="Times New Roman" w:cs="Times New Roman"/>
          <w:b/>
          <w:sz w:val="28"/>
          <w:szCs w:val="28"/>
        </w:rPr>
        <w:t>Фаттахова Г.Н.</w:t>
      </w:r>
    </w:p>
    <w:p w14:paraId="1625CA08" w14:textId="77777777" w:rsidR="00895AD9" w:rsidRDefault="00895AD9">
      <w:pPr>
        <w:rPr>
          <w:rFonts w:ascii="Times New Roman" w:hAnsi="Times New Roman" w:cs="Times New Roman"/>
          <w:b/>
          <w:sz w:val="28"/>
          <w:szCs w:val="28"/>
        </w:rPr>
      </w:pPr>
    </w:p>
    <w:p w14:paraId="42C456FE" w14:textId="77777777" w:rsidR="00895AD9" w:rsidRDefault="00895AD9">
      <w:pPr>
        <w:rPr>
          <w:rFonts w:ascii="Times New Roman" w:hAnsi="Times New Roman" w:cs="Times New Roman"/>
          <w:b/>
          <w:sz w:val="28"/>
          <w:szCs w:val="28"/>
        </w:rPr>
      </w:pPr>
    </w:p>
    <w:p w14:paraId="014A300F" w14:textId="77777777" w:rsidR="00895AD9" w:rsidRDefault="00976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30 .01. 2026 г.</w:t>
      </w:r>
    </w:p>
    <w:p w14:paraId="16226480" w14:textId="77777777" w:rsidR="00895AD9" w:rsidRDefault="00895AD9">
      <w:pPr>
        <w:rPr>
          <w:rFonts w:ascii="Times New Roman" w:hAnsi="Times New Roman" w:cs="Times New Roman"/>
          <w:b/>
          <w:sz w:val="28"/>
          <w:szCs w:val="28"/>
        </w:rPr>
      </w:pPr>
    </w:p>
    <w:p w14:paraId="1576ED2A" w14:textId="77777777" w:rsidR="00895AD9" w:rsidRDefault="009765DB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0E75229A" w14:textId="77777777" w:rsidR="00895AD9" w:rsidRDefault="009765DB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3EBD2638" w14:textId="77777777" w:rsidR="00895AD9" w:rsidRDefault="00895AD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895AD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F93BC" w14:textId="77777777" w:rsidR="00C07486" w:rsidRDefault="00C07486">
      <w:r>
        <w:separator/>
      </w:r>
    </w:p>
  </w:endnote>
  <w:endnote w:type="continuationSeparator" w:id="0">
    <w:p w14:paraId="60BD6403" w14:textId="77777777" w:rsidR="00C07486" w:rsidRDefault="00C0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FA4B5" w14:textId="77777777" w:rsidR="00C07486" w:rsidRDefault="00C07486">
      <w:r>
        <w:separator/>
      </w:r>
    </w:p>
  </w:footnote>
  <w:footnote w:type="continuationSeparator" w:id="0">
    <w:p w14:paraId="02B7C243" w14:textId="77777777" w:rsidR="00C07486" w:rsidRDefault="00C07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78966"/>
    </w:sdtPr>
    <w:sdtEndPr/>
    <w:sdtContent>
      <w:p w14:paraId="1E6E1D4A" w14:textId="77777777" w:rsidR="00895AD9" w:rsidRDefault="009765DB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36F">
          <w:rPr>
            <w:noProof/>
          </w:rPr>
          <w:t>4</w:t>
        </w:r>
        <w:r>
          <w:fldChar w:fldCharType="end"/>
        </w:r>
      </w:p>
    </w:sdtContent>
  </w:sdt>
  <w:p w14:paraId="01666DE3" w14:textId="77777777" w:rsidR="00895AD9" w:rsidRDefault="00895A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F"/>
    <w:rsid w:val="00001FD3"/>
    <w:rsid w:val="00007F65"/>
    <w:rsid w:val="00056516"/>
    <w:rsid w:val="00060D3C"/>
    <w:rsid w:val="0007343E"/>
    <w:rsid w:val="00077913"/>
    <w:rsid w:val="0010672E"/>
    <w:rsid w:val="00135D41"/>
    <w:rsid w:val="00152835"/>
    <w:rsid w:val="00196D55"/>
    <w:rsid w:val="00237004"/>
    <w:rsid w:val="00244370"/>
    <w:rsid w:val="00275168"/>
    <w:rsid w:val="00285FFB"/>
    <w:rsid w:val="002A542D"/>
    <w:rsid w:val="0030310A"/>
    <w:rsid w:val="00324362"/>
    <w:rsid w:val="00360585"/>
    <w:rsid w:val="003A6063"/>
    <w:rsid w:val="003F515C"/>
    <w:rsid w:val="004161F2"/>
    <w:rsid w:val="00470CD2"/>
    <w:rsid w:val="00497F87"/>
    <w:rsid w:val="004A4B5F"/>
    <w:rsid w:val="004A5F22"/>
    <w:rsid w:val="0053427E"/>
    <w:rsid w:val="005551AF"/>
    <w:rsid w:val="005637DB"/>
    <w:rsid w:val="005A0E63"/>
    <w:rsid w:val="005B03E2"/>
    <w:rsid w:val="005B3959"/>
    <w:rsid w:val="005E52A8"/>
    <w:rsid w:val="00610029"/>
    <w:rsid w:val="00695BFD"/>
    <w:rsid w:val="006D5470"/>
    <w:rsid w:val="00731F3D"/>
    <w:rsid w:val="0078031D"/>
    <w:rsid w:val="00783234"/>
    <w:rsid w:val="007B0484"/>
    <w:rsid w:val="007C0EDC"/>
    <w:rsid w:val="007D671C"/>
    <w:rsid w:val="007E1090"/>
    <w:rsid w:val="007E2C8F"/>
    <w:rsid w:val="007E4619"/>
    <w:rsid w:val="008061D2"/>
    <w:rsid w:val="00824E45"/>
    <w:rsid w:val="00843D29"/>
    <w:rsid w:val="00891AA2"/>
    <w:rsid w:val="00895AD9"/>
    <w:rsid w:val="00921D67"/>
    <w:rsid w:val="009368E0"/>
    <w:rsid w:val="009765DB"/>
    <w:rsid w:val="0098294A"/>
    <w:rsid w:val="009C5F49"/>
    <w:rsid w:val="009E3716"/>
    <w:rsid w:val="009E45C3"/>
    <w:rsid w:val="00A22571"/>
    <w:rsid w:val="00A339B0"/>
    <w:rsid w:val="00A54690"/>
    <w:rsid w:val="00A64CE4"/>
    <w:rsid w:val="00A72C7C"/>
    <w:rsid w:val="00AA38D5"/>
    <w:rsid w:val="00AB5699"/>
    <w:rsid w:val="00B43134"/>
    <w:rsid w:val="00BB07F0"/>
    <w:rsid w:val="00BB247C"/>
    <w:rsid w:val="00C0436F"/>
    <w:rsid w:val="00C07486"/>
    <w:rsid w:val="00C33C1E"/>
    <w:rsid w:val="00C57239"/>
    <w:rsid w:val="00C61B57"/>
    <w:rsid w:val="00C666EF"/>
    <w:rsid w:val="00CC534A"/>
    <w:rsid w:val="00CC7B0C"/>
    <w:rsid w:val="00D30E3D"/>
    <w:rsid w:val="00D44A72"/>
    <w:rsid w:val="00DB4444"/>
    <w:rsid w:val="00E20DEF"/>
    <w:rsid w:val="00E73432"/>
    <w:rsid w:val="00EF1CA0"/>
    <w:rsid w:val="00F2117A"/>
    <w:rsid w:val="00F22DE9"/>
    <w:rsid w:val="00F23186"/>
    <w:rsid w:val="00F3175A"/>
    <w:rsid w:val="00F5273E"/>
    <w:rsid w:val="00F70C33"/>
    <w:rsid w:val="00F81278"/>
    <w:rsid w:val="00F93A22"/>
    <w:rsid w:val="01013936"/>
    <w:rsid w:val="02FD05CC"/>
    <w:rsid w:val="164C225C"/>
    <w:rsid w:val="20D70371"/>
    <w:rsid w:val="4B952018"/>
    <w:rsid w:val="57FC2159"/>
    <w:rsid w:val="6F53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8041E-B34A-40C4-94B4-BA789E26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semiHidden/>
    <w:qFormat/>
  </w:style>
  <w:style w:type="paragraph" w:styleId="a7">
    <w:name w:val="Balloon Text"/>
    <w:basedOn w:val="a"/>
    <w:link w:val="a8"/>
    <w:uiPriority w:val="99"/>
    <w:semiHidden/>
    <w:unhideWhenUsed/>
    <w:rsid w:val="0098294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294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28a</cp:lastModifiedBy>
  <cp:revision>2</cp:revision>
  <cp:lastPrinted>2026-04-06T13:25:00Z</cp:lastPrinted>
  <dcterms:created xsi:type="dcterms:W3CDTF">2026-04-06T13:33:00Z</dcterms:created>
  <dcterms:modified xsi:type="dcterms:W3CDTF">2026-04-06T13:33:00Z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B14A2DEFAE4048D1A93332951D0A4606_13</vt:lpwstr>
  </property>
</Properties>
</file>