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44D" w:rsidRDefault="005E444D" w:rsidP="005E444D">
      <w:pPr>
        <w:rPr>
          <w:sz w:val="20"/>
          <w:szCs w:val="20"/>
        </w:rPr>
      </w:pPr>
    </w:p>
    <w:p w:rsidR="005E444D" w:rsidRDefault="005E444D" w:rsidP="005E444D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3463ADF3" wp14:editId="6F1511F3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44D" w:rsidRDefault="005E444D" w:rsidP="005E444D">
      <w:pPr>
        <w:ind w:right="-1559"/>
        <w:rPr>
          <w:sz w:val="20"/>
          <w:szCs w:val="20"/>
        </w:rPr>
      </w:pPr>
    </w:p>
    <w:p w:rsidR="005E444D" w:rsidRDefault="005E444D" w:rsidP="005E444D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E2686D">
        <w:rPr>
          <w:b/>
        </w:rPr>
        <w:t>П</w:t>
      </w:r>
      <w:r>
        <w:rPr>
          <w:b/>
        </w:rPr>
        <w:t xml:space="preserve"> Р И К АЗ                                                                       Б О Е Р Ы К</w:t>
      </w:r>
    </w:p>
    <w:p w:rsidR="005E444D" w:rsidRDefault="005E444D" w:rsidP="005E444D">
      <w:pPr>
        <w:ind w:right="-1559"/>
      </w:pPr>
      <w:r>
        <w:t xml:space="preserve">       </w:t>
      </w:r>
    </w:p>
    <w:p w:rsidR="005E444D" w:rsidRDefault="005E444D" w:rsidP="005E444D">
      <w:pPr>
        <w:ind w:right="-1559"/>
      </w:pPr>
      <w:r>
        <w:t xml:space="preserve">          «  13     »         11             </w:t>
      </w:r>
      <w:r w:rsidRPr="00E2686D">
        <w:t>201</w:t>
      </w:r>
      <w:r>
        <w:t>9</w:t>
      </w:r>
      <w:r w:rsidRPr="00E2686D">
        <w:t xml:space="preserve"> г.</w:t>
      </w:r>
      <w:r>
        <w:t xml:space="preserve">                                                   №  965</w:t>
      </w:r>
    </w:p>
    <w:p w:rsidR="005E444D" w:rsidRDefault="005E444D" w:rsidP="005E444D">
      <w:pPr>
        <w:ind w:right="-1559"/>
      </w:pPr>
    </w:p>
    <w:p w:rsidR="005E444D" w:rsidRPr="0011038B" w:rsidRDefault="005E444D" w:rsidP="005E444D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5E444D" w:rsidRPr="0011038B" w:rsidRDefault="005E444D" w:rsidP="005E444D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>
        <w:rPr>
          <w:b/>
          <w:i/>
          <w:sz w:val="28"/>
          <w:szCs w:val="28"/>
        </w:rPr>
        <w:t xml:space="preserve">городского </w:t>
      </w:r>
      <w:r w:rsidRPr="0011038B">
        <w:rPr>
          <w:b/>
          <w:i/>
          <w:sz w:val="28"/>
          <w:szCs w:val="28"/>
        </w:rPr>
        <w:t xml:space="preserve">проекта «Звезда Победы» </w:t>
      </w:r>
    </w:p>
    <w:p w:rsidR="005E444D" w:rsidRPr="00BF5FF5" w:rsidRDefault="005E444D" w:rsidP="005E444D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>
        <w:rPr>
          <w:sz w:val="30"/>
          <w:szCs w:val="30"/>
        </w:rPr>
        <w:t xml:space="preserve">, </w:t>
      </w:r>
      <w:r>
        <w:rPr>
          <w:sz w:val="28"/>
          <w:szCs w:val="28"/>
        </w:rPr>
        <w:t>постановлением</w:t>
      </w:r>
      <w:r w:rsidRPr="00007D57">
        <w:rPr>
          <w:sz w:val="28"/>
          <w:szCs w:val="28"/>
        </w:rPr>
        <w:t xml:space="preserve"> Исполнительног</w:t>
      </w:r>
      <w:r>
        <w:rPr>
          <w:sz w:val="28"/>
          <w:szCs w:val="28"/>
        </w:rPr>
        <w:t>о комитета г.Казани от 05.09</w:t>
      </w:r>
      <w:r w:rsidRPr="00007D57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007D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№4813 </w:t>
      </w:r>
      <w:r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>
        <w:rPr>
          <w:sz w:val="28"/>
          <w:szCs w:val="28"/>
        </w:rPr>
        <w:t xml:space="preserve"> 75-й годовщины</w:t>
      </w:r>
      <w:r w:rsidRPr="00007D57">
        <w:rPr>
          <w:sz w:val="28"/>
          <w:szCs w:val="28"/>
        </w:rPr>
        <w:t xml:space="preserve"> Победы в Великой Отечественной войне 1941-1495 годов</w:t>
      </w:r>
      <w:r>
        <w:rPr>
          <w:sz w:val="28"/>
          <w:szCs w:val="28"/>
        </w:rPr>
        <w:t xml:space="preserve">» и на основании плана работы Управления образования г.Казани </w:t>
      </w:r>
      <w:r w:rsidRPr="009A0CE0">
        <w:rPr>
          <w:b/>
          <w:color w:val="000000"/>
          <w:sz w:val="28"/>
          <w:szCs w:val="28"/>
        </w:rPr>
        <w:t>приказываю:</w:t>
      </w:r>
    </w:p>
    <w:p w:rsidR="005E444D" w:rsidRDefault="005E444D" w:rsidP="005E444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Утвердить план мероприятий</w:t>
      </w:r>
      <w:r w:rsidRPr="00007D57">
        <w:rPr>
          <w:sz w:val="28"/>
          <w:szCs w:val="28"/>
        </w:rPr>
        <w:t xml:space="preserve"> </w:t>
      </w:r>
      <w:r w:rsidRPr="00D65347">
        <w:rPr>
          <w:sz w:val="28"/>
          <w:szCs w:val="28"/>
        </w:rPr>
        <w:t>городского проекта «Звезда Победы»</w:t>
      </w:r>
      <w:r>
        <w:rPr>
          <w:sz w:val="28"/>
          <w:szCs w:val="28"/>
        </w:rPr>
        <w:t xml:space="preserve">, 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5E444D" w:rsidRDefault="005E444D" w:rsidP="005E444D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2.При реализации проекта руководствоваться Положениями мероприятий и конкурсов Плана (приложения №№5-17).</w:t>
      </w:r>
    </w:p>
    <w:p w:rsidR="005E444D" w:rsidRPr="00100544" w:rsidRDefault="005E444D" w:rsidP="005E444D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3.Начальнику 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 xml:space="preserve">-методического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>
        <w:rPr>
          <w:rFonts w:ascii="Times New Roman" w:hAnsi="Times New Roman"/>
          <w:sz w:val="28"/>
          <w:szCs w:val="28"/>
        </w:rPr>
        <w:t>вления образования г.Казани Ю.Г.</w:t>
      </w:r>
      <w:r w:rsidRPr="00100544">
        <w:rPr>
          <w:rFonts w:ascii="Times New Roman" w:hAnsi="Times New Roman"/>
          <w:sz w:val="28"/>
          <w:szCs w:val="28"/>
        </w:rPr>
        <w:t xml:space="preserve">Игнашевой </w:t>
      </w:r>
      <w:r>
        <w:rPr>
          <w:rFonts w:ascii="Times New Roman" w:hAnsi="Times New Roman"/>
          <w:sz w:val="28"/>
          <w:szCs w:val="28"/>
        </w:rPr>
        <w:t xml:space="preserve">обеспечить создание вкладки «Звезда Победы»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>г.Казани и всех образовательных учреждений города в соответствие с утвержденным брендбуком и логотипом (приложение №2).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>
        <w:rPr>
          <w:sz w:val="28"/>
          <w:szCs w:val="28"/>
        </w:rPr>
        <w:t xml:space="preserve"> отделов Управления образования Э.Р.</w:t>
      </w:r>
      <w:r w:rsidRPr="00100544">
        <w:rPr>
          <w:sz w:val="28"/>
          <w:szCs w:val="28"/>
        </w:rPr>
        <w:t>Арслановой</w:t>
      </w:r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r>
        <w:rPr>
          <w:sz w:val="28"/>
          <w:szCs w:val="28"/>
        </w:rPr>
        <w:t>, Г.Г. Латышевой, И.М Уразовой</w:t>
      </w:r>
      <w:r w:rsidRPr="00100544">
        <w:rPr>
          <w:sz w:val="28"/>
          <w:szCs w:val="28"/>
        </w:rPr>
        <w:t>:</w:t>
      </w:r>
    </w:p>
    <w:p w:rsidR="005E444D" w:rsidRPr="00100544" w:rsidRDefault="005E444D" w:rsidP="005E444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образовательных учреждений в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5" w:history="1">
        <w:r w:rsidRPr="003E3C74">
          <w:rPr>
            <w:rStyle w:val="a4"/>
            <w:sz w:val="28"/>
            <w:szCs w:val="28"/>
            <w:lang w:val="en-US"/>
          </w:rPr>
          <w:t>lerikalm</w:t>
        </w:r>
        <w:r w:rsidRPr="003E3C74">
          <w:rPr>
            <w:rStyle w:val="a4"/>
            <w:sz w:val="28"/>
            <w:szCs w:val="28"/>
          </w:rPr>
          <w:t>08@</w:t>
        </w:r>
        <w:r w:rsidRPr="003E3C74">
          <w:rPr>
            <w:rStyle w:val="a4"/>
            <w:sz w:val="28"/>
            <w:szCs w:val="28"/>
            <w:lang w:val="en-US"/>
          </w:rPr>
          <w:t>gmail</w:t>
        </w:r>
        <w:r w:rsidRPr="003E3C74">
          <w:rPr>
            <w:rStyle w:val="a4"/>
            <w:sz w:val="28"/>
            <w:szCs w:val="28"/>
          </w:rPr>
          <w:t>.</w:t>
        </w:r>
        <w:r w:rsidRPr="003E3C74">
          <w:rPr>
            <w:rStyle w:val="a4"/>
            <w:sz w:val="28"/>
            <w:szCs w:val="28"/>
            <w:lang w:val="en-US"/>
          </w:rPr>
          <w:t>com</w:t>
        </w:r>
      </w:hyperlink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5E444D" w:rsidRPr="00D2165D" w:rsidRDefault="005E444D" w:rsidP="005E444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01.01.2019 года;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5.3.обновить вкладку «Звезда Победы» на официальном сайте школы электронного образования и обеспечить постоянное и своевременное ее наполнение в соответствии с памяткой (приложение №4);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6.Ответственность за организацию и проведение городских конкурсов и мероприятий, прием и анализ отчетов по реализации проекта возложить на педагога-организатора ГДДТ им.А.Алиша – В.А.Железникову.</w:t>
      </w:r>
    </w:p>
    <w:p w:rsidR="005E444D" w:rsidRDefault="005E444D" w:rsidP="005E444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7.Ответственность за исполнение настоящего приказа возложить на заместителя начальника Управления образования г.Казани Э.Ф.Тахавиеву. </w:t>
      </w:r>
    </w:p>
    <w:p w:rsidR="005E444D" w:rsidRPr="00100544" w:rsidRDefault="005E444D" w:rsidP="005E444D">
      <w:pPr>
        <w:spacing w:line="360" w:lineRule="auto"/>
        <w:ind w:firstLine="708"/>
        <w:jc w:val="both"/>
        <w:rPr>
          <w:sz w:val="28"/>
          <w:szCs w:val="28"/>
        </w:rPr>
      </w:pPr>
    </w:p>
    <w:p w:rsidR="005E444D" w:rsidRPr="003636D3" w:rsidRDefault="005E444D" w:rsidP="005E444D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>
        <w:rPr>
          <w:b/>
          <w:sz w:val="28"/>
          <w:szCs w:val="28"/>
        </w:rPr>
        <w:t>начальника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>С.Н.Захарова</w:t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</w:p>
    <w:p w:rsidR="005E444D" w:rsidRDefault="005E444D" w:rsidP="005E444D">
      <w:pPr>
        <w:pStyle w:val="2"/>
        <w:spacing w:line="312" w:lineRule="auto"/>
        <w:jc w:val="left"/>
        <w:rPr>
          <w:sz w:val="24"/>
        </w:rPr>
      </w:pPr>
    </w:p>
    <w:p w:rsidR="005E444D" w:rsidRDefault="005E444D" w:rsidP="005E444D">
      <w:pPr>
        <w:pStyle w:val="2"/>
        <w:spacing w:line="312" w:lineRule="auto"/>
        <w:jc w:val="left"/>
        <w:rPr>
          <w:sz w:val="24"/>
        </w:rPr>
      </w:pPr>
      <w:r w:rsidRPr="00A75676">
        <w:rPr>
          <w:sz w:val="24"/>
        </w:rPr>
        <w:t xml:space="preserve">Е.А.Богданова, </w:t>
      </w:r>
    </w:p>
    <w:p w:rsidR="005E444D" w:rsidRDefault="005E444D" w:rsidP="005E444D">
      <w:pPr>
        <w:pStyle w:val="2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>
        <w:rPr>
          <w:sz w:val="24"/>
        </w:rPr>
        <w:t>-</w:t>
      </w:r>
      <w:r w:rsidRPr="00A75676">
        <w:rPr>
          <w:sz w:val="24"/>
        </w:rPr>
        <w:t>34</w:t>
      </w:r>
      <w:r>
        <w:rPr>
          <w:sz w:val="24"/>
        </w:rPr>
        <w:t>-</w:t>
      </w:r>
      <w:r w:rsidRPr="00A75676">
        <w:rPr>
          <w:sz w:val="24"/>
        </w:rPr>
        <w:t>72</w:t>
      </w:r>
    </w:p>
    <w:p w:rsidR="00542995" w:rsidRDefault="00542995"/>
    <w:sectPr w:rsidR="0054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4D"/>
    <w:rsid w:val="00542995"/>
    <w:rsid w:val="005E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D6E84-DE64-4C12-8DF1-046EFBA6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444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E44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E44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rsid w:val="005E4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rikalm08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 кабинет</dc:creator>
  <cp:keywords/>
  <dc:description/>
  <cp:lastModifiedBy>21 кабинет</cp:lastModifiedBy>
  <cp:revision>1</cp:revision>
  <dcterms:created xsi:type="dcterms:W3CDTF">2019-11-25T04:45:00Z</dcterms:created>
  <dcterms:modified xsi:type="dcterms:W3CDTF">2019-11-25T04:45:00Z</dcterms:modified>
</cp:coreProperties>
</file>