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F6C" w:rsidRDefault="002C7F6C" w:rsidP="002C7F6C">
      <w:pPr>
        <w:pStyle w:val="1"/>
        <w:tabs>
          <w:tab w:val="left" w:pos="1642"/>
        </w:tabs>
        <w:spacing w:before="1"/>
        <w:ind w:left="920" w:right="224" w:firstLine="0"/>
        <w:jc w:val="left"/>
      </w:pPr>
      <w:bookmarkStart w:id="0" w:name="_GoBack"/>
      <w:r>
        <w:t xml:space="preserve">Порядок     </w:t>
      </w:r>
      <w:r>
        <w:rPr>
          <w:spacing w:val="1"/>
        </w:rPr>
        <w:t xml:space="preserve"> </w:t>
      </w:r>
      <w:r>
        <w:t>проведения       итогового       сочинения       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bookmarkEnd w:id="0"/>
    <w:p w:rsidR="002C7F6C" w:rsidRDefault="002C7F6C" w:rsidP="002C7F6C">
      <w:pPr>
        <w:pStyle w:val="a3"/>
        <w:spacing w:before="2"/>
        <w:ind w:left="0" w:firstLine="0"/>
        <w:jc w:val="left"/>
        <w:rPr>
          <w:b/>
        </w:rPr>
      </w:pPr>
    </w:p>
    <w:p w:rsidR="002C7F6C" w:rsidRDefault="002C7F6C" w:rsidP="002C7F6C">
      <w:pPr>
        <w:pStyle w:val="2"/>
        <w:numPr>
          <w:ilvl w:val="2"/>
          <w:numId w:val="9"/>
        </w:numPr>
        <w:tabs>
          <w:tab w:val="left" w:pos="1375"/>
        </w:tabs>
        <w:ind w:left="1374" w:hanging="454"/>
      </w:pPr>
      <w:bookmarkStart w:id="1" w:name="_bookmark16"/>
      <w:bookmarkEnd w:id="1"/>
      <w:r>
        <w:t>Места</w:t>
      </w:r>
      <w:r>
        <w:rPr>
          <w:spacing w:val="-6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(изложения)</w:t>
      </w:r>
    </w:p>
    <w:p w:rsidR="002C7F6C" w:rsidRDefault="002C7F6C" w:rsidP="002C7F6C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584"/>
        </w:tabs>
        <w:ind w:right="228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образовательных 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(или)</w:t>
      </w:r>
      <w:r>
        <w:rPr>
          <w:spacing w:val="-2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ОИВ.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694"/>
        </w:tabs>
        <w:ind w:right="224" w:firstLine="708"/>
        <w:jc w:val="both"/>
        <w:rPr>
          <w:sz w:val="26"/>
        </w:rPr>
      </w:pPr>
      <w:r>
        <w:rPr>
          <w:sz w:val="26"/>
        </w:rPr>
        <w:t>Количество,</w:t>
      </w:r>
      <w:r>
        <w:rPr>
          <w:spacing w:val="65"/>
          <w:sz w:val="26"/>
        </w:rPr>
        <w:t xml:space="preserve"> </w:t>
      </w:r>
      <w:r>
        <w:rPr>
          <w:sz w:val="26"/>
        </w:rPr>
        <w:t>общая</w:t>
      </w:r>
      <w:r>
        <w:rPr>
          <w:spacing w:val="65"/>
          <w:sz w:val="26"/>
        </w:rPr>
        <w:t xml:space="preserve"> </w:t>
      </w:r>
      <w:r>
        <w:rPr>
          <w:sz w:val="26"/>
        </w:rPr>
        <w:t>площадь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65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65"/>
          <w:sz w:val="26"/>
        </w:rPr>
        <w:t xml:space="preserve"> </w:t>
      </w:r>
      <w:r>
        <w:rPr>
          <w:sz w:val="26"/>
        </w:rPr>
        <w:t>предоставляемых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в условиях, соответствующих требованиям санитарно-</w:t>
      </w:r>
      <w:r>
        <w:rPr>
          <w:spacing w:val="1"/>
          <w:sz w:val="26"/>
        </w:rPr>
        <w:t xml:space="preserve"> </w:t>
      </w:r>
      <w:r>
        <w:rPr>
          <w:sz w:val="26"/>
        </w:rPr>
        <w:t>эпидемиологических</w:t>
      </w:r>
      <w:r>
        <w:rPr>
          <w:spacing w:val="3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"/>
          <w:sz w:val="26"/>
        </w:rPr>
        <w:t xml:space="preserve"> </w:t>
      </w:r>
      <w:r>
        <w:rPr>
          <w:sz w:val="26"/>
        </w:rPr>
        <w:t>и нормативов.</w:t>
      </w:r>
    </w:p>
    <w:p w:rsidR="002C7F6C" w:rsidRDefault="002C7F6C" w:rsidP="002C7F6C">
      <w:pPr>
        <w:pStyle w:val="2"/>
        <w:numPr>
          <w:ilvl w:val="2"/>
          <w:numId w:val="9"/>
        </w:numPr>
        <w:tabs>
          <w:tab w:val="left" w:pos="1490"/>
        </w:tabs>
        <w:spacing w:before="74"/>
        <w:ind w:right="235" w:firstLine="708"/>
        <w:jc w:val="both"/>
      </w:pPr>
      <w:bookmarkStart w:id="2" w:name="_bookmark17"/>
      <w:bookmarkEnd w:id="2"/>
      <w:r>
        <w:t>Лица,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</w:p>
    <w:p w:rsidR="002C7F6C" w:rsidRDefault="002C7F6C" w:rsidP="002C7F6C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692"/>
        </w:tabs>
        <w:spacing w:before="1"/>
        <w:ind w:right="226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66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>проведению   итогового   сочинения   (изложения),   а   также   ассистенты</w:t>
      </w:r>
      <w:r>
        <w:rPr>
          <w:spacing w:val="1"/>
          <w:sz w:val="26"/>
        </w:rPr>
        <w:t xml:space="preserve"> </w:t>
      </w:r>
      <w:r>
        <w:rPr>
          <w:sz w:val="26"/>
        </w:rPr>
        <w:t>для участников итогового сочинения (изложения) с ОВЗ, участников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необходимости),</w:t>
      </w:r>
      <w:r>
        <w:rPr>
          <w:spacing w:val="66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работники. Для проверки итогового сочинения (изложения) привлекаются члены 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2C7F6C" w:rsidRDefault="002C7F6C" w:rsidP="002C7F6C">
      <w:pPr>
        <w:pStyle w:val="a3"/>
        <w:ind w:right="236"/>
      </w:pPr>
      <w:r>
        <w:t>Инструктивные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9.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632"/>
        </w:tabs>
        <w:ind w:right="235" w:firstLine="708"/>
        <w:jc w:val="both"/>
        <w:rPr>
          <w:sz w:val="26"/>
        </w:rPr>
      </w:pPr>
      <w:r>
        <w:rPr>
          <w:sz w:val="26"/>
        </w:rPr>
        <w:t>В день проведения итогового сочинения (изложения) в местах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"/>
          <w:sz w:val="26"/>
        </w:rPr>
        <w:t xml:space="preserve"> </w:t>
      </w:r>
      <w:r>
        <w:rPr>
          <w:sz w:val="26"/>
        </w:rPr>
        <w:t>присутствовать:</w:t>
      </w:r>
    </w:p>
    <w:p w:rsidR="002C7F6C" w:rsidRDefault="002C7F6C" w:rsidP="002C7F6C">
      <w:pPr>
        <w:pStyle w:val="a3"/>
        <w:ind w:left="921" w:firstLine="0"/>
      </w:pPr>
      <w:r>
        <w:t>общественные</w:t>
      </w:r>
      <w:r>
        <w:rPr>
          <w:spacing w:val="-2"/>
        </w:rPr>
        <w:t xml:space="preserve"> </w:t>
      </w:r>
      <w:r>
        <w:t>наблюдатели</w:t>
      </w:r>
      <w:r>
        <w:rPr>
          <w:vertAlign w:val="superscript"/>
        </w:rPr>
        <w:t>3</w:t>
      </w:r>
      <w:r>
        <w:t>;</w:t>
      </w:r>
    </w:p>
    <w:p w:rsidR="002C7F6C" w:rsidRDefault="002C7F6C" w:rsidP="002C7F6C">
      <w:pPr>
        <w:pStyle w:val="a3"/>
        <w:ind w:left="921" w:firstLine="0"/>
      </w:pPr>
      <w:r>
        <w:t>представители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</w:t>
      </w:r>
      <w:r>
        <w:rPr>
          <w:vertAlign w:val="superscript"/>
        </w:rPr>
        <w:t>4</w:t>
      </w:r>
      <w:r>
        <w:t>;</w:t>
      </w:r>
    </w:p>
    <w:p w:rsidR="002C7F6C" w:rsidRDefault="002C7F6C" w:rsidP="002C7F6C">
      <w:pPr>
        <w:pStyle w:val="a3"/>
        <w:ind w:right="234"/>
      </w:pPr>
      <w:r>
        <w:t>должностные</w:t>
      </w:r>
      <w:r>
        <w:rPr>
          <w:spacing w:val="53"/>
        </w:rPr>
        <w:t xml:space="preserve"> </w:t>
      </w:r>
      <w:r>
        <w:t>лица</w:t>
      </w:r>
      <w:r>
        <w:rPr>
          <w:spacing w:val="120"/>
        </w:rPr>
        <w:t xml:space="preserve"> </w:t>
      </w:r>
      <w:r>
        <w:t>Рособрнадзора,</w:t>
      </w:r>
      <w:r>
        <w:rPr>
          <w:spacing w:val="117"/>
        </w:rPr>
        <w:t xml:space="preserve"> </w:t>
      </w:r>
      <w:r>
        <w:t>иные</w:t>
      </w:r>
      <w:r>
        <w:rPr>
          <w:spacing w:val="117"/>
        </w:rPr>
        <w:t xml:space="preserve"> </w:t>
      </w:r>
      <w:r>
        <w:t>лица,</w:t>
      </w:r>
      <w:r>
        <w:rPr>
          <w:spacing w:val="117"/>
        </w:rPr>
        <w:t xml:space="preserve"> </w:t>
      </w:r>
      <w:r>
        <w:t>определенные</w:t>
      </w:r>
      <w:r>
        <w:rPr>
          <w:spacing w:val="117"/>
        </w:rPr>
        <w:t xml:space="preserve"> </w:t>
      </w:r>
      <w:r>
        <w:t>Рособрнадзором,</w:t>
      </w:r>
      <w:r>
        <w:rPr>
          <w:spacing w:val="-6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6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осуществляющего переданные полномочия Российской Федерации в сфере</w:t>
      </w:r>
      <w:r>
        <w:rPr>
          <w:spacing w:val="1"/>
        </w:rPr>
        <w:t xml:space="preserve"> </w:t>
      </w:r>
      <w:r>
        <w:t>образования.</w:t>
      </w:r>
    </w:p>
    <w:p w:rsidR="002C7F6C" w:rsidRDefault="002C7F6C" w:rsidP="002C7F6C">
      <w:pPr>
        <w:pStyle w:val="a3"/>
        <w:ind w:right="232"/>
      </w:pPr>
      <w:r>
        <w:t>Допуск</w:t>
      </w:r>
      <w:r>
        <w:rPr>
          <w:spacing w:val="1"/>
        </w:rPr>
        <w:t xml:space="preserve"> </w:t>
      </w:r>
      <w:r>
        <w:t>поименованных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-2"/>
        </w:rPr>
        <w:t xml:space="preserve"> </w:t>
      </w:r>
      <w:r>
        <w:t>документов, подтверждающих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полномочия.</w:t>
      </w:r>
    </w:p>
    <w:p w:rsidR="002C7F6C" w:rsidRDefault="002C7F6C" w:rsidP="002C7F6C">
      <w:pPr>
        <w:pStyle w:val="a3"/>
        <w:spacing w:before="6"/>
        <w:ind w:left="0" w:firstLine="0"/>
        <w:jc w:val="left"/>
        <w:rPr>
          <w:sz w:val="25"/>
        </w:rPr>
      </w:pPr>
    </w:p>
    <w:p w:rsidR="002C7F6C" w:rsidRDefault="002C7F6C" w:rsidP="002C7F6C">
      <w:pPr>
        <w:pStyle w:val="2"/>
        <w:numPr>
          <w:ilvl w:val="2"/>
          <w:numId w:val="9"/>
        </w:numPr>
        <w:tabs>
          <w:tab w:val="left" w:pos="1375"/>
        </w:tabs>
        <w:ind w:left="1374" w:hanging="454"/>
        <w:jc w:val="both"/>
      </w:pPr>
      <w:bookmarkStart w:id="3" w:name="_bookmark18"/>
      <w:bookmarkEnd w:id="3"/>
      <w:r>
        <w:t>Проведение</w:t>
      </w:r>
      <w:r>
        <w:rPr>
          <w:spacing w:val="-6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(изложения)</w:t>
      </w:r>
    </w:p>
    <w:p w:rsidR="002C7F6C" w:rsidRDefault="002C7F6C" w:rsidP="002C7F6C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625"/>
        </w:tabs>
        <w:ind w:right="227" w:firstLine="708"/>
        <w:jc w:val="both"/>
        <w:rPr>
          <w:sz w:val="26"/>
        </w:rPr>
      </w:pPr>
      <w:r>
        <w:rPr>
          <w:sz w:val="26"/>
        </w:rPr>
        <w:t>До начала итогового сочинения (изложения) руководитель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распределяет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 (форма ИС-04 «Список участников итогового сочинения (изложения) в ОО (месте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проведения)»).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656"/>
        </w:tabs>
        <w:spacing w:before="1"/>
        <w:ind w:right="231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65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40</w:t>
      </w:r>
      <w:r>
        <w:rPr>
          <w:spacing w:val="65"/>
          <w:sz w:val="26"/>
        </w:rPr>
        <w:t xml:space="preserve"> </w:t>
      </w:r>
      <w:r>
        <w:rPr>
          <w:sz w:val="26"/>
        </w:rPr>
        <w:t>минут,</w:t>
      </w:r>
      <w:r>
        <w:rPr>
          <w:spacing w:val="65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65"/>
          <w:sz w:val="26"/>
        </w:rPr>
        <w:t xml:space="preserve"> </w:t>
      </w:r>
      <w:r>
        <w:rPr>
          <w:sz w:val="26"/>
        </w:rPr>
        <w:t>быть</w:t>
      </w:r>
      <w:r>
        <w:rPr>
          <w:spacing w:val="65"/>
          <w:sz w:val="26"/>
        </w:rPr>
        <w:t xml:space="preserve"> </w:t>
      </w:r>
      <w:r>
        <w:rPr>
          <w:sz w:val="26"/>
        </w:rPr>
        <w:t>распределены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отдельный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65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65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 40 минут, в один учебный кабинет вместе с участниками итогового изложения, которым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 для итогового изложения зачитывается членом комиссии по проведению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680"/>
        </w:tabs>
        <w:ind w:right="231" w:firstLine="708"/>
        <w:jc w:val="both"/>
        <w:rPr>
          <w:sz w:val="26"/>
        </w:rPr>
      </w:pPr>
      <w:r>
        <w:rPr>
          <w:sz w:val="26"/>
        </w:rPr>
        <w:t>Вход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начинается с 09:00 по местному времени.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итогового</w:t>
      </w:r>
      <w:r>
        <w:rPr>
          <w:spacing w:val="4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7"/>
          <w:sz w:val="26"/>
        </w:rPr>
        <w:t xml:space="preserve"> </w:t>
      </w:r>
      <w:r>
        <w:rPr>
          <w:sz w:val="26"/>
        </w:rPr>
        <w:t>рассаживаются</w:t>
      </w:r>
      <w:r>
        <w:rPr>
          <w:spacing w:val="46"/>
          <w:sz w:val="26"/>
        </w:rPr>
        <w:t xml:space="preserve"> </w:t>
      </w:r>
      <w:r>
        <w:rPr>
          <w:sz w:val="26"/>
        </w:rPr>
        <w:t>за</w:t>
      </w:r>
      <w:r>
        <w:rPr>
          <w:spacing w:val="47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48"/>
          <w:sz w:val="26"/>
        </w:rPr>
        <w:t xml:space="preserve"> </w:t>
      </w:r>
      <w:r>
        <w:rPr>
          <w:sz w:val="26"/>
        </w:rPr>
        <w:t>столы</w:t>
      </w:r>
      <w:r>
        <w:rPr>
          <w:spacing w:val="46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45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произвольном 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(по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 человеку за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рабочий</w:t>
      </w:r>
      <w:r>
        <w:rPr>
          <w:spacing w:val="1"/>
          <w:sz w:val="26"/>
        </w:rPr>
        <w:t xml:space="preserve"> </w:t>
      </w:r>
      <w:r>
        <w:rPr>
          <w:sz w:val="26"/>
        </w:rPr>
        <w:t>стол).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в учебном кабинете должны присутствовать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 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570"/>
        </w:tabs>
        <w:spacing w:line="298" w:lineRule="exact"/>
        <w:ind w:left="1569" w:hanging="649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10:00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времени.</w:t>
      </w:r>
    </w:p>
    <w:p w:rsidR="002C7F6C" w:rsidRDefault="002C7F6C" w:rsidP="002C7F6C">
      <w:pPr>
        <w:pStyle w:val="a3"/>
        <w:spacing w:before="6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101600</wp:posOffset>
                </wp:positionV>
                <wp:extent cx="1829435" cy="7620"/>
                <wp:effectExtent l="0" t="0" r="3810" b="4445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D48CB" id="Прямоугольник 4" o:spid="_x0000_s1026" style="position:absolute;margin-left:56.65pt;margin-top:8pt;width:144.0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2C7F6C" w:rsidRDefault="002C7F6C" w:rsidP="002C7F6C">
      <w:pPr>
        <w:spacing w:before="82"/>
        <w:ind w:left="232" w:right="221" w:firstLine="701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39"/>
          <w:sz w:val="20"/>
        </w:rPr>
        <w:t xml:space="preserve"> </w:t>
      </w:r>
      <w:r>
        <w:rPr>
          <w:sz w:val="20"/>
        </w:rPr>
        <w:t>Общественные</w:t>
      </w:r>
      <w:r>
        <w:rPr>
          <w:spacing w:val="19"/>
          <w:sz w:val="20"/>
        </w:rPr>
        <w:t xml:space="preserve"> </w:t>
      </w:r>
      <w:r>
        <w:rPr>
          <w:sz w:val="20"/>
        </w:rPr>
        <w:t>наблюдатели</w:t>
      </w:r>
      <w:r>
        <w:rPr>
          <w:spacing w:val="16"/>
          <w:sz w:val="20"/>
        </w:rPr>
        <w:t xml:space="preserve"> </w:t>
      </w:r>
      <w:r>
        <w:rPr>
          <w:sz w:val="20"/>
        </w:rPr>
        <w:t>свободно</w:t>
      </w:r>
      <w:r>
        <w:rPr>
          <w:spacing w:val="16"/>
          <w:sz w:val="20"/>
        </w:rPr>
        <w:t xml:space="preserve"> </w:t>
      </w:r>
      <w:r>
        <w:rPr>
          <w:sz w:val="20"/>
        </w:rPr>
        <w:t>перемещаются</w:t>
      </w:r>
      <w:r>
        <w:rPr>
          <w:spacing w:val="15"/>
          <w:sz w:val="20"/>
        </w:rPr>
        <w:t xml:space="preserve"> </w:t>
      </w:r>
      <w:r>
        <w:rPr>
          <w:sz w:val="20"/>
        </w:rPr>
        <w:t>по</w:t>
      </w:r>
      <w:r>
        <w:rPr>
          <w:spacing w:val="16"/>
          <w:sz w:val="20"/>
        </w:rPr>
        <w:t xml:space="preserve"> </w:t>
      </w:r>
      <w:r>
        <w:rPr>
          <w:sz w:val="20"/>
        </w:rPr>
        <w:t>месту</w:t>
      </w:r>
      <w:r>
        <w:rPr>
          <w:spacing w:val="16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6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6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(изложения).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этом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аудитории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учебном кабинете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</w:t>
      </w:r>
      <w:r>
        <w:rPr>
          <w:spacing w:val="5"/>
          <w:sz w:val="20"/>
        </w:rPr>
        <w:t xml:space="preserve"> </w:t>
      </w:r>
      <w:r>
        <w:rPr>
          <w:sz w:val="20"/>
        </w:rPr>
        <w:t>находиться</w:t>
      </w:r>
      <w:r>
        <w:rPr>
          <w:spacing w:val="-3"/>
          <w:sz w:val="20"/>
        </w:rPr>
        <w:t xml:space="preserve"> </w:t>
      </w:r>
      <w:r>
        <w:rPr>
          <w:sz w:val="20"/>
        </w:rPr>
        <w:t>один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наблюдатель.</w:t>
      </w:r>
    </w:p>
    <w:p w:rsidR="002C7F6C" w:rsidRDefault="002C7F6C" w:rsidP="002C7F6C">
      <w:pPr>
        <w:ind w:left="212" w:right="236" w:firstLine="720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47"/>
          <w:sz w:val="20"/>
        </w:rPr>
        <w:t xml:space="preserve"> </w:t>
      </w:r>
      <w:r>
        <w:rPr>
          <w:sz w:val="20"/>
        </w:rPr>
        <w:t>Представители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массовой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присутствуют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кабинетах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2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47"/>
          <w:sz w:val="20"/>
        </w:rPr>
        <w:t xml:space="preserve"> </w:t>
      </w:r>
      <w:r>
        <w:rPr>
          <w:sz w:val="20"/>
        </w:rPr>
        <w:t>выдачи участникам итогового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7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(изложения).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649"/>
        </w:tabs>
        <w:spacing w:before="67"/>
        <w:ind w:right="232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опоздал,</w:t>
      </w:r>
      <w:r>
        <w:rPr>
          <w:spacing w:val="65"/>
          <w:sz w:val="26"/>
        </w:rPr>
        <w:t xml:space="preserve"> </w:t>
      </w:r>
      <w:r>
        <w:rPr>
          <w:sz w:val="26"/>
        </w:rPr>
        <w:t>он</w:t>
      </w:r>
      <w:r>
        <w:rPr>
          <w:spacing w:val="6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6"/>
          <w:sz w:val="26"/>
        </w:rPr>
        <w:t xml:space="preserve"> </w:t>
      </w:r>
      <w:r>
        <w:rPr>
          <w:sz w:val="26"/>
        </w:rPr>
        <w:t>не</w:t>
      </w:r>
      <w:r>
        <w:rPr>
          <w:spacing w:val="66"/>
          <w:sz w:val="26"/>
        </w:rPr>
        <w:t xml:space="preserve"> </w:t>
      </w:r>
      <w:r>
        <w:rPr>
          <w:sz w:val="26"/>
        </w:rPr>
        <w:t>продлевается.   Повторный   общий   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для опоздавших участников не проводится. Члены комиссии по проведению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регистрационных полей</w:t>
      </w:r>
      <w:r>
        <w:rPr>
          <w:spacing w:val="-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668"/>
        </w:tabs>
        <w:spacing w:before="1"/>
        <w:ind w:right="224" w:firstLine="708"/>
        <w:jc w:val="both"/>
        <w:rPr>
          <w:sz w:val="26"/>
        </w:rPr>
      </w:pP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8).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частей.</w:t>
      </w:r>
      <w:r>
        <w:rPr>
          <w:spacing w:val="1"/>
          <w:sz w:val="26"/>
        </w:rPr>
        <w:t xml:space="preserve"> </w:t>
      </w:r>
      <w:r>
        <w:rPr>
          <w:sz w:val="26"/>
        </w:rPr>
        <w:t>Первая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10:00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1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6"/>
          <w:sz w:val="26"/>
        </w:rPr>
        <w:t xml:space="preserve"> </w:t>
      </w:r>
      <w:r>
        <w:rPr>
          <w:sz w:val="26"/>
        </w:rPr>
        <w:t>о</w:t>
      </w:r>
      <w:r>
        <w:rPr>
          <w:spacing w:val="75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7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7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6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63"/>
          <w:sz w:val="26"/>
        </w:rPr>
        <w:t xml:space="preserve"> </w:t>
      </w:r>
      <w:r>
        <w:rPr>
          <w:sz w:val="26"/>
        </w:rPr>
        <w:t>в том числе о случаях удаления с итогового сочинения (изложения), 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13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45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(изложения),  </w:t>
      </w:r>
      <w:r>
        <w:rPr>
          <w:spacing w:val="46"/>
          <w:sz w:val="26"/>
        </w:rPr>
        <w:t xml:space="preserve"> </w:t>
      </w:r>
      <w:r>
        <w:rPr>
          <w:sz w:val="26"/>
        </w:rPr>
        <w:t xml:space="preserve">о  </w:t>
      </w:r>
      <w:r>
        <w:rPr>
          <w:spacing w:val="46"/>
          <w:sz w:val="26"/>
        </w:rPr>
        <w:t xml:space="preserve"> </w:t>
      </w:r>
      <w:r>
        <w:rPr>
          <w:sz w:val="26"/>
        </w:rPr>
        <w:t xml:space="preserve">времени  </w:t>
      </w:r>
      <w:r>
        <w:rPr>
          <w:spacing w:val="48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46"/>
          <w:sz w:val="26"/>
        </w:rPr>
        <w:t xml:space="preserve"> </w:t>
      </w:r>
      <w:r>
        <w:rPr>
          <w:sz w:val="26"/>
        </w:rPr>
        <w:t xml:space="preserve">месте  </w:t>
      </w:r>
      <w:r>
        <w:rPr>
          <w:spacing w:val="46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-63"/>
          <w:sz w:val="26"/>
        </w:rPr>
        <w:t xml:space="preserve"> </w:t>
      </w:r>
      <w:r>
        <w:rPr>
          <w:sz w:val="26"/>
        </w:rPr>
        <w:t>с результатами итогового сочинения (изложения), а также о том, что записи на листах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 для черновиков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проверяются.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630"/>
        </w:tabs>
        <w:spacing w:before="1"/>
        <w:ind w:right="224" w:firstLine="708"/>
        <w:jc w:val="both"/>
        <w:rPr>
          <w:sz w:val="26"/>
        </w:rPr>
      </w:pPr>
      <w:r>
        <w:rPr>
          <w:sz w:val="26"/>
        </w:rPr>
        <w:t>Члены комиссии по проведению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 итогового сочинения (изложения) бланки регистрации, бланки записи, 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 для черновиков, орфографические словари (орфографические и толковые словари</w:t>
      </w:r>
      <w:r>
        <w:rPr>
          <w:spacing w:val="1"/>
          <w:sz w:val="26"/>
        </w:rPr>
        <w:t xml:space="preserve"> </w:t>
      </w:r>
      <w:r>
        <w:rPr>
          <w:sz w:val="26"/>
        </w:rPr>
        <w:t>для участников итогового изложения), инструкции для участников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(см. Приложения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1,</w:t>
      </w:r>
      <w:r>
        <w:rPr>
          <w:spacing w:val="-1"/>
          <w:sz w:val="26"/>
        </w:rPr>
        <w:t xml:space="preserve"> </w:t>
      </w:r>
      <w:r>
        <w:rPr>
          <w:sz w:val="26"/>
        </w:rPr>
        <w:t>2).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682"/>
        </w:tabs>
        <w:ind w:right="223" w:firstLine="708"/>
        <w:jc w:val="both"/>
        <w:rPr>
          <w:sz w:val="26"/>
        </w:rPr>
      </w:pPr>
      <w:r>
        <w:rPr>
          <w:sz w:val="26"/>
        </w:rPr>
        <w:t>Начиная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09:45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65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65"/>
          <w:sz w:val="26"/>
        </w:rPr>
        <w:t xml:space="preserve"> </w:t>
      </w:r>
      <w:r>
        <w:rPr>
          <w:sz w:val="26"/>
        </w:rPr>
        <w:t>темы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 итогового изложения). Темы сочинения могут быть распечатаны на каждого участника</w:t>
      </w:r>
      <w:r>
        <w:rPr>
          <w:spacing w:val="-62"/>
          <w:sz w:val="26"/>
        </w:rPr>
        <w:t xml:space="preserve"> </w:t>
      </w:r>
      <w:r>
        <w:rPr>
          <w:sz w:val="26"/>
        </w:rPr>
        <w:t>или размещены на доске (информационном стенде), текст для изложения выдается члену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для прочтения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распечатываются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"/>
          <w:sz w:val="26"/>
        </w:rPr>
        <w:t xml:space="preserve"> </w:t>
      </w:r>
      <w:r>
        <w:rPr>
          <w:sz w:val="26"/>
        </w:rPr>
        <w:t>отдельно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(см.</w:t>
      </w:r>
      <w:r>
        <w:rPr>
          <w:spacing w:val="3"/>
          <w:sz w:val="26"/>
        </w:rPr>
        <w:t xml:space="preserve"> </w:t>
      </w:r>
      <w:r>
        <w:rPr>
          <w:sz w:val="26"/>
        </w:rPr>
        <w:t>Приложения 1,</w:t>
      </w:r>
      <w:r>
        <w:rPr>
          <w:spacing w:val="-1"/>
          <w:sz w:val="26"/>
        </w:rPr>
        <w:t xml:space="preserve"> </w:t>
      </w:r>
      <w:r>
        <w:rPr>
          <w:sz w:val="26"/>
        </w:rPr>
        <w:t>2).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577"/>
        </w:tabs>
        <w:ind w:right="224" w:firstLine="708"/>
        <w:jc w:val="both"/>
        <w:rPr>
          <w:sz w:val="26"/>
        </w:rPr>
      </w:pPr>
      <w:r>
        <w:rPr>
          <w:sz w:val="26"/>
        </w:rPr>
        <w:t>При проведении второй части инструктажа, которая начинается не ранее 10:00</w:t>
      </w:r>
      <w:r>
        <w:rPr>
          <w:spacing w:val="1"/>
          <w:sz w:val="26"/>
        </w:rPr>
        <w:t xml:space="preserve"> </w:t>
      </w:r>
      <w:r>
        <w:rPr>
          <w:sz w:val="26"/>
        </w:rPr>
        <w:t>по местному времени, члены комиссии по проведению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темами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(содержательное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комментирование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тем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допускается).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843"/>
        </w:tabs>
        <w:spacing w:before="1"/>
        <w:ind w:right="223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заполняют</w:t>
      </w:r>
      <w:r>
        <w:rPr>
          <w:spacing w:val="65"/>
          <w:sz w:val="26"/>
        </w:rPr>
        <w:t xml:space="preserve"> </w:t>
      </w:r>
      <w:r>
        <w:rPr>
          <w:sz w:val="26"/>
        </w:rPr>
        <w:t>регистрационные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поля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бланков,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номер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</w:t>
      </w:r>
      <w:r>
        <w:rPr>
          <w:sz w:val="26"/>
          <w:vertAlign w:val="superscript"/>
        </w:rPr>
        <w:t>5</w:t>
      </w:r>
      <w:r>
        <w:rPr>
          <w:sz w:val="26"/>
        </w:rPr>
        <w:t>. В бланке записи участники итогового сочинения (изложения) переписывают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выбранной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-2"/>
          <w:sz w:val="26"/>
        </w:rPr>
        <w:t xml:space="preserve"> </w:t>
      </w:r>
      <w:r>
        <w:rPr>
          <w:sz w:val="26"/>
        </w:rPr>
        <w:t>темы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 изложения).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879"/>
        </w:tabs>
        <w:spacing w:before="1"/>
        <w:ind w:right="230" w:firstLine="708"/>
        <w:jc w:val="both"/>
        <w:rPr>
          <w:sz w:val="26"/>
        </w:rPr>
      </w:pP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регистрационных полей бланков. Членам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52"/>
          <w:sz w:val="26"/>
        </w:rPr>
        <w:t xml:space="preserve"> </w:t>
      </w:r>
      <w:r>
        <w:rPr>
          <w:sz w:val="26"/>
        </w:rPr>
        <w:t>также</w:t>
      </w:r>
      <w:r>
        <w:rPr>
          <w:spacing w:val="54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51"/>
          <w:sz w:val="26"/>
        </w:rPr>
        <w:t xml:space="preserve"> </w:t>
      </w:r>
      <w:r>
        <w:rPr>
          <w:sz w:val="26"/>
        </w:rPr>
        <w:t>проверить</w:t>
      </w:r>
      <w:r>
        <w:rPr>
          <w:spacing w:val="52"/>
          <w:sz w:val="26"/>
        </w:rPr>
        <w:t xml:space="preserve"> </w:t>
      </w:r>
      <w:r>
        <w:rPr>
          <w:sz w:val="26"/>
        </w:rPr>
        <w:t>бланк</w:t>
      </w:r>
      <w:r>
        <w:rPr>
          <w:spacing w:val="50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5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54"/>
          <w:sz w:val="26"/>
        </w:rPr>
        <w:t xml:space="preserve"> </w:t>
      </w:r>
      <w:r>
        <w:rPr>
          <w:sz w:val="26"/>
        </w:rPr>
        <w:t>каждого</w:t>
      </w:r>
    </w:p>
    <w:p w:rsidR="002C7F6C" w:rsidRDefault="002C7F6C" w:rsidP="002C7F6C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1829435" cy="7620"/>
                <wp:effectExtent l="0" t="0" r="3810" b="317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7CD71" id="Прямоугольник 3" o:spid="_x0000_s1026" style="position:absolute;margin-left:56.65pt;margin-top:15.45pt;width:144.0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2C7F6C" w:rsidRDefault="002C7F6C" w:rsidP="002C7F6C">
      <w:pPr>
        <w:spacing w:before="79"/>
        <w:ind w:left="212" w:right="222" w:firstLine="708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25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26"/>
          <w:sz w:val="20"/>
        </w:rPr>
        <w:t xml:space="preserve"> </w:t>
      </w:r>
      <w:r>
        <w:rPr>
          <w:sz w:val="20"/>
        </w:rPr>
        <w:t>тем</w:t>
      </w:r>
      <w:r>
        <w:rPr>
          <w:spacing w:val="27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27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28"/>
          <w:sz w:val="20"/>
        </w:rPr>
        <w:t xml:space="preserve"> </w:t>
      </w:r>
      <w:r>
        <w:rPr>
          <w:sz w:val="20"/>
        </w:rPr>
        <w:t>для</w:t>
      </w:r>
      <w:r>
        <w:rPr>
          <w:spacing w:val="29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27"/>
          <w:sz w:val="20"/>
        </w:rPr>
        <w:t xml:space="preserve"> </w:t>
      </w:r>
      <w:r>
        <w:rPr>
          <w:sz w:val="20"/>
        </w:rPr>
        <w:t>изложения</w:t>
      </w:r>
      <w:r>
        <w:rPr>
          <w:spacing w:val="30"/>
          <w:sz w:val="20"/>
        </w:rPr>
        <w:t xml:space="preserve"> </w:t>
      </w:r>
      <w:r>
        <w:rPr>
          <w:sz w:val="20"/>
        </w:rPr>
        <w:t>уникальны.</w:t>
      </w:r>
      <w:r>
        <w:rPr>
          <w:spacing w:val="34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27"/>
          <w:sz w:val="20"/>
        </w:rPr>
        <w:t xml:space="preserve"> </w:t>
      </w:r>
      <w:r>
        <w:rPr>
          <w:sz w:val="20"/>
        </w:rPr>
        <w:t>номер</w:t>
      </w:r>
      <w:r>
        <w:rPr>
          <w:spacing w:val="26"/>
          <w:sz w:val="20"/>
        </w:rPr>
        <w:t xml:space="preserve"> </w:t>
      </w:r>
      <w:r>
        <w:rPr>
          <w:sz w:val="20"/>
        </w:rPr>
        <w:t>состоит</w:t>
      </w:r>
      <w:r>
        <w:rPr>
          <w:spacing w:val="-47"/>
          <w:sz w:val="20"/>
        </w:rPr>
        <w:t xml:space="preserve"> </w:t>
      </w:r>
      <w:r>
        <w:rPr>
          <w:sz w:val="20"/>
        </w:rPr>
        <w:t>из трех цифр. 100-е и 200-е номера присваиваются темам итогового сочинения из раздела I закрытого банка тем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27"/>
          <w:sz w:val="20"/>
        </w:rPr>
        <w:t xml:space="preserve"> </w:t>
      </w:r>
      <w:r>
        <w:rPr>
          <w:sz w:val="20"/>
        </w:rPr>
        <w:t>сочинения;</w:t>
      </w:r>
      <w:r>
        <w:rPr>
          <w:spacing w:val="26"/>
          <w:sz w:val="20"/>
        </w:rPr>
        <w:t xml:space="preserve"> </w:t>
      </w:r>
      <w:r>
        <w:rPr>
          <w:sz w:val="20"/>
        </w:rPr>
        <w:t>300-е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400-е</w:t>
      </w:r>
      <w:r>
        <w:rPr>
          <w:spacing w:val="26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28"/>
          <w:sz w:val="20"/>
        </w:rPr>
        <w:t xml:space="preserve"> </w:t>
      </w:r>
      <w:r>
        <w:rPr>
          <w:sz w:val="20"/>
        </w:rPr>
        <w:t>–</w:t>
      </w:r>
      <w:r>
        <w:rPr>
          <w:spacing w:val="27"/>
          <w:sz w:val="20"/>
        </w:rPr>
        <w:t xml:space="preserve"> </w:t>
      </w:r>
      <w:r>
        <w:rPr>
          <w:sz w:val="20"/>
        </w:rPr>
        <w:t>темам</w:t>
      </w:r>
      <w:r>
        <w:rPr>
          <w:spacing w:val="28"/>
          <w:sz w:val="20"/>
        </w:rPr>
        <w:t xml:space="preserve"> </w:t>
      </w:r>
      <w:r>
        <w:rPr>
          <w:sz w:val="20"/>
        </w:rPr>
        <w:t>из</w:t>
      </w:r>
      <w:r>
        <w:rPr>
          <w:spacing w:val="26"/>
          <w:sz w:val="20"/>
        </w:rPr>
        <w:t xml:space="preserve"> </w:t>
      </w:r>
      <w:r>
        <w:rPr>
          <w:sz w:val="20"/>
        </w:rPr>
        <w:t>раздела</w:t>
      </w:r>
      <w:r>
        <w:rPr>
          <w:spacing w:val="27"/>
          <w:sz w:val="20"/>
        </w:rPr>
        <w:t xml:space="preserve"> </w:t>
      </w:r>
      <w:r>
        <w:rPr>
          <w:sz w:val="20"/>
        </w:rPr>
        <w:t>II</w:t>
      </w:r>
      <w:r>
        <w:rPr>
          <w:spacing w:val="27"/>
          <w:sz w:val="20"/>
        </w:rPr>
        <w:t xml:space="preserve"> </w:t>
      </w:r>
      <w:r>
        <w:rPr>
          <w:sz w:val="20"/>
        </w:rPr>
        <w:t>закрытого</w:t>
      </w:r>
      <w:r>
        <w:rPr>
          <w:spacing w:val="27"/>
          <w:sz w:val="20"/>
        </w:rPr>
        <w:t xml:space="preserve"> </w:t>
      </w:r>
      <w:r>
        <w:rPr>
          <w:sz w:val="20"/>
        </w:rPr>
        <w:t>банка</w:t>
      </w:r>
      <w:r>
        <w:rPr>
          <w:spacing w:val="29"/>
          <w:sz w:val="20"/>
        </w:rPr>
        <w:t xml:space="preserve"> </w:t>
      </w:r>
      <w:r>
        <w:rPr>
          <w:sz w:val="20"/>
        </w:rPr>
        <w:t>тем</w:t>
      </w:r>
      <w:r>
        <w:rPr>
          <w:spacing w:val="27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28"/>
          <w:sz w:val="20"/>
        </w:rPr>
        <w:t xml:space="preserve"> </w:t>
      </w:r>
      <w:r>
        <w:rPr>
          <w:sz w:val="20"/>
        </w:rPr>
        <w:t>сочинения;</w:t>
      </w:r>
      <w:r>
        <w:rPr>
          <w:spacing w:val="27"/>
          <w:sz w:val="20"/>
        </w:rPr>
        <w:t xml:space="preserve"> </w:t>
      </w:r>
      <w:r>
        <w:rPr>
          <w:sz w:val="20"/>
        </w:rPr>
        <w:t>500-е</w:t>
      </w:r>
      <w:r>
        <w:rPr>
          <w:spacing w:val="-47"/>
          <w:sz w:val="20"/>
        </w:rPr>
        <w:t xml:space="preserve"> </w:t>
      </w:r>
      <w:r>
        <w:rPr>
          <w:sz w:val="20"/>
        </w:rPr>
        <w:t>и 600-е номера – темам из раздела III закрытого банка тем итогового сочинения; 900-е номера присваиваются текстам</w:t>
      </w:r>
      <w:r>
        <w:rPr>
          <w:spacing w:val="1"/>
          <w:sz w:val="20"/>
        </w:rPr>
        <w:t xml:space="preserve"> </w:t>
      </w:r>
      <w:r>
        <w:rPr>
          <w:sz w:val="20"/>
        </w:rPr>
        <w:t>для итогового изложения. Вторая и третья цифра номера итогового сочинения и итогового изложения 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порядковому</w:t>
      </w:r>
      <w:r>
        <w:rPr>
          <w:spacing w:val="1"/>
          <w:sz w:val="20"/>
        </w:rPr>
        <w:t xml:space="preserve"> </w:t>
      </w:r>
      <w:r>
        <w:rPr>
          <w:sz w:val="20"/>
        </w:rPr>
        <w:t>номеру,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присваивается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(изложения).</w:t>
      </w:r>
    </w:p>
    <w:p w:rsidR="002C7F6C" w:rsidRDefault="002C7F6C" w:rsidP="002C7F6C">
      <w:pPr>
        <w:pStyle w:val="a3"/>
        <w:spacing w:before="67"/>
        <w:ind w:right="229" w:firstLine="0"/>
      </w:pP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корректность</w:t>
      </w:r>
      <w:r>
        <w:rPr>
          <w:spacing w:val="1"/>
        </w:rPr>
        <w:t xml:space="preserve"> </w:t>
      </w:r>
      <w:r>
        <w:t>вписанного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 кода работы (код работы должен совпадать с кодом</w:t>
      </w:r>
      <w:r>
        <w:rPr>
          <w:spacing w:val="1"/>
        </w:rPr>
        <w:t xml:space="preserve"> </w:t>
      </w:r>
      <w:r>
        <w:t>работы на бланке регистрации), номера темы итогового сочинения (текста для итогового</w:t>
      </w:r>
      <w:r>
        <w:rPr>
          <w:spacing w:val="1"/>
        </w:rPr>
        <w:t xml:space="preserve"> </w:t>
      </w:r>
      <w:r>
        <w:t>изложения).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06"/>
        </w:tabs>
        <w:spacing w:before="2"/>
        <w:ind w:right="222" w:firstLine="708"/>
        <w:jc w:val="both"/>
        <w:rPr>
          <w:sz w:val="26"/>
        </w:rPr>
      </w:pPr>
      <w:r>
        <w:rPr>
          <w:sz w:val="26"/>
        </w:rPr>
        <w:t>После проведения второй части инструктажа члены комиссии по проведению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объявляют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начало,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z w:val="26"/>
          <w:vertAlign w:val="superscript"/>
        </w:rPr>
        <w:t>6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фиксируют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чего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приступают к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69"/>
        </w:tabs>
        <w:ind w:right="224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нехватки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бланках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записи,</w:t>
      </w:r>
      <w:r>
        <w:rPr>
          <w:spacing w:val="1"/>
          <w:sz w:val="26"/>
        </w:rPr>
        <w:t xml:space="preserve"> </w:t>
      </w:r>
      <w:r>
        <w:rPr>
          <w:sz w:val="26"/>
        </w:rPr>
        <w:t>выданных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ранее,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запросу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участника итогового сочинения (изложения) члены комиссии по проведению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выдают</w:t>
      </w:r>
      <w:r>
        <w:rPr>
          <w:spacing w:val="1"/>
          <w:sz w:val="26"/>
        </w:rPr>
        <w:t xml:space="preserve"> </w:t>
      </w:r>
      <w:r>
        <w:rPr>
          <w:sz w:val="26"/>
        </w:rPr>
        <w:t>еще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бланк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дополнительный бланк записи). По мере необходимости участникам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листы</w:t>
      </w:r>
      <w:r>
        <w:rPr>
          <w:spacing w:val="-2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черновиков.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59"/>
        </w:tabs>
        <w:spacing w:before="1"/>
        <w:ind w:right="227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на рабочем столе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помимо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2"/>
          <w:sz w:val="26"/>
        </w:rPr>
        <w:t xml:space="preserve"> </w:t>
      </w:r>
      <w:r>
        <w:rPr>
          <w:sz w:val="26"/>
        </w:rPr>
        <w:t>(дополнительных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-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находятся:</w:t>
      </w:r>
    </w:p>
    <w:p w:rsidR="002C7F6C" w:rsidRDefault="002C7F6C" w:rsidP="002C7F6C">
      <w:pPr>
        <w:pStyle w:val="a3"/>
        <w:ind w:left="921" w:right="2949" w:firstLine="0"/>
      </w:pPr>
      <w:r>
        <w:t>ручка (гелевая или капиллярная с чернилами черного цвета);</w:t>
      </w:r>
      <w:r>
        <w:rPr>
          <w:spacing w:val="-62"/>
        </w:rPr>
        <w:t xml:space="preserve"> </w:t>
      </w:r>
      <w:r>
        <w:t>документ,</w:t>
      </w:r>
      <w:r>
        <w:rPr>
          <w:spacing w:val="3"/>
        </w:rPr>
        <w:t xml:space="preserve"> </w:t>
      </w:r>
      <w:r>
        <w:t>удостоверяющий</w:t>
      </w:r>
      <w:r>
        <w:rPr>
          <w:spacing w:val="-1"/>
        </w:rPr>
        <w:t xml:space="preserve"> </w:t>
      </w:r>
      <w:r>
        <w:t>личность;</w:t>
      </w:r>
    </w:p>
    <w:p w:rsidR="002C7F6C" w:rsidRDefault="002C7F6C" w:rsidP="002C7F6C">
      <w:pPr>
        <w:pStyle w:val="a3"/>
        <w:ind w:right="232"/>
      </w:pPr>
      <w:r>
        <w:t>орфографический</w:t>
      </w:r>
      <w:r>
        <w:rPr>
          <w:spacing w:val="39"/>
        </w:rPr>
        <w:t xml:space="preserve"> </w:t>
      </w:r>
      <w:r>
        <w:t>словарь</w:t>
      </w:r>
      <w:r>
        <w:rPr>
          <w:spacing w:val="39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итогового</w:t>
      </w:r>
      <w:r>
        <w:rPr>
          <w:spacing w:val="38"/>
        </w:rPr>
        <w:t xml:space="preserve"> </w:t>
      </w:r>
      <w:r>
        <w:t>сочинения</w:t>
      </w:r>
      <w:r>
        <w:rPr>
          <w:spacing w:val="41"/>
        </w:rPr>
        <w:t xml:space="preserve"> </w:t>
      </w:r>
      <w:r>
        <w:t>(орфографический</w:t>
      </w:r>
      <w:r>
        <w:rPr>
          <w:spacing w:val="-63"/>
        </w:rPr>
        <w:t xml:space="preserve"> </w:t>
      </w:r>
      <w:r>
        <w:t>и толковый словари для участников итогового изложения), выданный по месту проведения</w:t>
      </w:r>
      <w:r>
        <w:rPr>
          <w:spacing w:val="-6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2C7F6C" w:rsidRDefault="002C7F6C" w:rsidP="002C7F6C">
      <w:pPr>
        <w:pStyle w:val="a3"/>
        <w:ind w:left="921" w:firstLine="0"/>
      </w:pPr>
      <w:r>
        <w:t>лекарства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необходимости);</w:t>
      </w:r>
    </w:p>
    <w:p w:rsidR="002C7F6C" w:rsidRDefault="002C7F6C" w:rsidP="002C7F6C">
      <w:pPr>
        <w:pStyle w:val="a3"/>
        <w:spacing w:line="298" w:lineRule="exact"/>
        <w:ind w:left="921" w:firstLine="0"/>
      </w:pPr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(изложения);</w:t>
      </w:r>
    </w:p>
    <w:p w:rsidR="002C7F6C" w:rsidRDefault="002C7F6C" w:rsidP="002C7F6C">
      <w:pPr>
        <w:pStyle w:val="a3"/>
        <w:ind w:right="230"/>
      </w:pPr>
      <w:r>
        <w:t>листы бумаги для черновиков, выданные по месту проведения итогового сочинения</w:t>
      </w:r>
      <w:r>
        <w:rPr>
          <w:spacing w:val="1"/>
        </w:rPr>
        <w:t xml:space="preserve"> </w:t>
      </w:r>
      <w:r>
        <w:t>(изложения);</w:t>
      </w:r>
    </w:p>
    <w:p w:rsidR="002C7F6C" w:rsidRDefault="002C7F6C" w:rsidP="002C7F6C">
      <w:pPr>
        <w:pStyle w:val="a3"/>
        <w:ind w:right="225"/>
      </w:pPr>
      <w:r>
        <w:t>специальные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ОВЗ,   участников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   –</w:t>
      </w:r>
      <w:r>
        <w:rPr>
          <w:spacing w:val="65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инвалидов)</w:t>
      </w:r>
      <w:r>
        <w:rPr>
          <w:spacing w:val="-1"/>
        </w:rPr>
        <w:t xml:space="preserve"> </w:t>
      </w:r>
      <w:r>
        <w:t>(при необходимости).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865"/>
        </w:tabs>
        <w:ind w:right="228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8"/>
          <w:sz w:val="26"/>
        </w:rPr>
        <w:t xml:space="preserve"> </w:t>
      </w:r>
      <w:r>
        <w:rPr>
          <w:sz w:val="26"/>
        </w:rPr>
        <w:t>запрещено</w:t>
      </w:r>
      <w:r>
        <w:rPr>
          <w:spacing w:val="18"/>
          <w:sz w:val="26"/>
        </w:rPr>
        <w:t xml:space="preserve"> </w:t>
      </w:r>
      <w:r>
        <w:rPr>
          <w:sz w:val="26"/>
        </w:rPr>
        <w:t>иметь</w:t>
      </w:r>
      <w:r>
        <w:rPr>
          <w:spacing w:val="17"/>
          <w:sz w:val="26"/>
        </w:rPr>
        <w:t xml:space="preserve"> </w:t>
      </w:r>
      <w:r>
        <w:rPr>
          <w:sz w:val="26"/>
        </w:rPr>
        <w:t>при</w:t>
      </w:r>
      <w:r>
        <w:rPr>
          <w:spacing w:val="21"/>
          <w:sz w:val="26"/>
        </w:rPr>
        <w:t xml:space="preserve"> </w:t>
      </w:r>
      <w:r>
        <w:rPr>
          <w:sz w:val="26"/>
        </w:rPr>
        <w:t>себе</w:t>
      </w:r>
      <w:r>
        <w:rPr>
          <w:spacing w:val="18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8"/>
          <w:sz w:val="26"/>
        </w:rPr>
        <w:t xml:space="preserve"> </w:t>
      </w:r>
      <w:r>
        <w:rPr>
          <w:sz w:val="26"/>
        </w:rPr>
        <w:t>связи,</w:t>
      </w:r>
      <w:r>
        <w:rPr>
          <w:spacing w:val="21"/>
          <w:sz w:val="26"/>
        </w:rPr>
        <w:t xml:space="preserve"> </w:t>
      </w:r>
      <w:r>
        <w:rPr>
          <w:sz w:val="26"/>
        </w:rPr>
        <w:t>фото-,</w:t>
      </w:r>
      <w:r>
        <w:rPr>
          <w:spacing w:val="20"/>
          <w:sz w:val="26"/>
        </w:rPr>
        <w:t xml:space="preserve"> </w:t>
      </w:r>
      <w:r>
        <w:rPr>
          <w:sz w:val="26"/>
        </w:rPr>
        <w:t>аудио</w:t>
      </w:r>
      <w:r>
        <w:rPr>
          <w:spacing w:val="-63"/>
          <w:sz w:val="26"/>
        </w:rPr>
        <w:t xml:space="preserve"> </w:t>
      </w:r>
      <w:r>
        <w:rPr>
          <w:sz w:val="26"/>
        </w:rPr>
        <w:t>и видеоаппаратуру, справочные материалы, письменные заметки и иные средства хранения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словари,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(художественные</w:t>
      </w:r>
      <w:r>
        <w:rPr>
          <w:spacing w:val="66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дневники, мемуары,</w:t>
      </w:r>
      <w:r>
        <w:rPr>
          <w:spacing w:val="-2"/>
          <w:sz w:val="26"/>
        </w:rPr>
        <w:t xml:space="preserve"> </w:t>
      </w:r>
      <w:r>
        <w:rPr>
          <w:sz w:val="26"/>
        </w:rPr>
        <w:t>публицистика,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2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-2"/>
          <w:sz w:val="26"/>
        </w:rPr>
        <w:t xml:space="preserve"> </w:t>
      </w:r>
      <w:r>
        <w:rPr>
          <w:sz w:val="26"/>
        </w:rPr>
        <w:t>источники).</w:t>
      </w:r>
    </w:p>
    <w:p w:rsidR="002C7F6C" w:rsidRDefault="002C7F6C" w:rsidP="002C7F6C">
      <w:pPr>
        <w:pStyle w:val="a3"/>
        <w:spacing w:before="2"/>
        <w:ind w:right="233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нарушившие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требования,    удаляются    с    итогового    сочинения    (изложения)    членом    комиссии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2C7F6C" w:rsidRDefault="002C7F6C" w:rsidP="002C7F6C">
      <w:pPr>
        <w:pStyle w:val="a3"/>
        <w:ind w:right="225"/>
      </w:pPr>
      <w:r>
        <w:t>Член</w:t>
      </w:r>
      <w:r>
        <w:rPr>
          <w:spacing w:val="40"/>
        </w:rPr>
        <w:t xml:space="preserve"> </w:t>
      </w:r>
      <w:r>
        <w:t>комиссии</w:t>
      </w:r>
      <w:r>
        <w:rPr>
          <w:spacing w:val="3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проведению</w:t>
      </w:r>
      <w:r>
        <w:rPr>
          <w:spacing w:val="38"/>
        </w:rPr>
        <w:t xml:space="preserve"> </w:t>
      </w:r>
      <w:r>
        <w:t>итогового</w:t>
      </w:r>
      <w:r>
        <w:rPr>
          <w:spacing w:val="38"/>
        </w:rPr>
        <w:t xml:space="preserve"> </w:t>
      </w:r>
      <w:r>
        <w:t>сочинения</w:t>
      </w:r>
      <w:r>
        <w:rPr>
          <w:spacing w:val="41"/>
        </w:rPr>
        <w:t xml:space="preserve"> </w:t>
      </w:r>
      <w:r>
        <w:t>(изложения)</w:t>
      </w:r>
      <w:r>
        <w:rPr>
          <w:spacing w:val="37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«Акт</w:t>
      </w:r>
      <w:r>
        <w:rPr>
          <w:spacing w:val="-6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ИС-09),</w:t>
      </w:r>
      <w:r>
        <w:rPr>
          <w:spacing w:val="1"/>
        </w:rPr>
        <w:t xml:space="preserve"> </w:t>
      </w:r>
      <w:r>
        <w:t>вносит</w:t>
      </w:r>
      <w:r>
        <w:rPr>
          <w:spacing w:val="-62"/>
        </w:rPr>
        <w:t xml:space="preserve"> </w:t>
      </w:r>
      <w:r>
        <w:t>соответствующую отметку в форму ИС-05 «Ведомость проведения итогового сочинения</w:t>
      </w:r>
      <w:r>
        <w:rPr>
          <w:spacing w:val="1"/>
        </w:rPr>
        <w:t xml:space="preserve"> </w:t>
      </w:r>
      <w:r>
        <w:t>(изложения) в учебном кабинете ОО (месте проведения)» (участник итогового сочинения</w:t>
      </w:r>
      <w:r>
        <w:rPr>
          <w:spacing w:val="1"/>
        </w:rPr>
        <w:t xml:space="preserve"> </w:t>
      </w:r>
      <w:r>
        <w:t>(изложения) должен поставить свою подпись в указанной форме). В бланке регистрации</w:t>
      </w:r>
      <w:r>
        <w:rPr>
          <w:spacing w:val="1"/>
        </w:rPr>
        <w:t xml:space="preserve"> </w:t>
      </w:r>
      <w:r>
        <w:lastRenderedPageBreak/>
        <w:t>указанного</w:t>
      </w:r>
      <w:r>
        <w:rPr>
          <w:spacing w:val="30"/>
        </w:rPr>
        <w:t xml:space="preserve"> </w:t>
      </w:r>
      <w:r>
        <w:t>участника</w:t>
      </w:r>
      <w:r>
        <w:rPr>
          <w:spacing w:val="25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26"/>
        </w:rPr>
        <w:t xml:space="preserve"> </w:t>
      </w:r>
      <w:r>
        <w:t>(изложения)</w:t>
      </w:r>
      <w:r>
        <w:rPr>
          <w:spacing w:val="26"/>
        </w:rPr>
        <w:t xml:space="preserve"> </w:t>
      </w:r>
      <w:r>
        <w:t>необходимо</w:t>
      </w:r>
      <w:r>
        <w:rPr>
          <w:spacing w:val="29"/>
        </w:rPr>
        <w:t xml:space="preserve"> </w:t>
      </w:r>
      <w:r>
        <w:t>внести</w:t>
      </w:r>
      <w:r>
        <w:rPr>
          <w:spacing w:val="25"/>
        </w:rPr>
        <w:t xml:space="preserve"> </w:t>
      </w:r>
      <w:r>
        <w:t>отметку</w:t>
      </w:r>
      <w:r>
        <w:rPr>
          <w:spacing w:val="24"/>
        </w:rPr>
        <w:t xml:space="preserve"> </w:t>
      </w:r>
      <w:r>
        <w:t>«Х»</w:t>
      </w:r>
      <w:r>
        <w:rPr>
          <w:spacing w:val="-63"/>
        </w:rPr>
        <w:t xml:space="preserve"> </w:t>
      </w:r>
      <w:r>
        <w:t>в поле «Удален». Внесение отметки в поле «Удален» подтверждается подписью 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2C7F6C" w:rsidRDefault="002C7F6C" w:rsidP="002C7F6C">
      <w:pPr>
        <w:pStyle w:val="a3"/>
        <w:spacing w:before="5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123190</wp:posOffset>
                </wp:positionV>
                <wp:extent cx="1829435" cy="7620"/>
                <wp:effectExtent l="0" t="0" r="3810" b="317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82E6A" id="Прямоугольник 2" o:spid="_x0000_s1026" style="position:absolute;margin-left:56.65pt;margin-top:9.7pt;width:144.0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2C7F6C" w:rsidRDefault="002C7F6C" w:rsidP="002C7F6C">
      <w:pPr>
        <w:spacing w:before="79"/>
        <w:ind w:left="933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45"/>
          <w:sz w:val="20"/>
        </w:rPr>
        <w:t xml:space="preserve"> </w:t>
      </w:r>
      <w:r>
        <w:rPr>
          <w:sz w:val="20"/>
        </w:rPr>
        <w:t>См.</w:t>
      </w:r>
      <w:r>
        <w:rPr>
          <w:spacing w:val="-3"/>
          <w:sz w:val="20"/>
        </w:rPr>
        <w:t xml:space="preserve"> </w:t>
      </w:r>
      <w:r>
        <w:rPr>
          <w:sz w:val="20"/>
        </w:rPr>
        <w:t>абзац</w:t>
      </w:r>
      <w:r>
        <w:rPr>
          <w:spacing w:val="-3"/>
          <w:sz w:val="20"/>
        </w:rPr>
        <w:t xml:space="preserve"> </w:t>
      </w:r>
      <w:r>
        <w:rPr>
          <w:sz w:val="20"/>
        </w:rPr>
        <w:t>второй</w:t>
      </w:r>
      <w:r>
        <w:rPr>
          <w:spacing w:val="-4"/>
          <w:sz w:val="20"/>
        </w:rPr>
        <w:t xml:space="preserve"> </w:t>
      </w:r>
      <w:r>
        <w:rPr>
          <w:sz w:val="20"/>
        </w:rPr>
        <w:t>подпункта 2.3.2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3"/>
          <w:sz w:val="20"/>
        </w:rPr>
        <w:t xml:space="preserve"> </w:t>
      </w:r>
      <w:r>
        <w:rPr>
          <w:sz w:val="20"/>
        </w:rPr>
        <w:t>2.3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2"/>
          <w:sz w:val="20"/>
        </w:rPr>
        <w:t xml:space="preserve"> </w:t>
      </w:r>
      <w:r>
        <w:rPr>
          <w:sz w:val="20"/>
        </w:rPr>
        <w:t>Методических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рекомендаций.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64"/>
        </w:tabs>
        <w:spacing w:before="67"/>
        <w:ind w:right="228" w:firstLine="708"/>
        <w:jc w:val="both"/>
        <w:rPr>
          <w:sz w:val="26"/>
        </w:rPr>
      </w:pPr>
      <w:r>
        <w:rPr>
          <w:sz w:val="26"/>
        </w:rPr>
        <w:t>Во время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 членам</w:t>
      </w:r>
      <w:r>
        <w:rPr>
          <w:spacing w:val="65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65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6"/>
          <w:sz w:val="26"/>
        </w:rPr>
        <w:t xml:space="preserve"> </w:t>
      </w:r>
      <w:r>
        <w:rPr>
          <w:sz w:val="26"/>
        </w:rPr>
        <w:t>фото-,</w:t>
      </w:r>
      <w:r>
        <w:rPr>
          <w:spacing w:val="8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82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84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79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80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79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"/>
          <w:sz w:val="26"/>
        </w:rPr>
        <w:t xml:space="preserve"> </w:t>
      </w:r>
      <w:r>
        <w:rPr>
          <w:sz w:val="26"/>
        </w:rPr>
        <w:t>(изложения).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74"/>
        </w:tabs>
        <w:ind w:right="226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 или другим объективным причинам не может завершить написание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</w:p>
    <w:p w:rsidR="002C7F6C" w:rsidRDefault="002C7F6C" w:rsidP="002C7F6C">
      <w:pPr>
        <w:pStyle w:val="a3"/>
        <w:spacing w:before="2"/>
        <w:ind w:right="227"/>
      </w:pPr>
      <w:r>
        <w:t>Члены комиссиипо проведению итогового сочинения (изложения)</w:t>
      </w:r>
      <w:r>
        <w:rPr>
          <w:spacing w:val="65"/>
        </w:rPr>
        <w:t xml:space="preserve"> </w:t>
      </w:r>
      <w:r>
        <w:t>составляют «Акт</w:t>
      </w:r>
      <w:r>
        <w:rPr>
          <w:spacing w:val="1"/>
        </w:rPr>
        <w:t xml:space="preserve"> </w:t>
      </w:r>
      <w:r>
        <w:t>о досрочном завершении написания итогового сочинения (изложения) по уважительным</w:t>
      </w:r>
      <w:r>
        <w:rPr>
          <w:spacing w:val="1"/>
        </w:rPr>
        <w:t xml:space="preserve"> </w:t>
      </w:r>
      <w:r>
        <w:t>причинам» (форма ИС-08), вносят соответствующую отметку в форму ИС-05 «Ведомость</w:t>
      </w:r>
      <w:r>
        <w:rPr>
          <w:spacing w:val="1"/>
        </w:rPr>
        <w:t xml:space="preserve"> </w:t>
      </w:r>
      <w:r>
        <w:t>проведения итогового сочинения (изложения) в учебном кабинете ОО (месте проведения)»</w:t>
      </w:r>
      <w:r>
        <w:rPr>
          <w:spacing w:val="-62"/>
        </w:rPr>
        <w:t xml:space="preserve"> </w:t>
      </w:r>
      <w:r>
        <w:t>(участник итогового сочинения (изложения) должен поставить свою подпись в указанной</w:t>
      </w:r>
      <w:r>
        <w:rPr>
          <w:spacing w:val="1"/>
        </w:rPr>
        <w:t xml:space="preserve"> </w:t>
      </w:r>
      <w:r>
        <w:t>форме). В бланке 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 итогового сочинения 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проверки, а также для последующего допуска указанных участников к повторной 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10"/>
        </w:rPr>
        <w:t xml:space="preserve"> </w:t>
      </w:r>
      <w:r>
        <w:t>сочинения</w:t>
      </w:r>
      <w:r>
        <w:rPr>
          <w:spacing w:val="13"/>
        </w:rPr>
        <w:t xml:space="preserve"> </w:t>
      </w:r>
      <w:r>
        <w:t>(изложения)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дополнительные</w:t>
      </w:r>
      <w:r>
        <w:rPr>
          <w:spacing w:val="10"/>
        </w:rPr>
        <w:t xml:space="preserve"> </w:t>
      </w:r>
      <w:r>
        <w:t>сроки.</w:t>
      </w:r>
      <w:r>
        <w:rPr>
          <w:spacing w:val="13"/>
        </w:rPr>
        <w:t xml:space="preserve"> </w:t>
      </w:r>
      <w:r>
        <w:t>Внесение</w:t>
      </w:r>
      <w:r>
        <w:rPr>
          <w:spacing w:val="10"/>
        </w:rPr>
        <w:t xml:space="preserve"> </w:t>
      </w:r>
      <w:r>
        <w:t>отметки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поле</w:t>
      </w:r>
    </w:p>
    <w:p w:rsidR="002C7F6C" w:rsidRDefault="002C7F6C" w:rsidP="002C7F6C">
      <w:pPr>
        <w:pStyle w:val="a3"/>
        <w:ind w:right="235" w:firstLine="0"/>
      </w:pP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840"/>
        </w:tabs>
        <w:ind w:right="226" w:firstLine="708"/>
        <w:jc w:val="both"/>
        <w:rPr>
          <w:sz w:val="26"/>
        </w:rPr>
      </w:pPr>
      <w:r>
        <w:rPr>
          <w:sz w:val="26"/>
        </w:rPr>
        <w:t>За 30 минут и за 5 минут до окончания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члены комиссии по проведению итогового сочинения (изложения) сообщают 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о скором завершении написания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и о необходимости перенести написанные сочинения (изложения) из 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2"/>
          <w:sz w:val="26"/>
        </w:rPr>
        <w:t xml:space="preserve"> </w:t>
      </w:r>
      <w:r>
        <w:rPr>
          <w:sz w:val="26"/>
        </w:rPr>
        <w:t>(в 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2"/>
          <w:sz w:val="26"/>
        </w:rPr>
        <w:t xml:space="preserve"> </w:t>
      </w:r>
      <w:r>
        <w:rPr>
          <w:sz w:val="26"/>
        </w:rPr>
        <w:t>записи).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858"/>
        </w:tabs>
        <w:spacing w:before="1"/>
        <w:ind w:right="229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 итогового сочинения (изложения), сдают бланки регистрации, бланки 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86"/>
        </w:tabs>
        <w:ind w:right="231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члены комиссии по проведению итогового сочинения (изложения) объявляют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об окончании выполнения итогового сочинения (изложения) и собирают</w:t>
      </w:r>
      <w:r>
        <w:rPr>
          <w:spacing w:val="1"/>
          <w:sz w:val="26"/>
        </w:rPr>
        <w:t xml:space="preserve"> </w:t>
      </w:r>
      <w:r>
        <w:rPr>
          <w:sz w:val="26"/>
        </w:rPr>
        <w:t>у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бланки регистрации, бланки записи 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2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-1"/>
          <w:sz w:val="26"/>
        </w:rPr>
        <w:t xml:space="preserve"> </w:t>
      </w:r>
      <w:r>
        <w:rPr>
          <w:sz w:val="26"/>
        </w:rPr>
        <w:t>листы бумаги</w:t>
      </w:r>
      <w:r>
        <w:rPr>
          <w:spacing w:val="-1"/>
          <w:sz w:val="26"/>
        </w:rPr>
        <w:t xml:space="preserve"> </w:t>
      </w:r>
      <w:r>
        <w:rPr>
          <w:sz w:val="26"/>
        </w:rPr>
        <w:t>для черновиков.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09"/>
        </w:tabs>
        <w:spacing w:before="1"/>
        <w:ind w:right="226" w:firstLine="708"/>
        <w:jc w:val="both"/>
        <w:rPr>
          <w:sz w:val="26"/>
        </w:rPr>
      </w:pPr>
      <w:r>
        <w:rPr>
          <w:sz w:val="26"/>
        </w:rPr>
        <w:t>Член комиссии по проведению итогового сочинения (изложения) ставит «Z»</w:t>
      </w:r>
      <w:r>
        <w:rPr>
          <w:sz w:val="26"/>
          <w:vertAlign w:val="superscript"/>
        </w:rPr>
        <w:t>7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3"/>
          <w:sz w:val="26"/>
        </w:rPr>
        <w:t xml:space="preserve"> </w:t>
      </w:r>
      <w:r>
        <w:rPr>
          <w:sz w:val="26"/>
        </w:rPr>
        <w:t>(или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-3"/>
          <w:sz w:val="26"/>
        </w:rPr>
        <w:t xml:space="preserve"> </w:t>
      </w:r>
      <w:r>
        <w:rPr>
          <w:sz w:val="26"/>
        </w:rPr>
        <w:t>оставшейся</w:t>
      </w:r>
      <w:r>
        <w:rPr>
          <w:spacing w:val="-3"/>
          <w:sz w:val="26"/>
        </w:rPr>
        <w:t xml:space="preserve"> </w:t>
      </w:r>
      <w:r>
        <w:rPr>
          <w:sz w:val="26"/>
        </w:rPr>
        <w:t>незаполненной.</w:t>
      </w:r>
    </w:p>
    <w:p w:rsidR="002C7F6C" w:rsidRDefault="002C7F6C" w:rsidP="002C7F6C">
      <w:pPr>
        <w:pStyle w:val="a3"/>
        <w:spacing w:before="5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225425</wp:posOffset>
                </wp:positionV>
                <wp:extent cx="1829435" cy="7620"/>
                <wp:effectExtent l="0" t="1905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ECF85" id="Прямоугольник 1" o:spid="_x0000_s1026" style="position:absolute;margin-left:56.65pt;margin-top:17.75pt;width:144.0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2C7F6C" w:rsidRDefault="002C7F6C" w:rsidP="002C7F6C">
      <w:pPr>
        <w:spacing w:before="79"/>
        <w:ind w:left="212" w:right="245" w:firstLine="701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1"/>
          <w:sz w:val="20"/>
        </w:rPr>
        <w:t xml:space="preserve"> </w:t>
      </w:r>
      <w:r>
        <w:rPr>
          <w:sz w:val="20"/>
        </w:rPr>
        <w:t>Как правило, данный знак «Z» свидетельствует о завершении написания итогового сочинения (изложения),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бланках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(дополнительных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бланках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использовании),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свидетельствует о том, что данный участник итогового сочинения (изложения) завершил написание своего 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более</w:t>
      </w:r>
      <w:r>
        <w:rPr>
          <w:spacing w:val="50"/>
          <w:sz w:val="20"/>
        </w:rPr>
        <w:t xml:space="preserve"> </w:t>
      </w:r>
      <w:r>
        <w:rPr>
          <w:sz w:val="20"/>
        </w:rPr>
        <w:t>не</w:t>
      </w:r>
      <w:r>
        <w:rPr>
          <w:spacing w:val="50"/>
          <w:sz w:val="20"/>
        </w:rPr>
        <w:t xml:space="preserve"> </w:t>
      </w:r>
      <w:r>
        <w:rPr>
          <w:sz w:val="20"/>
        </w:rPr>
        <w:t>будет</w:t>
      </w:r>
      <w:r>
        <w:rPr>
          <w:spacing w:val="50"/>
          <w:sz w:val="20"/>
        </w:rPr>
        <w:t xml:space="preserve"> </w:t>
      </w:r>
      <w:r>
        <w:rPr>
          <w:sz w:val="20"/>
        </w:rPr>
        <w:t>возвращаться</w:t>
      </w:r>
      <w:r>
        <w:rPr>
          <w:spacing w:val="50"/>
          <w:sz w:val="20"/>
        </w:rPr>
        <w:t xml:space="preserve"> </w:t>
      </w:r>
      <w:r>
        <w:rPr>
          <w:sz w:val="20"/>
        </w:rPr>
        <w:t>к</w:t>
      </w:r>
      <w:r>
        <w:rPr>
          <w:spacing w:val="50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50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50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50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50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1"/>
          <w:sz w:val="20"/>
        </w:rPr>
        <w:t xml:space="preserve"> </w:t>
      </w:r>
      <w:r>
        <w:rPr>
          <w:sz w:val="20"/>
        </w:rPr>
        <w:t>бланках</w:t>
      </w:r>
      <w:r>
        <w:rPr>
          <w:spacing w:val="-1"/>
          <w:sz w:val="20"/>
        </w:rPr>
        <w:t xml:space="preserve"> </w:t>
      </w:r>
      <w:r>
        <w:rPr>
          <w:sz w:val="20"/>
        </w:rPr>
        <w:t>(продолжению оформления).</w:t>
      </w:r>
    </w:p>
    <w:p w:rsidR="002C7F6C" w:rsidRDefault="002C7F6C" w:rsidP="002C7F6C">
      <w:pPr>
        <w:ind w:left="212" w:right="248" w:firstLine="701"/>
        <w:jc w:val="both"/>
        <w:rPr>
          <w:sz w:val="20"/>
        </w:rPr>
      </w:pPr>
      <w:r>
        <w:rPr>
          <w:sz w:val="20"/>
        </w:rPr>
        <w:t>Указанный знак проставляется на последнем листе соответствующего бланка записи. Например, участник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 сочинения (изложения) завершил написание итогового сочинения (изложения), оформил свое итоговое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сочинение (изложение) на одностороннем бланке записи и одностороннем дополнительном бланке записи, таким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образом,</w:t>
      </w:r>
      <w:r>
        <w:rPr>
          <w:spacing w:val="1"/>
          <w:sz w:val="20"/>
        </w:rPr>
        <w:t xml:space="preserve"> </w:t>
      </w:r>
      <w:r>
        <w:rPr>
          <w:sz w:val="20"/>
        </w:rPr>
        <w:t>знак</w:t>
      </w:r>
      <w:r>
        <w:rPr>
          <w:spacing w:val="1"/>
          <w:sz w:val="20"/>
        </w:rPr>
        <w:t xml:space="preserve"> </w:t>
      </w:r>
      <w:r>
        <w:rPr>
          <w:sz w:val="20"/>
        </w:rPr>
        <w:t>«Z»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бланке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бланка,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оставшейся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незаполненной  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участником    итогового    сочинения    (изложения).    Знак    «Z»    в    данном    случае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бланке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ставится,</w:t>
      </w:r>
      <w:r>
        <w:rPr>
          <w:spacing w:val="1"/>
          <w:sz w:val="20"/>
        </w:rPr>
        <w:t xml:space="preserve"> </w:t>
      </w:r>
      <w:r>
        <w:rPr>
          <w:sz w:val="20"/>
        </w:rPr>
        <w:t>даже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бланке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небольшая</w:t>
      </w:r>
      <w:r>
        <w:rPr>
          <w:spacing w:val="1"/>
          <w:sz w:val="20"/>
        </w:rPr>
        <w:t xml:space="preserve"> </w:t>
      </w:r>
      <w:r>
        <w:rPr>
          <w:sz w:val="20"/>
        </w:rPr>
        <w:t>незаполненная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область.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28"/>
        </w:tabs>
        <w:spacing w:before="67"/>
        <w:ind w:right="230" w:firstLine="708"/>
        <w:jc w:val="both"/>
        <w:rPr>
          <w:sz w:val="26"/>
        </w:rPr>
      </w:pPr>
      <w:r>
        <w:rPr>
          <w:sz w:val="26"/>
        </w:rPr>
        <w:t>В бланках регистрации участников итогового сочинения (изложения) 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заполняют поле «Количество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 записи». В указанное поле вписывается то количество бланков записи, 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 бланки записи (в случае если такие выдавались по запросу участника),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-2"/>
          <w:sz w:val="26"/>
        </w:rPr>
        <w:t xml:space="preserve"> </w:t>
      </w:r>
      <w:r>
        <w:rPr>
          <w:sz w:val="26"/>
        </w:rPr>
        <w:t>было</w:t>
      </w:r>
      <w:r>
        <w:rPr>
          <w:spacing w:val="-1"/>
          <w:sz w:val="26"/>
        </w:rPr>
        <w:t xml:space="preserve"> </w:t>
      </w:r>
      <w:r>
        <w:rPr>
          <w:sz w:val="26"/>
        </w:rPr>
        <w:t>выдано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участнику.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02"/>
        </w:tabs>
        <w:ind w:right="224" w:firstLine="708"/>
        <w:jc w:val="both"/>
        <w:rPr>
          <w:sz w:val="26"/>
        </w:rPr>
      </w:pPr>
      <w:r>
        <w:rPr>
          <w:sz w:val="26"/>
        </w:rPr>
        <w:t>Члены комиссии по проведению итогового сочинения (изложения) заполняют</w:t>
      </w:r>
      <w:r>
        <w:rPr>
          <w:spacing w:val="-62"/>
          <w:sz w:val="26"/>
        </w:rPr>
        <w:t xml:space="preserve"> </w:t>
      </w:r>
      <w:r>
        <w:rPr>
          <w:sz w:val="26"/>
        </w:rPr>
        <w:t>отчетные формы, использованные во время проведения сочинения (изложения),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ИС-05</w:t>
      </w:r>
      <w:r>
        <w:rPr>
          <w:spacing w:val="1"/>
          <w:sz w:val="26"/>
        </w:rPr>
        <w:t xml:space="preserve"> </w:t>
      </w:r>
      <w:r>
        <w:rPr>
          <w:sz w:val="26"/>
        </w:rPr>
        <w:t>«Ведомость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ОО</w:t>
      </w:r>
      <w:r>
        <w:rPr>
          <w:spacing w:val="1"/>
          <w:sz w:val="26"/>
        </w:rPr>
        <w:t xml:space="preserve"> </w:t>
      </w:r>
      <w:r>
        <w:rPr>
          <w:sz w:val="26"/>
        </w:rPr>
        <w:t>(месте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проведения)».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данные,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ведомость,</w:t>
      </w:r>
      <w:r>
        <w:rPr>
          <w:spacing w:val="-1"/>
          <w:sz w:val="26"/>
        </w:rPr>
        <w:t xml:space="preserve"> </w:t>
      </w:r>
      <w:r>
        <w:rPr>
          <w:sz w:val="26"/>
        </w:rPr>
        <w:t>подтверждая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подписью.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86"/>
        </w:tabs>
        <w:spacing w:before="1"/>
        <w:ind w:right="232" w:firstLine="708"/>
        <w:jc w:val="both"/>
        <w:rPr>
          <w:sz w:val="26"/>
        </w:rPr>
      </w:pPr>
      <w:r>
        <w:rPr>
          <w:sz w:val="26"/>
        </w:rPr>
        <w:t>Собранные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 листы бумаги для черновиков, а также отчетные формы для проведения 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 (изложения) члены комиссии по проведению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руководителю 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838"/>
        </w:tabs>
        <w:spacing w:before="2"/>
        <w:ind w:right="230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-62"/>
          <w:sz w:val="26"/>
        </w:rPr>
        <w:t xml:space="preserve"> </w:t>
      </w:r>
      <w:r>
        <w:rPr>
          <w:sz w:val="26"/>
        </w:rPr>
        <w:t>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66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 бланков итогового сочинения (изложения) с внесенной в бланк 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1"/>
          <w:sz w:val="26"/>
        </w:rPr>
        <w:t xml:space="preserve"> </w:t>
      </w:r>
      <w:r>
        <w:rPr>
          <w:sz w:val="26"/>
        </w:rPr>
        <w:t>«Х»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поле</w:t>
      </w:r>
      <w:r>
        <w:rPr>
          <w:spacing w:val="1"/>
          <w:sz w:val="26"/>
        </w:rPr>
        <w:t xml:space="preserve"> </w:t>
      </w:r>
      <w:r>
        <w:rPr>
          <w:sz w:val="26"/>
        </w:rPr>
        <w:t>«Не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закончил»</w:t>
      </w:r>
      <w:r>
        <w:rPr>
          <w:spacing w:val="1"/>
          <w:sz w:val="26"/>
        </w:rPr>
        <w:t xml:space="preserve"> </w:t>
      </w:r>
      <w:r>
        <w:rPr>
          <w:sz w:val="26"/>
        </w:rPr>
        <w:t>(«Удален»),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(изложения), не производится, 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осуществляется.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16"/>
        </w:tabs>
        <w:spacing w:line="298" w:lineRule="exact"/>
        <w:ind w:left="1715" w:hanging="795"/>
        <w:jc w:val="both"/>
        <w:rPr>
          <w:sz w:val="26"/>
        </w:rPr>
      </w:pPr>
      <w:r>
        <w:rPr>
          <w:sz w:val="26"/>
        </w:rPr>
        <w:t>Указанные</w:t>
      </w:r>
      <w:r>
        <w:rPr>
          <w:spacing w:val="12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2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формой</w:t>
      </w:r>
      <w:r>
        <w:rPr>
          <w:spacing w:val="13"/>
          <w:sz w:val="26"/>
        </w:rPr>
        <w:t xml:space="preserve"> </w:t>
      </w:r>
      <w:r>
        <w:rPr>
          <w:sz w:val="26"/>
        </w:rPr>
        <w:t>ИС-08</w:t>
      </w:r>
    </w:p>
    <w:p w:rsidR="002C7F6C" w:rsidRDefault="002C7F6C" w:rsidP="002C7F6C">
      <w:pPr>
        <w:pStyle w:val="a3"/>
        <w:ind w:right="228" w:firstLine="0"/>
      </w:pPr>
      <w:r>
        <w:t xml:space="preserve">«Акт  </w:t>
      </w:r>
      <w:r>
        <w:rPr>
          <w:spacing w:val="51"/>
        </w:rPr>
        <w:t xml:space="preserve"> </w:t>
      </w:r>
      <w:r>
        <w:t xml:space="preserve">о  </w:t>
      </w:r>
      <w:r>
        <w:rPr>
          <w:spacing w:val="48"/>
        </w:rPr>
        <w:t xml:space="preserve"> </w:t>
      </w:r>
      <w:r>
        <w:t xml:space="preserve">досрочном  </w:t>
      </w:r>
      <w:r>
        <w:rPr>
          <w:spacing w:val="48"/>
        </w:rPr>
        <w:t xml:space="preserve"> </w:t>
      </w:r>
      <w:r>
        <w:t xml:space="preserve">завершении   </w:t>
      </w:r>
      <w:r>
        <w:rPr>
          <w:spacing w:val="48"/>
        </w:rPr>
        <w:t xml:space="preserve"> </w:t>
      </w:r>
      <w:r>
        <w:t xml:space="preserve">написания   </w:t>
      </w:r>
      <w:r>
        <w:rPr>
          <w:spacing w:val="49"/>
        </w:rPr>
        <w:t xml:space="preserve"> </w:t>
      </w:r>
      <w:r>
        <w:t xml:space="preserve">итогового   </w:t>
      </w:r>
      <w:r>
        <w:rPr>
          <w:spacing w:val="50"/>
        </w:rPr>
        <w:t xml:space="preserve"> </w:t>
      </w:r>
      <w:r>
        <w:t xml:space="preserve">сочинения   </w:t>
      </w:r>
      <w:r>
        <w:rPr>
          <w:spacing w:val="49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по уважительным причинам» или формой ИС-09 «Акт об удалении участника итогового</w:t>
      </w:r>
      <w:r>
        <w:rPr>
          <w:spacing w:val="1"/>
        </w:rPr>
        <w:t xml:space="preserve"> </w:t>
      </w:r>
      <w:r>
        <w:t xml:space="preserve">сочинения  </w:t>
      </w:r>
      <w:r>
        <w:rPr>
          <w:spacing w:val="1"/>
        </w:rPr>
        <w:t xml:space="preserve"> </w:t>
      </w:r>
      <w:r>
        <w:t xml:space="preserve">(изложения)»  </w:t>
      </w:r>
      <w:r>
        <w:rPr>
          <w:spacing w:val="1"/>
        </w:rPr>
        <w:t xml:space="preserve"> </w:t>
      </w:r>
      <w:r>
        <w:t xml:space="preserve">передаются  </w:t>
      </w:r>
      <w:r>
        <w:rPr>
          <w:spacing w:val="1"/>
        </w:rPr>
        <w:t xml:space="preserve"> </w:t>
      </w:r>
      <w:r>
        <w:t xml:space="preserve">руководителю  </w:t>
      </w:r>
      <w:r>
        <w:rPr>
          <w:spacing w:val="1"/>
        </w:rPr>
        <w:t xml:space="preserve"> </w:t>
      </w:r>
      <w:r>
        <w:t>образовательной    организации</w:t>
      </w:r>
      <w:r>
        <w:rPr>
          <w:spacing w:val="1"/>
        </w:rPr>
        <w:t xml:space="preserve"> </w:t>
      </w:r>
      <w:r>
        <w:t>для учета, а также для последующего допуска указанных участников к повторной 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сроки.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04"/>
        </w:tabs>
        <w:ind w:right="234" w:firstLine="708"/>
        <w:jc w:val="both"/>
        <w:rPr>
          <w:sz w:val="26"/>
        </w:rPr>
      </w:pPr>
      <w:r>
        <w:rPr>
          <w:sz w:val="26"/>
        </w:rPr>
        <w:t>Технический специалист передает копии бланков записи на проверку и копии</w:t>
      </w:r>
      <w:r>
        <w:rPr>
          <w:spacing w:val="-62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-2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2"/>
          <w:sz w:val="26"/>
        </w:rPr>
        <w:t xml:space="preserve"> </w:t>
      </w:r>
      <w:r>
        <w:rPr>
          <w:sz w:val="26"/>
        </w:rPr>
        <w:t>экспертам.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826"/>
        </w:tabs>
        <w:ind w:right="228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необходимыми техническими средствами (ксерокс, сканер, компьютер с возможностью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сеть</w:t>
      </w:r>
      <w:r>
        <w:rPr>
          <w:spacing w:val="1"/>
          <w:sz w:val="26"/>
        </w:rPr>
        <w:t xml:space="preserve"> </w:t>
      </w:r>
      <w:r>
        <w:rPr>
          <w:sz w:val="26"/>
        </w:rPr>
        <w:t>«Интернет»,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специализированными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программами,</w:t>
      </w:r>
      <w:r>
        <w:rPr>
          <w:spacing w:val="-3"/>
          <w:sz w:val="26"/>
        </w:rPr>
        <w:t xml:space="preserve"> </w:t>
      </w:r>
      <w:r>
        <w:rPr>
          <w:sz w:val="26"/>
        </w:rPr>
        <w:t>позволяющими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проверять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2"/>
          <w:sz w:val="26"/>
        </w:rPr>
        <w:t xml:space="preserve"> </w:t>
      </w:r>
      <w:r>
        <w:rPr>
          <w:sz w:val="26"/>
        </w:rPr>
        <w:t>заимствований,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др.).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52"/>
        </w:tabs>
        <w:spacing w:before="1"/>
        <w:ind w:right="228" w:firstLine="708"/>
        <w:jc w:val="both"/>
        <w:rPr>
          <w:sz w:val="26"/>
        </w:rPr>
      </w:pPr>
      <w:r>
        <w:rPr>
          <w:sz w:val="26"/>
        </w:rPr>
        <w:t>Технический специалист также может осуществлять проверку 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«Самостоятельность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 итогового сочинения (изложения)» в соответствии с порядком, определенным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ОИВ.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таком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поступают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итоговые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(отсутствие)</w:t>
      </w:r>
      <w:r>
        <w:rPr>
          <w:spacing w:val="1"/>
          <w:sz w:val="26"/>
        </w:rPr>
        <w:t xml:space="preserve"> </w:t>
      </w:r>
      <w:r>
        <w:rPr>
          <w:sz w:val="26"/>
        </w:rPr>
        <w:t>заимствований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-1"/>
          <w:sz w:val="26"/>
        </w:rPr>
        <w:t xml:space="preserve"> </w:t>
      </w:r>
      <w:r>
        <w:rPr>
          <w:sz w:val="26"/>
        </w:rPr>
        <w:t>«Самостоятельность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(изложения)».</w:t>
      </w:r>
    </w:p>
    <w:p w:rsidR="002C7F6C" w:rsidRDefault="002C7F6C" w:rsidP="002C7F6C">
      <w:pPr>
        <w:pStyle w:val="a7"/>
        <w:numPr>
          <w:ilvl w:val="3"/>
          <w:numId w:val="9"/>
        </w:numPr>
        <w:tabs>
          <w:tab w:val="left" w:pos="1776"/>
        </w:tabs>
        <w:ind w:right="226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в устной форме необходимо обратить внимание на то, что в поле «В 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форме» должна быть проставлена отметка «Х», подтвержденная подписью члена 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по проведению итогового сочинения (изложения), для последующей корректной 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2"/>
          <w:sz w:val="26"/>
        </w:rPr>
        <w:t xml:space="preserve"> </w:t>
      </w:r>
      <w:r>
        <w:rPr>
          <w:sz w:val="26"/>
        </w:rPr>
        <w:t>бланков 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участника.</w:t>
      </w:r>
    </w:p>
    <w:p w:rsidR="002C7F6C" w:rsidRDefault="002C7F6C" w:rsidP="002C7F6C">
      <w:pPr>
        <w:jc w:val="both"/>
        <w:rPr>
          <w:sz w:val="26"/>
        </w:rPr>
        <w:sectPr w:rsidR="002C7F6C">
          <w:pgSz w:w="11910" w:h="16840"/>
          <w:pgMar w:top="1040" w:right="340" w:bottom="740" w:left="920" w:header="0" w:footer="470" w:gutter="0"/>
          <w:cols w:space="720"/>
        </w:sectPr>
      </w:pPr>
    </w:p>
    <w:p w:rsidR="003A6EC7" w:rsidRDefault="003A6EC7"/>
    <w:sectPr w:rsidR="003A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6DCC"/>
    <w:multiLevelType w:val="multilevel"/>
    <w:tmpl w:val="03AC272A"/>
    <w:lvl w:ilvl="0">
      <w:start w:val="1"/>
      <w:numFmt w:val="decimal"/>
      <w:lvlText w:val="%1."/>
      <w:lvlJc w:val="left"/>
      <w:pPr>
        <w:ind w:left="21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766" w:hanging="524"/>
        <w:jc w:val="left"/>
      </w:pPr>
      <w:rPr>
        <w:rFonts w:hint="default"/>
        <w:spacing w:val="-1"/>
        <w:w w:val="99"/>
        <w:lang w:val="ru-RU" w:eastAsia="en-US" w:bidi="ar-SA"/>
      </w:rPr>
    </w:lvl>
    <w:lvl w:ilvl="5">
      <w:numFmt w:val="bullet"/>
      <w:lvlText w:val="•"/>
      <w:lvlJc w:val="left"/>
      <w:pPr>
        <w:ind w:left="176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3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1" w:hanging="524"/>
      </w:pPr>
      <w:rPr>
        <w:rFonts w:hint="default"/>
        <w:lang w:val="ru-RU" w:eastAsia="en-US" w:bidi="ar-SA"/>
      </w:rPr>
    </w:lvl>
  </w:abstractNum>
  <w:abstractNum w:abstractNumId="1" w15:restartNumberingAfterBreak="0">
    <w:nsid w:val="15755D13"/>
    <w:multiLevelType w:val="hybridMultilevel"/>
    <w:tmpl w:val="FB58FED0"/>
    <w:lvl w:ilvl="0" w:tplc="0CD47CC4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BA81BA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5E9E6DB0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7E307D94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4" w:tplc="2D0C952A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5" w:tplc="E284A572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6" w:tplc="B4140B54">
      <w:numFmt w:val="bullet"/>
      <w:lvlText w:val="•"/>
      <w:lvlJc w:val="left"/>
      <w:pPr>
        <w:ind w:left="6571" w:hanging="240"/>
      </w:pPr>
      <w:rPr>
        <w:rFonts w:hint="default"/>
        <w:lang w:val="ru-RU" w:eastAsia="en-US" w:bidi="ar-SA"/>
      </w:rPr>
    </w:lvl>
    <w:lvl w:ilvl="7" w:tplc="11F44534">
      <w:numFmt w:val="bullet"/>
      <w:lvlText w:val="•"/>
      <w:lvlJc w:val="left"/>
      <w:pPr>
        <w:ind w:left="7590" w:hanging="240"/>
      </w:pPr>
      <w:rPr>
        <w:rFonts w:hint="default"/>
        <w:lang w:val="ru-RU" w:eastAsia="en-US" w:bidi="ar-SA"/>
      </w:rPr>
    </w:lvl>
    <w:lvl w:ilvl="8" w:tplc="569C20CE">
      <w:numFmt w:val="bullet"/>
      <w:lvlText w:val="•"/>
      <w:lvlJc w:val="left"/>
      <w:pPr>
        <w:ind w:left="860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EF55E81"/>
    <w:multiLevelType w:val="hybridMultilevel"/>
    <w:tmpl w:val="70E22ACE"/>
    <w:lvl w:ilvl="0" w:tplc="ABDEF63E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D781E62">
      <w:numFmt w:val="bullet"/>
      <w:lvlText w:val="•"/>
      <w:lvlJc w:val="left"/>
      <w:pPr>
        <w:ind w:left="1194" w:hanging="288"/>
      </w:pPr>
      <w:rPr>
        <w:rFonts w:hint="default"/>
        <w:lang w:val="ru-RU" w:eastAsia="en-US" w:bidi="ar-SA"/>
      </w:rPr>
    </w:lvl>
    <w:lvl w:ilvl="2" w:tplc="18F25966">
      <w:numFmt w:val="bullet"/>
      <w:lvlText w:val="•"/>
      <w:lvlJc w:val="left"/>
      <w:pPr>
        <w:ind w:left="2269" w:hanging="288"/>
      </w:pPr>
      <w:rPr>
        <w:rFonts w:hint="default"/>
        <w:lang w:val="ru-RU" w:eastAsia="en-US" w:bidi="ar-SA"/>
      </w:rPr>
    </w:lvl>
    <w:lvl w:ilvl="3" w:tplc="1BFAA2A4">
      <w:numFmt w:val="bullet"/>
      <w:lvlText w:val="•"/>
      <w:lvlJc w:val="left"/>
      <w:pPr>
        <w:ind w:left="3343" w:hanging="288"/>
      </w:pPr>
      <w:rPr>
        <w:rFonts w:hint="default"/>
        <w:lang w:val="ru-RU" w:eastAsia="en-US" w:bidi="ar-SA"/>
      </w:rPr>
    </w:lvl>
    <w:lvl w:ilvl="4" w:tplc="19F66EFC">
      <w:numFmt w:val="bullet"/>
      <w:lvlText w:val="•"/>
      <w:lvlJc w:val="left"/>
      <w:pPr>
        <w:ind w:left="4418" w:hanging="288"/>
      </w:pPr>
      <w:rPr>
        <w:rFonts w:hint="default"/>
        <w:lang w:val="ru-RU" w:eastAsia="en-US" w:bidi="ar-SA"/>
      </w:rPr>
    </w:lvl>
    <w:lvl w:ilvl="5" w:tplc="42B0C2C0">
      <w:numFmt w:val="bullet"/>
      <w:lvlText w:val="•"/>
      <w:lvlJc w:val="left"/>
      <w:pPr>
        <w:ind w:left="5493" w:hanging="288"/>
      </w:pPr>
      <w:rPr>
        <w:rFonts w:hint="default"/>
        <w:lang w:val="ru-RU" w:eastAsia="en-US" w:bidi="ar-SA"/>
      </w:rPr>
    </w:lvl>
    <w:lvl w:ilvl="6" w:tplc="D5303E1C">
      <w:numFmt w:val="bullet"/>
      <w:lvlText w:val="•"/>
      <w:lvlJc w:val="left"/>
      <w:pPr>
        <w:ind w:left="6567" w:hanging="288"/>
      </w:pPr>
      <w:rPr>
        <w:rFonts w:hint="default"/>
        <w:lang w:val="ru-RU" w:eastAsia="en-US" w:bidi="ar-SA"/>
      </w:rPr>
    </w:lvl>
    <w:lvl w:ilvl="7" w:tplc="2982E518">
      <w:numFmt w:val="bullet"/>
      <w:lvlText w:val="•"/>
      <w:lvlJc w:val="left"/>
      <w:pPr>
        <w:ind w:left="7642" w:hanging="288"/>
      </w:pPr>
      <w:rPr>
        <w:rFonts w:hint="default"/>
        <w:lang w:val="ru-RU" w:eastAsia="en-US" w:bidi="ar-SA"/>
      </w:rPr>
    </w:lvl>
    <w:lvl w:ilvl="8" w:tplc="5D5E63C8">
      <w:numFmt w:val="bullet"/>
      <w:lvlText w:val="•"/>
      <w:lvlJc w:val="left"/>
      <w:pPr>
        <w:ind w:left="8717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225F4CD4"/>
    <w:multiLevelType w:val="hybridMultilevel"/>
    <w:tmpl w:val="553C7A40"/>
    <w:lvl w:ilvl="0" w:tplc="476080C2">
      <w:numFmt w:val="bullet"/>
      <w:lvlText w:val=""/>
      <w:lvlJc w:val="left"/>
      <w:pPr>
        <w:ind w:left="21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D904BA4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4B3A49EA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11962070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D5141E96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A864AE1E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634A8696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B2305474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5C1E6FB6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38731E6"/>
    <w:multiLevelType w:val="hybridMultilevel"/>
    <w:tmpl w:val="E9D405DC"/>
    <w:lvl w:ilvl="0" w:tplc="307A1D80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010C75E6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66B6DA40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5CA0D91A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43D48E40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9EDA83C6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D4DC7490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1FAC4F22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26DC38AE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5" w15:restartNumberingAfterBreak="0">
    <w:nsid w:val="299C7F0C"/>
    <w:multiLevelType w:val="hybridMultilevel"/>
    <w:tmpl w:val="A4F2585A"/>
    <w:lvl w:ilvl="0" w:tplc="F030F414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687E17CC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3FAAE346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7F38E6B6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5888E740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4926C920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588ECBDC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4AF4D0BE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AE129352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6" w15:restartNumberingAfterBreak="0">
    <w:nsid w:val="61DE5382"/>
    <w:multiLevelType w:val="hybridMultilevel"/>
    <w:tmpl w:val="AEA6B5F0"/>
    <w:lvl w:ilvl="0" w:tplc="2BD27C1A">
      <w:start w:val="1"/>
      <w:numFmt w:val="decimal"/>
      <w:lvlText w:val="%1."/>
      <w:lvlJc w:val="left"/>
      <w:pPr>
        <w:ind w:left="108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6A8293A4">
      <w:numFmt w:val="bullet"/>
      <w:lvlText w:val="•"/>
      <w:lvlJc w:val="left"/>
      <w:pPr>
        <w:ind w:left="2058" w:hanging="260"/>
      </w:pPr>
      <w:rPr>
        <w:rFonts w:hint="default"/>
        <w:lang w:val="ru-RU" w:eastAsia="en-US" w:bidi="ar-SA"/>
      </w:rPr>
    </w:lvl>
    <w:lvl w:ilvl="2" w:tplc="78D2702E">
      <w:numFmt w:val="bullet"/>
      <w:lvlText w:val="•"/>
      <w:lvlJc w:val="left"/>
      <w:pPr>
        <w:ind w:left="3037" w:hanging="260"/>
      </w:pPr>
      <w:rPr>
        <w:rFonts w:hint="default"/>
        <w:lang w:val="ru-RU" w:eastAsia="en-US" w:bidi="ar-SA"/>
      </w:rPr>
    </w:lvl>
    <w:lvl w:ilvl="3" w:tplc="F774D0A4">
      <w:numFmt w:val="bullet"/>
      <w:lvlText w:val="•"/>
      <w:lvlJc w:val="left"/>
      <w:pPr>
        <w:ind w:left="4015" w:hanging="260"/>
      </w:pPr>
      <w:rPr>
        <w:rFonts w:hint="default"/>
        <w:lang w:val="ru-RU" w:eastAsia="en-US" w:bidi="ar-SA"/>
      </w:rPr>
    </w:lvl>
    <w:lvl w:ilvl="4" w:tplc="A2EA7892">
      <w:numFmt w:val="bullet"/>
      <w:lvlText w:val="•"/>
      <w:lvlJc w:val="left"/>
      <w:pPr>
        <w:ind w:left="4994" w:hanging="260"/>
      </w:pPr>
      <w:rPr>
        <w:rFonts w:hint="default"/>
        <w:lang w:val="ru-RU" w:eastAsia="en-US" w:bidi="ar-SA"/>
      </w:rPr>
    </w:lvl>
    <w:lvl w:ilvl="5" w:tplc="0888B5EC">
      <w:numFmt w:val="bullet"/>
      <w:lvlText w:val="•"/>
      <w:lvlJc w:val="left"/>
      <w:pPr>
        <w:ind w:left="5973" w:hanging="260"/>
      </w:pPr>
      <w:rPr>
        <w:rFonts w:hint="default"/>
        <w:lang w:val="ru-RU" w:eastAsia="en-US" w:bidi="ar-SA"/>
      </w:rPr>
    </w:lvl>
    <w:lvl w:ilvl="6" w:tplc="B896E39C">
      <w:numFmt w:val="bullet"/>
      <w:lvlText w:val="•"/>
      <w:lvlJc w:val="left"/>
      <w:pPr>
        <w:ind w:left="6951" w:hanging="260"/>
      </w:pPr>
      <w:rPr>
        <w:rFonts w:hint="default"/>
        <w:lang w:val="ru-RU" w:eastAsia="en-US" w:bidi="ar-SA"/>
      </w:rPr>
    </w:lvl>
    <w:lvl w:ilvl="7" w:tplc="853A94A0">
      <w:numFmt w:val="bullet"/>
      <w:lvlText w:val="•"/>
      <w:lvlJc w:val="left"/>
      <w:pPr>
        <w:ind w:left="7930" w:hanging="260"/>
      </w:pPr>
      <w:rPr>
        <w:rFonts w:hint="default"/>
        <w:lang w:val="ru-RU" w:eastAsia="en-US" w:bidi="ar-SA"/>
      </w:rPr>
    </w:lvl>
    <w:lvl w:ilvl="8" w:tplc="591AA390">
      <w:numFmt w:val="bullet"/>
      <w:lvlText w:val="•"/>
      <w:lvlJc w:val="left"/>
      <w:pPr>
        <w:ind w:left="8909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660C2FD2"/>
    <w:multiLevelType w:val="hybridMultilevel"/>
    <w:tmpl w:val="779AD89C"/>
    <w:lvl w:ilvl="0" w:tplc="5AB4140A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0576E88A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2" w:tplc="BC8CDCC0"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  <w:lvl w:ilvl="3" w:tplc="74D44676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4" w:tplc="B43AAFDC">
      <w:numFmt w:val="bullet"/>
      <w:lvlText w:val="•"/>
      <w:lvlJc w:val="left"/>
      <w:pPr>
        <w:ind w:left="5006" w:hanging="284"/>
      </w:pPr>
      <w:rPr>
        <w:rFonts w:hint="default"/>
        <w:lang w:val="ru-RU" w:eastAsia="en-US" w:bidi="ar-SA"/>
      </w:rPr>
    </w:lvl>
    <w:lvl w:ilvl="5" w:tplc="121E84E2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3508FC92">
      <w:numFmt w:val="bullet"/>
      <w:lvlText w:val="•"/>
      <w:lvlJc w:val="left"/>
      <w:pPr>
        <w:ind w:left="6959" w:hanging="284"/>
      </w:pPr>
      <w:rPr>
        <w:rFonts w:hint="default"/>
        <w:lang w:val="ru-RU" w:eastAsia="en-US" w:bidi="ar-SA"/>
      </w:rPr>
    </w:lvl>
    <w:lvl w:ilvl="7" w:tplc="F902738A">
      <w:numFmt w:val="bullet"/>
      <w:lvlText w:val="•"/>
      <w:lvlJc w:val="left"/>
      <w:pPr>
        <w:ind w:left="7936" w:hanging="284"/>
      </w:pPr>
      <w:rPr>
        <w:rFonts w:hint="default"/>
        <w:lang w:val="ru-RU" w:eastAsia="en-US" w:bidi="ar-SA"/>
      </w:rPr>
    </w:lvl>
    <w:lvl w:ilvl="8" w:tplc="0E3A1062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6D1873A4"/>
    <w:multiLevelType w:val="multilevel"/>
    <w:tmpl w:val="C8CE304A"/>
    <w:lvl w:ilvl="0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4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71A22811"/>
    <w:multiLevelType w:val="hybridMultilevel"/>
    <w:tmpl w:val="C1206F7C"/>
    <w:lvl w:ilvl="0" w:tplc="429CCE72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A82C1F18">
      <w:numFmt w:val="bullet"/>
      <w:lvlText w:val="•"/>
      <w:lvlJc w:val="left"/>
      <w:pPr>
        <w:ind w:left="2166" w:hanging="380"/>
      </w:pPr>
      <w:rPr>
        <w:rFonts w:hint="default"/>
        <w:lang w:val="ru-RU" w:eastAsia="en-US" w:bidi="ar-SA"/>
      </w:rPr>
    </w:lvl>
    <w:lvl w:ilvl="2" w:tplc="22546EBE">
      <w:numFmt w:val="bullet"/>
      <w:lvlText w:val="•"/>
      <w:lvlJc w:val="left"/>
      <w:pPr>
        <w:ind w:left="3133" w:hanging="380"/>
      </w:pPr>
      <w:rPr>
        <w:rFonts w:hint="default"/>
        <w:lang w:val="ru-RU" w:eastAsia="en-US" w:bidi="ar-SA"/>
      </w:rPr>
    </w:lvl>
    <w:lvl w:ilvl="3" w:tplc="021EBC42">
      <w:numFmt w:val="bullet"/>
      <w:lvlText w:val="•"/>
      <w:lvlJc w:val="left"/>
      <w:pPr>
        <w:ind w:left="4099" w:hanging="380"/>
      </w:pPr>
      <w:rPr>
        <w:rFonts w:hint="default"/>
        <w:lang w:val="ru-RU" w:eastAsia="en-US" w:bidi="ar-SA"/>
      </w:rPr>
    </w:lvl>
    <w:lvl w:ilvl="4" w:tplc="CDD636AE">
      <w:numFmt w:val="bullet"/>
      <w:lvlText w:val="•"/>
      <w:lvlJc w:val="left"/>
      <w:pPr>
        <w:ind w:left="5066" w:hanging="380"/>
      </w:pPr>
      <w:rPr>
        <w:rFonts w:hint="default"/>
        <w:lang w:val="ru-RU" w:eastAsia="en-US" w:bidi="ar-SA"/>
      </w:rPr>
    </w:lvl>
    <w:lvl w:ilvl="5" w:tplc="25B01BEE">
      <w:numFmt w:val="bullet"/>
      <w:lvlText w:val="•"/>
      <w:lvlJc w:val="left"/>
      <w:pPr>
        <w:ind w:left="6033" w:hanging="380"/>
      </w:pPr>
      <w:rPr>
        <w:rFonts w:hint="default"/>
        <w:lang w:val="ru-RU" w:eastAsia="en-US" w:bidi="ar-SA"/>
      </w:rPr>
    </w:lvl>
    <w:lvl w:ilvl="6" w:tplc="E30E1DE0">
      <w:numFmt w:val="bullet"/>
      <w:lvlText w:val="•"/>
      <w:lvlJc w:val="left"/>
      <w:pPr>
        <w:ind w:left="6999" w:hanging="380"/>
      </w:pPr>
      <w:rPr>
        <w:rFonts w:hint="default"/>
        <w:lang w:val="ru-RU" w:eastAsia="en-US" w:bidi="ar-SA"/>
      </w:rPr>
    </w:lvl>
    <w:lvl w:ilvl="7" w:tplc="622206B8">
      <w:numFmt w:val="bullet"/>
      <w:lvlText w:val="•"/>
      <w:lvlJc w:val="left"/>
      <w:pPr>
        <w:ind w:left="7966" w:hanging="380"/>
      </w:pPr>
      <w:rPr>
        <w:rFonts w:hint="default"/>
        <w:lang w:val="ru-RU" w:eastAsia="en-US" w:bidi="ar-SA"/>
      </w:rPr>
    </w:lvl>
    <w:lvl w:ilvl="8" w:tplc="18221884">
      <w:numFmt w:val="bullet"/>
      <w:lvlText w:val="•"/>
      <w:lvlJc w:val="left"/>
      <w:pPr>
        <w:ind w:left="8933" w:hanging="380"/>
      </w:pPr>
      <w:rPr>
        <w:rFonts w:hint="default"/>
        <w:lang w:val="ru-RU" w:eastAsia="en-US" w:bidi="ar-SA"/>
      </w:rPr>
    </w:lvl>
  </w:abstractNum>
  <w:abstractNum w:abstractNumId="10" w15:restartNumberingAfterBreak="0">
    <w:nsid w:val="73FB2D22"/>
    <w:multiLevelType w:val="hybridMultilevel"/>
    <w:tmpl w:val="75BC4940"/>
    <w:lvl w:ilvl="0" w:tplc="6DC45A0C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E35869DE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EC46FFA8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65C24098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56DCA4DC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F63ABDCE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17F46E08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AA1453CA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FE22FFF8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F6C"/>
    <w:rsid w:val="002C7F6C"/>
    <w:rsid w:val="003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49380-CC00-4182-8B38-9C25A477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7F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C7F6C"/>
    <w:pPr>
      <w:spacing w:before="68"/>
      <w:ind w:left="114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C7F6C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7F6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C7F6C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C7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C7F6C"/>
    <w:pPr>
      <w:spacing w:before="41"/>
      <w:ind w:left="21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2C7F6C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C7F6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2C7F6C"/>
    <w:pPr>
      <w:spacing w:before="1"/>
      <w:ind w:left="707"/>
    </w:pPr>
    <w:rPr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2C7F6C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2C7F6C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C7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2022-12-22T14:26:00Z</dcterms:created>
  <dcterms:modified xsi:type="dcterms:W3CDTF">2022-12-22T14:28:00Z</dcterms:modified>
</cp:coreProperties>
</file>