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7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F6DE0">
        <w:rPr>
          <w:rFonts w:ascii="Times New Roman" w:eastAsia="Times New Roman" w:hAnsi="Times New Roman" w:cs="Times New Roman"/>
          <w:sz w:val="24"/>
          <w:szCs w:val="24"/>
        </w:rPr>
        <w:t>УТВЕРЖДЕНО:</w:t>
      </w:r>
    </w:p>
    <w:p w:rsidR="00FF6DE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 МБОУ «Гимназия №96»</w:t>
      </w:r>
    </w:p>
    <w:p w:rsidR="00FF6DE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</w:t>
      </w:r>
      <w:proofErr w:type="spellStart"/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С.</w:t>
      </w:r>
      <w:proofErr w:type="gramStart"/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А,Бузюкин</w:t>
      </w:r>
      <w:proofErr w:type="spellEnd"/>
      <w:proofErr w:type="gramEnd"/>
    </w:p>
    <w:p w:rsidR="00AC4F70" w:rsidRPr="00FF6DE0" w:rsidRDefault="00FF6DE0" w:rsidP="00FF6DE0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</w:t>
      </w:r>
      <w:r w:rsidRPr="00FF6DE0">
        <w:rPr>
          <w:rFonts w:ascii="Times New Roman" w:eastAsia="Times New Roman" w:hAnsi="Times New Roman" w:cs="Times New Roman"/>
          <w:sz w:val="24"/>
          <w:szCs w:val="24"/>
        </w:rPr>
        <w:t xml:space="preserve">Приказ № 303 от </w:t>
      </w:r>
      <w:r w:rsidRPr="00FF6DE0">
        <w:rPr>
          <w:rFonts w:ascii="Times New Roman" w:eastAsia="Times New Roman" w:hAnsi="Times New Roman" w:cs="Times New Roman"/>
          <w:sz w:val="24"/>
          <w:szCs w:val="24"/>
          <w:lang w:val="ru-RU"/>
        </w:rPr>
        <w:t>27.08.2025г.</w:t>
      </w:r>
    </w:p>
    <w:p w:rsidR="00AC4F70" w:rsidRDefault="00AC4F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fe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4082"/>
        <w:gridCol w:w="993"/>
        <w:gridCol w:w="2409"/>
        <w:gridCol w:w="2581"/>
      </w:tblGrid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color w:val="000000"/>
                <w:sz w:val="24"/>
                <w:szCs w:val="24"/>
              </w:rPr>
              <w:t>ОСНОВНОЕ ОБЩЕЕ ОБРАЗОВАНИЕ</w:t>
            </w:r>
          </w:p>
          <w:p w:rsidR="00AC4F70" w:rsidRDefault="00AC4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год - Год защитника Отечества и 80-летия Победы в Великой Отечественной войне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2018-2027 гг. - Десятилетие детства в Российской Федерации 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2022-2031 гг. - Десятилетие науки и технологий</w:t>
            </w:r>
          </w:p>
        </w:tc>
      </w:tr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«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лет со дня окончания Второй мировой войны (1945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 лет со дня рождения А.И. Куприна (1870 – 1938), русского писателя и переводчика.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Бородинское сражение русской армии под командованием М.И.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Кутузова с французской армией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воинской славы России.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(1790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-предметники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полков во главе с великим князем Дмитрием Донским над монголо-татарскими войсками в Куликовской битве (1380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80 лет со дня рождения Ларисы Алексеевны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Рубальской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(р. 1945)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 лет со дня рождения Кондратия Фёдоровича Рылеева (1795-1826), русского поэта, общественного деятеля, декабриста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Интернета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музыки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лет со дня рождения Сергея Александровича Есенина (1895-1925), русского поэта и писателя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675 лет со дня рождения Дмитрия I Ивановича (1350-1389), прозванного Донским за победу в Куликовской битве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хлеба.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155 лет со дня рождения Ивана Алексеевича Бунина (1870-1953),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 лет со дня рождения Ивана Владимировича Мичурина (1855-1935)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политических репрессий.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90 лет со дня рождения Михаила Спартаковича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Пляцковского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(1935-1991)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воинской славы России. День проведения военного парада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Красной площади в городе Москве в ознаменование двадцать четвёртой годовщины Великой Октябрьской социалистической революции (1941 г.).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качества.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предмета «Основы безопасности и защиты Родины»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лет со дня начала Нюрнбергского процесса (международного судебного процесса над главными нацистскими военными преступниками (20.11.1945- 01.10.1946 гг.))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словарей и энциклопедий в России приурочен ко дню рождения Владимира Ивановича Даля (1801-1872),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информации.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русской эскадры под командованием П.С. Нахимова над турецкой эскадрой у мыса Синоп (1853 год).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Международный день прав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лет со дня рождения композитора Георгия Васильевича Свиридова (1915-1998)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взятия турецкой крепости Измаил русскими войсками под командованием А.В. Суворова (1790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 лет со дня основания Российской Академии наук (1726)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135 лет со дня рождения русского поэта Осипа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Эмильевича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Мандельштама (1891–1938)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детских изобретений.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технологии (труда)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полного освобождения советскими войсками города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Ленинграда от блокады его немецко-фашистскими войсками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 лет со дня рождения русского писателя-сатирика Михаила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Евграфовича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Салтыкова-Щедрина (1826–1889)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185 лет со дня рождения русского историка Василия Осиповича Ключевского (1841–1911)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защиты персональных данных.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разгрома советской армией немецко-фашистских войск в Сталинградской битве (1943)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борьбы с ненормативной лексикой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языка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зимних видов спорта.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150 лет со дня рождения художника Петра Петровича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(1876–1956)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гражданской обороны.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175 лет со дня отмены крепостного права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дикой природы.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лесов.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водных ресурсов.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250 лет со дня рождения живописца Тропинина Василия Андреевича (1776–1857)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изобразительного искусства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птиц.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детской книги.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ОБЗР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биологии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лет со дня рождения композитора Прокофьева Сергея Сергеевича (1891–1953)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205 лет со дня рождения математика Чебышева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Пафнутия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Львовича (1821– 1894)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русского языка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Название курса/программы/занятий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highlight w:val="yellow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E6774F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внеурочной деятельности «Россия – мои горизонты»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EB0A1B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</w:t>
            </w:r>
          </w:p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774F">
              <w:rPr>
                <w:rFonts w:ascii="Times New Roman" w:hAnsi="Times New Roman"/>
                <w:color w:val="000000"/>
                <w:sz w:val="24"/>
                <w:lang w:val="ru-RU"/>
              </w:rPr>
              <w:t>педагоги-психологи</w:t>
            </w:r>
          </w:p>
        </w:tc>
      </w:tr>
      <w:tr w:rsidR="00FC4468" w:rsidRPr="00FC4468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Pr="00E6774F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«Движение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Pr="00E6774F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Советник по воспитанию</w:t>
            </w:r>
          </w:p>
        </w:tc>
      </w:tr>
      <w:tr w:rsidR="00FC4468" w:rsidRPr="00FC4468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Семьеведение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FC4468" w:rsidRPr="00FC4468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«Основы военной подготовки»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руководители, педагог-организатор ОБЗР</w:t>
            </w:r>
          </w:p>
        </w:tc>
      </w:tr>
      <w:tr w:rsidR="00FC4468" w:rsidRPr="00FC4468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«В мире музыки»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5в,7и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музыки</w:t>
            </w:r>
          </w:p>
        </w:tc>
      </w:tr>
      <w:tr w:rsidR="00FC4468" w:rsidRPr="00FC4468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«В мире искусства»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5в,7и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Учитель ИЗО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«Тайна слова»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«Мир журналистики»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«Удивительный мир чисел»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5и, 6и,7и,</w:t>
            </w:r>
          </w:p>
          <w:p w:rsidR="00FF6DE0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8а</w:t>
            </w:r>
          </w:p>
          <w:p w:rsidR="00FF6DE0" w:rsidRPr="00E6774F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«Школа безопасности»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7в,8в,</w:t>
            </w:r>
          </w:p>
          <w:p w:rsidR="00FF6DE0" w:rsidRPr="00E6774F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«Родная Земля»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8г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84CC0">
              <w:rPr>
                <w:rFonts w:ascii="Times New Roman" w:hAnsi="Times New Roman"/>
                <w:sz w:val="24"/>
              </w:rPr>
              <w:t xml:space="preserve">Классные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«Страницы ВОВ и поисковое движение»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984CC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«Англия в объективе»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5б, 5в,</w:t>
            </w:r>
            <w:r w:rsidR="00FC4468">
              <w:rPr>
                <w:rFonts w:ascii="Times New Roman" w:hAnsi="Times New Roman"/>
                <w:color w:val="000000"/>
                <w:sz w:val="24"/>
                <w:lang w:val="ru-RU"/>
              </w:rPr>
              <w:t>6б, 7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rPr>
                <w:rFonts w:ascii="Times New Roman" w:hAnsi="Times New Roman"/>
                <w:sz w:val="24"/>
              </w:rPr>
            </w:pPr>
            <w:r w:rsidRPr="00984CC0">
              <w:rPr>
                <w:rFonts w:ascii="Times New Roman" w:hAnsi="Times New Roman"/>
                <w:sz w:val="24"/>
              </w:rPr>
              <w:t xml:space="preserve">Классные </w:t>
            </w:r>
          </w:p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руководители</w:t>
            </w:r>
          </w:p>
        </w:tc>
      </w:tr>
      <w:tr w:rsidR="00FF6DE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heading=h.yydd5ssbdswk" w:colFirst="0" w:colLast="0"/>
            <w:bookmarkEnd w:id="0"/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CC23F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«Подвижные игры»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5а, 9г</w:t>
            </w:r>
          </w:p>
          <w:p w:rsidR="00FF6DE0" w:rsidRPr="00E6774F" w:rsidRDefault="00FF6DE0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DE0" w:rsidRPr="00E6774F" w:rsidRDefault="00FF6DE0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Классные </w:t>
            </w:r>
            <w:r w:rsidRPr="00984CC0">
              <w:rPr>
                <w:rFonts w:ascii="Times New Roman" w:hAnsi="Times New Roman"/>
                <w:color w:val="000000"/>
                <w:sz w:val="24"/>
              </w:rPr>
              <w:t>руководители</w:t>
            </w:r>
          </w:p>
        </w:tc>
      </w:tr>
      <w:tr w:rsidR="00FC4468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Pr="00CC23F2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курса ВД «Умей вести за собой»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6а,8б,9б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P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468" w:rsidRDefault="00FC4468" w:rsidP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 по программе курса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Еженедельно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понедельникам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солидарности в борьбе с терроризмом (профилактика терроризма, экстремизма.</w:t>
            </w:r>
          </w:p>
          <w:p w:rsidR="00AC4F70" w:rsidRDefault="00AC4F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B0A1B" w:rsidRDefault="00EB0A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Тематические классные часы, направленные на профилактику и противодействие жестокому обращению с пожилыми людьми «Уважайте старость».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29.09 – 04.10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отца (19.10).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ко Дню народного единства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Дню бабушек и дедушек (28.10).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Уроки мужества «История одного парада».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05-07.11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учителя информатики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 «Мир моих увлечений» (профилактика правонарушений во внеурочное время).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24.29.11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Pr="00A36D13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A3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недопустимости участия в несанкционированных митингах.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03-08.11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принятия и понимания чувств, чужого мнения, поведения, установок, мировоззрения других людей.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10-15.11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осенне-зимний период.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17-22.11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детско-взрослые мероприятия, посвященные Дню матери.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24-29.11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рганизация участия в общероссийском детско-юношеском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конкурсе героико-патриотической направленности «Державы российской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Сентябрь – ноябрь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8C14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 дир</w:t>
            </w:r>
            <w:r w:rsidR="00A36D1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ектора по воспитанию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– 07.12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Pr="00E53592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E5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руководитель отряда «Поиск»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«Уроки доброты» по пониманию инвалидности и формированию принимающего отношения.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08-13.12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профилактику нарушений в сфере половой неприкосновенности.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12-17.01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C4F70" w:rsidRPr="00A36D13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руководители, педагог-психолог</w:t>
            </w:r>
            <w:r w:rsidR="00E5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B0A1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19-24.01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C4F70" w:rsidRPr="00A36D13" w:rsidRDefault="00FF6DE0" w:rsidP="008C14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C002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куратор</w:t>
            </w:r>
            <w:r w:rsidR="00A3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кабинета ПАВ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полного освобождения г.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26-31.01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по профилактике терроризма, экстремизма, вербовки.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02-07.02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«Как не стать жертвой телефонных мошенников».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09-14.02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Pr="00E53592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24-28.02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04-07.03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направленное на профилактику употребления ПАВ, незаконного распространения наркотических средств.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10-14.03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A3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A36D13" w:rsidRPr="00A36D13" w:rsidRDefault="00C00257" w:rsidP="008C14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куратор</w:t>
            </w:r>
            <w:r w:rsidR="00A3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кабинета ПАВ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«Правила поведения на водоемах в весенний период».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16-21.03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06-11.04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28-30.04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Pr="00E53592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E5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отряд «Юный пожарный»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урок памяти «Георгиевская лента – символ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воинской славы»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Pr="00A36D13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A3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учителя </w:t>
            </w:r>
            <w:r w:rsidR="00A3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мужества (Всероссийская общественно-государственная инициатива «Горячее сердце»).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E53592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A36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AC4F70" w:rsidRPr="00A36D13" w:rsidRDefault="00A36D1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Классное мероприятие, посвященное 81-й годовщине Победы в Великой Отечественной войне.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 о правилах поведения на водоемах в летний период, железной дороге, ПДД, ППБ, запрет на проникновение на строящиеся или недостроенные объекты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18-22.05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ценности здоровья и ЗОЖ.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мероприятия, направленные на формирование позитивной системы жизненных ценностей, развитие жизнестойкости, духовно-нравственное развитие и т.д. (профилактика суицидального поведения).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мероприятий вне школы (экскурсии на предприятия, музей, театр,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кинопарк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выезды/выходы на природу, походы и т.д.)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="00A36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ганизация посещения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краеведческого музея по Пушкинским картам.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классного коллектива в рейтинг-конкурсе «</w:t>
            </w:r>
            <w:r w:rsidR="00E535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Лучший </w:t>
            </w:r>
            <w:r w:rsidR="00E5359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 года </w:t>
            </w:r>
            <w:r w:rsidR="00E5359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E5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</w:p>
          <w:p w:rsidR="00E53592" w:rsidRPr="00E53592" w:rsidRDefault="00E53592" w:rsidP="008C14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проведение классных мероприятий с учащимися согласно плану воспитательной работы с классом.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E5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E53592" w:rsidRPr="00E53592" w:rsidRDefault="00E53592" w:rsidP="008C14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разделу плана </w:t>
            </w:r>
          </w:p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вовлечению обучающихся в Движения Первых: регистрация обучающихся в Движении, участие в мероприятиях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Pr="00E53592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E5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Советник во воспитанию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мероприятия (игры,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занятия с элементами тренинга, практикумы), направленные на создание в классе благоприятного психологического климата, профилактику травли, психологического насилия.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Pr="00E53592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  <w:r w:rsidR="00E535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руководители кружков ДО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с обучающимися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обучающимися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535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обучающимися различной тематики.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Деятельность, направленная на успешную адаптацию прибывших обучающихся,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педагогом-психологом, соц. педагогом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вопросам изучения личностных особенностей, профилактике деструктивного поведения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педагогами ДО, педагогом-организатором по вопросу вовлечения обучающихся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заседаниях психолого-педагогической службы, Совета профилактики, Центра детских инициатив,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tabs>
                <w:tab w:val="left" w:pos="4253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профессиональной ориентации обучающихся, ознакомлению с системой воспитания и дополнительного образования, а также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Консультативная помощь и поддержка родителей особых категорий обучающихся, в том числе детей-мигрантов.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родителей (законных представителей), членов семей обучающихся к организации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проведению воспитательных дел, мероприятий в классе и школе, в том числе в занятиях курса внеурочной деятельности «Разговорах о важном» и «Россия – мои горизонты».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работы, направленной на профилактику деструктивного поведения, правонарушений, информационной безопасности, нарушений ПДД обучающимися.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Тематическое сообщение на классных родительских собраниях, направленное на профилактику и противодействие жестокому обращению с пожилыми людьми.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Привлечение членов семей старшего поколения к организации и проведению воспитательных дел, мероприятий с целью создания условий для разновозрастного взаимодействия.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53592" w:rsidRDefault="00E53592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C560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«Минувших лет святая слава», посвященный дню окончания Второй мировой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F2F00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отряда «Поиск»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C5609C" w:rsidP="00C560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</w:t>
            </w:r>
            <w:r w:rsidR="008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тник по воспитанию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Спортивно-игровая программа «День здоровья».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C560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атор, </w:t>
            </w:r>
          </w:p>
          <w:p w:rsidR="00AC4F70" w:rsidRPr="00C5609C" w:rsidRDefault="00C00257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ШСК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Литературно-музыкальная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рограмма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«Недаром помнит вся Россия…»,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посвященная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Бородинскому сражению (1812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C5609C" w:rsidRDefault="00C5609C" w:rsidP="00C0025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  <w:r w:rsidR="00C00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русского языка и </w:t>
            </w:r>
            <w:proofErr w:type="spellStart"/>
            <w:r w:rsidR="00C0025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литаруры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C5609C" w:rsidRDefault="00C5609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FA7BF2" w:rsidRDefault="00FA7B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Осенняя Неделя добра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FA7BF2" w:rsidRDefault="00FA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FA7BF2" w:rsidRDefault="00FA7B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08-12.09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ярмарка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работы площадок «Проверь свою грамотность» в рамках Международного дня распространения грамотности.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C5609C" w:rsidP="00C5609C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учителя русского языка и литературы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C560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Видеоролик 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посвященный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7-8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C5609C" w:rsidRDefault="00C5609C" w:rsidP="008C14F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C5609C" w:rsidRDefault="00C5609C" w:rsidP="00C5609C">
            <w:pPr>
              <w:tabs>
                <w:tab w:val="left" w:pos="1110"/>
              </w:tabs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D6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</w:t>
            </w:r>
            <w:r w:rsidR="00ED6AE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ЮИД</w:t>
            </w:r>
          </w:p>
          <w:p w:rsidR="00AC4F70" w:rsidRDefault="00AC4F7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Пересвет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Ослабля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(о Куликовской битве).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C5609C" w:rsidP="008C14F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Советник</w:t>
            </w:r>
            <w:r w:rsidR="003C562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по воспитанию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C5609C" w:rsidRDefault="00FF6DE0" w:rsidP="00C560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Деловая игра «Выборы </w:t>
            </w:r>
            <w:r w:rsidR="00C560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председателя Совета Старшеклассников»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15-30.09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C5609C" w:rsidRDefault="00C5609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Фото-сушка «Домашний зоопарк» (смешные фото с домашними животными).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26.09 – 10.10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C5609C" w:rsidRDefault="00C5609C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Учитель биологии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C5609C" w:rsidP="00C560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Мероприятие посвященное 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Встреча трех поколений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 – 02.10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C5609C" w:rsidRDefault="00C5609C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руководители, </w:t>
            </w:r>
            <w:r w:rsidR="00ED6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вокального </w:t>
            </w:r>
            <w:r w:rsidR="008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ансамбль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«Капелька»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учителя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30.09 – 05.10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C00257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 w:rsidR="008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ED6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вокального ансамбля</w:t>
            </w:r>
            <w:r w:rsidR="008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«Капелька»</w:t>
            </w:r>
          </w:p>
        </w:tc>
      </w:tr>
      <w:tr w:rsidR="003C562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Default="003C562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Pr="003C5622" w:rsidRDefault="003C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(профессиональные пробы)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Pr="003C5622" w:rsidRDefault="003C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Pr="003C5622" w:rsidRDefault="003C56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Default="003C5622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Мастер-класс «Букет для бабушки»</w:t>
            </w:r>
          </w:p>
          <w:p w:rsidR="00AC4F70" w:rsidRDefault="00AC4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C00257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ED6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уководитель творческого </w:t>
            </w:r>
            <w:proofErr w:type="spellStart"/>
            <w:r w:rsidR="00ED6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F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бьедин</w:t>
            </w:r>
            <w:r w:rsidR="00ED6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ения</w:t>
            </w:r>
            <w:proofErr w:type="spellEnd"/>
            <w:r w:rsidR="00EF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«Волшебные ручки»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Организация работы площадок «Угадай музыкальный инструмент», «Угадай песню», «Пой вместе с нами», «Знатоки классической музыки» в рамках Международного дня музыки.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F2F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музыки,</w:t>
            </w:r>
          </w:p>
          <w:p w:rsidR="00AC4F70" w:rsidRDefault="00ED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волонтерского</w:t>
            </w:r>
            <w:r w:rsidR="00EF2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отряд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F2F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«Прометей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Региональный этап Всероссийского конкурса творческих, проектных и исследовательских работ учащихся «#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ВместеЯрче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02.09 – 12.10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EF2F00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-игра «В мире животных», посвященная Всемирному дню животных.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EF2F00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учитель биологии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Поэтический марафон «Защитники 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Кавказа» (чтение стихов о битве за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Кавказ)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EF2F00" w:rsidP="00EF2F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 Субботний кинозал. Просмотр документального фильма «Великая война. Кавказ» (либо худ. Фильма «Белый взрыв»).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EF2F00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Мастер-класс «Открытка для папы», посвященный Дню отца в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ED6AEC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обьедиения</w:t>
            </w:r>
            <w:proofErr w:type="spellEnd"/>
            <w:r w:rsidR="00EF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Акция «Марафон добрых дел»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20-25.10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EF2F00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  <w:r w:rsidR="008C14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Фотовыставка «Тепло родных сердец: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фотоистория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поколений» (ко Дню бабушек и дедушек 28.10)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– 31.10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ED6AEC" w:rsidP="008C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 w:rsidR="00EF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Интерактивная игра «Когда мы едины – мы непобедимы!», посвященная Дню народного единства.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F2F00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Советник по воспитанию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Интерактивная игра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Книжкины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– 31.10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8C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 w:rsidR="00EF2F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дагог-библиотекарь </w:t>
            </w:r>
          </w:p>
        </w:tc>
      </w:tr>
      <w:tr w:rsidR="005D3FA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Default="005D3FA2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Pr="005D3FA2" w:rsidRDefault="005D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  <w:lang w:val="ru-RU"/>
              </w:rPr>
              <w:t>Неделя психологии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Pr="005D3FA2" w:rsidRDefault="005D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Pr="005D3FA2" w:rsidRDefault="005D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Default="005D3FA2" w:rsidP="008C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3C5622" w:rsidRPr="005D3FA2" w:rsidRDefault="003C5622" w:rsidP="008C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Историческая игра-викторина «В парадном строю»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 годовщине парада на Красной площади в 1941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5-6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07.11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убботний кинозал. Просмотр фильма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«Битва за Москву».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6-9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EF2F00" w:rsidP="008C14F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3C562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Default="003C562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Pr="003C5622" w:rsidRDefault="003C5622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ru-RU"/>
              </w:rPr>
              <w:t>Интеллектуально- творческая игра «Вместе весело шагать»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Pr="003C5622" w:rsidRDefault="003C5622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Pr="00ED6AEC" w:rsidRDefault="00ED6AEC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10-14.11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5622" w:rsidRDefault="00ED6AEC" w:rsidP="008C14F5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«Они отдали жизнь за нас», посвященный Дню памяти погибших при исполнении служебных обязанностей сотрудников органов внутренних дел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03-14.11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F2F00" w:rsidRDefault="00ED6AEC" w:rsidP="00EF2F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Неделя добора и дружбы (тематические активности, интерактивные локации).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8C14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 мероприятий, посвященных Дню матери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24-30.11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8C14F5" w:rsidRDefault="008C14F5" w:rsidP="008C14F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«Символы России. Герб страны», посвященная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27-28.11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неизвестного солдата.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8C14F5" w:rsidRDefault="008C14F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«Поиск»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Выставка книг «У каждого времени свои герои»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01-12.12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8C14F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5D3FA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Default="005D3FA2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Pr="005D3FA2" w:rsidRDefault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ru-RU"/>
              </w:rPr>
              <w:t>Акция «Количество свечек зависит только от  тебя»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Pr="005D3FA2" w:rsidRDefault="005D3F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Pr="005D3FA2" w:rsidRDefault="005D3FA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1.12.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FA2" w:rsidRPr="005D3FA2" w:rsidRDefault="005D3FA2" w:rsidP="008C14F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кабинета ПАВ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  <w:lang w:val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посвященное</w:t>
            </w:r>
            <w:r w:rsidR="00FF6DE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 xml:space="preserve"> Дню неизвестного солдата «Память о героях не уйдёт в забвенье»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03.12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 w:rsidP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Отряд «Поиск»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«3 П: 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01-05.12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AC4F70" w:rsidRDefault="00AC4F7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Субботний кинозал. Просмотр документального фильма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Великая война - Битва за Москву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06.12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Литературно-музыкальная композиция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«Мужество, доблесть и слава остаются в веках!» ко Дню героев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12.12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 w:rsidP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школьного музея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«Открой свое сердце» посвященная Дню добровольца (волонтёра) 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>
            <w:pP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Волонтерский отряд «Прометей»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02-09.12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D6AEC" w:rsidP="005D3FA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школьного музея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Конституции РФ.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Миротворец»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воспитанию, отряд «Миротворец»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Движения Первых (разновозрастной сбор), посвященный дню основания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по воспитанию</w:t>
            </w:r>
          </w:p>
          <w:p w:rsidR="00AC4F70" w:rsidRDefault="00FF6DE0" w:rsidP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A7BF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«Новогодний уголок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19-30.12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Торжественное мероприятие, посвященное закрытию Года защитника Отечества.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25.12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 w:rsidP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педагог-организатор ОБЗР, отряд «Поиск»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«Новогодний переполох».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22-26.12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ED6AEC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AEC" w:rsidRDefault="00ED6AEC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AEC" w:rsidRPr="00ED6AEC" w:rsidRDefault="00ED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Новогодний  бал</w:t>
            </w:r>
            <w:r w:rsidR="00FA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для старшеклассников «В гости к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стиляг</w:t>
            </w:r>
            <w:r w:rsidR="00FA7B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AEC" w:rsidRPr="00ED6AEC" w:rsidRDefault="00ED6A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AEC" w:rsidRPr="00ED6AEC" w:rsidRDefault="00ED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25.12.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AEC" w:rsidRPr="00ED6AEC" w:rsidRDefault="00ED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Киновикторина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посвященная Международному дню кино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Всероссийская акция, посвященная Дню Героев Отечества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FF6DE0" w:rsidP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Советник директора по воспитанию</w:t>
            </w:r>
            <w:r w:rsidR="005D3F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 отряд «Поиск»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семейных архивов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 «Я не знаю семьи такой, где не памятен был свой герой»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Руководитель ШМО учителей истории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Конкурс сочинений «Герои своего времени»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Руководитель ШМО учителей русск. яз. и 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Круглый стол «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  <w:t>О поколениях судят по героям»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Интеллектуальные игры, посвященные 270-летию Московского государственного университета им. М.В. Ломоносова.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D6AEC" w:rsidRDefault="005D3FA2" w:rsidP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научного общества</w:t>
            </w:r>
            <w:r w:rsidR="00ED6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гимназии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5D3F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СПО и ВУЗы г. «Студент – это звучит гордо!»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D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Куратор программы «Россия-мои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горизонты»,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</w:tr>
      <w:tr w:rsidR="00AC4F70" w:rsidTr="00651325">
        <w:trPr>
          <w:trHeight w:val="10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дню полного освобождения г. Ленинграда от фашистской блокады (1944).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 Старшеклассников </w:t>
            </w:r>
          </w:p>
        </w:tc>
      </w:tr>
      <w:tr w:rsidR="00AC4F70" w:rsidTr="00651325">
        <w:trPr>
          <w:trHeight w:val="10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памяти «Блокадный хлеб».</w:t>
            </w:r>
          </w:p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Кинолекторий «Блокадный Ленинград».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5D3FA2" w:rsidRDefault="005D3FA2" w:rsidP="005D3FA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«Поиск»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(демонстрация) в сообществе школы в ВК сериала «Осталась одна Таня».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во всероссийском конкурсе сочинений «Без срока давности».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- март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учителей русск. яз. и 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Библиотечные уроки, посвященные Дню памяти жертв Холокоста.</w:t>
            </w:r>
          </w:p>
          <w:p w:rsidR="00AC4F70" w:rsidRDefault="00AC4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22-27.01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FF6DE0" w:rsidP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жертв Холокоста.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разгрому советскими войсками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немецко-фашистских войск в Сталинградской битве.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Спартакиада (спортивный праздник), посвященная Дню зимних видов спорта в России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ШСК</w:t>
            </w:r>
            <w:proofErr w:type="gramEnd"/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науки, 300-летию Российской академии наук.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02-05.02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ED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</w:t>
            </w:r>
            <w:r w:rsidR="00710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10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7102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  <w:proofErr w:type="gramEnd"/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священное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памяти о россиянах, исполнявших служебный долг за пределами Отечества.</w:t>
            </w:r>
          </w:p>
          <w:p w:rsidR="00AC4F70" w:rsidRDefault="00AC4F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-игра «Путешествие в мир родного языка», посвященная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F70" w:rsidRP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учителя родного языка</w:t>
            </w:r>
          </w:p>
          <w:p w:rsidR="00AC4F70" w:rsidRDefault="00AC4F7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«Богатырские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посвященная 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FF6DE0" w:rsidP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  <w:r w:rsidR="00710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10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отряд «Поиск»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Оформление тематического стенда, посвященного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71024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45" w:rsidRDefault="0071024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45" w:rsidRPr="00710245" w:rsidRDefault="00710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Военно-спортивная игра посвященная Дню защитника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Отчества «Рыцарский турнир-2026»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45" w:rsidRPr="00710245" w:rsidRDefault="0071024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45" w:rsidRPr="00710245" w:rsidRDefault="0071024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16-20.02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Педагог-организатор ОБЗР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7102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программа «Проводы русской зимы»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посвященных Международному женскому дню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02-06.03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профориентации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09-13.03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программы «Россия-мои горизонты»,</w:t>
            </w:r>
          </w:p>
          <w:p w:rsidR="00AC4F70" w:rsidRP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white"/>
              </w:rPr>
              <w:t>Фотовыставка "Мой Крым - моя Россия", посвященная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16-20.03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ED6AE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 w:rsidR="007102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71024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посвященный Всемирному дню театра (в сообществе школы в ВК).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710245" w:rsidRDefault="0071024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Театральная студия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Манзара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2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позитива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(тематические активности, интерактивные локации).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30.03-03.04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AEC" w:rsidRDefault="00ED6AE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Волонтерский</w:t>
            </w:r>
            <w:r w:rsidR="0071024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отряд «Прометей», </w:t>
            </w:r>
          </w:p>
          <w:p w:rsidR="00AC4F70" w:rsidRPr="00710245" w:rsidRDefault="0071024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23FB4" w:rsidP="00F2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с чемпионом -массовая зарядка 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Всемирного дня здоровья.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23FB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proofErr w:type="spellEnd"/>
            <w:r w:rsidR="00ED6A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оводитель</w:t>
            </w:r>
            <w:proofErr w:type="spellEnd"/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ШСК </w:t>
            </w:r>
          </w:p>
          <w:p w:rsidR="00AC4F70" w:rsidRDefault="00AC4F7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09-10.04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ED6AE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F23FB4" w:rsidRDefault="00F23FB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23FB4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FB4" w:rsidRDefault="00F23FB4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FB4" w:rsidRPr="00F23FB4" w:rsidRDefault="00F23F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Фестиваль хоров «Ну-ка, все вместе! Хором!»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FB4" w:rsidRPr="00F23FB4" w:rsidRDefault="00F23FB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FB4" w:rsidRPr="00F23FB4" w:rsidRDefault="00F23F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13-17.04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3FB4" w:rsidRDefault="00F23FB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тематического стенда, посвященного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F23FB4" w:rsidRDefault="00ED6AEC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</w:t>
            </w:r>
            <w:r w:rsidR="00F23FB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Весенний экологический десант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13-18.04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F23FB4" w:rsidRDefault="00F23FB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отряд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15-24.04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F23FB4" w:rsidRDefault="00F23FB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23FB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посвященное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F23FB4" w:rsidRDefault="00F23FB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историко-просветительская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20-25.04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F23FB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награждения обучающихся и педагогов, добившихся успехов в различных видах дея</w:t>
            </w:r>
            <w:r w:rsidR="00E55855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тельности «Звездный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20-24.04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0D118A" w:rsidP="000D1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Педагог-организатор, 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«Будь здоров!»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0D1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ШСК</w:t>
            </w:r>
            <w:proofErr w:type="gramEnd"/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C4F70" w:rsidRDefault="00AC4F7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03ECD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Default="00603ECD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ECD" w:rsidRDefault="00603E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«Окна Победы».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Default="00603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Pr="00603ECD" w:rsidRDefault="00603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1-10.05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Pr="00603ECD" w:rsidRDefault="00603E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боевых листков.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 w:rsidP="00603E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603ECD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Default="00603ECD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Pr="00603ECD" w:rsidRDefault="00603EC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Военно-спортивная игра посвященная Дню Победы «Зарница -2026»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Pr="00603ECD" w:rsidRDefault="00603E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Default="00603E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04.05-08.05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Default="00603ECD" w:rsidP="00603E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 ОБЗР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 (с Бессмертным полком)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07.05 (08.05)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школьного музея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27.04-08.05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Отряд «Поиск»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«Семья – начало всех начал» (тематические активности), посвященная Международному дню семьи (15.05).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11-15.05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стенда, посвященного Международному дню музеев.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тематического стенда ко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Первых, посвященный Дню детских общественных организаций.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Библиотечные уроки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», посвященные Дню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18-20.05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Педагог-библиотекарь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последнего звонка.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22-23.05 (25.05)</w:t>
            </w:r>
          </w:p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«Детства счастливые моменты» (в сообществе школы в ВК), посвященный Дню защиты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 – 01.06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Игровая программа для воспитанников пришкольного лагеря «Ура! Зажигает детвора!», посвященная Дню Защиты детей.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FF6DE0" w:rsidP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r w:rsidR="00603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начальник пришкольного лагеря «Солнышко»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 «Знатоки русского языка»,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603ECD" w:rsidP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Педагог-организатор, </w:t>
            </w:r>
          </w:p>
          <w:p w:rsidR="00603ECD" w:rsidRDefault="00603ECD" w:rsidP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начальник пришкольного лагеря «Солнышко»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рисунков на асфальте «Моя любимая Россия», посвященный 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Педагог-организатор. </w:t>
            </w:r>
          </w:p>
          <w:p w:rsidR="00603ECD" w:rsidRPr="00603ECD" w:rsidRDefault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начальник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пришкольного лагеря «Солнышко»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памяти, посвященная Дню памяти и скорби (пришкольный лагерь).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«Свеча памяти», посвященная Дню памяти и скорби.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3ECD" w:rsidRDefault="00603ECD" w:rsidP="00603E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тор,</w:t>
            </w:r>
          </w:p>
          <w:p w:rsidR="00AC4F70" w:rsidRDefault="00603ECD" w:rsidP="00603EC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начальник пришкольного лагеря «Солнышко»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Церемония вручения аттестатов об основном общем образовании.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24-27.06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FF6DE0" w:rsidP="00603EC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="00603E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«Все начинается с семьи» (в сообществе школы в ВК), посвященный Дню семьи, любви и верности.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07-10.07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«На зарядку становись!» (в сообществе школы в ВК), посвященный Дню физкультурника.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08-10.08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в ВК «Символы России: флаг» (в сообществе школы в ВК), посвященная Дню Государственного флага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«Этот волшебный мир кино» (в сообществе школы в ВК), посвященный Дню российского кино.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15-17.08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</w:t>
            </w:r>
            <w:r w:rsidR="00603ECD">
              <w:rPr>
                <w:rFonts w:ascii="Times New Roman" w:eastAsia="Times New Roman" w:hAnsi="Times New Roman" w:cs="Times New Roman"/>
                <w:sz w:val="24"/>
                <w:szCs w:val="24"/>
              </w:rPr>
              <w:t>зация проекта «Встреча с интересными людьми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с приглашением военнослужащих, сотрудников правоохранительных органов, участников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03ECD" w:rsidRDefault="00603EC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Проект «Старость в радость» (организация шефства над домом ветеранов / одинокими пожилыми людьми).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3C5622" w:rsidRDefault="00FF6DE0" w:rsidP="003C562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</w:t>
            </w:r>
            <w:r w:rsidR="003C56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воспитанию, тимуровский отряд </w:t>
            </w:r>
            <w:r w:rsidR="003C56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«Данко»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мероприятия в рамках деятельности школьного спортивного клуба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Рук. ШСК </w:t>
            </w:r>
          </w:p>
          <w:p w:rsidR="00AC4F70" w:rsidRDefault="00AC4F7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Рейтинг-конкурс «</w:t>
            </w:r>
            <w:r w:rsidR="003C562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Лучший </w:t>
            </w:r>
            <w:r w:rsidR="003C5622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ласс года 2026».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3C5622" w:rsidRDefault="003C562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документального фильма «Неизвестная война» (1978 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3C5622" w:rsidRDefault="003C5622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акция «Письмо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 Движение Первых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в соответствии с федеральным календарным планом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55855" w:rsidRDefault="00E55855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                  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Всероссийские акции и Дни единых действий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«Большая перемена».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ВВПОД «ЮНАРМИЯ».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«Хранители истории».</w:t>
            </w:r>
          </w:p>
          <w:p w:rsidR="00E55855" w:rsidRDefault="00E55855" w:rsidP="00E55855">
            <w:pPr>
              <w:tabs>
                <w:tab w:val="left" w:pos="122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«Походы Первых - больше, чем путешествие».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«Юннаты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«Первые в профессии».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292C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«Наука Первых».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«Школьная классика».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«Звучи».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31.12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МедиаПритяжение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08.12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«Первая помощь».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«Благо твори»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«Классные встречи»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«КВН. Первые»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«Литературный марафон»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программа «Мы – граждане России»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 с инвалидностью и ограниченными возможностями здоровья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для детей-сирот и детей, оставшихся без попечения родителей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в работе Академии Первых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«Всероссийский субботник»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проект «Вызов Первых»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воспитанию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Военно-патриотическая игра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«Зарница 2:0»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</w:t>
            </w:r>
          </w:p>
          <w:p w:rsidR="00E55855" w:rsidRDefault="00E55855" w:rsidP="00E55855">
            <w:r w:rsidRPr="007A460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jc w:val="center"/>
            </w:pPr>
            <w:r w:rsidRPr="003A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9274D9" w:rsidRDefault="00FA7BF2" w:rsidP="00FA7BF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A7BF2" w:rsidRPr="00E6774F" w:rsidRDefault="00FA7BF2" w:rsidP="00FA7BF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D27B57" w:rsidRDefault="00FA7BF2" w:rsidP="00FA7BF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Тематические мероприятия на б</w:t>
            </w:r>
            <w:r>
              <w:rPr>
                <w:rFonts w:ascii="Times New Roman" w:hAnsi="Times New Roman"/>
                <w:sz w:val="24"/>
                <w:lang w:val="ru-RU"/>
              </w:rPr>
              <w:t>азе музеев г. Казани</w:t>
            </w:r>
            <w:r w:rsidRPr="00110D63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jc w:val="center"/>
            </w:pPr>
            <w:r w:rsidRPr="003A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9274D9" w:rsidRDefault="00FA7BF2" w:rsidP="00FA7BF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A7BF2" w:rsidRPr="00E6774F" w:rsidRDefault="00FA7BF2" w:rsidP="00FA7BF2">
            <w:pPr>
              <w:rPr>
                <w:rFonts w:ascii="Times New Roman" w:hAnsi="Times New Roman"/>
                <w:color w:val="000000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Тематические мероприятия на базе городской библиотеки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jc w:val="center"/>
            </w:pPr>
            <w:r w:rsidRPr="003A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9274D9" w:rsidRDefault="00FA7BF2" w:rsidP="00FA7BF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A7BF2" w:rsidRPr="00E6774F" w:rsidRDefault="00FA7BF2" w:rsidP="00FA7BF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Э</w:t>
            </w:r>
            <w:r>
              <w:rPr>
                <w:rFonts w:ascii="Times New Roman" w:hAnsi="Times New Roman"/>
                <w:sz w:val="24"/>
                <w:lang w:val="ru-RU"/>
              </w:rPr>
              <w:t>кскурсии на предприятия г. 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jc w:val="center"/>
            </w:pPr>
            <w:r w:rsidRPr="003A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9274D9" w:rsidRDefault="00FA7BF2" w:rsidP="00FA7BF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A7BF2" w:rsidRPr="00E6774F" w:rsidRDefault="00FA7BF2" w:rsidP="00FA7BF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rPr>
                <w:rFonts w:ascii="Times New Roman" w:eastAsia="Batang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Экскурсионные поездки по городам РТ,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jc w:val="center"/>
            </w:pPr>
            <w:r w:rsidRPr="003A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9274D9" w:rsidRDefault="00FA7BF2" w:rsidP="00FA7BF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A7BF2" w:rsidRPr="00E6774F" w:rsidRDefault="00FA7BF2" w:rsidP="00FA7BF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Поездки </w:t>
            </w:r>
            <w:r>
              <w:rPr>
                <w:rFonts w:ascii="Times New Roman" w:hAnsi="Times New Roman"/>
                <w:sz w:val="24"/>
                <w:lang w:val="ru-RU"/>
              </w:rPr>
              <w:t>в лагерь «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Бинилект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jc w:val="center"/>
            </w:pPr>
            <w:r w:rsidRPr="003A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9274D9" w:rsidRDefault="00FA7BF2" w:rsidP="00FA7BF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A7BF2" w:rsidRPr="00E6774F" w:rsidRDefault="00FA7BF2" w:rsidP="00FA7BF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>Городские тематические мероприятия, фестивали, праздники, конкурсы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jc w:val="center"/>
            </w:pPr>
            <w:r w:rsidRPr="003A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D43C6F" w:rsidP="00FA7BF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Педагог-организатор, </w:t>
            </w:r>
          </w:p>
          <w:p w:rsidR="00D43C6F" w:rsidRPr="00E6774F" w:rsidRDefault="00D43C6F" w:rsidP="00FA7BF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Советник по воспитанию</w:t>
            </w:r>
          </w:p>
        </w:tc>
      </w:tr>
      <w:tr w:rsidR="00FA7BF2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rPr>
                <w:rFonts w:ascii="Times New Roman" w:hAnsi="Times New Roman"/>
                <w:sz w:val="24"/>
              </w:rPr>
            </w:pPr>
            <w:r w:rsidRPr="00BF17FA">
              <w:rPr>
                <w:rFonts w:ascii="Times New Roman" w:hAnsi="Times New Roman"/>
                <w:sz w:val="24"/>
                <w:lang w:val="ru-RU"/>
              </w:rPr>
              <w:t xml:space="preserve">Посещение КРЦ г. </w:t>
            </w:r>
            <w:r>
              <w:rPr>
                <w:rFonts w:ascii="Times New Roman" w:hAnsi="Times New Roman"/>
                <w:sz w:val="24"/>
                <w:lang w:val="ru-RU"/>
              </w:rPr>
              <w:t>Казани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Default="00FA7BF2" w:rsidP="00FA7BF2">
            <w:pPr>
              <w:jc w:val="center"/>
            </w:pPr>
            <w:r w:rsidRPr="003A6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E6774F" w:rsidRDefault="00FA7BF2" w:rsidP="00FA7BF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BF2" w:rsidRPr="009274D9" w:rsidRDefault="00FA7BF2" w:rsidP="00FA7BF2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FA7BF2" w:rsidRPr="00E6774F" w:rsidRDefault="00FA7BF2" w:rsidP="00FA7BF2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E55855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Default="00E55855" w:rsidP="00E55855">
            <w:pPr>
              <w:widowControl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Pr="00E6774F" w:rsidRDefault="00E55855" w:rsidP="00E55855">
            <w:pPr>
              <w:rPr>
                <w:rFonts w:ascii="Times New Roman" w:hAnsi="Times New Roman"/>
                <w:sz w:val="24"/>
                <w:lang w:val="ru-RU"/>
              </w:rPr>
            </w:pPr>
            <w:r w:rsidRPr="00110D63">
              <w:rPr>
                <w:rFonts w:ascii="Times New Roman" w:hAnsi="Times New Roman"/>
                <w:sz w:val="24"/>
                <w:lang w:val="ru-RU"/>
              </w:rPr>
              <w:t xml:space="preserve">Посещение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театра оперы и балета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М.Джалиля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театра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им.Тинчурина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им. Качалова ,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ТЮЗа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, Театра на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Булаке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Pr="00E6774F" w:rsidRDefault="00FA7BF2" w:rsidP="00E5585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Pr="00E6774F" w:rsidRDefault="00E55855" w:rsidP="00E5585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855" w:rsidRPr="009274D9" w:rsidRDefault="00E55855" w:rsidP="00E55855">
            <w:pPr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Классные</w:t>
            </w:r>
          </w:p>
          <w:p w:rsidR="00E55855" w:rsidRPr="00E6774F" w:rsidRDefault="00E55855" w:rsidP="00E55855">
            <w:pPr>
              <w:rPr>
                <w:rFonts w:ascii="Times New Roman" w:hAnsi="Times New Roman"/>
                <w:sz w:val="24"/>
              </w:rPr>
            </w:pPr>
            <w:r w:rsidRPr="00E6774F">
              <w:rPr>
                <w:rFonts w:ascii="Times New Roman" w:hAnsi="Times New Roman"/>
                <w:sz w:val="24"/>
              </w:rPr>
              <w:t>руководители</w:t>
            </w:r>
          </w:p>
        </w:tc>
        <w:bookmarkStart w:id="1" w:name="_GoBack"/>
        <w:bookmarkEnd w:id="1"/>
      </w:tr>
      <w:tr w:rsidR="00AC4F70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«Трудовая деятельность»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«Учись учиться».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Классный час «Трудовые права и обязанности гражданина Российской Федерации».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Акции «Бумажный бум», «Добрые крышечки», «Батарейки, сдавайтесь!».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Организация дежурства в классных/учебных кабинетах, школе, столовой.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Классные руководители, старосты классов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«Вместе весело</w:t>
            </w:r>
            <w:r w:rsidR="00E558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шагать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!» (шефство над младшими школьниками).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Экологические десанты (уборка и благоустройство школьной и городской территории).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55855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«Чистая школа».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55855" w:rsidP="00E5585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55855" w:rsidRDefault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Благотворительная помощь малоимущим людям в «Приюте человека»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5585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55855" w:rsidRDefault="00E5585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ind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Изготовление элементов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тематического оформления классных кабинетов, коридоров, рекреаций, окон к различным праздничным и памятным датам.</w:t>
            </w:r>
          </w:p>
          <w:p w:rsidR="00AC4F70" w:rsidRDefault="00FF6DE0">
            <w:pPr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закрепленного за классом участка.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изобразительного искусства, 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Конкурсы (с привлечением родителей): на лучшее оформление школьной библиотеки, лучшее оформление холла 2 этажа.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Октябрь, февраль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Смотр-конкурс классных уголков.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 w:rsidP="00431A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Учитель ИЗО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FF6DE0" w:rsidP="00431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431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выноса знамени РФ и РТ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 w:rsidP="00431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ЗДВР, руководитель юнармейского отряда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им.В.Ф.Гученко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431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школьного </w:t>
            </w:r>
            <w:proofErr w:type="spellStart"/>
            <w:r w:rsidR="00431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медиацентра</w:t>
            </w:r>
            <w:proofErr w:type="spellEnd"/>
            <w:r w:rsidR="00431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431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поздравления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музыка, информационные сообщения, объявления).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431AD6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Пополнение экспозиции школьного музея «Звезда Победы»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431AD6" w:rsidP="00431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школьного музея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размещение регулярно сменяемых экспозиций творческих работ обучающихся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 w:rsidP="00431AD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творческого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АХЧ, 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Оформление, поддержание и 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431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АХЧ, 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оформление пространств проведения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FF6DE0" w:rsidP="00431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волонтерского отряда </w:t>
            </w:r>
            <w:r w:rsidR="00431A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«Прометей»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Конкурс «Дверь в Новый год» (оформление дверей классных кабинетов).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431AD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ЗДВР, 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AD6" w:rsidRDefault="00431AD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педагог-психолог,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AC4F70" w:rsidRDefault="00AC4F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431AD6" w:rsidRDefault="00431AD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обьединения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«Аквамарин»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экспозиций, посвященных выпускникам школы – участникам СВО.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6C13F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школьного музея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«Взаимодействие с родителями»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FF6DE0" w:rsidP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</w:t>
            </w:r>
            <w:r w:rsidR="006C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«Везу детей безопасно»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Выборы 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Родительский совет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FF6DE0" w:rsidP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Родительского </w:t>
            </w:r>
            <w:r w:rsidR="006C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комитета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за бесплатное питание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</w:t>
            </w:r>
            <w:r w:rsidR="006C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ция работы Родительского комитета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FF6DE0" w:rsidP="006C13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работы </w:t>
            </w:r>
            <w:r w:rsidR="006C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Попечительского совета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6C13FA" w:rsidP="006C13F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гимназии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гимназии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AC4F70" w:rsidRPr="006C13FA" w:rsidRDefault="006C13FA" w:rsidP="006C13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Заместители директора по УВР, ВР.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родительские собрания по ранней профессиональной ориентации обучающихся, ознакомлению с системой воспитания и дополнительного образования и на темы, согласно утвержденной циклограмме родительских собраний.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встреч по запросу родителей с педагогом-психологом, соц. педагогом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6C13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лассные 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AC4F70" w:rsidRDefault="00AC4F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специалисты психолого-педагогической службы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участия родителей в занятиях по программе курса внеурочной деятельности «Разговоры о важном».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6C13F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Родительского комитета</w:t>
            </w:r>
            <w:r w:rsidR="00FF6D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проведении самоанализа воспитательной деятельности в школе в 2025-2026 уч. году.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Председатель </w:t>
            </w:r>
          </w:p>
          <w:p w:rsidR="00AC4F70" w:rsidRPr="006C13FA" w:rsidRDefault="00FF6DE0" w:rsidP="006C13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Родительского </w:t>
            </w:r>
            <w:r w:rsidR="006C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комитета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Общешкольная родительская конференция «Результаты работы школы в 2025-2026 уч. году.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Проблемы и пути их решения».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гимназии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членов Родительского совета 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ЗДВР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первичного отделения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деятельности Центра детских инициатив.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6C1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игра «Выбор</w:t>
            </w:r>
            <w:r w:rsidR="006C13FA">
              <w:rPr>
                <w:rFonts w:ascii="Times New Roman" w:eastAsia="Times New Roman" w:hAnsi="Times New Roman" w:cs="Times New Roman"/>
                <w:sz w:val="24"/>
                <w:szCs w:val="24"/>
              </w:rPr>
              <w:t>ы модераторов Совета Старшеклассников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классам).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04-15.09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6C13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Деловая игра «Выборы</w:t>
            </w:r>
            <w:r w:rsidR="006C13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Совета Старшеклассников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16-30.09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лига дебатов.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18-22.11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Движения Первых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«День рождения «Движения Первых»».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16-21.12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6C13FA" w:rsidRDefault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КТД «Уклад школьной жизни: каким он должен быть?»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10-14.02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6C13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классных ученических активов.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Совета старост.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учебного года (заседание не реже 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раза в четверть)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6C13F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Торжественные посвящения в участники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года,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66F7D" w:rsidRDefault="00E66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66F7D" w:rsidRDefault="00E66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 Старшеклассников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рамках деятельности Движения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66F7D" w:rsidRDefault="00E66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E66F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="00E66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представителей Совета Старшеклассников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разработке, обсуждении и реализации рабочей программы воспитания, календарного плана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E66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 w:rsidP="00E66F7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="00E66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представителей Совета Старшеклассников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самоанализе воспитательной деятельности в школе.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- май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Pr="00E66F7D" w:rsidRDefault="00E66F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ЗДВР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AC4F7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Модуль «Профилактика и безопасность»  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AC4F70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«Досуг»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F70" w:rsidRDefault="00FF6D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Специалисты психолого-педагогической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 по профилактике детского дорожно-транспортного травматизма и вовлечение обучающихся в деятельность отряда ЮИД.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«Безопасная дорога –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 w:rsidP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отряда ЮИД 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игра «Нет терроризму!»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социально-психологического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 w:rsidP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профилактической акции «Молодежь выбирает жизнь!»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Всероссийского дня правовой помощи детям.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 w:rsidP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709"/>
              </w:tabs>
              <w:ind w:right="-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AC2F4B" w:rsidRDefault="00AC2F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куратор кабинета ПАВ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международному дню борьбы с СПИДом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AC2F4B" w:rsidRDefault="00AC2F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куратор кабинета ПАВ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«Сообщи, где торгуют смертью».</w:t>
            </w:r>
          </w:p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 w:rsidP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Соц. педагог,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куратор кабинета ПАВ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акции «Спорт, как альтернатива пагубным привычкам»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 w:rsidP="00AC2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 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«Мы - будущее России!» - цикл мероприятий в рамках проведения Международного дня борьбы против употребления наркотиками и их незаконного оборота.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куратор кабинета ПАВ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 с обучающимися, направленные</w:t>
            </w:r>
          </w:p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формирование личной безопасности несовершеннолетних и обучение поведению в случаях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совершения в отношении их противоправных действий с приглашением сотрудников МВД, волонтеров.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ППС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Штаба воспитательной работы.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 отряда ЮИД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 w:rsidP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 отряда 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рамках деятельности психолого-педагогической службы (по отдельному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FA7BF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ЗДВР, </w:t>
            </w:r>
            <w:r w:rsidR="00AC2F4B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участием</w:t>
            </w:r>
            <w:r w:rsidR="00FA7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сотрудников ГИБДД МО МВД РФ, МО МВД России "Вишневский",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FA7B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FA7B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рамках плана межведомственного взаимодействия).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FA7BF2" w:rsidRDefault="00FA7BF2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социальный педагог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года, </w:t>
            </w:r>
          </w:p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Инструктажи обучающихся (согласно утвержденному плану).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 w:rsidP="00AC2F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школьной службы медиации 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 общероссийской общественной организации «Общее дело».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и групповые коррекционно-развивающие занятия с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обучающимися групп риска,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консультаций с их родителями (законными представителями), в т. ч. с привлечением специалистов учреждений системы профилактики.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профилактических программ (в т. ч.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КИПРов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направленных на работу как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девиантными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обучающимися, так и с их окружением.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 (по мере необходимости)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Занятия, направленные на формирование социально одобряемого поведения, развитие навыков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саморефлексии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самоконтроля, устойчивости к негативным воздействиям, групповому давлению.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 года</w:t>
            </w:r>
          </w:p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 плану работы психолого-педагогической службы)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Включение обучающихся в деятельность, альтернативную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(ежемесячно)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 w:rsidP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Мониторинг страниц обучающихся в соц. сети ВК.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</w:t>
            </w:r>
          </w:p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(раз в месяц)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 школьного проекта «Школьные медиа против деструктивных сообществ».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</w:t>
            </w:r>
            <w:proofErr w:type="spellEnd"/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с родителями (законными представителями) обучающихся по обучению детей безопасному поведению на дорогах (с использованием методических материалов ФКУ «Научный центр безопасности дорожного движения МВД РФ»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</w:p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лекций на тему: «Здоровая семья-здоровый ребенок», «Мое здоровье - мое достижение», «Образ жизни как способ самореализации в обществе» и викторины «Что я знаю о себе?» и других.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социологических и психологических исследований с целью выявления обучающихся группы «риска»,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 w:rsidP="00651325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</w:t>
            </w:r>
            <w:r w:rsidR="00651325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низация совместных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13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волонтерами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КГМУ</w:t>
            </w:r>
            <w:r w:rsidR="0065132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51325">
              <w:rPr>
                <w:rFonts w:ascii="Times New Roman" w:eastAsia="Times New Roman" w:hAnsi="Times New Roman" w:cs="Times New Roman"/>
                <w:sz w:val="24"/>
                <w:szCs w:val="24"/>
              </w:rPr>
              <w:t>с обучающимися, направленные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противодействие потреблению табака, электронных средств доставки никотина (ЭСДН),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алкогольных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алкосодержащей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мотивационного характера для учащихся и родителей по прохождению профилактических медицинских осмотров, направленных на раннее выявление незаконного потребления наркотиков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вейпов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 психолого-педагогической службы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обучающихся в деятельность муниципальных штабов краевых флагманских программ молодёжной политики, молодёжных объединений и проектов, деятельность Движение первых.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Pr="00651325" w:rsidRDefault="00651325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2F4B" w:rsidTr="00651325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269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по культуре личной безопасности жизнедеятельности детей.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2F4B" w:rsidRDefault="00AC2F4B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51325" w:rsidTr="00651325">
        <w:tc>
          <w:tcPr>
            <w:tcW w:w="1062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2CC"/>
          </w:tcPr>
          <w:p w:rsidR="00651325" w:rsidRDefault="00651325" w:rsidP="0065132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</w:tbl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84"/>
        <w:gridCol w:w="2835"/>
        <w:gridCol w:w="1446"/>
        <w:gridCol w:w="1855"/>
        <w:gridCol w:w="1944"/>
      </w:tblGrid>
      <w:tr w:rsidR="00651325" w:rsidRPr="008C440C" w:rsidTr="00651325">
        <w:tc>
          <w:tcPr>
            <w:tcW w:w="53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</w:rPr>
            </w:pPr>
            <w:r w:rsidRPr="00E6774F">
              <w:rPr>
                <w:rFonts w:ascii="Times New Roman" w:hAnsi="Times New Roman"/>
                <w:i/>
                <w:sz w:val="24"/>
              </w:rPr>
              <w:t>№</w:t>
            </w:r>
          </w:p>
        </w:tc>
        <w:tc>
          <w:tcPr>
            <w:tcW w:w="1984" w:type="dxa"/>
          </w:tcPr>
          <w:p w:rsidR="00651325" w:rsidRPr="008C440C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Соц. партнер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Дела, события. мероприятия</w:t>
            </w:r>
            <w:r w:rsidRPr="00E6774F">
              <w:rPr>
                <w:rFonts w:ascii="Times New Roman" w:hAnsi="Times New Roman"/>
                <w:i/>
                <w:sz w:val="24"/>
              </w:rPr>
              <w:t xml:space="preserve"> </w:t>
            </w:r>
          </w:p>
        </w:tc>
        <w:tc>
          <w:tcPr>
            <w:tcW w:w="1446" w:type="dxa"/>
          </w:tcPr>
          <w:p w:rsidR="00651325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Классы/</w:t>
            </w:r>
          </w:p>
          <w:p w:rsidR="00651325" w:rsidRPr="008C440C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группы</w:t>
            </w:r>
          </w:p>
        </w:tc>
        <w:tc>
          <w:tcPr>
            <w:tcW w:w="1855" w:type="dxa"/>
          </w:tcPr>
          <w:p w:rsidR="00651325" w:rsidRPr="008C440C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Сроки</w:t>
            </w:r>
          </w:p>
        </w:tc>
        <w:tc>
          <w:tcPr>
            <w:tcW w:w="1944" w:type="dxa"/>
          </w:tcPr>
          <w:p w:rsidR="00651325" w:rsidRPr="008C440C" w:rsidRDefault="00651325" w:rsidP="0065132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/>
                <w:i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Ответственные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E6774F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84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Университет управления «ТИСБИ»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Совместная организация и проведение НПК «Петровские чтения», проведение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профориентационных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занятий </w:t>
            </w:r>
          </w:p>
        </w:tc>
        <w:tc>
          <w:tcPr>
            <w:tcW w:w="1446" w:type="dxa"/>
          </w:tcPr>
          <w:p w:rsidR="00651325" w:rsidRPr="00105B96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Заместитель директора по УВР 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2A3BE3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Казанский Государственный медицинский университет.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Выход волонтеров университ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ета в классы с занятиями по ЗОЖ, </w:t>
            </w:r>
            <w:proofErr w:type="spellStart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профориентационная</w:t>
            </w:r>
            <w:proofErr w:type="spellEnd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деятельность</w:t>
            </w:r>
          </w:p>
        </w:tc>
        <w:tc>
          <w:tcPr>
            <w:tcW w:w="1446" w:type="dxa"/>
          </w:tcPr>
          <w:p w:rsidR="00651325" w:rsidRDefault="00651325" w:rsidP="00651325">
            <w:pPr>
              <w:jc w:val="center"/>
            </w:pPr>
            <w:r w:rsidRPr="005057D1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2A3BE3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Центральная библиотека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г.Казани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(ул. 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Вишневского)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Занятия с учащимися  посвященные памятным и знаменатель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ным датам, встречи с писателями, поэтами, известными личностями</w:t>
            </w:r>
          </w:p>
        </w:tc>
        <w:tc>
          <w:tcPr>
            <w:tcW w:w="1446" w:type="dxa"/>
          </w:tcPr>
          <w:p w:rsidR="00651325" w:rsidRDefault="00651325" w:rsidP="00651325">
            <w:pPr>
              <w:jc w:val="center"/>
            </w:pPr>
            <w:r w:rsidRPr="005057D1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2A3BE3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Республиканский центр спортивно-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патриотической  и допризывной подготовки молодежи «Патриот»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 xml:space="preserve">Мероприятия в рамках военно-патриотической работы, деятельность 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>РДДМ</w:t>
            </w:r>
          </w:p>
        </w:tc>
        <w:tc>
          <w:tcPr>
            <w:tcW w:w="1446" w:type="dxa"/>
          </w:tcPr>
          <w:p w:rsidR="00651325" w:rsidRDefault="00651325" w:rsidP="00651325">
            <w:pPr>
              <w:jc w:val="center"/>
            </w:pPr>
            <w:r w:rsidRPr="005057D1">
              <w:rPr>
                <w:rFonts w:ascii="Times New Roman" w:hAnsi="Times New Roman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ЗДВР, учитель ОБЗР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2A3BE3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51325" w:rsidRPr="00651325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ОАО Казанский завод «Электроприбор</w:t>
            </w:r>
            <w:r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Встречи с руководящим составом с ветеранами завода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, экскурсии на предприятие, работа с ветеранами завода, </w:t>
            </w:r>
            <w:proofErr w:type="spellStart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профориентационная</w:t>
            </w:r>
            <w:proofErr w:type="spellEnd"/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деятельность</w:t>
            </w:r>
          </w:p>
        </w:tc>
        <w:tc>
          <w:tcPr>
            <w:tcW w:w="1446" w:type="dxa"/>
          </w:tcPr>
          <w:p w:rsidR="00651325" w:rsidRDefault="00651325" w:rsidP="00651325">
            <w:pPr>
              <w:jc w:val="center"/>
            </w:pPr>
            <w:r w:rsidRPr="005057D1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2A3BE3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Вахитовский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районный суд города Казани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Реализация совместного проекта с Управлением Судебного департамента  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в РТ «Правосудие : от А до Я» (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занятий)</w:t>
            </w:r>
          </w:p>
        </w:tc>
        <w:tc>
          <w:tcPr>
            <w:tcW w:w="1446" w:type="dxa"/>
          </w:tcPr>
          <w:p w:rsidR="00651325" w:rsidRDefault="00651325" w:rsidP="00651325">
            <w:pPr>
              <w:jc w:val="center"/>
            </w:pPr>
            <w:r w:rsidRPr="005057D1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2A3BE3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Отдел полиции №2 «Вишневский» Управления МВД России по г. Казани</w:t>
            </w:r>
          </w:p>
        </w:tc>
        <w:tc>
          <w:tcPr>
            <w:tcW w:w="2835" w:type="dxa"/>
          </w:tcPr>
          <w:p w:rsidR="00651325" w:rsidRPr="0000316E" w:rsidRDefault="00651325" w:rsidP="00651325">
            <w:pPr>
              <w:tabs>
                <w:tab w:val="left" w:pos="1920"/>
              </w:tabs>
              <w:rPr>
                <w:rFonts w:ascii="Times New Roman" w:eastAsia="Arial Unicode MS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 xml:space="preserve">Проведение занятий по профилактике детской безнадзорности и правонарушений несовершеннолетних, организация </w:t>
            </w:r>
            <w:proofErr w:type="gramStart"/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и  участие</w:t>
            </w:r>
            <w:proofErr w:type="gramEnd"/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 xml:space="preserve"> в классных родительских собраниях, классных часах. Проведение профилактической работы в рамках работы Совета профилактики гимназии.</w:t>
            </w:r>
          </w:p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Обеспечение участия в проведении компл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екса мероприятий с обучающимися, </w:t>
            </w:r>
            <w:r w:rsidRPr="0000316E">
              <w:rPr>
                <w:rFonts w:ascii="Times New Roman" w:eastAsia="Arial Unicode MS" w:hAnsi="Times New Roman"/>
                <w:sz w:val="24"/>
                <w:lang w:val="ru-RU"/>
              </w:rPr>
              <w:t>сост</w:t>
            </w:r>
            <w:r>
              <w:rPr>
                <w:rFonts w:ascii="Times New Roman" w:eastAsia="Arial Unicode MS" w:hAnsi="Times New Roman"/>
                <w:sz w:val="24"/>
                <w:lang w:val="ru-RU"/>
              </w:rPr>
              <w:t xml:space="preserve">оящими на различных видах учета, </w:t>
            </w:r>
            <w:r>
              <w:rPr>
                <w:rFonts w:ascii="Times New Roman" w:hAnsi="Times New Roman"/>
                <w:sz w:val="24"/>
                <w:lang w:val="ru-RU"/>
              </w:rPr>
              <w:t>И</w:t>
            </w:r>
            <w:r w:rsidRPr="00C048FD">
              <w:rPr>
                <w:rFonts w:ascii="Times New Roman" w:hAnsi="Times New Roman"/>
                <w:sz w:val="24"/>
                <w:lang w:val="ru-RU"/>
              </w:rPr>
              <w:t xml:space="preserve">ндивидуальные мероприятия в рамках реализации </w:t>
            </w:r>
            <w:proofErr w:type="spellStart"/>
            <w:r w:rsidRPr="00C048FD">
              <w:rPr>
                <w:rFonts w:ascii="Times New Roman" w:hAnsi="Times New Roman"/>
                <w:sz w:val="24"/>
                <w:lang w:val="ru-RU"/>
              </w:rPr>
              <w:t>КИПРов</w:t>
            </w:r>
            <w:proofErr w:type="spellEnd"/>
            <w:r w:rsidRPr="00C048FD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446" w:type="dxa"/>
          </w:tcPr>
          <w:p w:rsidR="00651325" w:rsidRDefault="00651325" w:rsidP="00651325">
            <w:pPr>
              <w:jc w:val="center"/>
            </w:pPr>
            <w:r w:rsidRPr="005057D1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ЗДВР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2A3BE3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</w:rPr>
              <w:t>Госавтоинспекция  МВД по РТ</w:t>
            </w: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Проведение конкурса отрядов юных инспекторов движения «Безопасное колесо», проведение профилактических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мероприятиятий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 по ПДД (</w:t>
            </w:r>
            <w:r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лекции,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 xml:space="preserve">уроки, классные часы, игры и </w:t>
            </w:r>
            <w:proofErr w:type="spellStart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т.д</w:t>
            </w:r>
            <w:proofErr w:type="spellEnd"/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)</w:t>
            </w:r>
          </w:p>
        </w:tc>
        <w:tc>
          <w:tcPr>
            <w:tcW w:w="1446" w:type="dxa"/>
          </w:tcPr>
          <w:p w:rsidR="00651325" w:rsidRDefault="00651325" w:rsidP="00651325">
            <w:pPr>
              <w:jc w:val="center"/>
            </w:pPr>
            <w:r w:rsidRPr="00E13BD8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2A3BE3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51325" w:rsidRPr="0000316E" w:rsidRDefault="00651325" w:rsidP="00651325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Городской центр психолого-педагогической </w:t>
            </w: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lastRenderedPageBreak/>
              <w:t>и медико-социальной помощи «Ресурс»</w:t>
            </w:r>
          </w:p>
          <w:p w:rsidR="00651325" w:rsidRPr="00E6774F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 xml:space="preserve">Осуществление методической поддержки педагогу-психологу, </w:t>
            </w: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lastRenderedPageBreak/>
              <w:t>классным руководителям, психолого-педагогическая работа с подростками.</w:t>
            </w:r>
          </w:p>
        </w:tc>
        <w:tc>
          <w:tcPr>
            <w:tcW w:w="1446" w:type="dxa"/>
          </w:tcPr>
          <w:p w:rsidR="00651325" w:rsidRDefault="00651325" w:rsidP="00651325">
            <w:pPr>
              <w:jc w:val="center"/>
            </w:pPr>
            <w:r w:rsidRPr="00E13BD8">
              <w:rPr>
                <w:rFonts w:ascii="Times New Roman" w:hAnsi="Times New Roman"/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  <w:tr w:rsidR="00651325" w:rsidRPr="00E6774F" w:rsidTr="00651325">
        <w:tc>
          <w:tcPr>
            <w:tcW w:w="534" w:type="dxa"/>
          </w:tcPr>
          <w:p w:rsidR="00651325" w:rsidRPr="002A3BE3" w:rsidRDefault="00651325" w:rsidP="00651325">
            <w:pPr>
              <w:widowControl/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984" w:type="dxa"/>
          </w:tcPr>
          <w:p w:rsidR="00651325" w:rsidRPr="0000316E" w:rsidRDefault="00651325" w:rsidP="00651325">
            <w:pPr>
              <w:tabs>
                <w:tab w:val="left" w:pos="3436"/>
              </w:tabs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</w:pPr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Совет ветеранов </w:t>
            </w:r>
            <w:proofErr w:type="spellStart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>Вахитовского</w:t>
            </w:r>
            <w:proofErr w:type="spellEnd"/>
            <w:r w:rsidRPr="0000316E">
              <w:rPr>
                <w:rFonts w:ascii="Times New Roman" w:hAnsi="Times New Roman"/>
                <w:sz w:val="24"/>
                <w:shd w:val="clear" w:color="auto" w:fill="FFFFFF"/>
                <w:lang w:val="ru-RU"/>
              </w:rPr>
              <w:t xml:space="preserve"> и Приволжского районов города Казани</w:t>
            </w:r>
          </w:p>
          <w:p w:rsidR="00651325" w:rsidRPr="00E6774F" w:rsidRDefault="00651325" w:rsidP="00651325">
            <w:pPr>
              <w:tabs>
                <w:tab w:val="left" w:pos="1920"/>
              </w:tabs>
              <w:jc w:val="left"/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835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 w:rsidRPr="0000316E">
              <w:rPr>
                <w:rStyle w:val="CharAttribute5"/>
                <w:rFonts w:ascii="Times New Roman" w:eastAsia="№Е" w:hint="default"/>
                <w:sz w:val="24"/>
                <w:lang w:val="ru-RU"/>
              </w:rPr>
              <w:t>Проведение мероприятий гражданско-патриотической направленности, волонтерская деятельность, тимуровская работа.</w:t>
            </w:r>
          </w:p>
        </w:tc>
        <w:tc>
          <w:tcPr>
            <w:tcW w:w="1446" w:type="dxa"/>
          </w:tcPr>
          <w:p w:rsidR="00651325" w:rsidRDefault="00651325" w:rsidP="00651325">
            <w:pPr>
              <w:jc w:val="center"/>
            </w:pPr>
            <w:r w:rsidRPr="00E13BD8">
              <w:rPr>
                <w:rFonts w:ascii="Times New Roman" w:hAnsi="Times New Roman"/>
                <w:sz w:val="24"/>
                <w:lang w:val="ru-RU"/>
              </w:rPr>
              <w:t>5-9</w:t>
            </w:r>
          </w:p>
        </w:tc>
        <w:tc>
          <w:tcPr>
            <w:tcW w:w="1855" w:type="dxa"/>
          </w:tcPr>
          <w:p w:rsidR="00651325" w:rsidRPr="00E6774F" w:rsidRDefault="00651325" w:rsidP="00651325">
            <w:pPr>
              <w:tabs>
                <w:tab w:val="left" w:pos="1920"/>
              </w:tabs>
              <w:jc w:val="center"/>
              <w:rPr>
                <w:rFonts w:ascii="Times New Roman" w:hAnsi="Times New Roman"/>
                <w:sz w:val="24"/>
              </w:rPr>
            </w:pPr>
            <w:r w:rsidRPr="0000316E">
              <w:rPr>
                <w:rFonts w:ascii="Times New Roman" w:hAnsi="Times New Roman"/>
                <w:color w:val="000000"/>
                <w:sz w:val="24"/>
                <w:lang w:val="ru-RU"/>
              </w:rPr>
              <w:t>В течение года</w:t>
            </w:r>
          </w:p>
        </w:tc>
        <w:tc>
          <w:tcPr>
            <w:tcW w:w="1944" w:type="dxa"/>
          </w:tcPr>
          <w:p w:rsidR="00651325" w:rsidRPr="00E6774F" w:rsidRDefault="00651325" w:rsidP="00651325">
            <w:pPr>
              <w:tabs>
                <w:tab w:val="left" w:pos="1920"/>
              </w:tabs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ЗДВР</w:t>
            </w:r>
          </w:p>
        </w:tc>
      </w:tr>
    </w:tbl>
    <w:p w:rsidR="00AC4F70" w:rsidRPr="00651325" w:rsidRDefault="00AC4F7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ff"/>
        <w:tblW w:w="1059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4819"/>
        <w:gridCol w:w="1446"/>
        <w:gridCol w:w="1855"/>
        <w:gridCol w:w="1944"/>
      </w:tblGrid>
      <w:tr w:rsidR="00AC4F70">
        <w:tc>
          <w:tcPr>
            <w:tcW w:w="534" w:type="dxa"/>
            <w:shd w:val="clear" w:color="auto" w:fill="FFF2CC"/>
          </w:tcPr>
          <w:p w:rsidR="00AC4F70" w:rsidRDefault="00AC4F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shd w:val="clear" w:color="auto" w:fill="FFF2CC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AC4F70">
        <w:tc>
          <w:tcPr>
            <w:tcW w:w="53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Дела, события. мероприятия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Курс внеурочной деятельности «Россия – мои горизонты».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онлайн-диагностики.</w:t>
            </w:r>
          </w:p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консультации с обучающимися по результатам диагностики. Работа с родителями по результатам диагностики.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 w:rsidP="000D1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 w:rsidP="000D1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проектной деятельности обучающихся с учетом предпочитаемых обучающимися профессиональных сфер и профилей обучения.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во Всероссийском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проекте «Шоу профессий» (онлайн-уроки).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проекте «Билет в будущее».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Pr="000D118A" w:rsidRDefault="000D1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Куратор проекта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0D118A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на производства 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Казани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Pr="000D118A" w:rsidRDefault="000D118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Куратор проекта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Pr="000D118A" w:rsidRDefault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Pr="000D118A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сопровождения </w:t>
            </w:r>
            <w:r w:rsidR="000D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«Инженерных» классов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участия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профориентационных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проектах Движения Первых.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Pr="000D118A" w:rsidRDefault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Советник по воспитанию </w:t>
            </w:r>
          </w:p>
        </w:tc>
      </w:tr>
      <w:tr w:rsidR="00AC4F70">
        <w:tc>
          <w:tcPr>
            <w:tcW w:w="10598" w:type="dxa"/>
            <w:gridSpan w:val="5"/>
            <w:shd w:val="clear" w:color="auto" w:fill="FFF2CC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Модуль «Адаптация детей-мигрантов»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за детьми-мигрантами наставников из числа одноклассников.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4F70">
        <w:trPr>
          <w:trHeight w:val="699"/>
        </w:trPr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Групповые занятия по изучению русского языка как неродного.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Дополнительные занятия по предметам, которые вызывают наибольшие трудности у детей-мигрантов.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Включение детей-мигрантов во внеурочную деятельность программы дополнительного образования.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соц. педагог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Вовлечение детей-мигрантов в общественно полезную деятельность.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Pr="000D118A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руководители, </w:t>
            </w:r>
            <w:r w:rsidR="000D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Психолого-педагогическое сопровождение детей-мигрантов с ведением дневника наблюдения.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44" w:type="dxa"/>
          </w:tcPr>
          <w:p w:rsidR="00AC4F70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  <w:r w:rsidR="000D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</w:t>
            </w:r>
            <w:r w:rsidR="000D11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Назначение детей-мигрантов на ответственные должности в классе.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Индивидуальные или групповые занятия по разъяснению норм поведения, этикета общения, прав и обязанностей.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44" w:type="dxa"/>
          </w:tcPr>
          <w:p w:rsidR="00AC4F70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педагога-психолога для родителей детей-мигрантов «Условия успешной адаптации детей-мигрантов».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44" w:type="dxa"/>
          </w:tcPr>
          <w:p w:rsidR="00AC4F70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педагога-психолога для родителей детей-мигрантов, имеющих трудности в адаптации.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запросу </w:t>
            </w:r>
          </w:p>
        </w:tc>
        <w:tc>
          <w:tcPr>
            <w:tcW w:w="1944" w:type="dxa"/>
          </w:tcPr>
          <w:p w:rsidR="00AC4F70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 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Совместное мероприятие для детей-мигрантов и их родителей «Вместе весело!»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44" w:type="dxa"/>
          </w:tcPr>
          <w:p w:rsidR="00AC4F70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Мероприятия, посвященные русской культуре, русскому быту.</w:t>
            </w:r>
          </w:p>
          <w:p w:rsidR="00AC4F70" w:rsidRDefault="00AC4F7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Организация посещения различных тематических экскурсий и экспозиций.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Октябрь, январь, апрель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Просмотр мультфильмов и фильмов, демонстрирующих традиции народов России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Сентябрь, ноябрь, март</w:t>
            </w:r>
          </w:p>
        </w:tc>
        <w:tc>
          <w:tcPr>
            <w:tcW w:w="1944" w:type="dxa"/>
          </w:tcPr>
          <w:p w:rsidR="00AC4F70" w:rsidRDefault="00FF6DE0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Соц. педагог 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0D118A" w:rsidP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Общешкольное мероприятие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день дружбы народов</w:t>
            </w:r>
            <w:r w:rsidR="00FF6D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(представление традиций своего народа).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в сообществе школы в ВК тематических постов о культуре народов, представителями которых являются дети-мигранты.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Занятия с элементами тренинга за знакомство, адаптацию, сплочение классного коллектива.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1944" w:type="dxa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AC4F70">
        <w:tc>
          <w:tcPr>
            <w:tcW w:w="534" w:type="dxa"/>
          </w:tcPr>
          <w:p w:rsidR="00AC4F70" w:rsidRDefault="00AC4F70">
            <w:pPr>
              <w:widowControl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Вовлечение детей-мигрантов в деятельность Движения Первых, актив Движения, Школьный парламент. </w:t>
            </w:r>
          </w:p>
        </w:tc>
        <w:tc>
          <w:tcPr>
            <w:tcW w:w="1446" w:type="dxa"/>
            <w:shd w:val="clear" w:color="auto" w:fill="auto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55" w:type="dxa"/>
          </w:tcPr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</w:p>
          <w:p w:rsidR="00AC4F70" w:rsidRDefault="00FF6DE0">
            <w:pPr>
              <w:tabs>
                <w:tab w:val="left" w:pos="19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AC4F70" w:rsidRPr="000D118A" w:rsidRDefault="000D118A">
            <w:pPr>
              <w:tabs>
                <w:tab w:val="left" w:pos="19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Советник по воспитанию</w:t>
            </w:r>
          </w:p>
        </w:tc>
      </w:tr>
    </w:tbl>
    <w:p w:rsidR="00AC4F70" w:rsidRDefault="00AC4F70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tabs>
          <w:tab w:val="left" w:pos="192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tabs>
          <w:tab w:val="left" w:pos="709"/>
        </w:tabs>
        <w:spacing w:line="360" w:lineRule="auto"/>
        <w:ind w:right="-7"/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tabs>
          <w:tab w:val="left" w:pos="1306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4F70" w:rsidRDefault="00AC4F70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C4F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851" w:right="850" w:bottom="851" w:left="113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3631" w:rsidRDefault="00D93631">
      <w:r>
        <w:separator/>
      </w:r>
    </w:p>
  </w:endnote>
  <w:endnote w:type="continuationSeparator" w:id="0">
    <w:p w:rsidR="00D93631" w:rsidRDefault="00D93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№Е"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325" w:rsidRDefault="006513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325" w:rsidRDefault="006513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D43C6F">
      <w:rPr>
        <w:rFonts w:ascii="Times New Roman" w:eastAsia="Times New Roman" w:hAnsi="Times New Roman" w:cs="Times New Roman"/>
        <w:noProof/>
        <w:color w:val="000000"/>
        <w:sz w:val="24"/>
        <w:szCs w:val="24"/>
      </w:rPr>
      <w:t>27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51325" w:rsidRDefault="006513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325" w:rsidRDefault="006513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3631" w:rsidRDefault="00D93631">
      <w:r>
        <w:separator/>
      </w:r>
    </w:p>
  </w:footnote>
  <w:footnote w:type="continuationSeparator" w:id="0">
    <w:p w:rsidR="00D93631" w:rsidRDefault="00D93631">
      <w:r>
        <w:continuationSeparator/>
      </w:r>
    </w:p>
  </w:footnote>
  <w:footnote w:id="1">
    <w:p w:rsidR="00651325" w:rsidRDefault="00651325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</w:rPr>
      </w:pPr>
    </w:p>
  </w:footnote>
  <w:footnote w:id="2">
    <w:p w:rsidR="00651325" w:rsidRDefault="00651325">
      <w:pPr>
        <w:widowControl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325" w:rsidRDefault="006513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325" w:rsidRDefault="006513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1325" w:rsidRDefault="0065132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F0301"/>
    <w:multiLevelType w:val="multilevel"/>
    <w:tmpl w:val="DDEC3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756A0A"/>
    <w:multiLevelType w:val="multilevel"/>
    <w:tmpl w:val="B544A8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E248CB"/>
    <w:multiLevelType w:val="multilevel"/>
    <w:tmpl w:val="96A6D8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FB47BC"/>
    <w:multiLevelType w:val="multilevel"/>
    <w:tmpl w:val="62F84C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84B6014"/>
    <w:multiLevelType w:val="multilevel"/>
    <w:tmpl w:val="771AC4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A4709A"/>
    <w:multiLevelType w:val="multilevel"/>
    <w:tmpl w:val="45E86C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410E5B"/>
    <w:multiLevelType w:val="multilevel"/>
    <w:tmpl w:val="FC26EE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BC7EBD"/>
    <w:multiLevelType w:val="multilevel"/>
    <w:tmpl w:val="BE88DC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4F5A4B"/>
    <w:multiLevelType w:val="multilevel"/>
    <w:tmpl w:val="8F4A7E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58099C"/>
    <w:multiLevelType w:val="multilevel"/>
    <w:tmpl w:val="8E4A44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5F65990"/>
    <w:multiLevelType w:val="multilevel"/>
    <w:tmpl w:val="6A20B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88513B6"/>
    <w:multiLevelType w:val="multilevel"/>
    <w:tmpl w:val="E02695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D15F1E"/>
    <w:multiLevelType w:val="multilevel"/>
    <w:tmpl w:val="738427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7A01B8"/>
    <w:multiLevelType w:val="multilevel"/>
    <w:tmpl w:val="19BA3A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4D561B"/>
    <w:multiLevelType w:val="multilevel"/>
    <w:tmpl w:val="250C9C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11"/>
  </w:num>
  <w:num w:numId="5">
    <w:abstractNumId w:val="0"/>
  </w:num>
  <w:num w:numId="6">
    <w:abstractNumId w:val="8"/>
  </w:num>
  <w:num w:numId="7">
    <w:abstractNumId w:val="2"/>
  </w:num>
  <w:num w:numId="8">
    <w:abstractNumId w:val="14"/>
  </w:num>
  <w:num w:numId="9">
    <w:abstractNumId w:val="4"/>
  </w:num>
  <w:num w:numId="10">
    <w:abstractNumId w:val="7"/>
  </w:num>
  <w:num w:numId="11">
    <w:abstractNumId w:val="6"/>
  </w:num>
  <w:num w:numId="12">
    <w:abstractNumId w:val="13"/>
  </w:num>
  <w:num w:numId="13">
    <w:abstractNumId w:val="3"/>
  </w:num>
  <w:num w:numId="14">
    <w:abstractNumId w:val="5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70"/>
    <w:rsid w:val="000D118A"/>
    <w:rsid w:val="003C5622"/>
    <w:rsid w:val="00420C98"/>
    <w:rsid w:val="004270CD"/>
    <w:rsid w:val="00431AD6"/>
    <w:rsid w:val="005D3FA2"/>
    <w:rsid w:val="00603ECD"/>
    <w:rsid w:val="00651325"/>
    <w:rsid w:val="006C13FA"/>
    <w:rsid w:val="00710245"/>
    <w:rsid w:val="008C14F5"/>
    <w:rsid w:val="00A36D13"/>
    <w:rsid w:val="00AC2F4B"/>
    <w:rsid w:val="00AC4F70"/>
    <w:rsid w:val="00C00257"/>
    <w:rsid w:val="00C5609C"/>
    <w:rsid w:val="00D43C6F"/>
    <w:rsid w:val="00D93631"/>
    <w:rsid w:val="00DC177C"/>
    <w:rsid w:val="00E53592"/>
    <w:rsid w:val="00E55855"/>
    <w:rsid w:val="00E66F7D"/>
    <w:rsid w:val="00EB0A1B"/>
    <w:rsid w:val="00ED6AEC"/>
    <w:rsid w:val="00EF2F00"/>
    <w:rsid w:val="00F23FB4"/>
    <w:rsid w:val="00FA7BF2"/>
    <w:rsid w:val="00FC4468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DEF82"/>
  <w15:docId w15:val="{263F5392-B637-4BE8-8FDA-F85F5D089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" w:eastAsia="ru-RU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widowControl/>
      <w:jc w:val="left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uiPriority w:val="9"/>
    <w:rsid w:val="001C7B10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CharAttribute289">
    <w:name w:val="CharAttribute289"/>
    <w:rsid w:val="001C7B10"/>
    <w:rPr>
      <w:rFonts w:ascii="Times New Roman" w:eastAsia="Times New Roman"/>
      <w:sz w:val="28"/>
    </w:rPr>
  </w:style>
  <w:style w:type="character" w:customStyle="1" w:styleId="CharAttribute306">
    <w:name w:val="CharAttribute306"/>
    <w:rsid w:val="001C7B10"/>
    <w:rPr>
      <w:rFonts w:ascii="Times New Roman" w:eastAsia="Times New Roman"/>
      <w:sz w:val="28"/>
    </w:rPr>
  </w:style>
  <w:style w:type="character" w:customStyle="1" w:styleId="a4">
    <w:name w:val="Абзац списка Знак"/>
    <w:link w:val="a5"/>
    <w:uiPriority w:val="34"/>
    <w:qFormat/>
    <w:locked/>
    <w:rsid w:val="001C7B10"/>
    <w:rPr>
      <w:rFonts w:ascii="№Е" w:eastAsia="№Е"/>
      <w:kern w:val="2"/>
    </w:rPr>
  </w:style>
  <w:style w:type="character" w:customStyle="1" w:styleId="CharAttribute301">
    <w:name w:val="CharAttribute301"/>
    <w:rsid w:val="001C7B10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1C7B10"/>
    <w:rPr>
      <w:rFonts w:ascii="Times New Roman" w:eastAsia="Times New Roman"/>
      <w:sz w:val="28"/>
    </w:rPr>
  </w:style>
  <w:style w:type="character" w:customStyle="1" w:styleId="CharAttribute290">
    <w:name w:val="CharAttribute290"/>
    <w:rsid w:val="001C7B10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1C7B10"/>
    <w:rPr>
      <w:rFonts w:ascii="Times New Roman" w:eastAsia="Batang" w:hAnsi="Batang"/>
      <w:color w:val="0000FF"/>
      <w:sz w:val="28"/>
      <w:u w:val="single"/>
    </w:rPr>
  </w:style>
  <w:style w:type="character" w:customStyle="1" w:styleId="a6">
    <w:name w:val="Без интервала Знак"/>
    <w:link w:val="a7"/>
    <w:uiPriority w:val="1"/>
    <w:rsid w:val="001C7B10"/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1C7B10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1C7B10"/>
    <w:rPr>
      <w:rFonts w:ascii="Times New Roman" w:eastAsia="Times New Roman"/>
      <w:sz w:val="28"/>
    </w:rPr>
  </w:style>
  <w:style w:type="character" w:customStyle="1" w:styleId="CharAttribute325">
    <w:name w:val="CharAttribute325"/>
    <w:rsid w:val="001C7B10"/>
    <w:rPr>
      <w:rFonts w:ascii="Times New Roman" w:eastAsia="Times New Roman"/>
      <w:sz w:val="28"/>
    </w:rPr>
  </w:style>
  <w:style w:type="character" w:customStyle="1" w:styleId="CharAttribute272">
    <w:name w:val="CharAttribute272"/>
    <w:rsid w:val="001C7B10"/>
    <w:rPr>
      <w:rFonts w:ascii="Times New Roman" w:eastAsia="Times New Roman"/>
      <w:sz w:val="28"/>
    </w:rPr>
  </w:style>
  <w:style w:type="character" w:customStyle="1" w:styleId="CharAttribute299">
    <w:name w:val="CharAttribute299"/>
    <w:rsid w:val="001C7B10"/>
    <w:rPr>
      <w:rFonts w:ascii="Times New Roman" w:eastAsia="Times New Roman"/>
      <w:sz w:val="28"/>
    </w:rPr>
  </w:style>
  <w:style w:type="character" w:customStyle="1" w:styleId="CharAttribute303">
    <w:name w:val="CharAttribute303"/>
    <w:rsid w:val="001C7B10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1C7B10"/>
    <w:rPr>
      <w:rFonts w:ascii="Times New Roman" w:eastAsia="Times New Roman"/>
      <w:sz w:val="28"/>
    </w:rPr>
  </w:style>
  <w:style w:type="character" w:customStyle="1" w:styleId="a8">
    <w:name w:val="Нижний колонтитул Знак"/>
    <w:link w:val="a9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aa">
    <w:name w:val="Текст примечания Знак"/>
    <w:uiPriority w:val="99"/>
    <w:semiHidden/>
    <w:rsid w:val="001C7B10"/>
    <w:rPr>
      <w:rFonts w:eastAsia="Times New Roman"/>
      <w:kern w:val="2"/>
      <w:lang w:val="en-US" w:eastAsia="ko-KR"/>
    </w:rPr>
  </w:style>
  <w:style w:type="character" w:customStyle="1" w:styleId="CharAttribute271">
    <w:name w:val="CharAttribute271"/>
    <w:rsid w:val="001C7B10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1C7B10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1C7B10"/>
    <w:rPr>
      <w:rFonts w:ascii="Times New Roman" w:eastAsia="Times New Roman"/>
      <w:sz w:val="28"/>
    </w:rPr>
  </w:style>
  <w:style w:type="character" w:customStyle="1" w:styleId="CharAttribute280">
    <w:name w:val="CharAttribute280"/>
    <w:rsid w:val="001C7B10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1C7B10"/>
  </w:style>
  <w:style w:type="character" w:customStyle="1" w:styleId="CharAttribute291">
    <w:name w:val="CharAttribute291"/>
    <w:rsid w:val="001C7B10"/>
    <w:rPr>
      <w:rFonts w:ascii="Times New Roman" w:eastAsia="Times New Roman"/>
      <w:sz w:val="28"/>
    </w:rPr>
  </w:style>
  <w:style w:type="character" w:customStyle="1" w:styleId="CharAttribute317">
    <w:name w:val="CharAttribute317"/>
    <w:rsid w:val="001C7B10"/>
    <w:rPr>
      <w:rFonts w:ascii="Times New Roman" w:eastAsia="Times New Roman"/>
      <w:sz w:val="28"/>
    </w:rPr>
  </w:style>
  <w:style w:type="character" w:customStyle="1" w:styleId="CharAttribute285">
    <w:name w:val="CharAttribute285"/>
    <w:rsid w:val="001C7B10"/>
    <w:rPr>
      <w:rFonts w:ascii="Times New Roman" w:eastAsia="Times New Roman"/>
      <w:sz w:val="28"/>
    </w:rPr>
  </w:style>
  <w:style w:type="character" w:customStyle="1" w:styleId="CharAttribute332">
    <w:name w:val="CharAttribute332"/>
    <w:rsid w:val="001C7B10"/>
    <w:rPr>
      <w:rFonts w:ascii="Times New Roman" w:eastAsia="Times New Roman"/>
      <w:sz w:val="28"/>
    </w:rPr>
  </w:style>
  <w:style w:type="character" w:customStyle="1" w:styleId="CharAttribute324">
    <w:name w:val="CharAttribute324"/>
    <w:rsid w:val="001C7B10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1C7B10"/>
    <w:rPr>
      <w:sz w:val="16"/>
      <w:szCs w:val="16"/>
    </w:rPr>
  </w:style>
  <w:style w:type="character" w:customStyle="1" w:styleId="CharAttribute498">
    <w:name w:val="CharAttribute498"/>
    <w:rsid w:val="001C7B10"/>
    <w:rPr>
      <w:rFonts w:ascii="Times New Roman" w:eastAsia="Times New Roman"/>
      <w:sz w:val="28"/>
    </w:rPr>
  </w:style>
  <w:style w:type="character" w:customStyle="1" w:styleId="CharAttribute268">
    <w:name w:val="CharAttribute268"/>
    <w:rsid w:val="001C7B10"/>
    <w:rPr>
      <w:rFonts w:ascii="Times New Roman" w:eastAsia="Times New Roman"/>
      <w:sz w:val="28"/>
    </w:rPr>
  </w:style>
  <w:style w:type="character" w:customStyle="1" w:styleId="CharAttribute308">
    <w:name w:val="CharAttribute308"/>
    <w:rsid w:val="001C7B10"/>
    <w:rPr>
      <w:rFonts w:ascii="Times New Roman" w:eastAsia="Times New Roman"/>
      <w:sz w:val="28"/>
    </w:rPr>
  </w:style>
  <w:style w:type="character" w:customStyle="1" w:styleId="CharAttribute1">
    <w:name w:val="CharAttribute1"/>
    <w:rsid w:val="001C7B10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1C7B10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1C7B1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284">
    <w:name w:val="CharAttribute284"/>
    <w:rsid w:val="001C7B10"/>
    <w:rPr>
      <w:rFonts w:ascii="Times New Roman" w:eastAsia="Times New Roman"/>
      <w:sz w:val="28"/>
    </w:rPr>
  </w:style>
  <w:style w:type="character" w:customStyle="1" w:styleId="CharAttribute274">
    <w:name w:val="CharAttribute274"/>
    <w:rsid w:val="001C7B10"/>
    <w:rPr>
      <w:rFonts w:ascii="Times New Roman" w:eastAsia="Times New Roman"/>
      <w:sz w:val="28"/>
    </w:rPr>
  </w:style>
  <w:style w:type="character" w:customStyle="1" w:styleId="CharAttribute520">
    <w:name w:val="CharAttribute520"/>
    <w:rsid w:val="001C7B10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1C7B10"/>
    <w:rPr>
      <w:rFonts w:ascii="Times New Roman" w:eastAsia="Times New Roman"/>
      <w:sz w:val="28"/>
    </w:rPr>
  </w:style>
  <w:style w:type="character" w:customStyle="1" w:styleId="CharAttribute279">
    <w:name w:val="CharAttribute279"/>
    <w:rsid w:val="001C7B10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1C7B10"/>
    <w:rPr>
      <w:rFonts w:ascii="Calibri" w:eastAsia="Calibri" w:hAnsi="Calibri"/>
      <w:sz w:val="22"/>
    </w:rPr>
  </w:style>
  <w:style w:type="character" w:customStyle="1" w:styleId="CharAttribute504">
    <w:name w:val="CharAttribute504"/>
    <w:rsid w:val="001C7B10"/>
    <w:rPr>
      <w:rFonts w:ascii="Times New Roman" w:eastAsia="Times New Roman"/>
      <w:sz w:val="28"/>
    </w:rPr>
  </w:style>
  <w:style w:type="character" w:customStyle="1" w:styleId="CharAttribute307">
    <w:name w:val="CharAttribute307"/>
    <w:rsid w:val="001C7B10"/>
    <w:rPr>
      <w:rFonts w:ascii="Times New Roman" w:eastAsia="Times New Roman"/>
      <w:sz w:val="28"/>
    </w:rPr>
  </w:style>
  <w:style w:type="character" w:customStyle="1" w:styleId="CharAttribute288">
    <w:name w:val="CharAttribute288"/>
    <w:rsid w:val="001C7B10"/>
    <w:rPr>
      <w:rFonts w:ascii="Times New Roman" w:eastAsia="Times New Roman"/>
      <w:sz w:val="28"/>
    </w:rPr>
  </w:style>
  <w:style w:type="character" w:customStyle="1" w:styleId="CharAttribute329">
    <w:name w:val="CharAttribute329"/>
    <w:rsid w:val="001C7B10"/>
    <w:rPr>
      <w:rFonts w:ascii="Times New Roman" w:eastAsia="Times New Roman"/>
      <w:sz w:val="28"/>
    </w:rPr>
  </w:style>
  <w:style w:type="character" w:customStyle="1" w:styleId="CharAttribute526">
    <w:name w:val="CharAttribute526"/>
    <w:rsid w:val="001C7B10"/>
    <w:rPr>
      <w:rFonts w:ascii="Times New Roman" w:eastAsia="Times New Roman"/>
      <w:sz w:val="28"/>
    </w:rPr>
  </w:style>
  <w:style w:type="character" w:customStyle="1" w:styleId="CharAttribute297">
    <w:name w:val="CharAttribute297"/>
    <w:rsid w:val="001C7B10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1C7B10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1C7B10"/>
    <w:rPr>
      <w:rFonts w:ascii="Times New Roman" w:eastAsia="Times New Roman"/>
      <w:sz w:val="28"/>
    </w:rPr>
  </w:style>
  <w:style w:type="character" w:styleId="ae">
    <w:name w:val="footnote reference"/>
    <w:uiPriority w:val="99"/>
    <w:semiHidden/>
    <w:rsid w:val="001C7B10"/>
    <w:rPr>
      <w:vertAlign w:val="superscript"/>
    </w:rPr>
  </w:style>
  <w:style w:type="character" w:customStyle="1" w:styleId="af">
    <w:name w:val="Текст сноски Знак"/>
    <w:link w:val="af0"/>
    <w:uiPriority w:val="99"/>
    <w:rsid w:val="001C7B10"/>
    <w:rPr>
      <w:rFonts w:eastAsia="Times New Roman"/>
    </w:rPr>
  </w:style>
  <w:style w:type="character" w:customStyle="1" w:styleId="CharAttribute5">
    <w:name w:val="CharAttribute5"/>
    <w:qFormat/>
    <w:rsid w:val="001C7B10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1C7B10"/>
    <w:rPr>
      <w:rFonts w:ascii="Times New Roman" w:eastAsia="Times New Roman"/>
      <w:sz w:val="28"/>
    </w:rPr>
  </w:style>
  <w:style w:type="character" w:styleId="af1">
    <w:name w:val="Strong"/>
    <w:uiPriority w:val="22"/>
    <w:qFormat/>
    <w:rsid w:val="001C7B10"/>
    <w:rPr>
      <w:b/>
      <w:bCs/>
    </w:rPr>
  </w:style>
  <w:style w:type="character" w:customStyle="1" w:styleId="CharAttribute286">
    <w:name w:val="CharAttribute286"/>
    <w:rsid w:val="001C7B10"/>
    <w:rPr>
      <w:rFonts w:ascii="Times New Roman" w:eastAsia="Times New Roman"/>
      <w:sz w:val="28"/>
    </w:rPr>
  </w:style>
  <w:style w:type="character" w:customStyle="1" w:styleId="CharAttribute319">
    <w:name w:val="CharAttribute319"/>
    <w:rsid w:val="001C7B10"/>
    <w:rPr>
      <w:rFonts w:ascii="Times New Roman" w:eastAsia="Times New Roman"/>
      <w:sz w:val="28"/>
    </w:rPr>
  </w:style>
  <w:style w:type="character" w:customStyle="1" w:styleId="CharAttribute292">
    <w:name w:val="CharAttribute292"/>
    <w:rsid w:val="001C7B10"/>
    <w:rPr>
      <w:rFonts w:ascii="Times New Roman" w:eastAsia="Times New Roman"/>
      <w:sz w:val="28"/>
    </w:rPr>
  </w:style>
  <w:style w:type="character" w:customStyle="1" w:styleId="CharAttribute321">
    <w:name w:val="CharAttribute321"/>
    <w:rsid w:val="001C7B10"/>
    <w:rPr>
      <w:rFonts w:ascii="Times New Roman" w:eastAsia="Times New Roman"/>
      <w:sz w:val="28"/>
    </w:rPr>
  </w:style>
  <w:style w:type="character" w:customStyle="1" w:styleId="CharAttribute283">
    <w:name w:val="CharAttribute283"/>
    <w:rsid w:val="001C7B10"/>
    <w:rPr>
      <w:rFonts w:ascii="Times New Roman" w:eastAsia="Times New Roman"/>
      <w:i/>
      <w:color w:val="00000A"/>
      <w:sz w:val="28"/>
    </w:rPr>
  </w:style>
  <w:style w:type="character" w:styleId="af2">
    <w:name w:val="Hyperlink"/>
    <w:rsid w:val="001C7B10"/>
    <w:rPr>
      <w:color w:val="0000FF"/>
      <w:u w:val="single"/>
    </w:rPr>
  </w:style>
  <w:style w:type="character" w:customStyle="1" w:styleId="CharAttribute312">
    <w:name w:val="CharAttribute312"/>
    <w:rsid w:val="001C7B10"/>
    <w:rPr>
      <w:rFonts w:ascii="Times New Roman" w:eastAsia="Times New Roman"/>
      <w:sz w:val="28"/>
    </w:rPr>
  </w:style>
  <w:style w:type="character" w:customStyle="1" w:styleId="30">
    <w:name w:val="Основной текст с отступом 3 Знак"/>
    <w:link w:val="31"/>
    <w:rsid w:val="001C7B10"/>
    <w:rPr>
      <w:rFonts w:ascii="Calibri" w:eastAsia="Calibri" w:hAnsi="Calibri"/>
      <w:sz w:val="16"/>
      <w:szCs w:val="16"/>
    </w:rPr>
  </w:style>
  <w:style w:type="character" w:customStyle="1" w:styleId="CharAttribute512">
    <w:name w:val="CharAttribute512"/>
    <w:rsid w:val="001C7B10"/>
    <w:rPr>
      <w:rFonts w:ascii="Times New Roman" w:eastAsia="Times New Roman"/>
      <w:sz w:val="28"/>
    </w:rPr>
  </w:style>
  <w:style w:type="character" w:customStyle="1" w:styleId="CharAttribute287">
    <w:name w:val="CharAttribute287"/>
    <w:rsid w:val="001C7B10"/>
    <w:rPr>
      <w:rFonts w:ascii="Times New Roman" w:eastAsia="Times New Roman"/>
      <w:sz w:val="28"/>
    </w:rPr>
  </w:style>
  <w:style w:type="character" w:customStyle="1" w:styleId="CharAttribute316">
    <w:name w:val="CharAttribute316"/>
    <w:rsid w:val="001C7B10"/>
    <w:rPr>
      <w:rFonts w:ascii="Times New Roman" w:eastAsia="Times New Roman"/>
      <w:sz w:val="28"/>
    </w:rPr>
  </w:style>
  <w:style w:type="character" w:customStyle="1" w:styleId="af3">
    <w:name w:val="Верхний колонтитул Знак"/>
    <w:link w:val="af4"/>
    <w:uiPriority w:val="99"/>
    <w:rsid w:val="001C7B10"/>
    <w:rPr>
      <w:rFonts w:eastAsia="Times New Roman"/>
      <w:kern w:val="2"/>
      <w:szCs w:val="24"/>
      <w:lang w:val="en-US" w:eastAsia="ko-KR"/>
    </w:rPr>
  </w:style>
  <w:style w:type="character" w:customStyle="1" w:styleId="CharAttribute502">
    <w:name w:val="CharAttribute502"/>
    <w:rsid w:val="001C7B10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1C7B10"/>
    <w:rPr>
      <w:rFonts w:ascii="Times New Roman" w:eastAsia="Times New Roman"/>
      <w:sz w:val="28"/>
    </w:rPr>
  </w:style>
  <w:style w:type="character" w:customStyle="1" w:styleId="CharAttribute294">
    <w:name w:val="CharAttribute294"/>
    <w:rsid w:val="001C7B10"/>
    <w:rPr>
      <w:rFonts w:ascii="Times New Roman" w:eastAsia="Times New Roman"/>
      <w:sz w:val="28"/>
    </w:rPr>
  </w:style>
  <w:style w:type="character" w:customStyle="1" w:styleId="CharAttribute548">
    <w:name w:val="CharAttribute548"/>
    <w:rsid w:val="001C7B10"/>
    <w:rPr>
      <w:rFonts w:ascii="Times New Roman" w:eastAsia="Times New Roman"/>
      <w:sz w:val="24"/>
    </w:rPr>
  </w:style>
  <w:style w:type="character" w:customStyle="1" w:styleId="CharAttribute282">
    <w:name w:val="CharAttribute282"/>
    <w:rsid w:val="001C7B10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1C7B10"/>
    <w:rPr>
      <w:rFonts w:ascii="Times New Roman" w:eastAsia="Times New Roman"/>
      <w:sz w:val="28"/>
    </w:rPr>
  </w:style>
  <w:style w:type="character" w:customStyle="1" w:styleId="CharAttribute313">
    <w:name w:val="CharAttribute313"/>
    <w:rsid w:val="001C7B10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1C7B10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1C7B10"/>
    <w:rPr>
      <w:rFonts w:ascii="Times New Roman" w:eastAsia="Times New Roman"/>
      <w:sz w:val="24"/>
    </w:rPr>
  </w:style>
  <w:style w:type="character" w:customStyle="1" w:styleId="CharAttribute298">
    <w:name w:val="CharAttribute298"/>
    <w:rsid w:val="001C7B10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1C7B10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1C7B10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1C7B10"/>
    <w:rPr>
      <w:rFonts w:ascii="Times New Roman" w:eastAsia="Times New Roman"/>
      <w:sz w:val="28"/>
    </w:rPr>
  </w:style>
  <w:style w:type="character" w:customStyle="1" w:styleId="CharAttribute295">
    <w:name w:val="CharAttribute295"/>
    <w:rsid w:val="001C7B10"/>
    <w:rPr>
      <w:rFonts w:ascii="Times New Roman" w:eastAsia="Times New Roman"/>
      <w:sz w:val="28"/>
    </w:rPr>
  </w:style>
  <w:style w:type="character" w:customStyle="1" w:styleId="CharAttribute269">
    <w:name w:val="CharAttribute269"/>
    <w:rsid w:val="001C7B10"/>
    <w:rPr>
      <w:rFonts w:ascii="Times New Roman" w:eastAsia="Times New Roman"/>
      <w:i/>
      <w:sz w:val="28"/>
    </w:rPr>
  </w:style>
  <w:style w:type="character" w:customStyle="1" w:styleId="af5">
    <w:name w:val="Тема примечания Знак"/>
    <w:link w:val="af6"/>
    <w:uiPriority w:val="99"/>
    <w:rsid w:val="001C7B10"/>
    <w:rPr>
      <w:rFonts w:eastAsia="Times New Roman"/>
      <w:b/>
      <w:bCs/>
      <w:kern w:val="2"/>
      <w:lang w:val="en-US" w:eastAsia="ko-KR"/>
    </w:rPr>
  </w:style>
  <w:style w:type="character" w:customStyle="1" w:styleId="CharAttribute500">
    <w:name w:val="CharAttribute500"/>
    <w:rsid w:val="001C7B10"/>
    <w:rPr>
      <w:rFonts w:ascii="Times New Roman" w:eastAsia="Times New Roman"/>
      <w:sz w:val="28"/>
    </w:rPr>
  </w:style>
  <w:style w:type="character" w:customStyle="1" w:styleId="CharAttribute314">
    <w:name w:val="CharAttribute314"/>
    <w:rsid w:val="001C7B10"/>
    <w:rPr>
      <w:rFonts w:ascii="Times New Roman" w:eastAsia="Times New Roman"/>
      <w:sz w:val="28"/>
    </w:rPr>
  </w:style>
  <w:style w:type="character" w:customStyle="1" w:styleId="CharAttribute281">
    <w:name w:val="CharAttribute281"/>
    <w:rsid w:val="001C7B10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1C7B10"/>
    <w:rPr>
      <w:rFonts w:ascii="Times New Roman" w:eastAsia="Times New Roman"/>
      <w:sz w:val="28"/>
    </w:rPr>
  </w:style>
  <w:style w:type="character" w:customStyle="1" w:styleId="CharAttribute275">
    <w:name w:val="CharAttribute275"/>
    <w:rsid w:val="001C7B10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1C7B10"/>
    <w:rPr>
      <w:rFonts w:ascii="Times New Roman" w:eastAsia="Times New Roman"/>
      <w:sz w:val="28"/>
    </w:rPr>
  </w:style>
  <w:style w:type="character" w:customStyle="1" w:styleId="CharAttribute521">
    <w:name w:val="CharAttribute521"/>
    <w:rsid w:val="001C7B10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1C7B10"/>
    <w:rPr>
      <w:rFonts w:ascii="Times New Roman" w:eastAsia="Times New Roman"/>
      <w:sz w:val="28"/>
    </w:rPr>
  </w:style>
  <w:style w:type="character" w:customStyle="1" w:styleId="CharAttribute305">
    <w:name w:val="CharAttribute305"/>
    <w:rsid w:val="001C7B10"/>
    <w:rPr>
      <w:rFonts w:ascii="Times New Roman" w:eastAsia="Times New Roman"/>
      <w:sz w:val="28"/>
    </w:rPr>
  </w:style>
  <w:style w:type="character" w:customStyle="1" w:styleId="CharAttribute300">
    <w:name w:val="CharAttribute300"/>
    <w:rsid w:val="001C7B10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1C7B10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1C7B10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1C7B10"/>
    <w:rPr>
      <w:rFonts w:ascii="Times New Roman" w:eastAsia="Times New Roman"/>
      <w:sz w:val="28"/>
    </w:rPr>
  </w:style>
  <w:style w:type="character" w:customStyle="1" w:styleId="CharAttribute328">
    <w:name w:val="CharAttribute328"/>
    <w:rsid w:val="001C7B10"/>
    <w:rPr>
      <w:rFonts w:ascii="Times New Roman" w:eastAsia="Times New Roman"/>
      <w:sz w:val="28"/>
    </w:rPr>
  </w:style>
  <w:style w:type="character" w:customStyle="1" w:styleId="CharAttribute277">
    <w:name w:val="CharAttribute277"/>
    <w:rsid w:val="001C7B10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1C7B10"/>
    <w:rPr>
      <w:rFonts w:ascii="Times New Roman" w:eastAsia="Times New Roman"/>
      <w:sz w:val="28"/>
    </w:rPr>
  </w:style>
  <w:style w:type="character" w:customStyle="1" w:styleId="CharAttribute330">
    <w:name w:val="CharAttribute330"/>
    <w:rsid w:val="001C7B10"/>
    <w:rPr>
      <w:rFonts w:ascii="Times New Roman" w:eastAsia="Times New Roman"/>
      <w:sz w:val="28"/>
    </w:rPr>
  </w:style>
  <w:style w:type="character" w:customStyle="1" w:styleId="CharAttribute273">
    <w:name w:val="CharAttribute273"/>
    <w:rsid w:val="001C7B10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1C7B10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1C7B10"/>
    <w:rPr>
      <w:rFonts w:ascii="Times New Roman" w:eastAsia="Times New Roman"/>
      <w:sz w:val="28"/>
    </w:rPr>
  </w:style>
  <w:style w:type="character" w:customStyle="1" w:styleId="CharAttribute333">
    <w:name w:val="CharAttribute333"/>
    <w:rsid w:val="001C7B10"/>
    <w:rPr>
      <w:rFonts w:ascii="Times New Roman" w:eastAsia="Times New Roman"/>
      <w:sz w:val="28"/>
    </w:rPr>
  </w:style>
  <w:style w:type="character" w:customStyle="1" w:styleId="CharAttribute311">
    <w:name w:val="CharAttribute311"/>
    <w:rsid w:val="001C7B10"/>
    <w:rPr>
      <w:rFonts w:ascii="Times New Roman" w:eastAsia="Times New Roman"/>
      <w:sz w:val="28"/>
    </w:rPr>
  </w:style>
  <w:style w:type="character" w:customStyle="1" w:styleId="af7">
    <w:name w:val="Основной текст с отступом Знак"/>
    <w:link w:val="af8"/>
    <w:rsid w:val="001C7B10"/>
    <w:rPr>
      <w:rFonts w:ascii="Calibri" w:eastAsia="Calibri" w:hAnsi="Calibri"/>
      <w:sz w:val="22"/>
    </w:rPr>
  </w:style>
  <w:style w:type="character" w:customStyle="1" w:styleId="CharAttribute11">
    <w:name w:val="CharAttribute11"/>
    <w:rsid w:val="001C7B10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1C7B10"/>
    <w:rPr>
      <w:rFonts w:ascii="Times New Roman" w:eastAsia="Times New Roman"/>
      <w:sz w:val="28"/>
    </w:rPr>
  </w:style>
  <w:style w:type="character" w:customStyle="1" w:styleId="CharAttribute3">
    <w:name w:val="CharAttribute3"/>
    <w:rsid w:val="001C7B10"/>
    <w:rPr>
      <w:rFonts w:ascii="Times New Roman" w:eastAsia="Batang" w:hAnsi="Batang"/>
      <w:sz w:val="28"/>
    </w:rPr>
  </w:style>
  <w:style w:type="paragraph" w:customStyle="1" w:styleId="210">
    <w:name w:val="Основной текст 21"/>
    <w:rsid w:val="001C7B10"/>
    <w:pPr>
      <w:widowControl/>
      <w:overflowPunct w:val="0"/>
      <w:adjustRightInd w:val="0"/>
      <w:spacing w:line="360" w:lineRule="auto"/>
      <w:ind w:firstLine="539"/>
      <w:textAlignment w:val="baseline"/>
    </w:pPr>
    <w:rPr>
      <w:sz w:val="28"/>
      <w:lang w:val="ru-RU"/>
    </w:rPr>
  </w:style>
  <w:style w:type="paragraph" w:styleId="af8">
    <w:name w:val="Body Text Indent"/>
    <w:link w:val="af7"/>
    <w:unhideWhenUsed/>
    <w:rsid w:val="001C7B10"/>
    <w:pPr>
      <w:widowControl/>
      <w:spacing w:before="64" w:after="120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10">
    <w:name w:val="Основной текст с отступом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9">
    <w:name w:val="annotation text"/>
    <w:link w:val="11"/>
    <w:uiPriority w:val="99"/>
    <w:unhideWhenUsed/>
    <w:rsid w:val="001C7B10"/>
  </w:style>
  <w:style w:type="character" w:customStyle="1" w:styleId="11">
    <w:name w:val="Текст примечания Знак1"/>
    <w:basedOn w:val="a0"/>
    <w:link w:val="af9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styleId="af6">
    <w:name w:val="annotation subject"/>
    <w:basedOn w:val="af9"/>
    <w:next w:val="af9"/>
    <w:link w:val="af5"/>
    <w:uiPriority w:val="99"/>
    <w:unhideWhenUsed/>
    <w:rsid w:val="001C7B10"/>
    <w:rPr>
      <w:rFonts w:ascii="Times New Roman" w:hAnsi="Times New Roman" w:cstheme="minorBidi"/>
      <w:b/>
      <w:bCs/>
      <w:sz w:val="24"/>
      <w:szCs w:val="22"/>
    </w:rPr>
  </w:style>
  <w:style w:type="character" w:customStyle="1" w:styleId="12">
    <w:name w:val="Тема примечания Знак1"/>
    <w:basedOn w:val="11"/>
    <w:uiPriority w:val="99"/>
    <w:semiHidden/>
    <w:rsid w:val="001C7B10"/>
    <w:rPr>
      <w:rFonts w:ascii="Calibri" w:eastAsia="Times New Roman" w:hAnsi="Calibri" w:cs="Times New Roman"/>
      <w:b/>
      <w:bCs/>
      <w:kern w:val="2"/>
      <w:sz w:val="20"/>
      <w:szCs w:val="20"/>
      <w:lang w:val="en-US" w:eastAsia="ko-KR"/>
    </w:rPr>
  </w:style>
  <w:style w:type="paragraph" w:styleId="af4">
    <w:name w:val="header"/>
    <w:link w:val="af3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3">
    <w:name w:val="Верх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f0">
    <w:name w:val="footnote text"/>
    <w:link w:val="af"/>
    <w:uiPriority w:val="99"/>
    <w:rsid w:val="001C7B10"/>
    <w:pPr>
      <w:widowControl/>
      <w:jc w:val="left"/>
    </w:pPr>
    <w:rPr>
      <w:rFonts w:ascii="Times New Roman" w:hAnsi="Times New Roman" w:cstheme="minorBidi"/>
      <w:sz w:val="24"/>
      <w:szCs w:val="22"/>
      <w:lang w:val="ru-RU" w:eastAsia="en-US"/>
    </w:rPr>
  </w:style>
  <w:style w:type="character" w:customStyle="1" w:styleId="14">
    <w:name w:val="Текст сноски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0"/>
      <w:lang w:val="en-US" w:eastAsia="ko-KR"/>
    </w:rPr>
  </w:style>
  <w:style w:type="paragraph" w:customStyle="1" w:styleId="ParaAttribute16">
    <w:name w:val="ParaAttribute16"/>
    <w:uiPriority w:val="99"/>
    <w:rsid w:val="001C7B10"/>
    <w:pPr>
      <w:ind w:left="1080"/>
    </w:pPr>
    <w:rPr>
      <w:rFonts w:eastAsia="№Е" w:cs="Times New Roman"/>
    </w:rPr>
  </w:style>
  <w:style w:type="paragraph" w:customStyle="1" w:styleId="ParaAttribute2">
    <w:name w:val="ParaAttribute2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styleId="a9">
    <w:name w:val="footer"/>
    <w:link w:val="a8"/>
    <w:uiPriority w:val="99"/>
    <w:unhideWhenUsed/>
    <w:rsid w:val="001C7B10"/>
    <w:pPr>
      <w:tabs>
        <w:tab w:val="center" w:pos="4677"/>
        <w:tab w:val="right" w:pos="9355"/>
      </w:tabs>
    </w:pPr>
    <w:rPr>
      <w:rFonts w:ascii="Times New Roman" w:hAnsi="Times New Roman" w:cstheme="minorBidi"/>
      <w:sz w:val="24"/>
    </w:rPr>
  </w:style>
  <w:style w:type="character" w:customStyle="1" w:styleId="15">
    <w:name w:val="Нижний колонтитул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styleId="ad">
    <w:name w:val="Balloon Text"/>
    <w:link w:val="ac"/>
    <w:uiPriority w:val="99"/>
    <w:unhideWhenUsed/>
    <w:rsid w:val="001C7B10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1C7B10"/>
    <w:rPr>
      <w:rFonts w:ascii="Segoe UI" w:eastAsia="Times New Roman" w:hAnsi="Segoe UI" w:cs="Segoe UI"/>
      <w:kern w:val="2"/>
      <w:sz w:val="18"/>
      <w:szCs w:val="18"/>
      <w:lang w:val="en-US" w:eastAsia="ko-KR"/>
    </w:rPr>
  </w:style>
  <w:style w:type="paragraph" w:customStyle="1" w:styleId="ParaAttribute8">
    <w:name w:val="ParaAttribute8"/>
    <w:qFormat/>
    <w:rsid w:val="001C7B10"/>
    <w:pPr>
      <w:ind w:firstLine="851"/>
    </w:pPr>
    <w:rPr>
      <w:rFonts w:eastAsia="№Е" w:cs="Times New Roman"/>
    </w:rPr>
  </w:style>
  <w:style w:type="paragraph" w:customStyle="1" w:styleId="ParaAttribute3">
    <w:name w:val="ParaAttribute3"/>
    <w:qFormat/>
    <w:rsid w:val="001C7B10"/>
    <w:pPr>
      <w:wordWrap w:val="0"/>
      <w:ind w:right="-1"/>
      <w:jc w:val="center"/>
    </w:pPr>
    <w:rPr>
      <w:rFonts w:eastAsia="№Е" w:cs="Times New Roman"/>
    </w:rPr>
  </w:style>
  <w:style w:type="paragraph" w:customStyle="1" w:styleId="ParaAttribute1">
    <w:name w:val="ParaAttribute1"/>
    <w:rsid w:val="001C7B10"/>
    <w:pPr>
      <w:wordWrap w:val="0"/>
      <w:jc w:val="center"/>
    </w:pPr>
    <w:rPr>
      <w:rFonts w:eastAsia="Batang" w:cs="Times New Roman"/>
    </w:rPr>
  </w:style>
  <w:style w:type="paragraph" w:styleId="a5">
    <w:name w:val="List Paragraph"/>
    <w:link w:val="a4"/>
    <w:uiPriority w:val="1"/>
    <w:qFormat/>
    <w:rsid w:val="001C7B10"/>
    <w:pPr>
      <w:widowControl/>
      <w:ind w:left="400"/>
    </w:pPr>
    <w:rPr>
      <w:rFonts w:ascii="№Е" w:eastAsia="№Е" w:hAnsi="Times New Roman" w:cstheme="minorBidi"/>
      <w:sz w:val="24"/>
      <w:szCs w:val="22"/>
      <w:lang w:val="ru-RU" w:eastAsia="en-US"/>
    </w:rPr>
  </w:style>
  <w:style w:type="paragraph" w:customStyle="1" w:styleId="ParaAttribute30">
    <w:name w:val="ParaAttribute30"/>
    <w:rsid w:val="001C7B10"/>
    <w:pPr>
      <w:ind w:left="709" w:right="566"/>
      <w:jc w:val="center"/>
    </w:pPr>
    <w:rPr>
      <w:rFonts w:eastAsia="№Е" w:cs="Times New Roman"/>
    </w:rPr>
  </w:style>
  <w:style w:type="paragraph" w:styleId="31">
    <w:name w:val="Body Text Indent 3"/>
    <w:link w:val="30"/>
    <w:unhideWhenUsed/>
    <w:rsid w:val="001C7B10"/>
    <w:pPr>
      <w:widowControl/>
      <w:spacing w:before="64" w:after="120"/>
      <w:ind w:left="283" w:right="816"/>
    </w:pPr>
    <w:rPr>
      <w:rFonts w:cstheme="minorBidi"/>
      <w:sz w:val="16"/>
      <w:szCs w:val="16"/>
      <w:lang w:val="ru-RU"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16"/>
      <w:szCs w:val="16"/>
      <w:lang w:val="en-US" w:eastAsia="ko-KR"/>
    </w:rPr>
  </w:style>
  <w:style w:type="paragraph" w:styleId="afa">
    <w:name w:val="Normal (Web)"/>
    <w:uiPriority w:val="99"/>
    <w:unhideWhenUsed/>
    <w:rsid w:val="001C7B10"/>
    <w:pPr>
      <w:widowControl/>
      <w:spacing w:before="100" w:beforeAutospacing="1" w:after="100" w:afterAutospacing="1"/>
      <w:jc w:val="left"/>
    </w:pPr>
    <w:rPr>
      <w:sz w:val="24"/>
      <w:lang w:val="ru-RU"/>
    </w:rPr>
  </w:style>
  <w:style w:type="paragraph" w:customStyle="1" w:styleId="ParaAttribute0">
    <w:name w:val="ParaAttribute0"/>
    <w:rsid w:val="001C7B10"/>
    <w:rPr>
      <w:rFonts w:eastAsia="№Е" w:cs="Times New Roman"/>
    </w:rPr>
  </w:style>
  <w:style w:type="paragraph" w:customStyle="1" w:styleId="ParaAttribute7">
    <w:name w:val="ParaAttribute7"/>
    <w:qFormat/>
    <w:rsid w:val="001C7B10"/>
    <w:pPr>
      <w:ind w:firstLine="851"/>
      <w:jc w:val="center"/>
    </w:pPr>
    <w:rPr>
      <w:rFonts w:eastAsia="№Е" w:cs="Times New Roman"/>
    </w:rPr>
  </w:style>
  <w:style w:type="paragraph" w:styleId="a7">
    <w:name w:val="No Spacing"/>
    <w:link w:val="a6"/>
    <w:uiPriority w:val="1"/>
    <w:qFormat/>
    <w:rsid w:val="001C7B10"/>
    <w:pPr>
      <w:wordWrap w:val="0"/>
      <w:autoSpaceDE w:val="0"/>
      <w:autoSpaceDN w:val="0"/>
    </w:pPr>
    <w:rPr>
      <w:rFonts w:ascii="Batang" w:eastAsia="Batang"/>
      <w:kern w:val="2"/>
      <w:lang w:eastAsia="ko-KR"/>
    </w:rPr>
  </w:style>
  <w:style w:type="paragraph" w:styleId="afb">
    <w:name w:val="Block Text"/>
    <w:rsid w:val="001C7B10"/>
    <w:pPr>
      <w:widowControl/>
      <w:shd w:val="clear" w:color="auto" w:fill="FFFFFF"/>
      <w:spacing w:line="360" w:lineRule="auto"/>
      <w:ind w:left="-709" w:right="-9" w:firstLine="709"/>
    </w:pPr>
    <w:rPr>
      <w:spacing w:val="5"/>
      <w:sz w:val="24"/>
      <w:lang w:val="ru-RU"/>
    </w:rPr>
  </w:style>
  <w:style w:type="paragraph" w:customStyle="1" w:styleId="ParaAttribute10">
    <w:name w:val="ParaAttribute10"/>
    <w:uiPriority w:val="99"/>
    <w:rsid w:val="001C7B10"/>
    <w:rPr>
      <w:rFonts w:eastAsia="№Е" w:cs="Times New Roman"/>
    </w:rPr>
  </w:style>
  <w:style w:type="paragraph" w:styleId="22">
    <w:name w:val="Body Text Indent 2"/>
    <w:link w:val="21"/>
    <w:unhideWhenUsed/>
    <w:rsid w:val="001C7B10"/>
    <w:pPr>
      <w:widowControl/>
      <w:spacing w:before="64" w:after="120" w:line="480" w:lineRule="auto"/>
      <w:ind w:left="283" w:right="816"/>
    </w:pPr>
    <w:rPr>
      <w:rFonts w:cstheme="minorBidi"/>
      <w:sz w:val="22"/>
      <w:szCs w:val="22"/>
      <w:lang w:val="ru-RU"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C7B10"/>
    <w:rPr>
      <w:rFonts w:ascii="Calibri" w:eastAsia="Times New Roman" w:hAnsi="Calibri" w:cs="Times New Roman"/>
      <w:kern w:val="2"/>
      <w:sz w:val="20"/>
      <w:szCs w:val="24"/>
      <w:lang w:val="en-US" w:eastAsia="ko-KR"/>
    </w:rPr>
  </w:style>
  <w:style w:type="paragraph" w:customStyle="1" w:styleId="Style3">
    <w:name w:val="Style3"/>
    <w:uiPriority w:val="99"/>
    <w:rsid w:val="001C7B10"/>
    <w:pPr>
      <w:adjustRightInd w:val="0"/>
      <w:jc w:val="left"/>
    </w:pPr>
    <w:rPr>
      <w:sz w:val="24"/>
      <w:lang w:val="ru-RU"/>
    </w:rPr>
  </w:style>
  <w:style w:type="paragraph" w:customStyle="1" w:styleId="17">
    <w:name w:val="Без интервала1"/>
    <w:rsid w:val="001C7B10"/>
    <w:rPr>
      <w:rFonts w:eastAsia="Times New Roman" w:cs="Times New Roman"/>
      <w:sz w:val="22"/>
      <w:lang w:bidi="en-US"/>
    </w:rPr>
  </w:style>
  <w:style w:type="paragraph" w:customStyle="1" w:styleId="ParaAttribute5">
    <w:name w:val="ParaAttribute5"/>
    <w:qFormat/>
    <w:rsid w:val="001C7B10"/>
    <w:pPr>
      <w:wordWrap w:val="0"/>
      <w:ind w:right="-1"/>
    </w:pPr>
    <w:rPr>
      <w:rFonts w:eastAsia="№Е" w:cs="Times New Roman"/>
    </w:rPr>
  </w:style>
  <w:style w:type="paragraph" w:customStyle="1" w:styleId="ParaAttribute38">
    <w:name w:val="ParaAttribute38"/>
    <w:rsid w:val="001C7B10"/>
    <w:pPr>
      <w:ind w:right="-1"/>
    </w:pPr>
    <w:rPr>
      <w:rFonts w:eastAsia="№Е" w:cs="Times New Roman"/>
    </w:rPr>
  </w:style>
  <w:style w:type="table" w:styleId="afc">
    <w:name w:val="Table Grid"/>
    <w:basedOn w:val="a1"/>
    <w:uiPriority w:val="59"/>
    <w:rsid w:val="001C7B10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faultTable">
    <w:name w:val="Default Table"/>
    <w:rsid w:val="001C7B10"/>
    <w:rPr>
      <w:rFonts w:eastAsia="Batang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">
    <w:name w:val="c1"/>
    <w:rsid w:val="001C7B10"/>
  </w:style>
  <w:style w:type="paragraph" w:customStyle="1" w:styleId="c20">
    <w:name w:val="c20"/>
    <w:rsid w:val="001C7B10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character" w:customStyle="1" w:styleId="organictitlecontentspan">
    <w:name w:val="organictitlecontentspan"/>
    <w:basedOn w:val="a0"/>
    <w:rsid w:val="00F54FF3"/>
  </w:style>
  <w:style w:type="paragraph" w:customStyle="1" w:styleId="ConsPlusNormal">
    <w:name w:val="ConsPlusNormal"/>
    <w:rsid w:val="007C2DC3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table" w:customStyle="1" w:styleId="60">
    <w:name w:val="6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0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2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futurismarkdown-listitem">
    <w:name w:val="futurismarkdown-listitem"/>
    <w:rsid w:val="00AD08DB"/>
    <w:pPr>
      <w:widowControl/>
      <w:spacing w:before="100" w:beforeAutospacing="1" w:after="100" w:afterAutospacing="1"/>
      <w:jc w:val="left"/>
    </w:pPr>
    <w:rPr>
      <w:rFonts w:ascii="Times New Roman" w:hAnsi="Times New Roman"/>
      <w:sz w:val="24"/>
      <w:lang w:val="ru-RU"/>
    </w:rPr>
  </w:style>
  <w:style w:type="paragraph" w:styleId="afd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3cVHwmbTUaxcxET1kcHjXKygOQ==">CgMxLjAyDmgueXlkZDVzc2Jkc3drOAByITFodmJsaTFLTFRKN2RicnBtb3JhelV6d1NBTFBHUG1qUg==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27DE09-A005-44C0-9612-A4D9FB04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9095</Words>
  <Characters>51844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Ольга Николаевна</cp:lastModifiedBy>
  <cp:revision>8</cp:revision>
  <dcterms:created xsi:type="dcterms:W3CDTF">2025-06-15T10:09:00Z</dcterms:created>
  <dcterms:modified xsi:type="dcterms:W3CDTF">2025-09-29T07:54:00Z</dcterms:modified>
</cp:coreProperties>
</file>