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1B3" w:rsidRDefault="00D70B53" w:rsidP="00D70B5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Информация </w:t>
      </w:r>
    </w:p>
    <w:p w:rsidR="00D70B53" w:rsidRDefault="00D70B53" w:rsidP="00D70B5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 проведении Единого урока безопасности в сети Интернет</w:t>
      </w:r>
    </w:p>
    <w:p w:rsidR="001F0737" w:rsidRDefault="00D70B53" w:rsidP="00D70B5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 </w:t>
      </w:r>
      <w:r w:rsidR="001F0737">
        <w:rPr>
          <w:rFonts w:ascii="Times New Roman" w:hAnsi="Times New Roman" w:cs="Times New Roman"/>
          <w:b/>
        </w:rPr>
        <w:t>МБОУ «Хузангаевская СОШ» Алькеевского муниципального района</w:t>
      </w:r>
    </w:p>
    <w:p w:rsidR="00D70B53" w:rsidRDefault="00D70B53" w:rsidP="00D70B5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Республики Татарстан</w:t>
      </w:r>
    </w:p>
    <w:p w:rsidR="00D70B53" w:rsidRPr="00D92245" w:rsidRDefault="00D70B53" w:rsidP="00D92245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4298"/>
        <w:gridCol w:w="4656"/>
      </w:tblGrid>
      <w:tr w:rsidR="00D92245" w:rsidRPr="00D92245" w:rsidTr="00D70B53">
        <w:tc>
          <w:tcPr>
            <w:tcW w:w="392" w:type="dxa"/>
          </w:tcPr>
          <w:p w:rsidR="00D70B53" w:rsidRPr="00A13CA7" w:rsidRDefault="00D70B53" w:rsidP="00A13C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CA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D70B53" w:rsidRPr="00A13CA7" w:rsidRDefault="00D70B53" w:rsidP="00A13C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CA7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394" w:type="dxa"/>
          </w:tcPr>
          <w:p w:rsidR="00D70B53" w:rsidRPr="00A13CA7" w:rsidRDefault="00D70B53" w:rsidP="00A13C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CA7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4785" w:type="dxa"/>
          </w:tcPr>
          <w:p w:rsidR="00D70B53" w:rsidRPr="00A13CA7" w:rsidRDefault="00F224E4" w:rsidP="00A13C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проведении</w:t>
            </w:r>
          </w:p>
        </w:tc>
      </w:tr>
      <w:tr w:rsidR="00D92245" w:rsidRPr="00D92245" w:rsidTr="00D70B53">
        <w:tc>
          <w:tcPr>
            <w:tcW w:w="392" w:type="dxa"/>
          </w:tcPr>
          <w:p w:rsidR="00D70B53" w:rsidRPr="00D92245" w:rsidRDefault="00D70B53" w:rsidP="00D92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2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D70B53" w:rsidRPr="00D92245" w:rsidRDefault="00D70B53" w:rsidP="00D92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245">
              <w:rPr>
                <w:rFonts w:ascii="Times New Roman" w:hAnsi="Times New Roman" w:cs="Times New Roman"/>
                <w:sz w:val="28"/>
                <w:szCs w:val="28"/>
              </w:rPr>
              <w:t>Количество вовлеченных школьн</w:t>
            </w:r>
            <w:r w:rsidR="00F224E4">
              <w:rPr>
                <w:rFonts w:ascii="Times New Roman" w:hAnsi="Times New Roman" w:cs="Times New Roman"/>
                <w:sz w:val="28"/>
                <w:szCs w:val="28"/>
              </w:rPr>
              <w:t>иков в проведение Единого урока</w:t>
            </w:r>
          </w:p>
        </w:tc>
        <w:tc>
          <w:tcPr>
            <w:tcW w:w="4785" w:type="dxa"/>
          </w:tcPr>
          <w:p w:rsidR="00D70B53" w:rsidRPr="00D92245" w:rsidRDefault="00D92245" w:rsidP="00F22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4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92245" w:rsidRPr="00D92245" w:rsidTr="00D70B53">
        <w:tc>
          <w:tcPr>
            <w:tcW w:w="392" w:type="dxa"/>
          </w:tcPr>
          <w:p w:rsidR="00D70B53" w:rsidRPr="00D92245" w:rsidRDefault="00D70B53" w:rsidP="00D92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2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D70B53" w:rsidRPr="00D92245" w:rsidRDefault="00D70B53" w:rsidP="00D92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245">
              <w:rPr>
                <w:rFonts w:ascii="Times New Roman" w:hAnsi="Times New Roman" w:cs="Times New Roman"/>
                <w:sz w:val="28"/>
                <w:szCs w:val="28"/>
              </w:rPr>
              <w:t>Используемые формы организации и проводимые меропри</w:t>
            </w:r>
            <w:r w:rsidR="00F224E4">
              <w:rPr>
                <w:rFonts w:ascii="Times New Roman" w:hAnsi="Times New Roman" w:cs="Times New Roman"/>
                <w:sz w:val="28"/>
                <w:szCs w:val="28"/>
              </w:rPr>
              <w:t>ятия Единого урока для учащихся</w:t>
            </w:r>
          </w:p>
        </w:tc>
        <w:tc>
          <w:tcPr>
            <w:tcW w:w="4785" w:type="dxa"/>
          </w:tcPr>
          <w:p w:rsidR="00D70B53" w:rsidRPr="00D92245" w:rsidRDefault="00D92245" w:rsidP="00F22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45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  <w:p w:rsidR="00D92245" w:rsidRPr="00D92245" w:rsidRDefault="00D92245" w:rsidP="00F22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45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  <w:p w:rsidR="00F224E4" w:rsidRDefault="00D92245" w:rsidP="00F22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45">
              <w:rPr>
                <w:rFonts w:ascii="Times New Roman" w:hAnsi="Times New Roman" w:cs="Times New Roman"/>
                <w:sz w:val="28"/>
                <w:szCs w:val="28"/>
              </w:rPr>
              <w:t>Тестирование на портале</w:t>
            </w:r>
          </w:p>
          <w:p w:rsidR="00D92245" w:rsidRPr="00D92245" w:rsidRDefault="00D92245" w:rsidP="00F22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45">
              <w:rPr>
                <w:rFonts w:ascii="Times New Roman" w:hAnsi="Times New Roman" w:cs="Times New Roman"/>
                <w:sz w:val="28"/>
                <w:szCs w:val="28"/>
              </w:rPr>
              <w:t xml:space="preserve"> «Единый урок.дети»</w:t>
            </w:r>
          </w:p>
          <w:p w:rsidR="00D92245" w:rsidRPr="00D92245" w:rsidRDefault="00D92245" w:rsidP="00F22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45">
              <w:rPr>
                <w:rFonts w:ascii="Times New Roman" w:hAnsi="Times New Roman" w:cs="Times New Roman"/>
                <w:sz w:val="28"/>
                <w:szCs w:val="28"/>
              </w:rPr>
              <w:t xml:space="preserve">Раздачи памяток и </w:t>
            </w:r>
            <w:r w:rsidR="00A13CA7" w:rsidRPr="00D92245">
              <w:rPr>
                <w:rFonts w:ascii="Times New Roman" w:hAnsi="Times New Roman" w:cs="Times New Roman"/>
                <w:sz w:val="28"/>
                <w:szCs w:val="28"/>
              </w:rPr>
              <w:t>брошюр</w:t>
            </w:r>
          </w:p>
          <w:p w:rsidR="00D92245" w:rsidRPr="00D92245" w:rsidRDefault="00D92245" w:rsidP="00F22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245" w:rsidRPr="00D92245" w:rsidTr="00D70B53">
        <w:tc>
          <w:tcPr>
            <w:tcW w:w="392" w:type="dxa"/>
          </w:tcPr>
          <w:p w:rsidR="00D70B53" w:rsidRPr="00D92245" w:rsidRDefault="00D70B53" w:rsidP="00D92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2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94" w:type="dxa"/>
          </w:tcPr>
          <w:p w:rsidR="00D70B53" w:rsidRPr="00D92245" w:rsidRDefault="00D70B53" w:rsidP="00F22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245">
              <w:rPr>
                <w:rFonts w:ascii="Times New Roman" w:hAnsi="Times New Roman" w:cs="Times New Roman"/>
                <w:sz w:val="28"/>
                <w:szCs w:val="28"/>
              </w:rPr>
              <w:t>Количество школьников, принявших участие во 4-ом Международном квесте по цифровой грамотности «Сетевичок»</w:t>
            </w:r>
          </w:p>
        </w:tc>
        <w:tc>
          <w:tcPr>
            <w:tcW w:w="4785" w:type="dxa"/>
          </w:tcPr>
          <w:p w:rsidR="00D70B53" w:rsidRPr="00D92245" w:rsidRDefault="00D92245" w:rsidP="00F22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92245" w:rsidRPr="00D92245" w:rsidTr="00D70B53">
        <w:tc>
          <w:tcPr>
            <w:tcW w:w="392" w:type="dxa"/>
          </w:tcPr>
          <w:p w:rsidR="00D70B53" w:rsidRPr="00D92245" w:rsidRDefault="00D70B53" w:rsidP="00D92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245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4394" w:type="dxa"/>
          </w:tcPr>
          <w:p w:rsidR="00D70B53" w:rsidRPr="00D92245" w:rsidRDefault="00D70B53" w:rsidP="00D92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245">
              <w:rPr>
                <w:rFonts w:ascii="Times New Roman" w:hAnsi="Times New Roman" w:cs="Times New Roman"/>
                <w:sz w:val="28"/>
                <w:szCs w:val="28"/>
              </w:rPr>
              <w:t>Количество родителей (законных представителей) учащихся, п</w:t>
            </w:r>
            <w:r w:rsidR="00F224E4">
              <w:rPr>
                <w:rFonts w:ascii="Times New Roman" w:hAnsi="Times New Roman" w:cs="Times New Roman"/>
                <w:sz w:val="28"/>
                <w:szCs w:val="28"/>
              </w:rPr>
              <w:t>ринявших участие в Едином уроке</w:t>
            </w:r>
          </w:p>
        </w:tc>
        <w:tc>
          <w:tcPr>
            <w:tcW w:w="4785" w:type="dxa"/>
          </w:tcPr>
          <w:p w:rsidR="00D70B53" w:rsidRPr="00D92245" w:rsidRDefault="00D92245" w:rsidP="00F22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4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92245" w:rsidRPr="00D92245" w:rsidTr="00D70B53">
        <w:tc>
          <w:tcPr>
            <w:tcW w:w="392" w:type="dxa"/>
          </w:tcPr>
          <w:p w:rsidR="00D70B53" w:rsidRPr="00D92245" w:rsidRDefault="00D70B53" w:rsidP="00D92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2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94" w:type="dxa"/>
          </w:tcPr>
          <w:p w:rsidR="00D70B53" w:rsidRPr="00D92245" w:rsidRDefault="00D70B53" w:rsidP="00D92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245">
              <w:rPr>
                <w:rFonts w:ascii="Times New Roman" w:hAnsi="Times New Roman" w:cs="Times New Roman"/>
                <w:sz w:val="28"/>
                <w:szCs w:val="28"/>
              </w:rPr>
              <w:t>Используемые формы организации и проводимые мероприятия Единого урока для роди</w:t>
            </w:r>
            <w:r w:rsidR="00F224E4">
              <w:rPr>
                <w:rFonts w:ascii="Times New Roman" w:hAnsi="Times New Roman" w:cs="Times New Roman"/>
                <w:sz w:val="28"/>
                <w:szCs w:val="28"/>
              </w:rPr>
              <w:t>телей (законных представителей)</w:t>
            </w:r>
          </w:p>
        </w:tc>
        <w:tc>
          <w:tcPr>
            <w:tcW w:w="4785" w:type="dxa"/>
          </w:tcPr>
          <w:p w:rsidR="00D70B53" w:rsidRPr="00D92245" w:rsidRDefault="00D92245" w:rsidP="00F22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45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  <w:p w:rsidR="00D92245" w:rsidRPr="00D92245" w:rsidRDefault="00D92245" w:rsidP="00F22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45">
              <w:rPr>
                <w:rFonts w:ascii="Times New Roman" w:hAnsi="Times New Roman" w:cs="Times New Roman"/>
                <w:sz w:val="28"/>
                <w:szCs w:val="28"/>
              </w:rPr>
              <w:t>Раздача памяток и брошюр</w:t>
            </w:r>
          </w:p>
        </w:tc>
      </w:tr>
      <w:tr w:rsidR="00D92245" w:rsidRPr="00D92245" w:rsidTr="00D70B53">
        <w:tc>
          <w:tcPr>
            <w:tcW w:w="392" w:type="dxa"/>
          </w:tcPr>
          <w:p w:rsidR="00D70B53" w:rsidRPr="00D92245" w:rsidRDefault="00D70B53" w:rsidP="00D92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2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94" w:type="dxa"/>
          </w:tcPr>
          <w:p w:rsidR="00D70B53" w:rsidRPr="00D92245" w:rsidRDefault="00D70B53" w:rsidP="00D92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245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педагогов, п</w:t>
            </w:r>
            <w:r w:rsidR="00F224E4">
              <w:rPr>
                <w:rFonts w:ascii="Times New Roman" w:hAnsi="Times New Roman" w:cs="Times New Roman"/>
                <w:sz w:val="28"/>
                <w:szCs w:val="28"/>
              </w:rPr>
              <w:t>ринявших участие в Едином уроке</w:t>
            </w:r>
          </w:p>
        </w:tc>
        <w:tc>
          <w:tcPr>
            <w:tcW w:w="4785" w:type="dxa"/>
          </w:tcPr>
          <w:p w:rsidR="00D70B53" w:rsidRPr="00D92245" w:rsidRDefault="00D92245" w:rsidP="00F22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4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D92245" w:rsidRPr="00D92245" w:rsidTr="00D70B53">
        <w:tc>
          <w:tcPr>
            <w:tcW w:w="392" w:type="dxa"/>
          </w:tcPr>
          <w:p w:rsidR="00D70B53" w:rsidRPr="00D92245" w:rsidRDefault="00D70B53" w:rsidP="00D92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24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94" w:type="dxa"/>
          </w:tcPr>
          <w:p w:rsidR="00D70B53" w:rsidRPr="00D92245" w:rsidRDefault="00D70B53" w:rsidP="00D92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245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педагогов, принявших участие во Всероссийской конференции по формированию цифрового де</w:t>
            </w:r>
            <w:r w:rsidR="00F224E4">
              <w:rPr>
                <w:rFonts w:ascii="Times New Roman" w:hAnsi="Times New Roman" w:cs="Times New Roman"/>
                <w:sz w:val="28"/>
                <w:szCs w:val="28"/>
              </w:rPr>
              <w:t>тского пространства «Сетевичок»</w:t>
            </w:r>
          </w:p>
        </w:tc>
        <w:tc>
          <w:tcPr>
            <w:tcW w:w="4785" w:type="dxa"/>
          </w:tcPr>
          <w:p w:rsidR="00D70B53" w:rsidRPr="00D92245" w:rsidRDefault="00D92245" w:rsidP="00F22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70B53" w:rsidRPr="00D92245" w:rsidTr="00D70B53">
        <w:tc>
          <w:tcPr>
            <w:tcW w:w="392" w:type="dxa"/>
          </w:tcPr>
          <w:p w:rsidR="00D70B53" w:rsidRPr="00D92245" w:rsidRDefault="00D70B53" w:rsidP="00D92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24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94" w:type="dxa"/>
          </w:tcPr>
          <w:p w:rsidR="00D70B53" w:rsidRPr="00D92245" w:rsidRDefault="00D92245" w:rsidP="00D92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245">
              <w:rPr>
                <w:rFonts w:ascii="Times New Roman" w:hAnsi="Times New Roman" w:cs="Times New Roman"/>
                <w:sz w:val="28"/>
                <w:szCs w:val="28"/>
              </w:rPr>
              <w:t>Используемые формы организации и проводимые мероприя</w:t>
            </w:r>
            <w:r w:rsidR="00F224E4">
              <w:rPr>
                <w:rFonts w:ascii="Times New Roman" w:hAnsi="Times New Roman" w:cs="Times New Roman"/>
                <w:sz w:val="28"/>
                <w:szCs w:val="28"/>
              </w:rPr>
              <w:t>тия Единого урока для педагогов</w:t>
            </w:r>
            <w:bookmarkStart w:id="0" w:name="_GoBack"/>
            <w:bookmarkEnd w:id="0"/>
          </w:p>
        </w:tc>
        <w:tc>
          <w:tcPr>
            <w:tcW w:w="4785" w:type="dxa"/>
          </w:tcPr>
          <w:p w:rsidR="00D70B53" w:rsidRPr="00D92245" w:rsidRDefault="00D92245" w:rsidP="00F22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45">
              <w:rPr>
                <w:rFonts w:ascii="Times New Roman" w:hAnsi="Times New Roman" w:cs="Times New Roman"/>
                <w:sz w:val="28"/>
                <w:szCs w:val="28"/>
              </w:rPr>
              <w:t>Семинар и презентация</w:t>
            </w:r>
          </w:p>
        </w:tc>
      </w:tr>
    </w:tbl>
    <w:p w:rsidR="00D70B53" w:rsidRPr="00D70B53" w:rsidRDefault="00D70B53" w:rsidP="00D70B53">
      <w:pPr>
        <w:spacing w:after="0"/>
        <w:jc w:val="center"/>
        <w:rPr>
          <w:rFonts w:ascii="Times New Roman" w:hAnsi="Times New Roman" w:cs="Times New Roman"/>
          <w:b/>
        </w:rPr>
      </w:pPr>
    </w:p>
    <w:sectPr w:rsidR="00D70B53" w:rsidRPr="00D70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E1EA1"/>
    <w:multiLevelType w:val="hybridMultilevel"/>
    <w:tmpl w:val="BC8A7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B53"/>
    <w:rsid w:val="001F0737"/>
    <w:rsid w:val="007D5423"/>
    <w:rsid w:val="008601B3"/>
    <w:rsid w:val="00A13CA7"/>
    <w:rsid w:val="00D70B53"/>
    <w:rsid w:val="00D92245"/>
    <w:rsid w:val="00F2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0B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0B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0B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0B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2017-11-22T11:30:00Z</dcterms:created>
  <dcterms:modified xsi:type="dcterms:W3CDTF">2017-11-22T14:04:00Z</dcterms:modified>
</cp:coreProperties>
</file>