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01" w:rsidRPr="00681E55" w:rsidRDefault="00850801" w:rsidP="00850801">
      <w:pPr>
        <w:tabs>
          <w:tab w:val="left" w:pos="7155"/>
          <w:tab w:val="right" w:pos="10205"/>
        </w:tabs>
        <w:rPr>
          <w:sz w:val="20"/>
          <w:szCs w:val="20"/>
        </w:rPr>
      </w:pPr>
      <w:r w:rsidRPr="00681E55">
        <w:rPr>
          <w:sz w:val="20"/>
          <w:szCs w:val="20"/>
        </w:rPr>
        <w:t>СПОРТ</w:t>
      </w:r>
    </w:p>
    <w:tbl>
      <w:tblPr>
        <w:tblW w:w="8850" w:type="dxa"/>
        <w:tblInd w:w="93" w:type="dxa"/>
        <w:tblLook w:val="04A0" w:firstRow="1" w:lastRow="0" w:firstColumn="1" w:lastColumn="0" w:noHBand="0" w:noVBand="1"/>
      </w:tblPr>
      <w:tblGrid>
        <w:gridCol w:w="9"/>
        <w:gridCol w:w="2711"/>
        <w:gridCol w:w="11"/>
        <w:gridCol w:w="1603"/>
        <w:gridCol w:w="10"/>
        <w:gridCol w:w="890"/>
        <w:gridCol w:w="10"/>
        <w:gridCol w:w="1290"/>
        <w:gridCol w:w="10"/>
        <w:gridCol w:w="855"/>
        <w:gridCol w:w="11"/>
        <w:gridCol w:w="1430"/>
        <w:gridCol w:w="10"/>
      </w:tblGrid>
      <w:tr w:rsidR="00850801" w:rsidRPr="00962AC6" w:rsidTr="00B202E4">
        <w:trPr>
          <w:gridBefore w:val="1"/>
          <w:wBefore w:w="9" w:type="dxa"/>
          <w:trHeight w:val="282"/>
        </w:trPr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Барьер легкоатлетический 400мм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1790,00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6,0000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10740,00</w:t>
            </w:r>
          </w:p>
        </w:tc>
      </w:tr>
      <w:tr w:rsidR="00850801" w:rsidRPr="00962AC6" w:rsidTr="00B202E4">
        <w:trPr>
          <w:gridBefore w:val="1"/>
          <w:wBefore w:w="9" w:type="dxa"/>
          <w:trHeight w:val="282"/>
        </w:trPr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ботинки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740,00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13,0000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9620,00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Кольцо гимнастическое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1518,78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1518,78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крепление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162,79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1627,86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Крепления механические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110,00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15,0000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1650,00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Лыжи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845,03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4225,17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Мат гимнастический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2019,30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2019,30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Мяч баскетбольный(2003г.)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1057,03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2114,06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Мяч волейбольный(2003г.)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460,79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1843,16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Мяч волейбольный МИКАСО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870,00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4350,00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Мяч футбольный(2003г.)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1704,98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5114,94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Палки лыжные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338,14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20,0000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6762,76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Секундомер электронный СТАРТ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1090,00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1090,00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сетка </w:t>
            </w:r>
            <w:proofErr w:type="gramStart"/>
            <w:r w:rsidRPr="00962AC6">
              <w:rPr>
                <w:color w:val="000000"/>
                <w:sz w:val="20"/>
                <w:szCs w:val="20"/>
              </w:rPr>
              <w:t>б/б</w:t>
            </w:r>
            <w:proofErr w:type="gramEnd"/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103,00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103,00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Сетка </w:t>
            </w:r>
            <w:proofErr w:type="spellStart"/>
            <w:r w:rsidRPr="00962AC6">
              <w:rPr>
                <w:color w:val="000000"/>
                <w:sz w:val="20"/>
                <w:szCs w:val="20"/>
              </w:rPr>
              <w:t>заград</w:t>
            </w:r>
            <w:proofErr w:type="spellEnd"/>
            <w:r w:rsidRPr="00962AC6">
              <w:rPr>
                <w:color w:val="000000"/>
                <w:sz w:val="20"/>
                <w:szCs w:val="20"/>
              </w:rPr>
              <w:t xml:space="preserve"> д1810-10</w:t>
            </w:r>
            <w:proofErr w:type="gramStart"/>
            <w:r w:rsidRPr="00962AC6">
              <w:rPr>
                <w:color w:val="000000"/>
                <w:sz w:val="20"/>
                <w:szCs w:val="20"/>
              </w:rPr>
              <w:t>м(</w:t>
            </w:r>
            <w:proofErr w:type="gramEnd"/>
            <w:r w:rsidRPr="00962AC6">
              <w:rPr>
                <w:color w:val="000000"/>
                <w:sz w:val="20"/>
                <w:szCs w:val="20"/>
              </w:rPr>
              <w:t>для спортзала)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196,67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30,0000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5900,00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Скакалка Л8м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80,50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20,0000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1610,00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Стенка гимнастическая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1732,98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5198,94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Стойки </w:t>
            </w:r>
            <w:proofErr w:type="gramStart"/>
            <w:r w:rsidRPr="00962AC6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962AC6">
              <w:rPr>
                <w:color w:val="000000"/>
                <w:sz w:val="20"/>
                <w:szCs w:val="20"/>
              </w:rPr>
              <w:t>/б на растяжках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2864,16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2864,16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Скамья д/пресса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2518,38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2518,38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Бревно гимнастическое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01630977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4680,78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4680,78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Брусья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001630975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8230,38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8230,38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Вешалка ученическая для спортивных раздевалок 1500*360*1600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00001479 </w:t>
            </w:r>
            <w:r w:rsidRPr="00962AC6">
              <w:rPr>
                <w:color w:val="000000"/>
                <w:sz w:val="20"/>
                <w:szCs w:val="20"/>
              </w:rPr>
              <w:br/>
              <w:t xml:space="preserve">00001478 </w:t>
            </w:r>
            <w:r w:rsidRPr="00962AC6">
              <w:rPr>
                <w:color w:val="000000"/>
                <w:sz w:val="20"/>
                <w:szCs w:val="20"/>
              </w:rPr>
              <w:br/>
              <w:t xml:space="preserve">00001477 </w:t>
            </w:r>
            <w:r w:rsidRPr="00962AC6">
              <w:rPr>
                <w:color w:val="000000"/>
                <w:sz w:val="20"/>
                <w:szCs w:val="20"/>
              </w:rPr>
              <w:br/>
              <w:t>00001476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5300,00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4,0000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21200,00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Витрина для </w:t>
            </w:r>
            <w:proofErr w:type="spellStart"/>
            <w:r w:rsidRPr="00962AC6">
              <w:rPr>
                <w:color w:val="000000"/>
                <w:sz w:val="20"/>
                <w:szCs w:val="20"/>
              </w:rPr>
              <w:t>уч</w:t>
            </w:r>
            <w:proofErr w:type="gramStart"/>
            <w:r w:rsidRPr="00962AC6">
              <w:rPr>
                <w:color w:val="000000"/>
                <w:sz w:val="20"/>
                <w:szCs w:val="20"/>
              </w:rPr>
              <w:t>.н</w:t>
            </w:r>
            <w:proofErr w:type="gramEnd"/>
            <w:r w:rsidRPr="00962AC6">
              <w:rPr>
                <w:color w:val="000000"/>
                <w:sz w:val="20"/>
                <w:szCs w:val="20"/>
              </w:rPr>
              <w:t>агл.пособий</w:t>
            </w:r>
            <w:proofErr w:type="spellEnd"/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001438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14000,00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14000,00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Мат гимнастический120-1м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 xml:space="preserve">1632361 </w:t>
            </w:r>
            <w:r w:rsidRPr="00962AC6">
              <w:rPr>
                <w:color w:val="000000"/>
                <w:sz w:val="20"/>
                <w:szCs w:val="20"/>
              </w:rPr>
              <w:br/>
              <w:t xml:space="preserve">1632360 </w:t>
            </w:r>
            <w:r w:rsidRPr="00962AC6">
              <w:rPr>
                <w:color w:val="000000"/>
                <w:sz w:val="20"/>
                <w:szCs w:val="20"/>
              </w:rPr>
              <w:br/>
              <w:t>1632360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3230,00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3,0000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9690,00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Теннисный ком-т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000001631108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7215,72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7215,72</w:t>
            </w:r>
          </w:p>
        </w:tc>
      </w:tr>
      <w:tr w:rsidR="00850801" w:rsidRPr="00962AC6" w:rsidTr="00B202E4">
        <w:trPr>
          <w:gridAfter w:val="1"/>
          <w:wAfter w:w="10" w:type="dxa"/>
          <w:trHeight w:val="282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801" w:rsidRPr="00962AC6" w:rsidRDefault="00850801" w:rsidP="00B202E4">
            <w:pPr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Универсальная спортивная площадка</w:t>
            </w:r>
          </w:p>
        </w:tc>
        <w:tc>
          <w:tcPr>
            <w:tcW w:w="1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00001743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2494467,34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0801" w:rsidRPr="00962AC6" w:rsidRDefault="00850801" w:rsidP="00B202E4">
            <w:pPr>
              <w:jc w:val="center"/>
              <w:rPr>
                <w:color w:val="000000"/>
                <w:sz w:val="20"/>
                <w:szCs w:val="20"/>
              </w:rPr>
            </w:pPr>
            <w:r w:rsidRPr="00962AC6">
              <w:rPr>
                <w:color w:val="000000"/>
                <w:sz w:val="20"/>
                <w:szCs w:val="20"/>
              </w:rPr>
              <w:t>2494467,34</w:t>
            </w:r>
          </w:p>
        </w:tc>
      </w:tr>
    </w:tbl>
    <w:p w:rsidR="00850801" w:rsidRPr="00962AC6" w:rsidRDefault="00850801" w:rsidP="00850801">
      <w:pPr>
        <w:tabs>
          <w:tab w:val="left" w:pos="7155"/>
          <w:tab w:val="right" w:pos="10205"/>
        </w:tabs>
        <w:rPr>
          <w:color w:val="000000"/>
        </w:rPr>
      </w:pPr>
      <w:r w:rsidRPr="00962AC6">
        <w:rPr>
          <w:color w:val="000000"/>
        </w:rPr>
        <w:tab/>
      </w:r>
      <w:r>
        <w:t xml:space="preserve">                                                                                                                             </w:t>
      </w:r>
    </w:p>
    <w:p w:rsidR="00850801" w:rsidRDefault="00850801" w:rsidP="00850801">
      <w:pPr>
        <w:tabs>
          <w:tab w:val="left" w:pos="7155"/>
          <w:tab w:val="right" w:pos="10205"/>
        </w:tabs>
      </w:pPr>
      <w:r w:rsidRPr="00962AC6">
        <w:rPr>
          <w:color w:val="000000"/>
        </w:rPr>
        <w:tab/>
      </w:r>
      <w:r>
        <w:t xml:space="preserve">         </w:t>
      </w:r>
    </w:p>
    <w:p w:rsidR="006964DF" w:rsidRDefault="006964DF">
      <w:bookmarkStart w:id="0" w:name="_GoBack"/>
      <w:bookmarkEnd w:id="0"/>
    </w:p>
    <w:sectPr w:rsidR="00696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24"/>
    <w:rsid w:val="006964DF"/>
    <w:rsid w:val="00850801"/>
    <w:rsid w:val="00A2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2021-06-01T05:54:00Z</dcterms:created>
  <dcterms:modified xsi:type="dcterms:W3CDTF">2021-06-01T05:54:00Z</dcterms:modified>
</cp:coreProperties>
</file>