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C12" w:rsidRDefault="007C1C12" w:rsidP="007C1C12">
      <w:pPr>
        <w:spacing w:after="0" w:line="240" w:lineRule="auto"/>
        <w:ind w:left="-1276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6969853" cy="9858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еее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375" cy="986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3E0" w:rsidRPr="007C1C12" w:rsidRDefault="002853E0" w:rsidP="007C1C12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C1C12">
        <w:rPr>
          <w:rFonts w:ascii="Times New Roman" w:hAnsi="Times New Roman" w:cs="Times New Roman"/>
          <w:sz w:val="24"/>
          <w:szCs w:val="24"/>
        </w:rPr>
        <w:lastRenderedPageBreak/>
        <w:t xml:space="preserve">ГИА – 9 проводится в форме промежуточной аттестации, результаты которой признаются результатами ГИА-9 и являются основанием для выдачи аттестатов об основном общем образовании путем выставления по всем учебным предметам учебного плана, изучавшимся в </w:t>
      </w:r>
      <w:r w:rsidRPr="007C1C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E09FF" w:rsidRPr="007C1C12">
        <w:rPr>
          <w:rFonts w:ascii="Times New Roman" w:hAnsi="Times New Roman" w:cs="Times New Roman"/>
          <w:sz w:val="24"/>
          <w:szCs w:val="24"/>
        </w:rPr>
        <w:t xml:space="preserve">Х классе, итоговых отметок, которые определяются как среднее арифметическое четвертных отметок за </w:t>
      </w:r>
      <w:r w:rsidR="007E09FF" w:rsidRPr="007C1C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E09FF" w:rsidRPr="007C1C12">
        <w:rPr>
          <w:rFonts w:ascii="Times New Roman" w:hAnsi="Times New Roman" w:cs="Times New Roman"/>
          <w:sz w:val="24"/>
          <w:szCs w:val="24"/>
        </w:rPr>
        <w:t>Х класс.</w:t>
      </w:r>
    </w:p>
    <w:p w:rsidR="007E09FF" w:rsidRPr="00A24BDE" w:rsidRDefault="007E09FF" w:rsidP="007E09F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24BDE">
        <w:rPr>
          <w:rFonts w:ascii="Times New Roman" w:hAnsi="Times New Roman" w:cs="Times New Roman"/>
          <w:b/>
          <w:sz w:val="24"/>
          <w:szCs w:val="24"/>
        </w:rPr>
        <w:t xml:space="preserve">Об особенностях проведения государственной итоговой аттестации по образовательным программам среднего общего </w:t>
      </w:r>
      <w:r w:rsidR="00DE0833" w:rsidRPr="00A24BDE">
        <w:rPr>
          <w:rFonts w:ascii="Times New Roman" w:hAnsi="Times New Roman" w:cs="Times New Roman"/>
          <w:b/>
          <w:sz w:val="24"/>
          <w:szCs w:val="24"/>
        </w:rPr>
        <w:t>образования.</w:t>
      </w:r>
    </w:p>
    <w:p w:rsidR="00DE0833" w:rsidRDefault="00A24BDE" w:rsidP="00655DB0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E0833">
        <w:rPr>
          <w:rFonts w:ascii="Times New Roman" w:hAnsi="Times New Roman" w:cs="Times New Roman"/>
          <w:sz w:val="24"/>
          <w:szCs w:val="24"/>
        </w:rPr>
        <w:t>1.</w:t>
      </w:r>
      <w:r w:rsidR="00DE0833" w:rsidRPr="00DE0833">
        <w:rPr>
          <w:rFonts w:ascii="Times New Roman" w:hAnsi="Times New Roman" w:cs="Times New Roman"/>
          <w:sz w:val="24"/>
          <w:szCs w:val="24"/>
        </w:rPr>
        <w:t xml:space="preserve"> Порядок проведения ГИА по образовательным программам</w:t>
      </w:r>
      <w:r w:rsidR="00DE0833">
        <w:rPr>
          <w:rFonts w:ascii="Times New Roman" w:hAnsi="Times New Roman" w:cs="Times New Roman"/>
          <w:sz w:val="24"/>
          <w:szCs w:val="24"/>
        </w:rPr>
        <w:t xml:space="preserve"> среднего </w:t>
      </w:r>
      <w:r w:rsidR="00DE0833" w:rsidRPr="00DE0833">
        <w:rPr>
          <w:rFonts w:ascii="Times New Roman" w:hAnsi="Times New Roman" w:cs="Times New Roman"/>
          <w:sz w:val="24"/>
          <w:szCs w:val="24"/>
        </w:rPr>
        <w:t>общего образования , утвержденный приказом Министерства просвещения Российской Федерации и Федеральной службы по надзору в сфере образования и науки  от 7 ноября 2018 года № 1</w:t>
      </w:r>
      <w:r w:rsidR="00DE0833">
        <w:rPr>
          <w:rFonts w:ascii="Times New Roman" w:hAnsi="Times New Roman" w:cs="Times New Roman"/>
          <w:sz w:val="24"/>
          <w:szCs w:val="24"/>
        </w:rPr>
        <w:t>90</w:t>
      </w:r>
      <w:r w:rsidR="00DE0833" w:rsidRPr="00DE0833">
        <w:rPr>
          <w:rFonts w:ascii="Times New Roman" w:hAnsi="Times New Roman" w:cs="Times New Roman"/>
          <w:sz w:val="24"/>
          <w:szCs w:val="24"/>
        </w:rPr>
        <w:t>/151</w:t>
      </w:r>
      <w:r w:rsidR="00DE0833">
        <w:rPr>
          <w:rFonts w:ascii="Times New Roman" w:hAnsi="Times New Roman" w:cs="Times New Roman"/>
          <w:sz w:val="24"/>
          <w:szCs w:val="24"/>
        </w:rPr>
        <w:t>2</w:t>
      </w:r>
      <w:r w:rsidR="00DE0833" w:rsidRPr="00DE0833">
        <w:rPr>
          <w:rFonts w:ascii="Times New Roman" w:hAnsi="Times New Roman" w:cs="Times New Roman"/>
          <w:sz w:val="24"/>
          <w:szCs w:val="24"/>
        </w:rPr>
        <w:t xml:space="preserve"> (зарегистрирован  Министерством юстиции РФ 10 декабря 2018 г., рег. № 5295</w:t>
      </w:r>
      <w:r w:rsidR="00DE0833">
        <w:rPr>
          <w:rFonts w:ascii="Times New Roman" w:hAnsi="Times New Roman" w:cs="Times New Roman"/>
          <w:sz w:val="24"/>
          <w:szCs w:val="24"/>
        </w:rPr>
        <w:t>2</w:t>
      </w:r>
      <w:r w:rsidR="00DE0833" w:rsidRPr="00DE0833">
        <w:rPr>
          <w:rFonts w:ascii="Times New Roman" w:hAnsi="Times New Roman" w:cs="Times New Roman"/>
          <w:sz w:val="24"/>
          <w:szCs w:val="24"/>
        </w:rPr>
        <w:t>) (далее соответственно –Порядок,  ГИА-</w:t>
      </w:r>
      <w:r w:rsidR="00DE0833">
        <w:rPr>
          <w:rFonts w:ascii="Times New Roman" w:hAnsi="Times New Roman" w:cs="Times New Roman"/>
          <w:sz w:val="24"/>
          <w:szCs w:val="24"/>
        </w:rPr>
        <w:t xml:space="preserve"> 11),</w:t>
      </w:r>
      <w:r w:rsidR="00DE0833" w:rsidRPr="00DE0833">
        <w:rPr>
          <w:rFonts w:ascii="Times New Roman" w:hAnsi="Times New Roman" w:cs="Times New Roman"/>
          <w:sz w:val="24"/>
          <w:szCs w:val="24"/>
        </w:rPr>
        <w:t xml:space="preserve"> </w:t>
      </w:r>
      <w:r w:rsidR="00DE0833">
        <w:rPr>
          <w:rFonts w:ascii="Times New Roman" w:hAnsi="Times New Roman" w:cs="Times New Roman"/>
          <w:sz w:val="24"/>
          <w:szCs w:val="24"/>
        </w:rPr>
        <w:t>в</w:t>
      </w:r>
      <w:r w:rsidR="00DE0833" w:rsidRPr="00DE0833">
        <w:rPr>
          <w:rFonts w:ascii="Times New Roman" w:hAnsi="Times New Roman" w:cs="Times New Roman"/>
          <w:sz w:val="24"/>
          <w:szCs w:val="24"/>
        </w:rPr>
        <w:t xml:space="preserve"> части организации и проведения ГИА-</w:t>
      </w:r>
      <w:r w:rsidR="00DE0833">
        <w:rPr>
          <w:rFonts w:ascii="Times New Roman" w:hAnsi="Times New Roman" w:cs="Times New Roman"/>
          <w:sz w:val="24"/>
          <w:szCs w:val="24"/>
        </w:rPr>
        <w:t xml:space="preserve"> 11</w:t>
      </w:r>
      <w:r w:rsidR="00DE0833" w:rsidRPr="00DE0833">
        <w:rPr>
          <w:rFonts w:ascii="Times New Roman" w:hAnsi="Times New Roman" w:cs="Times New Roman"/>
          <w:sz w:val="24"/>
          <w:szCs w:val="24"/>
        </w:rPr>
        <w:t xml:space="preserve">, результаты которой являются основанием для выдачи аттестата об </w:t>
      </w:r>
      <w:r w:rsidR="00DE0833">
        <w:rPr>
          <w:rFonts w:ascii="Times New Roman" w:hAnsi="Times New Roman" w:cs="Times New Roman"/>
          <w:sz w:val="24"/>
          <w:szCs w:val="24"/>
        </w:rPr>
        <w:t xml:space="preserve">среднем </w:t>
      </w:r>
      <w:r w:rsidR="00DE0833" w:rsidRPr="00DE0833">
        <w:rPr>
          <w:rFonts w:ascii="Times New Roman" w:hAnsi="Times New Roman" w:cs="Times New Roman"/>
          <w:sz w:val="24"/>
          <w:szCs w:val="24"/>
        </w:rPr>
        <w:t>общем образовании, не применяется.</w:t>
      </w:r>
    </w:p>
    <w:p w:rsidR="00DE0833" w:rsidRDefault="00A24BDE" w:rsidP="00655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DE0833">
        <w:rPr>
          <w:rFonts w:ascii="Times New Roman" w:hAnsi="Times New Roman" w:cs="Times New Roman"/>
          <w:sz w:val="24"/>
          <w:szCs w:val="24"/>
        </w:rPr>
        <w:t>К участникам ГИА-11 относятся лица. о</w:t>
      </w:r>
      <w:r w:rsidR="00DE0833" w:rsidRPr="007E09FF">
        <w:rPr>
          <w:rFonts w:ascii="Times New Roman" w:hAnsi="Times New Roman" w:cs="Times New Roman"/>
          <w:sz w:val="24"/>
          <w:szCs w:val="24"/>
        </w:rPr>
        <w:t xml:space="preserve">бучающиеся </w:t>
      </w:r>
      <w:r w:rsidR="00DE0833">
        <w:rPr>
          <w:rFonts w:ascii="Times New Roman" w:hAnsi="Times New Roman" w:cs="Times New Roman"/>
          <w:sz w:val="24"/>
          <w:szCs w:val="24"/>
        </w:rPr>
        <w:t xml:space="preserve">в </w:t>
      </w:r>
      <w:r w:rsidR="00DE0833" w:rsidRPr="007E09FF">
        <w:rPr>
          <w:rFonts w:ascii="Times New Roman" w:hAnsi="Times New Roman" w:cs="Times New Roman"/>
          <w:sz w:val="24"/>
          <w:szCs w:val="24"/>
        </w:rPr>
        <w:t xml:space="preserve"> МБОУ «Школа  № 60», осваивающие образовательные программы </w:t>
      </w:r>
      <w:r w:rsidR="00DE0833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="00DE0833" w:rsidRPr="007E09FF">
        <w:rPr>
          <w:rFonts w:ascii="Times New Roman" w:hAnsi="Times New Roman" w:cs="Times New Roman"/>
          <w:sz w:val="24"/>
          <w:szCs w:val="24"/>
        </w:rPr>
        <w:t xml:space="preserve">общего образования в очной, очно- заочной или заочной формах,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</w:t>
      </w:r>
      <w:r w:rsidR="00DE0833">
        <w:rPr>
          <w:rFonts w:ascii="Times New Roman" w:hAnsi="Times New Roman" w:cs="Times New Roman"/>
          <w:sz w:val="24"/>
          <w:szCs w:val="24"/>
        </w:rPr>
        <w:t>каждый год обучения по образовательным программам среднего общего образования не ниже удовлетворительных</w:t>
      </w:r>
      <w:r w:rsidR="00DE0833" w:rsidRPr="007E09FF">
        <w:rPr>
          <w:rFonts w:ascii="Times New Roman" w:hAnsi="Times New Roman" w:cs="Times New Roman"/>
          <w:sz w:val="24"/>
          <w:szCs w:val="24"/>
        </w:rPr>
        <w:t xml:space="preserve">), </w:t>
      </w:r>
      <w:r w:rsidR="00DE0833">
        <w:rPr>
          <w:rFonts w:ascii="Times New Roman" w:hAnsi="Times New Roman" w:cs="Times New Roman"/>
          <w:sz w:val="24"/>
          <w:szCs w:val="24"/>
        </w:rPr>
        <w:t xml:space="preserve">имеющие результат «зачет» за итоговое сочинение, </w:t>
      </w:r>
      <w:r w:rsidR="00DE0833" w:rsidRPr="007E09FF">
        <w:rPr>
          <w:rFonts w:ascii="Times New Roman" w:hAnsi="Times New Roman" w:cs="Times New Roman"/>
          <w:sz w:val="24"/>
          <w:szCs w:val="24"/>
        </w:rPr>
        <w:t>подавшие заявления на участие в ГИА -</w:t>
      </w:r>
      <w:r w:rsidR="00DE0833">
        <w:rPr>
          <w:rFonts w:ascii="Times New Roman" w:hAnsi="Times New Roman" w:cs="Times New Roman"/>
          <w:sz w:val="24"/>
          <w:szCs w:val="24"/>
        </w:rPr>
        <w:t>11</w:t>
      </w:r>
      <w:r w:rsidR="00DE0833" w:rsidRPr="007E09FF">
        <w:rPr>
          <w:rFonts w:ascii="Times New Roman" w:hAnsi="Times New Roman" w:cs="Times New Roman"/>
          <w:sz w:val="24"/>
          <w:szCs w:val="24"/>
        </w:rPr>
        <w:t xml:space="preserve"> в установленны</w:t>
      </w:r>
      <w:r w:rsidR="00DE0833">
        <w:rPr>
          <w:rFonts w:ascii="Times New Roman" w:hAnsi="Times New Roman" w:cs="Times New Roman"/>
          <w:sz w:val="24"/>
          <w:szCs w:val="24"/>
        </w:rPr>
        <w:t>е пункта</w:t>
      </w:r>
      <w:r w:rsidR="00DE0833" w:rsidRPr="007E09FF">
        <w:rPr>
          <w:rFonts w:ascii="Times New Roman" w:hAnsi="Times New Roman" w:cs="Times New Roman"/>
          <w:sz w:val="24"/>
          <w:szCs w:val="24"/>
        </w:rPr>
        <w:t>м</w:t>
      </w:r>
      <w:r w:rsidR="00DE0833">
        <w:rPr>
          <w:rFonts w:ascii="Times New Roman" w:hAnsi="Times New Roman" w:cs="Times New Roman"/>
          <w:sz w:val="24"/>
          <w:szCs w:val="24"/>
        </w:rPr>
        <w:t>и 11 и</w:t>
      </w:r>
      <w:r w:rsidR="00DE0833" w:rsidRPr="007E09FF">
        <w:rPr>
          <w:rFonts w:ascii="Times New Roman" w:hAnsi="Times New Roman" w:cs="Times New Roman"/>
          <w:sz w:val="24"/>
          <w:szCs w:val="24"/>
        </w:rPr>
        <w:t xml:space="preserve"> 12 Порядка срок</w:t>
      </w:r>
      <w:r w:rsidR="00DE0833">
        <w:rPr>
          <w:rFonts w:ascii="Times New Roman" w:hAnsi="Times New Roman" w:cs="Times New Roman"/>
          <w:sz w:val="24"/>
          <w:szCs w:val="24"/>
        </w:rPr>
        <w:t xml:space="preserve">и и </w:t>
      </w:r>
      <w:r w:rsidR="00DE0833" w:rsidRPr="007E09FF">
        <w:rPr>
          <w:rFonts w:ascii="Times New Roman" w:hAnsi="Times New Roman" w:cs="Times New Roman"/>
          <w:sz w:val="24"/>
          <w:szCs w:val="24"/>
        </w:rPr>
        <w:t xml:space="preserve">, допущенные в 2020 году к ГИА – </w:t>
      </w:r>
      <w:r w:rsidR="00DE0833">
        <w:rPr>
          <w:rFonts w:ascii="Times New Roman" w:hAnsi="Times New Roman" w:cs="Times New Roman"/>
          <w:sz w:val="24"/>
          <w:szCs w:val="24"/>
        </w:rPr>
        <w:t>11</w:t>
      </w:r>
      <w:r w:rsidR="00DE0833" w:rsidRPr="007E09FF">
        <w:rPr>
          <w:rFonts w:ascii="Times New Roman" w:hAnsi="Times New Roman" w:cs="Times New Roman"/>
          <w:sz w:val="24"/>
          <w:szCs w:val="24"/>
        </w:rPr>
        <w:t>.</w:t>
      </w:r>
    </w:p>
    <w:p w:rsidR="00A24BDE" w:rsidRDefault="00A24BDE" w:rsidP="00655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ГИА -11 проводится в форме промежуточной аттестации, результаты которой признаются результатами ГИА-11 и являются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основанием </w:t>
      </w:r>
      <w:r w:rsidRPr="007E09FF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Pr="007E09FF">
        <w:rPr>
          <w:rFonts w:ascii="Times New Roman" w:hAnsi="Times New Roman" w:cs="Times New Roman"/>
          <w:sz w:val="24"/>
          <w:szCs w:val="24"/>
        </w:rPr>
        <w:t xml:space="preserve"> выдачи аттестатов о </w:t>
      </w:r>
      <w:r>
        <w:rPr>
          <w:rFonts w:ascii="Times New Roman" w:hAnsi="Times New Roman" w:cs="Times New Roman"/>
          <w:sz w:val="24"/>
          <w:szCs w:val="24"/>
        </w:rPr>
        <w:t xml:space="preserve">среднем </w:t>
      </w:r>
      <w:r w:rsidRPr="007E09FF">
        <w:rPr>
          <w:rFonts w:ascii="Times New Roman" w:hAnsi="Times New Roman" w:cs="Times New Roman"/>
          <w:sz w:val="24"/>
          <w:szCs w:val="24"/>
        </w:rPr>
        <w:t xml:space="preserve"> общем образовании путем выставления по всем учебным предметам учебного плана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среднего общего образования итоговых отметок, которые определяются как </w:t>
      </w:r>
      <w:r w:rsidRPr="007E09FF">
        <w:rPr>
          <w:rFonts w:ascii="Times New Roman" w:hAnsi="Times New Roman" w:cs="Times New Roman"/>
          <w:sz w:val="24"/>
          <w:szCs w:val="24"/>
        </w:rPr>
        <w:t xml:space="preserve"> среднее арифметическое </w:t>
      </w:r>
      <w:r>
        <w:rPr>
          <w:rFonts w:ascii="Times New Roman" w:hAnsi="Times New Roman" w:cs="Times New Roman"/>
          <w:sz w:val="24"/>
          <w:szCs w:val="24"/>
        </w:rPr>
        <w:t>полугодовых и годовых отметок обучающегося за каждый год обучения по указанной программе.</w:t>
      </w:r>
      <w:r w:rsidRPr="007E09FF">
        <w:rPr>
          <w:rFonts w:ascii="Times New Roman" w:hAnsi="Times New Roman" w:cs="Times New Roman"/>
          <w:sz w:val="24"/>
          <w:szCs w:val="24"/>
        </w:rPr>
        <w:t>.</w:t>
      </w:r>
    </w:p>
    <w:p w:rsidR="00A24BDE" w:rsidRPr="00A24BDE" w:rsidRDefault="00A24BDE" w:rsidP="00DE083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E0833" w:rsidRPr="00A24BDE" w:rsidRDefault="00A24BDE" w:rsidP="00655DB0">
      <w:pPr>
        <w:pStyle w:val="a3"/>
        <w:numPr>
          <w:ilvl w:val="0"/>
          <w:numId w:val="2"/>
        </w:numPr>
        <w:ind w:left="0" w:hanging="720"/>
        <w:rPr>
          <w:rFonts w:ascii="Times New Roman" w:hAnsi="Times New Roman" w:cs="Times New Roman"/>
          <w:b/>
          <w:sz w:val="24"/>
          <w:szCs w:val="24"/>
        </w:rPr>
      </w:pPr>
      <w:r w:rsidRPr="00A24BDE">
        <w:rPr>
          <w:rFonts w:ascii="Times New Roman" w:hAnsi="Times New Roman" w:cs="Times New Roman"/>
          <w:b/>
          <w:sz w:val="24"/>
          <w:szCs w:val="24"/>
        </w:rPr>
        <w:t>Об особенностях заполнения и выдачи аттестатов об основном общем и среднем общем образовании.</w:t>
      </w:r>
    </w:p>
    <w:p w:rsidR="00A24BDE" w:rsidRDefault="00A24BDE" w:rsidP="00655DB0">
      <w:pPr>
        <w:pStyle w:val="a3"/>
        <w:numPr>
          <w:ilvl w:val="1"/>
          <w:numId w:val="2"/>
        </w:numPr>
        <w:ind w:left="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заполнения, учета и выдачи аттестатов об основном общем и среднем общем образовании и их дубликатов, утвержденный приказом МО и Н РФ от 14 февраля 2014 г. № 115 </w:t>
      </w:r>
      <w:r w:rsidR="00506A6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06A64">
        <w:rPr>
          <w:rFonts w:ascii="Times New Roman" w:hAnsi="Times New Roman" w:cs="Times New Roman"/>
          <w:sz w:val="24"/>
          <w:szCs w:val="24"/>
        </w:rPr>
        <w:t>зарегистрирова</w:t>
      </w:r>
      <w:proofErr w:type="spellEnd"/>
      <w:r w:rsidR="00506A64">
        <w:rPr>
          <w:rFonts w:ascii="Times New Roman" w:hAnsi="Times New Roman" w:cs="Times New Roman"/>
          <w:sz w:val="24"/>
          <w:szCs w:val="24"/>
        </w:rPr>
        <w:t xml:space="preserve"> Министерством юстиции РФ 3 марта 2015 г., рег. № 31472), с изменениями, внесенными приказами МО и Н РФ от 17 апреля 2014 г. № 329 (зарегистрирован Министерством </w:t>
      </w:r>
      <w:proofErr w:type="spellStart"/>
      <w:r w:rsidR="00506A64">
        <w:rPr>
          <w:rFonts w:ascii="Times New Roman" w:hAnsi="Times New Roman" w:cs="Times New Roman"/>
          <w:sz w:val="24"/>
          <w:szCs w:val="24"/>
        </w:rPr>
        <w:t>остиции</w:t>
      </w:r>
      <w:proofErr w:type="spellEnd"/>
      <w:r w:rsidR="00506A64">
        <w:rPr>
          <w:rFonts w:ascii="Times New Roman" w:hAnsi="Times New Roman" w:cs="Times New Roman"/>
          <w:sz w:val="24"/>
          <w:szCs w:val="24"/>
        </w:rPr>
        <w:t xml:space="preserve"> РФ 30 апреля 2014 г., рег. № 32161), от 28 мая 2014 г. № 599 (зарегистрирован Министерством юстиции РФ 6 июня 2014 г., рег. № 37900), от 31 мая 2016 г. № 643 (зарегистрирован Министерством юстиции РФ  9  июня 2016 г., рег. № 42483), от 9 января 2017 г. № 3 (зарегистрирован Министерством юстиции РФ 3 февраля 2017 г., рег. № 45525) и приказом </w:t>
      </w:r>
      <w:proofErr w:type="spellStart"/>
      <w:r w:rsidR="00506A6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06A64">
        <w:rPr>
          <w:rFonts w:ascii="Times New Roman" w:hAnsi="Times New Roman" w:cs="Times New Roman"/>
          <w:sz w:val="24"/>
          <w:szCs w:val="24"/>
        </w:rPr>
        <w:t xml:space="preserve"> РФ от 17 декабря 2018 г. № 315 (зарегистрирован Министерством юстиции РФ 14 января 2019 г.,  рег. № 53352), в части учета результатов ГИА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(далее-аттестаты) , не применяется.</w:t>
      </w:r>
    </w:p>
    <w:p w:rsidR="00506A64" w:rsidRDefault="00506A64" w:rsidP="00655DB0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Аттестат об основном общем образовании и приложение к нему выдаются лицам, завершившим обучение по образовательным программам основного общего</w:t>
      </w:r>
      <w:r w:rsidR="00CD6AA5">
        <w:rPr>
          <w:rFonts w:ascii="Times New Roman" w:hAnsi="Times New Roman" w:cs="Times New Roman"/>
          <w:sz w:val="24"/>
          <w:szCs w:val="24"/>
        </w:rPr>
        <w:t xml:space="preserve">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CD6AA5" w:rsidRDefault="00CD6AA5" w:rsidP="00655DB0">
      <w:pPr>
        <w:pStyle w:val="a3"/>
        <w:numPr>
          <w:ilvl w:val="1"/>
          <w:numId w:val="2"/>
        </w:numPr>
        <w:ind w:left="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Аттестат об основном общем образовании с отличием и приложение к нему выдаются лицам, завершившим в 2020 году обучение по образовательным программам основного общего образования и имеющим итоговые отметки «отлично» по всем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учебным  предметам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CD6AA5" w:rsidRDefault="00CD6AA5" w:rsidP="00A24BDE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результат «зачет» за итоговое сочинение.</w:t>
      </w:r>
    </w:p>
    <w:p w:rsidR="00A65BF9" w:rsidRDefault="00CD6AA5" w:rsidP="00A65BF9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Аттестат о среднем общем образовании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отличием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приложение к нему выдаются лицам, завершившим в 2020 году обучение</w:t>
      </w:r>
      <w:r w:rsidR="00A65BF9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 , и результат «зачет» за итоговое сочинение.</w:t>
      </w:r>
    </w:p>
    <w:p w:rsidR="00CD6AA5" w:rsidRDefault="00A65BF9" w:rsidP="00CD6AA5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Итоговые отметки по учебным предметам образовательной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программы  основного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общего образования определяется как среднее арифметическое четвертных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A65BF9" w:rsidRDefault="00A65BF9" w:rsidP="00CD6AA5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Итоговые отметки по учебным предметам образовательной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программы  среднего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общего образования определяется как среднее арифметическое полугодовых и годовых отметок обучающегося за каждый год обучения по указанной программе и выставляется в аттестат об </w:t>
      </w:r>
      <w:r w:rsidR="00940077">
        <w:rPr>
          <w:rFonts w:ascii="Times New Roman" w:hAnsi="Times New Roman" w:cs="Times New Roman"/>
          <w:sz w:val="24"/>
          <w:szCs w:val="24"/>
        </w:rPr>
        <w:t xml:space="preserve">среднем </w:t>
      </w:r>
      <w:r>
        <w:rPr>
          <w:rFonts w:ascii="Times New Roman" w:hAnsi="Times New Roman" w:cs="Times New Roman"/>
          <w:sz w:val="24"/>
          <w:szCs w:val="24"/>
        </w:rPr>
        <w:t xml:space="preserve"> общем образовании целыми числами в соответствии с правилами математического округления.</w:t>
      </w:r>
    </w:p>
    <w:p w:rsidR="00940077" w:rsidRDefault="00940077" w:rsidP="00CD6AA5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невозможности выдачи аттестата выпускнику лично или другому лицу при предъявлении им документа, удостоверяющего личность, и оформленной доверенности, выданной указанному лицу выпускником, образовательная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организация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заявлению 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</w:p>
    <w:p w:rsidR="00940077" w:rsidRDefault="00940077" w:rsidP="00CD6AA5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использованием  функционала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официального сайта образовательной организации в информационно-телекоммуникационной сети «Интернет», обратиться в образовательную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просьбой  о направлении ему отсканированной копии оригинала</w:t>
      </w:r>
      <w:r w:rsidR="00610EF2">
        <w:rPr>
          <w:rFonts w:ascii="Times New Roman" w:hAnsi="Times New Roman" w:cs="Times New Roman"/>
          <w:sz w:val="24"/>
          <w:szCs w:val="24"/>
        </w:rPr>
        <w:t xml:space="preserve"> аттестата.</w:t>
      </w:r>
    </w:p>
    <w:p w:rsidR="00610EF2" w:rsidRPr="00A24BDE" w:rsidRDefault="00610EF2" w:rsidP="00610E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направляет отсканированную 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 выпускником.</w:t>
      </w:r>
    </w:p>
    <w:sectPr w:rsidR="00610EF2" w:rsidRPr="00A24BDE" w:rsidSect="007C1C1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B287C"/>
    <w:multiLevelType w:val="multilevel"/>
    <w:tmpl w:val="D58A8F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631499"/>
    <w:multiLevelType w:val="multilevel"/>
    <w:tmpl w:val="628C1F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42CB"/>
    <w:rsid w:val="00204455"/>
    <w:rsid w:val="002853E0"/>
    <w:rsid w:val="004F214C"/>
    <w:rsid w:val="00506A64"/>
    <w:rsid w:val="00513C0B"/>
    <w:rsid w:val="00610EF2"/>
    <w:rsid w:val="00655DB0"/>
    <w:rsid w:val="007C1C12"/>
    <w:rsid w:val="007E09FF"/>
    <w:rsid w:val="00940077"/>
    <w:rsid w:val="0097490C"/>
    <w:rsid w:val="009902ED"/>
    <w:rsid w:val="009C42CB"/>
    <w:rsid w:val="00A24BDE"/>
    <w:rsid w:val="00A63A27"/>
    <w:rsid w:val="00A65BF9"/>
    <w:rsid w:val="00BD4D44"/>
    <w:rsid w:val="00C214CD"/>
    <w:rsid w:val="00CD6AA5"/>
    <w:rsid w:val="00DE0833"/>
    <w:rsid w:val="00E73961"/>
    <w:rsid w:val="00F2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B168D"/>
  <w15:docId w15:val="{D4169EB9-C5E1-4E16-949B-F846BE4F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961"/>
    <w:pPr>
      <w:ind w:left="720"/>
      <w:contextualSpacing/>
    </w:pPr>
  </w:style>
  <w:style w:type="character" w:styleId="a4">
    <w:name w:val="Strong"/>
    <w:basedOn w:val="a0"/>
    <w:uiPriority w:val="22"/>
    <w:qFormat/>
    <w:rsid w:val="00A65B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1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pc</cp:lastModifiedBy>
  <cp:revision>8</cp:revision>
  <cp:lastPrinted>2020-06-12T09:42:00Z</cp:lastPrinted>
  <dcterms:created xsi:type="dcterms:W3CDTF">2020-06-12T06:36:00Z</dcterms:created>
  <dcterms:modified xsi:type="dcterms:W3CDTF">2020-06-18T09:19:00Z</dcterms:modified>
</cp:coreProperties>
</file>