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523" w:rsidRPr="00F02523" w:rsidRDefault="00F02523" w:rsidP="00F02523">
      <w:pPr>
        <w:spacing w:line="140" w:lineRule="atLeast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F02523">
        <w:rPr>
          <w:rFonts w:ascii="Times New Roman" w:hAnsi="Times New Roman" w:cs="Times New Roman"/>
          <w:b/>
          <w:sz w:val="40"/>
          <w:szCs w:val="24"/>
        </w:rPr>
        <w:t>«Внимание, дети!»</w:t>
      </w:r>
    </w:p>
    <w:p w:rsidR="00B84A24" w:rsidRDefault="00F02523" w:rsidP="00F02523">
      <w:pPr>
        <w:jc w:val="center"/>
        <w:rPr>
          <w:rFonts w:ascii="Times New Roman" w:hAnsi="Times New Roman" w:cs="Times New Roman"/>
          <w:color w:val="222222"/>
          <w:sz w:val="32"/>
          <w:szCs w:val="24"/>
          <w:shd w:val="clear" w:color="auto" w:fill="FFFFFF"/>
        </w:rPr>
      </w:pPr>
      <w:r w:rsidRPr="00F02523">
        <w:rPr>
          <w:rFonts w:ascii="Times New Roman" w:hAnsi="Times New Roman" w:cs="Times New Roman"/>
          <w:sz w:val="32"/>
          <w:szCs w:val="24"/>
        </w:rPr>
        <w:t>8 сентября в 1-11 классах</w:t>
      </w:r>
      <w:r w:rsidRPr="00F02523">
        <w:rPr>
          <w:rFonts w:ascii="Times New Roman" w:hAnsi="Times New Roman" w:cs="Times New Roman"/>
          <w:sz w:val="32"/>
          <w:szCs w:val="24"/>
        </w:rPr>
        <w:t xml:space="preserve"> прошли беседы по ПДД. Школьникам еще раз напомнили основные правила дорожного движения.</w:t>
      </w:r>
      <w:r w:rsidRPr="00F02523">
        <w:rPr>
          <w:rFonts w:ascii="Times New Roman" w:hAnsi="Times New Roman" w:cs="Times New Roman"/>
          <w:sz w:val="32"/>
          <w:szCs w:val="24"/>
        </w:rPr>
        <w:t xml:space="preserve"> </w:t>
      </w:r>
      <w:r w:rsidRPr="00F02523">
        <w:rPr>
          <w:rFonts w:ascii="Times New Roman" w:hAnsi="Times New Roman" w:cs="Times New Roman"/>
          <w:color w:val="222222"/>
          <w:sz w:val="32"/>
          <w:szCs w:val="24"/>
          <w:shd w:val="clear" w:color="auto" w:fill="FFFFFF"/>
        </w:rPr>
        <w:t>А для наших самых маленьких школьников членами отряда ЮИД было организовано "Посвящение в пешеходы". Ребята отвечали на вопросы юных инспекторов дорожного движения и продемонстрировали хорошие знания правил дорожного движения и пообещали никогда не нарушать их</w:t>
      </w:r>
      <w:r>
        <w:rPr>
          <w:rFonts w:ascii="Times New Roman" w:hAnsi="Times New Roman" w:cs="Times New Roman"/>
          <w:color w:val="222222"/>
          <w:sz w:val="32"/>
          <w:szCs w:val="24"/>
          <w:shd w:val="clear" w:color="auto" w:fill="FFFFFF"/>
        </w:rPr>
        <w:t>.</w:t>
      </w:r>
    </w:p>
    <w:p w:rsidR="00F02523" w:rsidRDefault="00F02523" w:rsidP="00F02523">
      <w:pPr>
        <w:jc w:val="center"/>
        <w:rPr>
          <w:rFonts w:ascii="Times New Roman" w:hAnsi="Times New Roman" w:cs="Times New Roman"/>
          <w:sz w:val="28"/>
        </w:rPr>
      </w:pPr>
      <w:r w:rsidRPr="00F02523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3960376"/>
            <wp:effectExtent l="0" t="0" r="3175" b="2540"/>
            <wp:docPr id="1" name="Рисунок 1" descr="D:\Фотографии\ПДД\IMG_5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графии\ПДД\IMG_538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523" w:rsidRDefault="00F02523" w:rsidP="00F02523">
      <w:pPr>
        <w:jc w:val="center"/>
        <w:rPr>
          <w:rFonts w:ascii="Times New Roman" w:hAnsi="Times New Roman" w:cs="Times New Roman"/>
          <w:sz w:val="28"/>
        </w:rPr>
      </w:pPr>
    </w:p>
    <w:p w:rsidR="00F02523" w:rsidRPr="00F02523" w:rsidRDefault="00F02523" w:rsidP="00F02523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r w:rsidRPr="00F02523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387561" cy="3591791"/>
            <wp:effectExtent l="0" t="0" r="3810" b="8890"/>
            <wp:docPr id="2" name="Рисунок 2" descr="D:\Фотографии\ПДД\IMG_5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графии\ПДД\IMG_53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291" cy="3592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02523" w:rsidRPr="00F02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523"/>
    <w:rsid w:val="00B84A24"/>
    <w:rsid w:val="00F0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C34379-13DD-47D5-8B2A-8E0C76E0D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52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2019-02-27T12:21:00Z</dcterms:created>
  <dcterms:modified xsi:type="dcterms:W3CDTF">2019-02-27T12:26:00Z</dcterms:modified>
</cp:coreProperties>
</file>