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834" w:rsidRPr="00FA56BE" w:rsidRDefault="007E0E74" w:rsidP="00FA56BE">
      <w:pPr>
        <w:jc w:val="both"/>
        <w:rPr>
          <w:sz w:val="32"/>
          <w:szCs w:val="32"/>
        </w:rPr>
      </w:pPr>
      <w:r w:rsidRPr="00FA56BE">
        <w:rPr>
          <w:sz w:val="32"/>
          <w:szCs w:val="32"/>
        </w:rPr>
        <w:t>Сочинение ученицы 3 «В» класса Давлетшиной Эвелины.</w:t>
      </w:r>
    </w:p>
    <w:p w:rsidR="007E0E74" w:rsidRPr="00FA56BE" w:rsidRDefault="007E0E74" w:rsidP="00FA56BE">
      <w:pPr>
        <w:jc w:val="both"/>
        <w:rPr>
          <w:b/>
          <w:sz w:val="32"/>
          <w:szCs w:val="32"/>
        </w:rPr>
      </w:pPr>
      <w:r w:rsidRPr="00FA56BE">
        <w:rPr>
          <w:b/>
          <w:sz w:val="32"/>
          <w:szCs w:val="32"/>
        </w:rPr>
        <w:t>Мой прадедушка – участник ВОВ.</w:t>
      </w:r>
    </w:p>
    <w:p w:rsidR="005270E5" w:rsidRPr="00FA56BE" w:rsidRDefault="007E0E74" w:rsidP="00FA56BE">
      <w:pPr>
        <w:jc w:val="both"/>
        <w:rPr>
          <w:sz w:val="32"/>
          <w:szCs w:val="32"/>
        </w:rPr>
      </w:pPr>
      <w:r w:rsidRPr="00FA56BE">
        <w:rPr>
          <w:sz w:val="32"/>
          <w:szCs w:val="32"/>
        </w:rPr>
        <w:t xml:space="preserve">     В 1941 году мой прадед </w:t>
      </w:r>
      <w:r w:rsidRPr="00FA56BE">
        <w:rPr>
          <w:b/>
          <w:sz w:val="32"/>
          <w:szCs w:val="32"/>
        </w:rPr>
        <w:t>Крюков Иван Андреевич</w:t>
      </w:r>
      <w:r w:rsidRPr="00FA56BE">
        <w:rPr>
          <w:sz w:val="32"/>
          <w:szCs w:val="32"/>
        </w:rPr>
        <w:t xml:space="preserve"> ушел на войну. За время войны он прошел такой путь: сначала Дальний Восток, потом, в декабре 1941 года попал в Москву, воевал на Курской дуге, брал Кенигсберг. Закончил войну под Берлином. В 1945 году отправили на Дальний Восток и там еще 3 месяца воевал с Японией. Домой вернулся в августе 1946 года. Прадедушка награжден Орденом Великой Отечественной войны, медалью за отвагу, двумя медалями За боевые заслуги, За взятие Кенигсберга, За взятие Берлина, За победу над Японией, За победу над Германией. За Курскую дугу, Орденом Славы</w:t>
      </w:r>
      <w:r w:rsidR="005270E5" w:rsidRPr="00FA56BE">
        <w:rPr>
          <w:sz w:val="32"/>
          <w:szCs w:val="32"/>
        </w:rPr>
        <w:t>. И еще у прадедушки много юбилейных медалей. На войне мой прадедушка получил ранение. Умер он дома в 1974 году. Вот такой у меня был прадед!</w:t>
      </w:r>
    </w:p>
    <w:p w:rsidR="005270E5" w:rsidRPr="00FA56BE" w:rsidRDefault="005270E5" w:rsidP="00FA56BE">
      <w:pPr>
        <w:jc w:val="both"/>
        <w:rPr>
          <w:sz w:val="32"/>
          <w:szCs w:val="32"/>
        </w:rPr>
      </w:pPr>
    </w:p>
    <w:p w:rsidR="005270E5" w:rsidRDefault="005270E5"/>
    <w:p w:rsidR="0011286D" w:rsidRDefault="0011286D"/>
    <w:sectPr w:rsidR="0011286D" w:rsidSect="00E556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1449A1"/>
    <w:rsid w:val="0011286D"/>
    <w:rsid w:val="001449A1"/>
    <w:rsid w:val="005270E5"/>
    <w:rsid w:val="007E0E74"/>
    <w:rsid w:val="00911087"/>
    <w:rsid w:val="00A96823"/>
    <w:rsid w:val="00BF2834"/>
    <w:rsid w:val="00E5565E"/>
    <w:rsid w:val="00FA56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6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121</Words>
  <Characters>690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Генадьевич</dc:creator>
  <cp:keywords/>
  <dc:description/>
  <cp:lastModifiedBy>АБАК</cp:lastModifiedBy>
  <cp:revision>4</cp:revision>
  <dcterms:created xsi:type="dcterms:W3CDTF">2015-03-05T11:09:00Z</dcterms:created>
  <dcterms:modified xsi:type="dcterms:W3CDTF">2015-03-10T12:01:00Z</dcterms:modified>
</cp:coreProperties>
</file>