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09" w:rsidRPr="00274079" w:rsidRDefault="00B10909" w:rsidP="00B10909">
      <w:pPr>
        <w:jc w:val="center"/>
        <w:rPr>
          <w:i/>
          <w:noProof/>
          <w:color w:val="244061" w:themeColor="accent1" w:themeShade="80"/>
          <w:sz w:val="52"/>
          <w:szCs w:val="52"/>
          <w:lang w:eastAsia="ru-RU"/>
        </w:rPr>
      </w:pPr>
      <w:r w:rsidRPr="00274079">
        <w:rPr>
          <w:i/>
          <w:noProof/>
          <w:color w:val="244061" w:themeColor="accent1" w:themeShade="80"/>
          <w:sz w:val="52"/>
          <w:szCs w:val="52"/>
          <w:lang w:eastAsia="ru-RU"/>
        </w:rPr>
        <w:t>Безопасная среда МБОУ «СОШ № 60»</w:t>
      </w:r>
    </w:p>
    <w:p w:rsidR="00274079" w:rsidRDefault="00B10909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4145"/>
            <wp:effectExtent l="19050" t="0" r="3175" b="0"/>
            <wp:docPr id="2" name="Рисунок 1" descr="DSC08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77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54145"/>
            <wp:effectExtent l="19050" t="0" r="3175" b="0"/>
            <wp:docPr id="3" name="Рисунок 2" descr="DSC08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78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54145"/>
            <wp:effectExtent l="19050" t="0" r="3175" b="0"/>
            <wp:docPr id="4" name="Рисунок 3" descr="DSC08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78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54145"/>
            <wp:effectExtent l="19050" t="0" r="3175" b="0"/>
            <wp:docPr id="5" name="Рисунок 4" descr="DSC08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79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23655"/>
            <wp:effectExtent l="19050" t="0" r="3175" b="0"/>
            <wp:docPr id="6" name="Рисунок 5" descr="DSC08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2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23655"/>
            <wp:effectExtent l="19050" t="0" r="3175" b="0"/>
            <wp:docPr id="7" name="Рисунок 6" descr="DSC08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2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54145"/>
            <wp:effectExtent l="19050" t="0" r="3175" b="0"/>
            <wp:docPr id="8" name="Рисунок 7" descr="DSC08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0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54145"/>
            <wp:effectExtent l="19050" t="0" r="3175" b="0"/>
            <wp:docPr id="9" name="Рисунок 8" descr="DSC08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1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54145"/>
            <wp:effectExtent l="19050" t="0" r="3175" b="0"/>
            <wp:docPr id="10" name="Рисунок 9" descr="DSC08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1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54145"/>
            <wp:effectExtent l="19050" t="0" r="3175" b="0"/>
            <wp:docPr id="11" name="Рисунок 10" descr="DSC08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2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54145"/>
            <wp:effectExtent l="19050" t="0" r="3175" b="0"/>
            <wp:docPr id="12" name="Рисунок 11" descr="DSC08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4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079" w:rsidRDefault="00B10909">
      <w:r>
        <w:rPr>
          <w:noProof/>
          <w:lang w:eastAsia="ru-RU"/>
        </w:rPr>
        <w:drawing>
          <wp:inline distT="0" distB="0" distL="0" distR="0">
            <wp:extent cx="5940425" cy="3954145"/>
            <wp:effectExtent l="19050" t="0" r="3175" b="0"/>
            <wp:docPr id="13" name="Рисунок 12" descr="DSC08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5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079" w:rsidRPr="00274079" w:rsidRDefault="00274079" w:rsidP="00274079"/>
    <w:p w:rsidR="00274079" w:rsidRDefault="00274079" w:rsidP="00274079"/>
    <w:p w:rsidR="00274079" w:rsidRPr="00550E80" w:rsidRDefault="00274079" w:rsidP="00274079">
      <w:pPr>
        <w:tabs>
          <w:tab w:val="left" w:pos="6225"/>
        </w:tabs>
        <w:rPr>
          <w:lang w:val="en-US"/>
        </w:rPr>
      </w:pPr>
      <w:r>
        <w:tab/>
      </w:r>
      <w:r w:rsidR="00D21A98">
        <w:t xml:space="preserve"> </w:t>
      </w:r>
    </w:p>
    <w:sectPr w:rsidR="00274079" w:rsidRPr="00550E80" w:rsidSect="00056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909"/>
    <w:rsid w:val="00056380"/>
    <w:rsid w:val="00274079"/>
    <w:rsid w:val="004620CB"/>
    <w:rsid w:val="00550E80"/>
    <w:rsid w:val="007C0CEF"/>
    <w:rsid w:val="00953A8E"/>
    <w:rsid w:val="00A47FBA"/>
    <w:rsid w:val="00B10909"/>
    <w:rsid w:val="00BE186A"/>
    <w:rsid w:val="00D2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9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2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D2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8</cp:revision>
  <dcterms:created xsi:type="dcterms:W3CDTF">2017-09-25T09:12:00Z</dcterms:created>
  <dcterms:modified xsi:type="dcterms:W3CDTF">2017-09-25T10:19:00Z</dcterms:modified>
</cp:coreProperties>
</file>